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charts/chart1.xml" ContentType="application/vnd.openxmlformats-officedocument.drawingml.chart+xml"/>
  <Override PartName="/word/charts/chart2.xml" ContentType="application/vnd.openxmlformats-officedocument.drawingml.chart+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F39" w:rsidRPr="00430D37" w:rsidRDefault="00D21F39" w:rsidP="00D21F39">
      <w:pPr>
        <w:pStyle w:val="afc"/>
        <w:ind w:left="0"/>
        <w:rPr>
          <w:i/>
          <w:sz w:val="28"/>
          <w:szCs w:val="28"/>
        </w:rPr>
      </w:pPr>
      <w:r w:rsidRPr="00430D37">
        <w:rPr>
          <w:sz w:val="28"/>
          <w:szCs w:val="28"/>
        </w:rPr>
        <w:t>ВИЩИЙ НАВЧАЛЬНИЙ ЗАКЛАД УКООПСПІЛКИ</w:t>
      </w:r>
    </w:p>
    <w:p w:rsidR="00D21F39" w:rsidRPr="00430D37" w:rsidRDefault="00D21F39" w:rsidP="00D21F39">
      <w:pPr>
        <w:pStyle w:val="afc"/>
        <w:ind w:left="0"/>
        <w:rPr>
          <w:i/>
          <w:sz w:val="28"/>
          <w:szCs w:val="28"/>
        </w:rPr>
      </w:pPr>
      <w:r w:rsidRPr="00430D37">
        <w:rPr>
          <w:sz w:val="28"/>
          <w:szCs w:val="28"/>
        </w:rPr>
        <w:t>«ПОЛТАВСЬКИЙ УНІВЕРСИТЕТ ЕКОНОМІКИ І ТОРГІВЛІ»</w:t>
      </w:r>
    </w:p>
    <w:p w:rsidR="00D21F39" w:rsidRPr="00430D37" w:rsidRDefault="00D21F39" w:rsidP="00D21F39">
      <w:pPr>
        <w:pStyle w:val="afc"/>
        <w:rPr>
          <w:sz w:val="28"/>
          <w:szCs w:val="28"/>
        </w:rPr>
      </w:pPr>
    </w:p>
    <w:p w:rsidR="00D21F39" w:rsidRPr="00430D37" w:rsidRDefault="00D21F39" w:rsidP="00D21F39">
      <w:pPr>
        <w:pStyle w:val="afc"/>
        <w:spacing w:line="360" w:lineRule="auto"/>
        <w:ind w:left="0"/>
        <w:rPr>
          <w:b w:val="0"/>
          <w:sz w:val="28"/>
          <w:szCs w:val="28"/>
        </w:rPr>
      </w:pPr>
      <w:r w:rsidRPr="00430D37">
        <w:rPr>
          <w:b w:val="0"/>
          <w:sz w:val="28"/>
          <w:szCs w:val="28"/>
        </w:rPr>
        <w:t>Навчально-науковий інститут заочно-дистанційного навчання</w:t>
      </w:r>
    </w:p>
    <w:p w:rsidR="00D21F39" w:rsidRPr="00430D37" w:rsidRDefault="00D21F39" w:rsidP="00D21F39">
      <w:pPr>
        <w:pStyle w:val="afc"/>
        <w:spacing w:line="360" w:lineRule="auto"/>
        <w:ind w:left="0"/>
        <w:rPr>
          <w:b w:val="0"/>
          <w:sz w:val="28"/>
          <w:szCs w:val="28"/>
        </w:rPr>
      </w:pPr>
      <w:r w:rsidRPr="00430D37">
        <w:rPr>
          <w:b w:val="0"/>
          <w:sz w:val="28"/>
          <w:szCs w:val="28"/>
        </w:rPr>
        <w:t>Кафедра української, іноземних мов та перекладу</w:t>
      </w:r>
    </w:p>
    <w:p w:rsidR="00D21F39" w:rsidRPr="00430D37" w:rsidRDefault="00D21F39" w:rsidP="00D21F39">
      <w:pPr>
        <w:pStyle w:val="afc"/>
        <w:spacing w:line="360" w:lineRule="auto"/>
        <w:ind w:left="0"/>
        <w:rPr>
          <w:sz w:val="28"/>
          <w:szCs w:val="28"/>
        </w:rPr>
      </w:pPr>
    </w:p>
    <w:p w:rsidR="00D21F39" w:rsidRPr="00430D37" w:rsidRDefault="00D21F39" w:rsidP="00D21F39">
      <w:pPr>
        <w:pStyle w:val="afc"/>
        <w:ind w:left="0"/>
        <w:rPr>
          <w:sz w:val="28"/>
          <w:szCs w:val="28"/>
        </w:rPr>
      </w:pPr>
      <w:r w:rsidRPr="00430D37">
        <w:rPr>
          <w:bCs/>
          <w:sz w:val="28"/>
          <w:szCs w:val="28"/>
        </w:rPr>
        <w:t>Допускається до захисту</w:t>
      </w:r>
    </w:p>
    <w:p w:rsidR="00D21F39" w:rsidRPr="00430D37" w:rsidRDefault="00D21F39" w:rsidP="00D21F39">
      <w:pPr>
        <w:pStyle w:val="afc"/>
        <w:ind w:left="0"/>
        <w:jc w:val="right"/>
        <w:rPr>
          <w:b w:val="0"/>
          <w:sz w:val="28"/>
          <w:szCs w:val="28"/>
        </w:rPr>
      </w:pPr>
      <w:r w:rsidRPr="00430D37">
        <w:rPr>
          <w:b w:val="0"/>
          <w:bCs/>
          <w:sz w:val="28"/>
          <w:szCs w:val="28"/>
        </w:rPr>
        <w:t>Завідувач кафедр</w:t>
      </w:r>
      <w:r>
        <w:rPr>
          <w:b w:val="0"/>
          <w:bCs/>
          <w:sz w:val="28"/>
          <w:szCs w:val="28"/>
        </w:rPr>
        <w:t>и</w:t>
      </w:r>
      <w:r w:rsidRPr="00430D37">
        <w:rPr>
          <w:b w:val="0"/>
          <w:bCs/>
          <w:sz w:val="28"/>
          <w:szCs w:val="28"/>
        </w:rPr>
        <w:t>__________проф. Бобух Н. М.</w:t>
      </w:r>
    </w:p>
    <w:p w:rsidR="00D21F39" w:rsidRPr="00430D37" w:rsidRDefault="00D21F39" w:rsidP="00D21F39">
      <w:pPr>
        <w:pStyle w:val="afc"/>
        <w:ind w:left="0"/>
        <w:rPr>
          <w:b w:val="0"/>
          <w:szCs w:val="28"/>
        </w:rPr>
      </w:pPr>
      <w:r w:rsidRPr="00430D37">
        <w:rPr>
          <w:b w:val="0"/>
          <w:szCs w:val="28"/>
        </w:rPr>
        <w:t xml:space="preserve">                                                        (підпис)</w:t>
      </w:r>
    </w:p>
    <w:p w:rsidR="00D21F39" w:rsidRPr="00430D37" w:rsidRDefault="00D21F39" w:rsidP="00D21F39">
      <w:pPr>
        <w:pStyle w:val="afc"/>
        <w:ind w:left="0"/>
        <w:jc w:val="right"/>
        <w:rPr>
          <w:b w:val="0"/>
          <w:bCs/>
          <w:sz w:val="28"/>
          <w:szCs w:val="28"/>
        </w:rPr>
      </w:pPr>
      <w:r w:rsidRPr="00430D37">
        <w:rPr>
          <w:b w:val="0"/>
          <w:sz w:val="28"/>
          <w:szCs w:val="28"/>
        </w:rPr>
        <w:t>«_____»_______________2021 р.</w:t>
      </w:r>
    </w:p>
    <w:p w:rsidR="00D21F39" w:rsidRPr="00430D37" w:rsidRDefault="00D21F39" w:rsidP="00D21F39">
      <w:pPr>
        <w:pStyle w:val="afc"/>
        <w:tabs>
          <w:tab w:val="left" w:pos="7056"/>
        </w:tabs>
        <w:jc w:val="left"/>
        <w:rPr>
          <w:b w:val="0"/>
          <w:szCs w:val="24"/>
        </w:rPr>
      </w:pPr>
    </w:p>
    <w:p w:rsidR="00D21F39" w:rsidRPr="00430D37" w:rsidRDefault="00D21F39" w:rsidP="00D21F39">
      <w:pPr>
        <w:pStyle w:val="afc"/>
        <w:ind w:left="0"/>
        <w:jc w:val="left"/>
        <w:rPr>
          <w:b w:val="0"/>
          <w:bCs/>
          <w:iCs/>
          <w:sz w:val="28"/>
          <w:szCs w:val="28"/>
        </w:rPr>
      </w:pPr>
    </w:p>
    <w:p w:rsidR="00D21F39" w:rsidRPr="00430D37" w:rsidRDefault="00D21F39" w:rsidP="00D21F39">
      <w:pPr>
        <w:pStyle w:val="afc"/>
        <w:ind w:left="4536"/>
        <w:jc w:val="both"/>
        <w:rPr>
          <w:b w:val="0"/>
          <w:sz w:val="20"/>
          <w:szCs w:val="20"/>
        </w:rPr>
      </w:pPr>
    </w:p>
    <w:p w:rsidR="00D21F39" w:rsidRPr="00430D37" w:rsidRDefault="00D21F39" w:rsidP="00D21F39">
      <w:pPr>
        <w:widowControl w:val="0"/>
        <w:shd w:val="clear" w:color="auto" w:fill="FFFFFF"/>
        <w:spacing w:after="0"/>
        <w:ind w:right="140"/>
        <w:jc w:val="center"/>
        <w:rPr>
          <w:rFonts w:ascii="Times New Roman" w:hAnsi="Times New Roman"/>
          <w:b/>
          <w:bCs/>
          <w:spacing w:val="-6"/>
          <w:sz w:val="28"/>
          <w:szCs w:val="28"/>
          <w:lang w:val="uk-UA"/>
        </w:rPr>
      </w:pPr>
      <w:r w:rsidRPr="00430D37">
        <w:rPr>
          <w:rFonts w:ascii="Times New Roman" w:hAnsi="Times New Roman"/>
          <w:b/>
          <w:bCs/>
          <w:spacing w:val="-6"/>
          <w:sz w:val="28"/>
          <w:szCs w:val="28"/>
          <w:lang w:val="uk-UA"/>
        </w:rPr>
        <w:t>КВАЛІФІКАЦІЙНА РОБОТА МАГІСТРА</w:t>
      </w:r>
    </w:p>
    <w:p w:rsidR="00D21F39" w:rsidRPr="00430D37" w:rsidRDefault="00D21F39" w:rsidP="00D21F39">
      <w:pPr>
        <w:widowControl w:val="0"/>
        <w:shd w:val="clear" w:color="auto" w:fill="FFFFFF"/>
        <w:spacing w:after="0"/>
        <w:ind w:right="140"/>
        <w:jc w:val="center"/>
        <w:rPr>
          <w:rFonts w:ascii="Times New Roman" w:hAnsi="Times New Roman"/>
          <w:b/>
          <w:i/>
          <w:sz w:val="28"/>
          <w:szCs w:val="28"/>
          <w:lang w:val="uk-UA"/>
        </w:rPr>
      </w:pPr>
      <w:r>
        <w:rPr>
          <w:rFonts w:ascii="Times New Roman" w:hAnsi="Times New Roman"/>
          <w:b/>
          <w:i/>
          <w:spacing w:val="-11"/>
          <w:sz w:val="28"/>
          <w:szCs w:val="28"/>
          <w:lang w:val="uk-UA"/>
        </w:rPr>
        <w:t xml:space="preserve">на тему </w:t>
      </w:r>
      <w:r w:rsidRPr="00D21F39">
        <w:rPr>
          <w:rFonts w:ascii="Times New Roman" w:hAnsi="Times New Roman"/>
          <w:b/>
          <w:i/>
          <w:spacing w:val="-11"/>
          <w:sz w:val="28"/>
          <w:szCs w:val="28"/>
          <w:lang w:val="uk-UA"/>
        </w:rPr>
        <w:t>«Семантико-стилістичні особливості англомовних термінологічних неологізмів та специфіка їх відтворення українською мовою»</w:t>
      </w:r>
    </w:p>
    <w:p w:rsidR="00D21F39" w:rsidRPr="00430D37" w:rsidRDefault="00D21F39" w:rsidP="00D21F39">
      <w:pPr>
        <w:widowControl w:val="0"/>
        <w:shd w:val="clear" w:color="auto" w:fill="FFFFFF"/>
        <w:spacing w:after="0"/>
        <w:ind w:right="140"/>
        <w:jc w:val="center"/>
        <w:rPr>
          <w:rFonts w:ascii="Times New Roman" w:hAnsi="Times New Roman"/>
          <w:b/>
          <w:i/>
          <w:spacing w:val="-11"/>
          <w:sz w:val="28"/>
          <w:szCs w:val="28"/>
          <w:lang w:val="uk-UA"/>
        </w:rPr>
      </w:pPr>
    </w:p>
    <w:p w:rsidR="00D21F39" w:rsidRPr="00430D37" w:rsidRDefault="00D21F39" w:rsidP="00D21F39">
      <w:pPr>
        <w:widowControl w:val="0"/>
        <w:spacing w:after="0"/>
        <w:ind w:right="142"/>
        <w:jc w:val="both"/>
        <w:rPr>
          <w:rFonts w:ascii="Times New Roman" w:hAnsi="Times New Roman"/>
          <w:b/>
          <w:bCs/>
          <w:i/>
          <w:iCs/>
          <w:sz w:val="28"/>
          <w:szCs w:val="28"/>
          <w:lang w:val="uk-UA"/>
        </w:rPr>
      </w:pPr>
      <w:bookmarkStart w:id="0" w:name="_Hlk86315775"/>
      <w:r w:rsidRPr="00430D37">
        <w:rPr>
          <w:rFonts w:ascii="Times New Roman" w:hAnsi="Times New Roman"/>
          <w:b/>
          <w:bCs/>
          <w:i/>
          <w:iCs/>
          <w:sz w:val="28"/>
          <w:szCs w:val="28"/>
          <w:lang w:val="uk-UA"/>
        </w:rPr>
        <w:t>зі спеціальності 035 Філологія (спеціалізація 035.041 Германські мови та літератури (переклад включно), перша – англійська), освітньо-професійна програма «Германські мови та літератури (переклад включно), перша – англійська» другого (магістерського) рівня вищої освіти</w:t>
      </w:r>
    </w:p>
    <w:bookmarkEnd w:id="0"/>
    <w:p w:rsidR="00D21F39" w:rsidRPr="00430D37" w:rsidRDefault="00D21F39" w:rsidP="00D21F39">
      <w:pPr>
        <w:widowControl w:val="0"/>
        <w:shd w:val="clear" w:color="auto" w:fill="FFFFFF"/>
        <w:autoSpaceDE w:val="0"/>
        <w:autoSpaceDN w:val="0"/>
        <w:adjustRightInd w:val="0"/>
        <w:spacing w:after="0" w:line="240" w:lineRule="auto"/>
        <w:rPr>
          <w:rFonts w:ascii="Times New Roman" w:eastAsia="Times New Roman" w:hAnsi="Times New Roman"/>
          <w:sz w:val="28"/>
          <w:szCs w:val="28"/>
          <w:lang w:val="uk-UA" w:eastAsia="ru-RU"/>
        </w:rPr>
      </w:pPr>
    </w:p>
    <w:p w:rsidR="00D21F39" w:rsidRPr="00430D37" w:rsidRDefault="00D21F39" w:rsidP="00D21F39">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uk-UA" w:eastAsia="ru-RU"/>
        </w:rPr>
      </w:pPr>
      <w:r>
        <w:rPr>
          <w:rFonts w:ascii="Times New Roman" w:eastAsia="Times New Roman" w:hAnsi="Times New Roman"/>
          <w:b/>
          <w:sz w:val="28"/>
          <w:szCs w:val="28"/>
          <w:lang w:val="uk-UA" w:eastAsia="ru-RU"/>
        </w:rPr>
        <w:t>Вишневська Анастасія Романівна</w:t>
      </w:r>
      <w:r>
        <w:rPr>
          <w:rFonts w:ascii="Times New Roman" w:eastAsia="Times New Roman" w:hAnsi="Times New Roman"/>
          <w:b/>
          <w:sz w:val="28"/>
          <w:szCs w:val="28"/>
          <w:lang w:val="uk-UA" w:eastAsia="ru-RU"/>
        </w:rPr>
        <w:tab/>
      </w:r>
    </w:p>
    <w:p w:rsidR="00D21F39" w:rsidRPr="00430D37" w:rsidRDefault="00D21F39" w:rsidP="00D21F39">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val="uk-UA" w:eastAsia="ru-RU"/>
        </w:rPr>
      </w:pPr>
      <w:r w:rsidRPr="00430D37">
        <w:rPr>
          <w:rFonts w:ascii="Times New Roman" w:eastAsia="Times New Roman" w:hAnsi="Times New Roman"/>
          <w:sz w:val="28"/>
          <w:szCs w:val="28"/>
          <w:lang w:val="uk-UA" w:eastAsia="ru-RU"/>
        </w:rPr>
        <w:t>_____________________</w:t>
      </w:r>
    </w:p>
    <w:p w:rsidR="00D21F39" w:rsidRPr="00430D37" w:rsidRDefault="00D21F39" w:rsidP="00D21F3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uk-UA" w:eastAsia="ru-RU"/>
        </w:rPr>
      </w:pPr>
      <w:r>
        <w:rPr>
          <w:rFonts w:ascii="Times New Roman" w:eastAsia="Times New Roman" w:hAnsi="Times New Roman"/>
          <w:sz w:val="28"/>
          <w:szCs w:val="28"/>
          <w:vertAlign w:val="superscript"/>
          <w:lang w:val="uk-UA" w:eastAsia="ru-RU"/>
        </w:rPr>
        <w:t xml:space="preserve">           </w:t>
      </w:r>
      <w:r w:rsidRPr="00430D37">
        <w:rPr>
          <w:rFonts w:ascii="Times New Roman" w:eastAsia="Times New Roman" w:hAnsi="Times New Roman"/>
          <w:sz w:val="28"/>
          <w:szCs w:val="28"/>
          <w:vertAlign w:val="superscript"/>
          <w:lang w:val="uk-UA" w:eastAsia="ru-RU"/>
        </w:rPr>
        <w:t>(підпис, дата)</w:t>
      </w:r>
    </w:p>
    <w:p w:rsidR="00D21F39" w:rsidRPr="00430D37" w:rsidRDefault="00D21F39" w:rsidP="00D21F39">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uk-UA" w:eastAsia="ru-RU"/>
        </w:rPr>
      </w:pPr>
      <w:r w:rsidRPr="00430D37">
        <w:rPr>
          <w:rStyle w:val="fontstyle01"/>
          <w:lang w:val="uk-UA"/>
        </w:rPr>
        <w:t>Науковий керівник</w:t>
      </w:r>
      <w:r w:rsidRPr="00430D37">
        <w:rPr>
          <w:rFonts w:ascii="Times New Roman" w:eastAsia="Times New Roman" w:hAnsi="Times New Roman"/>
          <w:b/>
          <w:sz w:val="28"/>
          <w:szCs w:val="28"/>
          <w:lang w:val="uk-UA" w:eastAsia="ru-RU"/>
        </w:rPr>
        <w:tab/>
      </w:r>
      <w:r>
        <w:rPr>
          <w:rFonts w:ascii="Times New Roman" w:eastAsia="Times New Roman" w:hAnsi="Times New Roman"/>
          <w:b/>
          <w:sz w:val="28"/>
          <w:szCs w:val="28"/>
          <w:lang w:val="uk-UA" w:eastAsia="ru-RU"/>
        </w:rPr>
        <w:t>доктор філософії, ст. викл. Опанасенко Вікторія Вікторівна</w:t>
      </w:r>
    </w:p>
    <w:p w:rsidR="00D21F39" w:rsidRPr="00430D37" w:rsidRDefault="00D21F39" w:rsidP="00D21F39">
      <w:pPr>
        <w:widowControl w:val="0"/>
        <w:shd w:val="clear" w:color="auto" w:fill="FFFFFF"/>
        <w:autoSpaceDE w:val="0"/>
        <w:autoSpaceDN w:val="0"/>
        <w:adjustRightInd w:val="0"/>
        <w:spacing w:after="0" w:line="240" w:lineRule="auto"/>
        <w:ind w:firstLine="3544"/>
        <w:rPr>
          <w:rFonts w:ascii="Times New Roman" w:eastAsia="Times New Roman" w:hAnsi="Times New Roman"/>
          <w:sz w:val="28"/>
          <w:szCs w:val="28"/>
          <w:lang w:val="uk-UA" w:eastAsia="ru-RU"/>
        </w:rPr>
      </w:pPr>
      <w:r w:rsidRPr="00430D37">
        <w:rPr>
          <w:rFonts w:ascii="Times New Roman" w:eastAsia="Times New Roman" w:hAnsi="Times New Roman"/>
          <w:sz w:val="28"/>
          <w:szCs w:val="28"/>
          <w:lang w:val="uk-UA" w:eastAsia="ru-RU"/>
        </w:rPr>
        <w:t>_____________________</w:t>
      </w:r>
    </w:p>
    <w:p w:rsidR="00D21F39" w:rsidRPr="00430D37" w:rsidRDefault="00D21F39" w:rsidP="00D21F3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uk-UA" w:eastAsia="ru-RU"/>
        </w:rPr>
      </w:pPr>
      <w:r>
        <w:rPr>
          <w:rFonts w:ascii="Times New Roman" w:eastAsia="Times New Roman" w:hAnsi="Times New Roman"/>
          <w:sz w:val="28"/>
          <w:szCs w:val="28"/>
          <w:vertAlign w:val="superscript"/>
          <w:lang w:val="uk-UA" w:eastAsia="ru-RU"/>
        </w:rPr>
        <w:t xml:space="preserve">            </w:t>
      </w:r>
      <w:r w:rsidRPr="00430D37">
        <w:rPr>
          <w:rFonts w:ascii="Times New Roman" w:eastAsia="Times New Roman" w:hAnsi="Times New Roman"/>
          <w:sz w:val="28"/>
          <w:szCs w:val="28"/>
          <w:vertAlign w:val="superscript"/>
          <w:lang w:val="uk-UA" w:eastAsia="ru-RU"/>
        </w:rPr>
        <w:t>(підпис, дата)</w:t>
      </w:r>
    </w:p>
    <w:p w:rsidR="00D21F39" w:rsidRPr="00430D37" w:rsidRDefault="00D21F39" w:rsidP="00D21F39">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uk-UA" w:eastAsia="ru-RU"/>
        </w:rPr>
      </w:pPr>
      <w:r w:rsidRPr="00430D37">
        <w:rPr>
          <w:rFonts w:ascii="Times New Roman" w:eastAsia="Times New Roman" w:hAnsi="Times New Roman"/>
          <w:b/>
          <w:sz w:val="28"/>
          <w:szCs w:val="28"/>
          <w:lang w:val="uk-UA" w:eastAsia="ru-RU"/>
        </w:rPr>
        <w:t>Рецензент</w:t>
      </w:r>
      <w:r w:rsidRPr="00430D37">
        <w:rPr>
          <w:rFonts w:ascii="Times New Roman" w:eastAsia="Times New Roman" w:hAnsi="Times New Roman"/>
          <w:b/>
          <w:sz w:val="28"/>
          <w:szCs w:val="28"/>
          <w:lang w:val="uk-UA" w:eastAsia="ru-RU"/>
        </w:rPr>
        <w:tab/>
        <w:t xml:space="preserve">                  к. філол. н., доцен</w:t>
      </w:r>
      <w:r>
        <w:rPr>
          <w:rFonts w:ascii="Times New Roman" w:eastAsia="Times New Roman" w:hAnsi="Times New Roman"/>
          <w:b/>
          <w:sz w:val="28"/>
          <w:szCs w:val="28"/>
          <w:lang w:val="uk-UA" w:eastAsia="ru-RU"/>
        </w:rPr>
        <w:t>т Тимінська Ірина Миколаївна</w:t>
      </w:r>
    </w:p>
    <w:p w:rsidR="00D21F39" w:rsidRPr="00430D37" w:rsidRDefault="00D21F39" w:rsidP="00D21F39">
      <w:pPr>
        <w:widowControl w:val="0"/>
        <w:shd w:val="clear" w:color="auto" w:fill="FFFFFF"/>
        <w:autoSpaceDE w:val="0"/>
        <w:autoSpaceDN w:val="0"/>
        <w:adjustRightInd w:val="0"/>
        <w:spacing w:after="0" w:line="240" w:lineRule="auto"/>
        <w:ind w:left="3544"/>
        <w:rPr>
          <w:rFonts w:ascii="Times New Roman" w:eastAsia="Times New Roman" w:hAnsi="Times New Roman"/>
          <w:sz w:val="28"/>
          <w:szCs w:val="28"/>
          <w:lang w:val="uk-UA" w:eastAsia="ru-RU"/>
        </w:rPr>
      </w:pPr>
      <w:r w:rsidRPr="00430D37">
        <w:rPr>
          <w:rFonts w:ascii="Times New Roman" w:eastAsia="Times New Roman" w:hAnsi="Times New Roman"/>
          <w:sz w:val="28"/>
          <w:szCs w:val="28"/>
          <w:lang w:val="uk-UA" w:eastAsia="ru-RU"/>
        </w:rPr>
        <w:t>_____________________</w:t>
      </w:r>
    </w:p>
    <w:p w:rsidR="00D21F39" w:rsidRPr="00430D37" w:rsidRDefault="00D21F39" w:rsidP="00D21F39">
      <w:pPr>
        <w:widowControl w:val="0"/>
        <w:shd w:val="clear" w:color="auto" w:fill="FFFFFF"/>
        <w:autoSpaceDE w:val="0"/>
        <w:autoSpaceDN w:val="0"/>
        <w:adjustRightInd w:val="0"/>
        <w:spacing w:after="0" w:line="240" w:lineRule="auto"/>
        <w:jc w:val="center"/>
        <w:rPr>
          <w:rFonts w:ascii="Times New Roman" w:eastAsia="Times New Roman" w:hAnsi="Times New Roman"/>
          <w:sz w:val="28"/>
          <w:szCs w:val="28"/>
          <w:vertAlign w:val="superscript"/>
          <w:lang w:val="uk-UA" w:eastAsia="ru-RU"/>
        </w:rPr>
      </w:pPr>
      <w:r>
        <w:rPr>
          <w:rFonts w:ascii="Times New Roman" w:eastAsia="Times New Roman" w:hAnsi="Times New Roman"/>
          <w:sz w:val="28"/>
          <w:szCs w:val="28"/>
          <w:vertAlign w:val="superscript"/>
          <w:lang w:val="uk-UA" w:eastAsia="ru-RU"/>
        </w:rPr>
        <w:t xml:space="preserve">         </w:t>
      </w:r>
      <w:r w:rsidRPr="00430D37">
        <w:rPr>
          <w:rFonts w:ascii="Times New Roman" w:eastAsia="Times New Roman" w:hAnsi="Times New Roman"/>
          <w:sz w:val="28"/>
          <w:szCs w:val="28"/>
          <w:vertAlign w:val="superscript"/>
          <w:lang w:val="uk-UA" w:eastAsia="ru-RU"/>
        </w:rPr>
        <w:t>(підпис, дата)</w:t>
      </w:r>
    </w:p>
    <w:p w:rsidR="00D21F39" w:rsidRPr="00430D37" w:rsidRDefault="00D21F39" w:rsidP="00D21F39">
      <w:pPr>
        <w:widowControl w:val="0"/>
        <w:shd w:val="clear" w:color="auto" w:fill="FFFFFF"/>
        <w:autoSpaceDE w:val="0"/>
        <w:autoSpaceDN w:val="0"/>
        <w:adjustRightInd w:val="0"/>
        <w:spacing w:after="0" w:line="240" w:lineRule="auto"/>
        <w:rPr>
          <w:rFonts w:ascii="Times New Roman" w:eastAsia="Times New Roman" w:hAnsi="Times New Roman"/>
          <w:b/>
          <w:sz w:val="28"/>
          <w:szCs w:val="28"/>
          <w:lang w:val="uk-UA" w:eastAsia="ru-RU"/>
        </w:rPr>
      </w:pPr>
      <w:r w:rsidRPr="00430D37">
        <w:rPr>
          <w:rFonts w:ascii="Times New Roman" w:eastAsia="Times New Roman" w:hAnsi="Times New Roman"/>
          <w:b/>
          <w:sz w:val="28"/>
          <w:szCs w:val="28"/>
          <w:lang w:val="uk-UA" w:eastAsia="ru-RU"/>
        </w:rPr>
        <w:tab/>
      </w:r>
      <w:r w:rsidRPr="00430D37">
        <w:rPr>
          <w:rFonts w:ascii="Times New Roman" w:eastAsia="Times New Roman" w:hAnsi="Times New Roman"/>
          <w:b/>
          <w:sz w:val="28"/>
          <w:szCs w:val="28"/>
          <w:lang w:val="uk-UA" w:eastAsia="ru-RU"/>
        </w:rPr>
        <w:tab/>
      </w:r>
    </w:p>
    <w:p w:rsidR="00D21F39" w:rsidRPr="00430D37" w:rsidRDefault="00D21F39" w:rsidP="00D21F39">
      <w:pPr>
        <w:widowControl w:val="0"/>
        <w:spacing w:after="0" w:line="240" w:lineRule="auto"/>
        <w:rPr>
          <w:rFonts w:ascii="Times New Roman" w:eastAsia="Times New Roman" w:hAnsi="Times New Roman"/>
          <w:sz w:val="28"/>
          <w:szCs w:val="28"/>
          <w:lang w:val="uk-UA" w:eastAsia="ru-RU"/>
        </w:rPr>
      </w:pPr>
    </w:p>
    <w:p w:rsidR="00D21F39" w:rsidRPr="00430D37" w:rsidRDefault="00D21F39" w:rsidP="00D21F39">
      <w:pPr>
        <w:widowControl w:val="0"/>
        <w:spacing w:after="0" w:line="240" w:lineRule="auto"/>
        <w:rPr>
          <w:rFonts w:ascii="Times New Roman" w:eastAsia="Times New Roman" w:hAnsi="Times New Roman"/>
          <w:sz w:val="28"/>
          <w:szCs w:val="28"/>
          <w:lang w:val="uk-UA" w:eastAsia="ru-RU"/>
        </w:rPr>
      </w:pPr>
    </w:p>
    <w:p w:rsidR="00D21F39" w:rsidRDefault="00D21F39" w:rsidP="00D21F39">
      <w:pPr>
        <w:widowControl w:val="0"/>
        <w:spacing w:after="0" w:line="240" w:lineRule="auto"/>
        <w:rPr>
          <w:rFonts w:ascii="Times New Roman" w:eastAsia="Times New Roman" w:hAnsi="Times New Roman"/>
          <w:sz w:val="28"/>
          <w:szCs w:val="28"/>
          <w:lang w:val="uk-UA" w:eastAsia="ru-RU"/>
        </w:rPr>
      </w:pPr>
    </w:p>
    <w:p w:rsidR="00D21F39" w:rsidRDefault="00D21F39" w:rsidP="00D21F39">
      <w:pPr>
        <w:widowControl w:val="0"/>
        <w:spacing w:after="0" w:line="240" w:lineRule="auto"/>
        <w:rPr>
          <w:rFonts w:ascii="Times New Roman" w:eastAsia="Times New Roman" w:hAnsi="Times New Roman"/>
          <w:sz w:val="28"/>
          <w:szCs w:val="28"/>
          <w:lang w:val="uk-UA" w:eastAsia="ru-RU"/>
        </w:rPr>
      </w:pPr>
    </w:p>
    <w:p w:rsidR="00D21F39" w:rsidRDefault="00D21F39" w:rsidP="00D21F39">
      <w:pPr>
        <w:widowControl w:val="0"/>
        <w:spacing w:after="0" w:line="240" w:lineRule="auto"/>
        <w:rPr>
          <w:rFonts w:ascii="Times New Roman" w:eastAsia="Times New Roman" w:hAnsi="Times New Roman"/>
          <w:sz w:val="28"/>
          <w:szCs w:val="28"/>
          <w:lang w:val="uk-UA" w:eastAsia="ru-RU"/>
        </w:rPr>
      </w:pPr>
    </w:p>
    <w:p w:rsidR="00D21F39" w:rsidRDefault="00D21F39" w:rsidP="00D21F39">
      <w:pPr>
        <w:widowControl w:val="0"/>
        <w:spacing w:after="0" w:line="240" w:lineRule="auto"/>
        <w:rPr>
          <w:rFonts w:ascii="Times New Roman" w:eastAsia="Times New Roman" w:hAnsi="Times New Roman"/>
          <w:sz w:val="28"/>
          <w:szCs w:val="28"/>
          <w:lang w:val="uk-UA" w:eastAsia="ru-RU"/>
        </w:rPr>
      </w:pPr>
    </w:p>
    <w:p w:rsidR="00D21F39" w:rsidRPr="00430D37" w:rsidRDefault="00D21F39" w:rsidP="00D21F39">
      <w:pPr>
        <w:widowControl w:val="0"/>
        <w:spacing w:after="0" w:line="240" w:lineRule="auto"/>
        <w:rPr>
          <w:rFonts w:ascii="Times New Roman" w:eastAsia="Times New Roman" w:hAnsi="Times New Roman"/>
          <w:sz w:val="28"/>
          <w:szCs w:val="28"/>
          <w:lang w:val="uk-UA" w:eastAsia="ru-RU"/>
        </w:rPr>
      </w:pPr>
    </w:p>
    <w:p w:rsidR="00D21F39" w:rsidRDefault="00D21F39" w:rsidP="00D21F39">
      <w:pPr>
        <w:jc w:val="center"/>
        <w:rPr>
          <w:lang w:val="uk-UA"/>
        </w:rPr>
        <w:sectPr w:rsidR="00D21F39" w:rsidSect="00D21F39">
          <w:headerReference w:type="default" r:id="rId9"/>
          <w:headerReference w:type="first" r:id="rId10"/>
          <w:pgSz w:w="11906" w:h="16838"/>
          <w:pgMar w:top="1134" w:right="850" w:bottom="1134" w:left="1701" w:header="708" w:footer="708" w:gutter="0"/>
          <w:pgNumType w:start="12"/>
          <w:cols w:space="708"/>
          <w:titlePg/>
          <w:docGrid w:linePitch="360"/>
        </w:sectPr>
      </w:pPr>
      <w:r w:rsidRPr="00430D37">
        <w:rPr>
          <w:rFonts w:ascii="Times New Roman" w:eastAsia="Times New Roman" w:hAnsi="Times New Roman"/>
          <w:b/>
          <w:sz w:val="28"/>
          <w:szCs w:val="28"/>
          <w:lang w:val="uk-UA" w:eastAsia="ru-RU"/>
        </w:rPr>
        <w:t>Полтава 2021</w:t>
      </w:r>
      <w:r>
        <w:rPr>
          <w:lang w:val="uk-UA"/>
        </w:rPr>
        <w:br w:type="page"/>
      </w:r>
    </w:p>
    <w:p w:rsidR="00D21F39" w:rsidRPr="00430D37" w:rsidRDefault="00D21F39" w:rsidP="00D21F39">
      <w:pPr>
        <w:pStyle w:val="afc"/>
        <w:ind w:left="0"/>
        <w:rPr>
          <w:b w:val="0"/>
          <w:bCs/>
          <w:sz w:val="20"/>
          <w:szCs w:val="20"/>
        </w:rPr>
      </w:pPr>
      <w:r w:rsidRPr="00430D37">
        <w:rPr>
          <w:sz w:val="20"/>
          <w:szCs w:val="20"/>
        </w:rPr>
        <w:lastRenderedPageBreak/>
        <w:t xml:space="preserve">                        </w:t>
      </w:r>
      <w:r w:rsidRPr="00430D37">
        <w:rPr>
          <w:b w:val="0"/>
          <w:bCs/>
          <w:sz w:val="20"/>
          <w:szCs w:val="20"/>
        </w:rPr>
        <w:t>ЗАТВЕРДЖЕНО</w:t>
      </w:r>
    </w:p>
    <w:p w:rsidR="00D21F39" w:rsidRPr="00430D37" w:rsidRDefault="00D21F39" w:rsidP="00D21F39">
      <w:pPr>
        <w:spacing w:after="0" w:line="240" w:lineRule="auto"/>
        <w:ind w:left="4536"/>
        <w:jc w:val="both"/>
        <w:rPr>
          <w:rFonts w:ascii="Times New Roman" w:hAnsi="Times New Roman"/>
          <w:bCs/>
          <w:sz w:val="20"/>
          <w:szCs w:val="20"/>
          <w:lang w:val="uk-UA"/>
        </w:rPr>
      </w:pPr>
      <w:r w:rsidRPr="00430D37">
        <w:rPr>
          <w:rFonts w:ascii="Times New Roman" w:hAnsi="Times New Roman"/>
          <w:bCs/>
          <w:sz w:val="20"/>
          <w:szCs w:val="20"/>
          <w:lang w:val="uk-UA"/>
        </w:rPr>
        <w:t>Наказ Вищого навчального закладу Укоопспілки «Полтавський університет економіки і торгівлі»</w:t>
      </w:r>
    </w:p>
    <w:p w:rsidR="00D21F39" w:rsidRPr="00430D37" w:rsidRDefault="00D21F39" w:rsidP="00D21F39">
      <w:pPr>
        <w:spacing w:after="0" w:line="240" w:lineRule="auto"/>
        <w:ind w:left="3828" w:firstLine="708"/>
        <w:rPr>
          <w:rFonts w:ascii="Times New Roman" w:hAnsi="Times New Roman"/>
          <w:bCs/>
          <w:sz w:val="20"/>
          <w:szCs w:val="20"/>
          <w:lang w:val="uk-UA"/>
        </w:rPr>
      </w:pPr>
      <w:r w:rsidRPr="00430D37">
        <w:rPr>
          <w:rFonts w:ascii="Times New Roman" w:hAnsi="Times New Roman"/>
          <w:bCs/>
          <w:sz w:val="20"/>
          <w:szCs w:val="20"/>
          <w:lang w:val="uk-UA"/>
        </w:rPr>
        <w:t xml:space="preserve">18 квітня 2019 року № 88-Н </w:t>
      </w:r>
    </w:p>
    <w:p w:rsidR="00D21F39" w:rsidRPr="00430D37" w:rsidRDefault="00D21F39" w:rsidP="00D21F39">
      <w:pPr>
        <w:spacing w:after="0" w:line="240" w:lineRule="auto"/>
        <w:ind w:left="284" w:firstLine="5670"/>
        <w:jc w:val="right"/>
        <w:rPr>
          <w:rFonts w:ascii="Times New Roman" w:hAnsi="Times New Roman"/>
          <w:b/>
          <w:sz w:val="20"/>
          <w:szCs w:val="20"/>
          <w:lang w:val="uk-UA"/>
        </w:rPr>
      </w:pPr>
      <w:r w:rsidRPr="00430D37">
        <w:rPr>
          <w:rFonts w:ascii="Times New Roman" w:hAnsi="Times New Roman"/>
          <w:b/>
          <w:sz w:val="20"/>
          <w:szCs w:val="20"/>
          <w:lang w:val="uk-UA"/>
        </w:rPr>
        <w:t>Форма № П-4.03</w:t>
      </w:r>
    </w:p>
    <w:p w:rsidR="00D21F39" w:rsidRPr="00430D37" w:rsidRDefault="00D21F39" w:rsidP="00D21F39">
      <w:pPr>
        <w:pStyle w:val="afc"/>
        <w:ind w:left="0"/>
        <w:rPr>
          <w:b w:val="0"/>
          <w:i/>
        </w:rPr>
      </w:pPr>
      <w:r w:rsidRPr="00430D37">
        <w:t>ВИЩИЙ НАВЧАЛЬНИЙ ЗАКЛАД УКООПСПІЛКИ</w:t>
      </w:r>
    </w:p>
    <w:p w:rsidR="00D21F39" w:rsidRPr="00430D37" w:rsidRDefault="00D21F39" w:rsidP="00D21F39">
      <w:pPr>
        <w:spacing w:after="0" w:line="240" w:lineRule="auto"/>
        <w:ind w:left="284"/>
        <w:jc w:val="center"/>
        <w:rPr>
          <w:rFonts w:ascii="Times New Roman" w:hAnsi="Times New Roman"/>
          <w:b/>
          <w:i/>
          <w:lang w:val="uk-UA" w:eastAsia="ru-RU"/>
        </w:rPr>
      </w:pPr>
      <w:r w:rsidRPr="00430D37">
        <w:rPr>
          <w:rFonts w:ascii="Times New Roman" w:hAnsi="Times New Roman"/>
          <w:b/>
          <w:lang w:val="uk-UA" w:eastAsia="ru-RU"/>
        </w:rPr>
        <w:t>«ПОЛТАВСЬКИЙ УНІВЕРСИТЕТ ЕКОНОМІКИ І ТОРГІВЛІ»</w:t>
      </w:r>
    </w:p>
    <w:p w:rsidR="00D21F39" w:rsidRPr="00430D37" w:rsidRDefault="00D21F39" w:rsidP="00D21F39">
      <w:pPr>
        <w:shd w:val="clear" w:color="auto" w:fill="FFFFFF"/>
        <w:spacing w:after="0" w:line="240" w:lineRule="auto"/>
        <w:ind w:left="4678" w:right="1306"/>
        <w:rPr>
          <w:rFonts w:ascii="Times New Roman" w:hAnsi="Times New Roman"/>
          <w:b/>
          <w:bCs/>
          <w:spacing w:val="-7"/>
          <w:lang w:val="uk-UA" w:eastAsia="ru-RU"/>
        </w:rPr>
      </w:pPr>
    </w:p>
    <w:p w:rsidR="00D21F39" w:rsidRPr="00430D37" w:rsidRDefault="00D21F39" w:rsidP="00D21F39">
      <w:pPr>
        <w:shd w:val="clear" w:color="auto" w:fill="FFFFFF"/>
        <w:spacing w:after="0" w:line="240" w:lineRule="auto"/>
        <w:ind w:left="5103" w:right="1306"/>
        <w:rPr>
          <w:rFonts w:ascii="Times New Roman" w:hAnsi="Times New Roman"/>
          <w:b/>
          <w:bCs/>
          <w:spacing w:val="-7"/>
          <w:lang w:val="uk-UA" w:eastAsia="ru-RU"/>
        </w:rPr>
      </w:pPr>
      <w:r w:rsidRPr="00430D37">
        <w:rPr>
          <w:rFonts w:ascii="Times New Roman" w:hAnsi="Times New Roman"/>
          <w:b/>
          <w:bCs/>
          <w:spacing w:val="-7"/>
          <w:lang w:val="uk-UA" w:eastAsia="ru-RU"/>
        </w:rPr>
        <w:t>ЗАТВЕРДЖУЮ</w:t>
      </w:r>
    </w:p>
    <w:p w:rsidR="00D21F39" w:rsidRPr="00430D37" w:rsidRDefault="00D21F39" w:rsidP="00D21F39">
      <w:pPr>
        <w:shd w:val="clear" w:color="auto" w:fill="FFFFFF"/>
        <w:spacing w:after="0" w:line="240" w:lineRule="auto"/>
        <w:ind w:left="5103" w:right="-2"/>
        <w:rPr>
          <w:rFonts w:ascii="Times New Roman" w:hAnsi="Times New Roman"/>
          <w:b/>
          <w:bCs/>
          <w:w w:val="105"/>
          <w:lang w:val="uk-UA" w:eastAsia="ru-RU"/>
        </w:rPr>
      </w:pPr>
      <w:r w:rsidRPr="00430D37">
        <w:rPr>
          <w:rFonts w:ascii="Times New Roman" w:hAnsi="Times New Roman"/>
          <w:bCs/>
          <w:w w:val="105"/>
          <w:lang w:val="uk-UA" w:eastAsia="ru-RU"/>
        </w:rPr>
        <w:t>Завідувач кафедри</w:t>
      </w:r>
      <w:r w:rsidRPr="00430D37">
        <w:rPr>
          <w:rFonts w:ascii="Times New Roman" w:hAnsi="Times New Roman"/>
          <w:bCs/>
          <w:w w:val="102"/>
          <w:lang w:val="uk-UA" w:eastAsia="ru-RU"/>
        </w:rPr>
        <w:t>_____проф.</w:t>
      </w:r>
      <w:r w:rsidRPr="00430D37">
        <w:rPr>
          <w:rFonts w:ascii="Times New Roman" w:hAnsi="Times New Roman"/>
          <w:b/>
          <w:bCs/>
          <w:w w:val="102"/>
          <w:lang w:val="uk-UA" w:eastAsia="ru-RU"/>
        </w:rPr>
        <w:t xml:space="preserve"> </w:t>
      </w:r>
      <w:r w:rsidRPr="00430D37">
        <w:rPr>
          <w:rFonts w:ascii="Times New Roman" w:hAnsi="Times New Roman"/>
          <w:bCs/>
          <w:w w:val="105"/>
          <w:lang w:val="uk-UA" w:eastAsia="ru-RU"/>
        </w:rPr>
        <w:t>Н. М. Бобух</w:t>
      </w:r>
    </w:p>
    <w:p w:rsidR="00D21F39" w:rsidRPr="00430D37" w:rsidRDefault="00D21F39" w:rsidP="00D21F39">
      <w:pPr>
        <w:shd w:val="clear" w:color="auto" w:fill="FFFFFF"/>
        <w:tabs>
          <w:tab w:val="left" w:pos="7230"/>
        </w:tabs>
        <w:spacing w:after="0" w:line="240" w:lineRule="auto"/>
        <w:ind w:left="5103"/>
        <w:rPr>
          <w:rFonts w:ascii="Times New Roman" w:hAnsi="Times New Roman"/>
          <w:bCs/>
          <w:w w:val="102"/>
          <w:lang w:val="uk-UA" w:eastAsia="ru-RU"/>
        </w:rPr>
      </w:pPr>
      <w:r w:rsidRPr="00430D37">
        <w:rPr>
          <w:rFonts w:ascii="Times New Roman" w:hAnsi="Times New Roman"/>
          <w:bCs/>
          <w:w w:val="102"/>
          <w:lang w:val="uk-UA" w:eastAsia="ru-RU"/>
        </w:rPr>
        <w:t>«_____» _________ 2021 р.</w:t>
      </w:r>
    </w:p>
    <w:p w:rsidR="00D21F39" w:rsidRDefault="00D21F39" w:rsidP="00D21F39">
      <w:pPr>
        <w:shd w:val="clear" w:color="auto" w:fill="FFFFFF"/>
        <w:tabs>
          <w:tab w:val="left" w:pos="8184"/>
        </w:tabs>
        <w:spacing w:after="0"/>
        <w:jc w:val="center"/>
        <w:rPr>
          <w:rFonts w:ascii="Times New Roman" w:hAnsi="Times New Roman"/>
          <w:b/>
          <w:bCs/>
          <w:iCs/>
          <w:spacing w:val="-6"/>
          <w:sz w:val="24"/>
          <w:szCs w:val="24"/>
          <w:lang w:val="uk-UA"/>
        </w:rPr>
      </w:pPr>
    </w:p>
    <w:p w:rsidR="00D21F39" w:rsidRPr="00430D37" w:rsidRDefault="00D21F39" w:rsidP="00D21F39">
      <w:pPr>
        <w:shd w:val="clear" w:color="auto" w:fill="FFFFFF"/>
        <w:tabs>
          <w:tab w:val="left" w:pos="8184"/>
        </w:tabs>
        <w:spacing w:after="0"/>
        <w:jc w:val="center"/>
        <w:rPr>
          <w:rFonts w:ascii="Times New Roman" w:hAnsi="Times New Roman"/>
          <w:b/>
          <w:bCs/>
          <w:iCs/>
          <w:spacing w:val="-3"/>
          <w:sz w:val="24"/>
          <w:szCs w:val="24"/>
          <w:lang w:val="uk-UA"/>
        </w:rPr>
      </w:pPr>
      <w:r w:rsidRPr="00430D37">
        <w:rPr>
          <w:rFonts w:ascii="Times New Roman" w:hAnsi="Times New Roman"/>
          <w:b/>
          <w:bCs/>
          <w:iCs/>
          <w:spacing w:val="-6"/>
          <w:sz w:val="24"/>
          <w:szCs w:val="24"/>
          <w:lang w:val="uk-UA"/>
        </w:rPr>
        <w:t xml:space="preserve">ЗАВДАННЯ ТА КАЛЕНДАРНИЙ ГРАФІК </w:t>
      </w:r>
      <w:r w:rsidRPr="00430D37">
        <w:rPr>
          <w:rFonts w:ascii="Times New Roman" w:hAnsi="Times New Roman"/>
          <w:b/>
          <w:bCs/>
          <w:iCs/>
          <w:spacing w:val="-6"/>
          <w:sz w:val="24"/>
          <w:szCs w:val="24"/>
          <w:lang w:val="uk-UA"/>
        </w:rPr>
        <w:br/>
      </w:r>
      <w:r w:rsidRPr="00430D37">
        <w:rPr>
          <w:rFonts w:ascii="Times New Roman" w:hAnsi="Times New Roman"/>
          <w:b/>
          <w:bCs/>
          <w:iCs/>
          <w:spacing w:val="-3"/>
          <w:sz w:val="24"/>
          <w:szCs w:val="24"/>
          <w:lang w:val="uk-UA"/>
        </w:rPr>
        <w:t xml:space="preserve">ВИКОНАННЯ КВАЛІФІКАЦІЙНОЇ РОБОТИ </w:t>
      </w:r>
    </w:p>
    <w:p w:rsidR="00D21F39" w:rsidRPr="00430D37" w:rsidRDefault="00D21F39" w:rsidP="00D21F39">
      <w:pPr>
        <w:shd w:val="clear" w:color="auto" w:fill="FFFFFF"/>
        <w:spacing w:after="0" w:line="240" w:lineRule="auto"/>
        <w:jc w:val="center"/>
        <w:rPr>
          <w:rFonts w:ascii="Times New Roman" w:hAnsi="Times New Roman"/>
          <w:b/>
          <w:iCs/>
          <w:spacing w:val="-2"/>
          <w:sz w:val="24"/>
          <w:szCs w:val="24"/>
          <w:lang w:val="uk-UA"/>
        </w:rPr>
      </w:pPr>
      <w:r>
        <w:rPr>
          <w:rFonts w:ascii="Times New Roman" w:hAnsi="Times New Roman"/>
          <w:b/>
          <w:iCs/>
          <w:spacing w:val="-2"/>
          <w:sz w:val="24"/>
          <w:szCs w:val="24"/>
          <w:lang w:val="uk-UA"/>
        </w:rPr>
        <w:t xml:space="preserve">на тему </w:t>
      </w:r>
      <w:r w:rsidRPr="00D21F39">
        <w:rPr>
          <w:rFonts w:ascii="Times New Roman" w:hAnsi="Times New Roman"/>
          <w:b/>
          <w:iCs/>
          <w:spacing w:val="-2"/>
          <w:sz w:val="24"/>
          <w:szCs w:val="24"/>
          <w:lang w:val="uk-UA"/>
        </w:rPr>
        <w:t>«Семантико-стилістичні особливості англомовних термінологічних неологізмів та специфіка їх відтворення українською мовою»</w:t>
      </w:r>
    </w:p>
    <w:p w:rsidR="00D21F39" w:rsidRDefault="00D21F39" w:rsidP="00D21F39">
      <w:pPr>
        <w:spacing w:after="0" w:line="240" w:lineRule="auto"/>
        <w:jc w:val="both"/>
        <w:rPr>
          <w:rFonts w:ascii="Times New Roman" w:hAnsi="Times New Roman"/>
          <w:sz w:val="24"/>
          <w:szCs w:val="24"/>
          <w:lang w:val="uk-UA"/>
        </w:rPr>
      </w:pPr>
      <w:r w:rsidRPr="00430D37">
        <w:rPr>
          <w:rFonts w:ascii="Times New Roman" w:hAnsi="Times New Roman"/>
          <w:sz w:val="24"/>
          <w:szCs w:val="24"/>
          <w:lang w:val="uk-UA"/>
        </w:rPr>
        <w:t xml:space="preserve">здобувачем </w:t>
      </w:r>
      <w:r w:rsidRPr="00430D37">
        <w:rPr>
          <w:rFonts w:ascii="Times New Roman" w:hAnsi="Times New Roman"/>
          <w:bCs/>
          <w:sz w:val="24"/>
          <w:szCs w:val="24"/>
          <w:lang w:val="uk-UA"/>
        </w:rPr>
        <w:t>другого (магістерського) рівня вищої освіти</w:t>
      </w:r>
      <w:r w:rsidRPr="00430D37">
        <w:rPr>
          <w:rFonts w:ascii="Times New Roman" w:hAnsi="Times New Roman"/>
          <w:sz w:val="24"/>
          <w:szCs w:val="24"/>
          <w:lang w:val="uk-UA"/>
        </w:rPr>
        <w:t xml:space="preserve"> за спеціальністю 035 Філологія (спеціалізація 035.041 Германські мови та літератури (переклад включно), перша – англійська)</w:t>
      </w:r>
      <w:r w:rsidRPr="00430D37">
        <w:rPr>
          <w:rFonts w:ascii="Times New Roman" w:hAnsi="Times New Roman"/>
          <w:bCs/>
          <w:sz w:val="24"/>
          <w:szCs w:val="24"/>
          <w:lang w:val="uk-UA"/>
        </w:rPr>
        <w:t>, освітньо-професійна програма «</w:t>
      </w:r>
      <w:r w:rsidRPr="00430D37">
        <w:rPr>
          <w:rFonts w:ascii="Times New Roman" w:hAnsi="Times New Roman"/>
          <w:sz w:val="24"/>
          <w:szCs w:val="24"/>
          <w:lang w:val="uk-UA"/>
        </w:rPr>
        <w:t>Германські мови та літератури (переклад включно), перша – англійська</w:t>
      </w:r>
      <w:r w:rsidRPr="00430D37">
        <w:rPr>
          <w:rFonts w:ascii="Times New Roman" w:hAnsi="Times New Roman"/>
          <w:bCs/>
          <w:sz w:val="24"/>
          <w:szCs w:val="24"/>
          <w:lang w:val="uk-UA"/>
        </w:rPr>
        <w:t>»</w:t>
      </w:r>
    </w:p>
    <w:p w:rsidR="00D21F39" w:rsidRPr="00C30550" w:rsidRDefault="00D21F39" w:rsidP="00D21F39">
      <w:pPr>
        <w:spacing w:after="0"/>
        <w:jc w:val="both"/>
        <w:rPr>
          <w:rFonts w:ascii="Times New Roman" w:hAnsi="Times New Roman"/>
          <w:b/>
          <w:i/>
          <w:sz w:val="24"/>
          <w:szCs w:val="24"/>
          <w:highlight w:val="red"/>
          <w:lang w:val="uk-UA"/>
        </w:rPr>
      </w:pPr>
      <w:r w:rsidRPr="00C30550">
        <w:rPr>
          <w:rFonts w:ascii="Times New Roman" w:hAnsi="Times New Roman"/>
          <w:b/>
          <w:i/>
          <w:spacing w:val="-2"/>
          <w:sz w:val="24"/>
          <w:szCs w:val="24"/>
          <w:lang w:val="uk-UA"/>
        </w:rPr>
        <w:t xml:space="preserve">Прізвище, ім’я, по батькові </w:t>
      </w:r>
      <w:r w:rsidRPr="00C30550">
        <w:rPr>
          <w:rFonts w:ascii="Times New Roman" w:hAnsi="Times New Roman"/>
          <w:b/>
          <w:i/>
          <w:sz w:val="24"/>
          <w:szCs w:val="24"/>
          <w:lang w:val="uk-UA"/>
        </w:rPr>
        <w:t>–</w:t>
      </w:r>
      <w:r>
        <w:rPr>
          <w:rFonts w:ascii="Times New Roman" w:hAnsi="Times New Roman"/>
          <w:b/>
          <w:i/>
          <w:sz w:val="24"/>
          <w:szCs w:val="24"/>
          <w:lang w:val="uk-UA"/>
        </w:rPr>
        <w:t xml:space="preserve"> </w:t>
      </w:r>
      <w:r w:rsidRPr="00D21F39">
        <w:rPr>
          <w:rFonts w:ascii="Times New Roman" w:hAnsi="Times New Roman"/>
          <w:b/>
          <w:bCs/>
          <w:i/>
          <w:sz w:val="24"/>
          <w:szCs w:val="24"/>
          <w:lang w:val="uk-UA"/>
        </w:rPr>
        <w:t>Вишневською Анастасією Романівною</w:t>
      </w:r>
    </w:p>
    <w:p w:rsidR="00D21F39" w:rsidRPr="00430D37" w:rsidRDefault="00D21F39" w:rsidP="00D21F39">
      <w:pPr>
        <w:spacing w:after="0"/>
        <w:jc w:val="both"/>
        <w:rPr>
          <w:rFonts w:ascii="Times New Roman" w:hAnsi="Times New Roman"/>
          <w:bCs/>
          <w:sz w:val="24"/>
          <w:szCs w:val="24"/>
          <w:lang w:val="uk-UA"/>
        </w:rPr>
      </w:pPr>
      <w:bookmarkStart w:id="1" w:name="_Hlk86306291"/>
      <w:r w:rsidRPr="00430D37">
        <w:rPr>
          <w:rFonts w:ascii="Times New Roman" w:hAnsi="Times New Roman"/>
          <w:sz w:val="24"/>
          <w:szCs w:val="24"/>
          <w:lang w:val="uk-UA"/>
        </w:rPr>
        <w:t xml:space="preserve">Затверджена наказом ректора № </w:t>
      </w:r>
      <w:r w:rsidRPr="00430D37">
        <w:rPr>
          <w:rFonts w:ascii="Times New Roman" w:hAnsi="Times New Roman"/>
          <w:bCs/>
          <w:sz w:val="24"/>
          <w:szCs w:val="24"/>
          <w:lang w:val="uk-UA"/>
        </w:rPr>
        <w:t>101-Н від 16 червня 2021 року</w:t>
      </w:r>
      <w:bookmarkEnd w:id="1"/>
    </w:p>
    <w:tbl>
      <w:tblPr>
        <w:tblW w:w="9364" w:type="dxa"/>
        <w:tblInd w:w="40" w:type="dxa"/>
        <w:tblLayout w:type="fixed"/>
        <w:tblCellMar>
          <w:left w:w="40" w:type="dxa"/>
          <w:right w:w="40" w:type="dxa"/>
        </w:tblCellMar>
        <w:tblLook w:val="00A0" w:firstRow="1" w:lastRow="0" w:firstColumn="1" w:lastColumn="0" w:noHBand="0" w:noVBand="0"/>
      </w:tblPr>
      <w:tblGrid>
        <w:gridCol w:w="4678"/>
        <w:gridCol w:w="2438"/>
        <w:gridCol w:w="2248"/>
      </w:tblGrid>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Cs/>
                <w:spacing w:val="-2"/>
                <w:lang w:val="uk-UA"/>
              </w:rPr>
            </w:pPr>
            <w:r w:rsidRPr="00430D37">
              <w:rPr>
                <w:rFonts w:ascii="Times New Roman" w:hAnsi="Times New Roman"/>
                <w:b/>
                <w:iCs/>
                <w:spacing w:val="-2"/>
                <w:lang w:val="uk-UA"/>
              </w:rPr>
              <w:t>Зміст роботи</w:t>
            </w:r>
          </w:p>
          <w:p w:rsidR="00D21F39" w:rsidRPr="00430D37" w:rsidRDefault="00D21F39" w:rsidP="00D21F39">
            <w:pPr>
              <w:shd w:val="clear" w:color="auto" w:fill="FFFFFF"/>
              <w:spacing w:after="0"/>
              <w:jc w:val="center"/>
              <w:rPr>
                <w:rFonts w:ascii="Times New Roman" w:hAnsi="Times New Roman"/>
                <w:b/>
                <w:iCs/>
                <w:lang w:val="uk-UA"/>
              </w:rPr>
            </w:pP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Cs/>
                <w:lang w:val="uk-UA"/>
              </w:rPr>
            </w:pPr>
            <w:r w:rsidRPr="00430D37">
              <w:rPr>
                <w:rFonts w:ascii="Times New Roman" w:hAnsi="Times New Roman"/>
                <w:b/>
                <w:iCs/>
                <w:spacing w:val="-3"/>
                <w:w w:val="101"/>
                <w:lang w:val="uk-UA"/>
              </w:rPr>
              <w:t xml:space="preserve">Термін </w:t>
            </w:r>
            <w:r w:rsidRPr="00430D37">
              <w:rPr>
                <w:rFonts w:ascii="Times New Roman" w:hAnsi="Times New Roman"/>
                <w:b/>
                <w:iCs/>
                <w:w w:val="101"/>
                <w:lang w:val="uk-UA"/>
              </w:rPr>
              <w:t>виконання</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Cs/>
                <w:lang w:val="uk-UA"/>
              </w:rPr>
            </w:pPr>
            <w:r w:rsidRPr="00430D37">
              <w:rPr>
                <w:rFonts w:ascii="Times New Roman" w:hAnsi="Times New Roman"/>
                <w:b/>
                <w:iCs/>
                <w:w w:val="102"/>
                <w:lang w:val="uk-UA"/>
              </w:rPr>
              <w:t xml:space="preserve">Термін фактичного </w:t>
            </w:r>
            <w:r w:rsidRPr="00430D37">
              <w:rPr>
                <w:rFonts w:ascii="Times New Roman" w:hAnsi="Times New Roman"/>
                <w:b/>
                <w:iCs/>
                <w:spacing w:val="-1"/>
                <w:w w:val="102"/>
                <w:lang w:val="uk-UA"/>
              </w:rPr>
              <w:t>виконання</w:t>
            </w: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 xml:space="preserve">Вибір теми кваліфікаційної роботи. </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21 травня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Затвердження завдання та календарного графіку підготовки кваліфікаційної роботи; складання плану роботи.</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21 травня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Опрацювання літературних джерел, обробка інформації,</w:t>
            </w:r>
            <w:r w:rsidRPr="00430D37">
              <w:rPr>
                <w:rFonts w:ascii="Times New Roman" w:hAnsi="Times New Roman"/>
                <w:lang w:val="uk-UA"/>
              </w:rPr>
              <w:t xml:space="preserve"> необхідної для виконання кваліфікаційної роботи.</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21 червня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Написання першого розділу.</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20 вересня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Написання другого розділу.</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20 жовтня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Написання третього розділу.</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15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 xml:space="preserve">Попередній захист кваліфікаційної роботи на кафедрі. </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20 листопада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Доопрацювання кваліфікаційної роботи з урахуванням зауважень і пропозицій.</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06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numPr>
                <w:ilvl w:val="0"/>
                <w:numId w:val="2"/>
              </w:numPr>
              <w:shd w:val="clear" w:color="auto" w:fill="FFFFFF"/>
              <w:tabs>
                <w:tab w:val="left" w:pos="244"/>
              </w:tabs>
              <w:spacing w:after="0"/>
              <w:ind w:left="0" w:firstLine="0"/>
              <w:jc w:val="both"/>
              <w:rPr>
                <w:rFonts w:ascii="Times New Roman" w:hAnsi="Times New Roman"/>
                <w:iCs/>
                <w:lang w:val="uk-UA"/>
              </w:rPr>
            </w:pPr>
            <w:r w:rsidRPr="00430D37">
              <w:rPr>
                <w:rFonts w:ascii="Times New Roman" w:hAnsi="Times New Roman"/>
                <w:iCs/>
                <w:lang w:val="uk-UA"/>
              </w:rPr>
              <w:t>Подання кваліфікаційної роботи на кафедру.</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10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r w:rsidR="00D21F39" w:rsidRPr="00430D37" w:rsidTr="00D21F39">
        <w:trPr>
          <w:trHeight w:val="24"/>
        </w:trPr>
        <w:tc>
          <w:tcPr>
            <w:tcW w:w="467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pStyle w:val="a9"/>
              <w:shd w:val="clear" w:color="auto" w:fill="FFFFFF"/>
              <w:tabs>
                <w:tab w:val="left" w:pos="244"/>
              </w:tabs>
              <w:spacing w:after="0"/>
              <w:ind w:left="0"/>
              <w:jc w:val="both"/>
              <w:rPr>
                <w:rFonts w:ascii="Times New Roman" w:hAnsi="Times New Roman"/>
                <w:iCs/>
                <w:lang w:val="uk-UA"/>
              </w:rPr>
            </w:pPr>
            <w:r w:rsidRPr="00430D37">
              <w:rPr>
                <w:rFonts w:ascii="Times New Roman" w:hAnsi="Times New Roman"/>
                <w:iCs/>
                <w:lang w:val="uk-UA"/>
              </w:rPr>
              <w:t>10. Подання кваліфікаційної роботи на зовнішнє рецензування.</w:t>
            </w:r>
          </w:p>
        </w:tc>
        <w:tc>
          <w:tcPr>
            <w:tcW w:w="243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iCs/>
                <w:w w:val="101"/>
                <w:lang w:val="uk-UA"/>
              </w:rPr>
            </w:pPr>
            <w:r w:rsidRPr="00430D37">
              <w:rPr>
                <w:rFonts w:ascii="Times New Roman" w:hAnsi="Times New Roman"/>
                <w:iCs/>
                <w:w w:val="101"/>
                <w:lang w:val="uk-UA"/>
              </w:rPr>
              <w:t>до 15 грудня 2021 р.</w:t>
            </w:r>
          </w:p>
        </w:tc>
        <w:tc>
          <w:tcPr>
            <w:tcW w:w="2248" w:type="dxa"/>
            <w:tcBorders>
              <w:top w:val="single" w:sz="6" w:space="0" w:color="auto"/>
              <w:left w:val="single" w:sz="6" w:space="0" w:color="auto"/>
              <w:bottom w:val="single" w:sz="6" w:space="0" w:color="auto"/>
              <w:right w:val="single" w:sz="6" w:space="0" w:color="auto"/>
            </w:tcBorders>
            <w:vAlign w:val="center"/>
          </w:tcPr>
          <w:p w:rsidR="00D21F39" w:rsidRPr="00430D37" w:rsidRDefault="00D21F39" w:rsidP="00D21F39">
            <w:pPr>
              <w:shd w:val="clear" w:color="auto" w:fill="FFFFFF"/>
              <w:spacing w:after="0"/>
              <w:jc w:val="center"/>
              <w:rPr>
                <w:rFonts w:ascii="Times New Roman" w:hAnsi="Times New Roman"/>
                <w:b/>
                <w:i/>
                <w:iCs/>
                <w:w w:val="102"/>
                <w:lang w:val="uk-UA"/>
              </w:rPr>
            </w:pPr>
          </w:p>
        </w:tc>
      </w:tr>
    </w:tbl>
    <w:p w:rsidR="00D21F39" w:rsidRPr="00430D37" w:rsidRDefault="00D21F39" w:rsidP="00D21F39">
      <w:pPr>
        <w:shd w:val="clear" w:color="auto" w:fill="FFFFFF"/>
        <w:spacing w:after="0" w:line="240" w:lineRule="auto"/>
        <w:rPr>
          <w:rFonts w:ascii="Times New Roman" w:hAnsi="Times New Roman"/>
          <w:sz w:val="20"/>
          <w:szCs w:val="20"/>
          <w:lang w:val="uk-UA" w:eastAsia="ru-RU"/>
        </w:rPr>
      </w:pPr>
      <w:r w:rsidRPr="00430D37">
        <w:rPr>
          <w:rFonts w:ascii="Times New Roman" w:hAnsi="Times New Roman"/>
          <w:sz w:val="20"/>
          <w:szCs w:val="20"/>
          <w:lang w:val="uk-UA" w:eastAsia="ru-RU"/>
        </w:rPr>
        <w:t>Дата видачі завдання «___» ____________ 2021 р.</w:t>
      </w:r>
    </w:p>
    <w:p w:rsidR="00D21F39" w:rsidRPr="00C30550" w:rsidRDefault="00D21F39" w:rsidP="00D21F39">
      <w:pPr>
        <w:shd w:val="clear" w:color="auto" w:fill="FFFFFF"/>
        <w:spacing w:after="0" w:line="240" w:lineRule="auto"/>
        <w:rPr>
          <w:rFonts w:ascii="Times New Roman" w:hAnsi="Times New Roman"/>
          <w:sz w:val="20"/>
          <w:szCs w:val="20"/>
          <w:lang w:eastAsia="ru-RU"/>
        </w:rPr>
      </w:pPr>
      <w:r>
        <w:rPr>
          <w:rFonts w:ascii="Times New Roman" w:hAnsi="Times New Roman"/>
          <w:sz w:val="20"/>
          <w:szCs w:val="20"/>
          <w:lang w:val="uk-UA" w:eastAsia="ru-RU"/>
        </w:rPr>
        <w:t xml:space="preserve">Студент </w:t>
      </w:r>
      <w:r w:rsidRPr="008C08E3">
        <w:rPr>
          <w:rFonts w:ascii="Times New Roman" w:hAnsi="Times New Roman"/>
          <w:sz w:val="20"/>
          <w:szCs w:val="20"/>
          <w:lang w:eastAsia="ru-RU"/>
        </w:rPr>
        <w:t>_______________</w:t>
      </w:r>
      <w:r>
        <w:rPr>
          <w:rFonts w:ascii="Times New Roman" w:hAnsi="Times New Roman"/>
          <w:sz w:val="20"/>
          <w:szCs w:val="20"/>
          <w:lang w:val="uk-UA" w:eastAsia="ru-RU"/>
        </w:rPr>
        <w:t xml:space="preserve"> </w:t>
      </w:r>
      <w:r w:rsidRPr="00D21F39">
        <w:rPr>
          <w:rFonts w:ascii="Times New Roman" w:hAnsi="Times New Roman"/>
          <w:sz w:val="20"/>
          <w:szCs w:val="20"/>
          <w:lang w:val="uk-UA" w:eastAsia="ru-RU"/>
        </w:rPr>
        <w:t>Вишневська Анастасія Романівна</w:t>
      </w:r>
    </w:p>
    <w:p w:rsidR="00D21F39" w:rsidRPr="00430D37" w:rsidRDefault="00D21F39" w:rsidP="00D21F39">
      <w:pPr>
        <w:shd w:val="clear" w:color="auto" w:fill="FFFFFF"/>
        <w:spacing w:after="0" w:line="240" w:lineRule="auto"/>
        <w:rPr>
          <w:rFonts w:ascii="Times New Roman" w:hAnsi="Times New Roman"/>
          <w:sz w:val="20"/>
          <w:szCs w:val="20"/>
          <w:lang w:val="uk-UA" w:eastAsia="ru-RU"/>
        </w:rPr>
      </w:pPr>
      <w:r w:rsidRPr="00430D37">
        <w:rPr>
          <w:rFonts w:ascii="Times New Roman" w:hAnsi="Times New Roman"/>
          <w:sz w:val="20"/>
          <w:szCs w:val="20"/>
          <w:lang w:val="uk-UA" w:eastAsia="ru-RU"/>
        </w:rPr>
        <w:t>Науковий керівник</w:t>
      </w:r>
      <w:r>
        <w:rPr>
          <w:rFonts w:ascii="Times New Roman" w:hAnsi="Times New Roman"/>
          <w:sz w:val="20"/>
          <w:szCs w:val="20"/>
          <w:lang w:val="uk-UA" w:eastAsia="ru-RU"/>
        </w:rPr>
        <w:t xml:space="preserve"> _____________ доктор філософії, ст. викл. Опанасенко Вікторія Вікторівна</w:t>
      </w:r>
    </w:p>
    <w:p w:rsidR="00D21F39" w:rsidRPr="00430D37" w:rsidRDefault="00D21F39" w:rsidP="00D21F39">
      <w:pPr>
        <w:shd w:val="clear" w:color="auto" w:fill="FFFFFF"/>
        <w:tabs>
          <w:tab w:val="left" w:pos="1701"/>
        </w:tabs>
        <w:spacing w:after="0" w:line="240" w:lineRule="auto"/>
        <w:rPr>
          <w:rFonts w:ascii="Times New Roman" w:hAnsi="Times New Roman"/>
          <w:sz w:val="20"/>
          <w:szCs w:val="20"/>
          <w:lang w:val="uk-UA" w:eastAsia="ru-RU"/>
        </w:rPr>
      </w:pPr>
      <w:r w:rsidRPr="00430D37">
        <w:rPr>
          <w:rFonts w:ascii="Times New Roman" w:hAnsi="Times New Roman"/>
          <w:sz w:val="20"/>
          <w:szCs w:val="20"/>
          <w:lang w:val="uk-UA" w:eastAsia="ru-RU"/>
        </w:rPr>
        <w:t xml:space="preserve">              </w:t>
      </w:r>
      <w:r>
        <w:rPr>
          <w:rFonts w:ascii="Times New Roman" w:hAnsi="Times New Roman"/>
          <w:sz w:val="20"/>
          <w:szCs w:val="20"/>
          <w:lang w:val="uk-UA" w:eastAsia="ru-RU"/>
        </w:rPr>
        <w:t xml:space="preserve">                       </w:t>
      </w:r>
      <w:r w:rsidRPr="00430D37">
        <w:rPr>
          <w:rFonts w:ascii="Times New Roman" w:hAnsi="Times New Roman"/>
          <w:sz w:val="20"/>
          <w:szCs w:val="20"/>
          <w:lang w:val="uk-UA" w:eastAsia="ru-RU"/>
        </w:rPr>
        <w:t xml:space="preserve">   (підпис)</w:t>
      </w:r>
    </w:p>
    <w:p w:rsidR="00D21F39" w:rsidRPr="00430D37" w:rsidRDefault="00D21F39" w:rsidP="00D21F39">
      <w:pPr>
        <w:shd w:val="clear" w:color="auto" w:fill="FFFFFF"/>
        <w:tabs>
          <w:tab w:val="left" w:pos="1701"/>
        </w:tabs>
        <w:spacing w:after="0" w:line="240" w:lineRule="auto"/>
        <w:rPr>
          <w:rFonts w:ascii="Times New Roman" w:hAnsi="Times New Roman"/>
          <w:sz w:val="20"/>
          <w:szCs w:val="20"/>
          <w:lang w:val="uk-UA" w:eastAsia="ru-RU"/>
        </w:rPr>
      </w:pPr>
      <w:bookmarkStart w:id="2" w:name="_Hlk86305664"/>
      <w:r w:rsidRPr="00430D37">
        <w:rPr>
          <w:rFonts w:ascii="Times New Roman" w:hAnsi="Times New Roman"/>
          <w:b/>
          <w:iCs/>
          <w:spacing w:val="-6"/>
          <w:sz w:val="20"/>
          <w:szCs w:val="20"/>
          <w:lang w:val="uk-UA" w:eastAsia="ru-RU"/>
        </w:rPr>
        <w:t xml:space="preserve">Результати захисту кваліфікаційної роботи </w:t>
      </w:r>
    </w:p>
    <w:p w:rsidR="00D21F39" w:rsidRPr="00430D37" w:rsidRDefault="00D21F39" w:rsidP="00D21F39">
      <w:pPr>
        <w:shd w:val="clear" w:color="auto" w:fill="FFFFFF"/>
        <w:spacing w:after="0" w:line="240" w:lineRule="auto"/>
        <w:rPr>
          <w:rFonts w:ascii="Times New Roman" w:hAnsi="Times New Roman"/>
          <w:sz w:val="20"/>
          <w:szCs w:val="20"/>
          <w:lang w:val="uk-UA" w:eastAsia="ru-RU"/>
        </w:rPr>
      </w:pPr>
      <w:r w:rsidRPr="00430D37">
        <w:rPr>
          <w:rFonts w:ascii="Times New Roman" w:hAnsi="Times New Roman"/>
          <w:sz w:val="20"/>
          <w:szCs w:val="20"/>
          <w:lang w:val="uk-UA" w:eastAsia="ru-RU"/>
        </w:rPr>
        <w:t>Кваліфікаційна робота оцінена на _______________________________________________________</w:t>
      </w:r>
    </w:p>
    <w:p w:rsidR="00D21F39" w:rsidRPr="00430D37" w:rsidRDefault="00D21F39" w:rsidP="00D21F39">
      <w:pPr>
        <w:shd w:val="clear" w:color="auto" w:fill="FFFFFF"/>
        <w:spacing w:after="0" w:line="240" w:lineRule="auto"/>
        <w:ind w:firstLine="2552"/>
        <w:rPr>
          <w:rFonts w:ascii="Times New Roman" w:hAnsi="Times New Roman"/>
          <w:sz w:val="20"/>
          <w:szCs w:val="20"/>
          <w:lang w:val="uk-UA" w:eastAsia="ru-RU"/>
        </w:rPr>
      </w:pPr>
      <w:r>
        <w:rPr>
          <w:rFonts w:ascii="Times New Roman" w:hAnsi="Times New Roman"/>
          <w:sz w:val="20"/>
          <w:szCs w:val="20"/>
          <w:lang w:val="uk-UA" w:eastAsia="ru-RU"/>
        </w:rPr>
        <w:t xml:space="preserve">              </w:t>
      </w:r>
      <w:r w:rsidRPr="00430D37">
        <w:rPr>
          <w:rFonts w:ascii="Times New Roman" w:hAnsi="Times New Roman"/>
          <w:sz w:val="20"/>
          <w:szCs w:val="20"/>
          <w:lang w:val="uk-UA" w:eastAsia="ru-RU"/>
        </w:rPr>
        <w:t xml:space="preserve"> (балів, оцінка за національною шкалою, оцінка за </w:t>
      </w:r>
      <w:r w:rsidRPr="00430D37">
        <w:rPr>
          <w:rFonts w:ascii="Times New Roman" w:hAnsi="Times New Roman"/>
          <w:bCs/>
          <w:sz w:val="20"/>
          <w:szCs w:val="20"/>
          <w:lang w:val="uk-UA" w:eastAsia="ru-RU"/>
        </w:rPr>
        <w:t>ЄКТС</w:t>
      </w:r>
      <w:r w:rsidRPr="00430D37">
        <w:rPr>
          <w:rFonts w:ascii="Times New Roman" w:hAnsi="Times New Roman"/>
          <w:sz w:val="20"/>
          <w:szCs w:val="20"/>
          <w:lang w:val="uk-UA" w:eastAsia="ru-RU"/>
        </w:rPr>
        <w:t>)</w:t>
      </w:r>
    </w:p>
    <w:p w:rsidR="00D21F39" w:rsidRPr="00430D37" w:rsidRDefault="00D21F39" w:rsidP="00D21F39">
      <w:pPr>
        <w:shd w:val="clear" w:color="auto" w:fill="FFFFFF"/>
        <w:spacing w:after="120" w:line="240" w:lineRule="auto"/>
        <w:rPr>
          <w:rFonts w:ascii="Times New Roman" w:hAnsi="Times New Roman"/>
          <w:sz w:val="20"/>
          <w:szCs w:val="20"/>
          <w:lang w:val="uk-UA" w:eastAsia="ru-RU"/>
        </w:rPr>
      </w:pPr>
      <w:bookmarkStart w:id="3" w:name="_Hlk86305632"/>
      <w:r w:rsidRPr="00430D37">
        <w:rPr>
          <w:rFonts w:ascii="Times New Roman" w:hAnsi="Times New Roman"/>
          <w:sz w:val="20"/>
          <w:szCs w:val="20"/>
          <w:lang w:val="uk-UA" w:eastAsia="ru-RU"/>
        </w:rPr>
        <w:t>Протокол засідання ЕК № ____ від «____» ______________ 2021 р.</w:t>
      </w:r>
    </w:p>
    <w:p w:rsidR="00D21F39" w:rsidRPr="00430D37" w:rsidRDefault="00D21F39" w:rsidP="00D21F39">
      <w:pPr>
        <w:shd w:val="clear" w:color="auto" w:fill="FFFFFF"/>
        <w:spacing w:after="120" w:line="240" w:lineRule="auto"/>
        <w:rPr>
          <w:rFonts w:ascii="Times New Roman" w:hAnsi="Times New Roman"/>
          <w:sz w:val="20"/>
          <w:szCs w:val="20"/>
          <w:lang w:val="uk-UA" w:eastAsia="ru-RU"/>
        </w:rPr>
      </w:pPr>
      <w:r>
        <w:rPr>
          <w:rFonts w:ascii="Times New Roman" w:hAnsi="Times New Roman"/>
          <w:sz w:val="20"/>
          <w:szCs w:val="20"/>
          <w:lang w:val="uk-UA" w:eastAsia="ru-RU"/>
        </w:rPr>
        <w:t>Секретар ЕК ___________ Т. В. Козоріз</w:t>
      </w:r>
    </w:p>
    <w:bookmarkEnd w:id="2"/>
    <w:bookmarkEnd w:id="3"/>
    <w:p w:rsidR="00D21F39" w:rsidRDefault="00D21F39" w:rsidP="00D21F39">
      <w:pPr>
        <w:sectPr w:rsidR="00D21F39" w:rsidSect="00D21F39">
          <w:pgSz w:w="11906" w:h="16838"/>
          <w:pgMar w:top="1134" w:right="850" w:bottom="1134" w:left="1701" w:header="708" w:footer="708" w:gutter="0"/>
          <w:pgNumType w:start="12"/>
          <w:cols w:space="708"/>
          <w:titlePg/>
          <w:docGrid w:linePitch="360"/>
        </w:sectPr>
      </w:pPr>
      <w:r>
        <w:br w:type="page"/>
      </w:r>
    </w:p>
    <w:tbl>
      <w:tblPr>
        <w:tblW w:w="9957" w:type="dxa"/>
        <w:tblInd w:w="108" w:type="dxa"/>
        <w:tblLayout w:type="fixed"/>
        <w:tblLook w:val="0000" w:firstRow="0" w:lastRow="0" w:firstColumn="0" w:lastColumn="0" w:noHBand="0" w:noVBand="0"/>
      </w:tblPr>
      <w:tblGrid>
        <w:gridCol w:w="5421"/>
        <w:gridCol w:w="4536"/>
      </w:tblGrid>
      <w:tr w:rsidR="00D21F39" w:rsidRPr="00430D37" w:rsidTr="00D21F39">
        <w:tc>
          <w:tcPr>
            <w:tcW w:w="5421" w:type="dxa"/>
          </w:tcPr>
          <w:p w:rsidR="00D21F39" w:rsidRPr="00430D37" w:rsidRDefault="00D21F39" w:rsidP="00D21F39">
            <w:pPr>
              <w:spacing w:after="0" w:line="240" w:lineRule="auto"/>
              <w:rPr>
                <w:rFonts w:ascii="Times New Roman" w:hAnsi="Times New Roman"/>
                <w:sz w:val="26"/>
                <w:szCs w:val="26"/>
                <w:lang w:val="uk-UA" w:eastAsia="ru-RU"/>
              </w:rPr>
            </w:pPr>
          </w:p>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lang w:val="uk-UA" w:eastAsia="ru-RU"/>
              </w:rPr>
              <w:t>Затверджую</w:t>
            </w:r>
          </w:p>
        </w:tc>
        <w:tc>
          <w:tcPr>
            <w:tcW w:w="4536" w:type="dxa"/>
          </w:tcPr>
          <w:p w:rsidR="00D21F39" w:rsidRPr="00430D37" w:rsidRDefault="00D21F39" w:rsidP="00D21F39">
            <w:pPr>
              <w:spacing w:after="0" w:line="240" w:lineRule="auto"/>
              <w:rPr>
                <w:rFonts w:ascii="Times New Roman" w:hAnsi="Times New Roman"/>
                <w:sz w:val="26"/>
                <w:szCs w:val="26"/>
                <w:lang w:val="uk-UA" w:eastAsia="ru-RU"/>
              </w:rPr>
            </w:pPr>
          </w:p>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lang w:val="uk-UA" w:eastAsia="ru-RU"/>
              </w:rPr>
              <w:t>Погоджено</w:t>
            </w:r>
          </w:p>
        </w:tc>
      </w:tr>
      <w:tr w:rsidR="00D21F39" w:rsidRPr="0013112A" w:rsidTr="00D21F39">
        <w:tc>
          <w:tcPr>
            <w:tcW w:w="5421" w:type="dxa"/>
          </w:tcPr>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lang w:val="uk-UA" w:eastAsia="ru-RU"/>
              </w:rPr>
              <w:t xml:space="preserve">Зав. кафедри </w:t>
            </w:r>
            <w:r w:rsidRPr="004B564A">
              <w:rPr>
                <w:rFonts w:ascii="Times New Roman" w:hAnsi="Times New Roman"/>
                <w:sz w:val="26"/>
                <w:szCs w:val="26"/>
                <w:u w:val="single"/>
                <w:lang w:val="uk-UA" w:eastAsia="ru-RU"/>
              </w:rPr>
              <w:t>__________</w:t>
            </w:r>
            <w:r w:rsidRPr="00430D37">
              <w:rPr>
                <w:rFonts w:ascii="Times New Roman" w:hAnsi="Times New Roman"/>
                <w:sz w:val="26"/>
                <w:szCs w:val="26"/>
                <w:lang w:val="uk-UA" w:eastAsia="ru-RU"/>
              </w:rPr>
              <w:t>___</w:t>
            </w:r>
          </w:p>
          <w:p w:rsidR="00D21F39" w:rsidRPr="00430D37" w:rsidRDefault="00D21F39" w:rsidP="00D21F39">
            <w:pPr>
              <w:spacing w:after="0" w:line="240" w:lineRule="auto"/>
              <w:rPr>
                <w:rFonts w:ascii="Times New Roman" w:hAnsi="Times New Roman"/>
                <w:sz w:val="26"/>
                <w:szCs w:val="26"/>
                <w:vertAlign w:val="superscript"/>
                <w:lang w:val="uk-UA" w:eastAsia="ru-RU"/>
              </w:rPr>
            </w:pPr>
            <w:r w:rsidRPr="00430D37">
              <w:rPr>
                <w:rFonts w:ascii="Times New Roman" w:hAnsi="Times New Roman"/>
                <w:sz w:val="26"/>
                <w:szCs w:val="26"/>
                <w:lang w:val="uk-UA" w:eastAsia="ru-RU"/>
              </w:rPr>
              <w:t xml:space="preserve">          </w:t>
            </w:r>
            <w:r w:rsidRPr="00430D37">
              <w:rPr>
                <w:rFonts w:ascii="Times New Roman" w:hAnsi="Times New Roman"/>
                <w:sz w:val="26"/>
                <w:szCs w:val="26"/>
                <w:vertAlign w:val="superscript"/>
                <w:lang w:val="uk-UA" w:eastAsia="ru-RU"/>
              </w:rPr>
              <w:t>(підпис)</w:t>
            </w:r>
          </w:p>
          <w:p w:rsidR="00D21F39" w:rsidRPr="004B564A" w:rsidRDefault="00D21F39" w:rsidP="00D21F39">
            <w:pPr>
              <w:spacing w:after="0" w:line="240" w:lineRule="auto"/>
              <w:rPr>
                <w:rFonts w:ascii="Times New Roman" w:hAnsi="Times New Roman"/>
                <w:sz w:val="26"/>
                <w:szCs w:val="26"/>
                <w:u w:val="single"/>
                <w:lang w:val="uk-UA" w:eastAsia="ru-RU"/>
              </w:rPr>
            </w:pPr>
            <w:r w:rsidRPr="004B564A">
              <w:rPr>
                <w:rFonts w:ascii="Times New Roman" w:hAnsi="Times New Roman"/>
                <w:sz w:val="26"/>
                <w:szCs w:val="26"/>
                <w:u w:val="single"/>
                <w:lang w:val="uk-UA" w:eastAsia="ru-RU"/>
              </w:rPr>
              <w:t>_____________________</w:t>
            </w:r>
          </w:p>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vertAlign w:val="superscript"/>
                <w:lang w:val="uk-UA" w:eastAsia="ru-RU"/>
              </w:rPr>
              <w:t xml:space="preserve">  (науковий ступінь, вчене звання, ПІБ)</w:t>
            </w:r>
          </w:p>
        </w:tc>
        <w:tc>
          <w:tcPr>
            <w:tcW w:w="4536" w:type="dxa"/>
          </w:tcPr>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lang w:val="uk-UA" w:eastAsia="ru-RU"/>
              </w:rPr>
              <w:t>Науковий керівник</w:t>
            </w:r>
            <w:r w:rsidRPr="004B564A">
              <w:rPr>
                <w:rFonts w:ascii="Times New Roman" w:hAnsi="Times New Roman"/>
                <w:sz w:val="26"/>
                <w:szCs w:val="26"/>
                <w:u w:val="single"/>
                <w:lang w:val="uk-UA" w:eastAsia="ru-RU"/>
              </w:rPr>
              <w:t>_________</w:t>
            </w:r>
            <w:r w:rsidRPr="00430D37">
              <w:rPr>
                <w:rFonts w:ascii="Times New Roman" w:hAnsi="Times New Roman"/>
                <w:sz w:val="26"/>
                <w:szCs w:val="26"/>
                <w:lang w:val="uk-UA" w:eastAsia="ru-RU"/>
              </w:rPr>
              <w:t>_</w:t>
            </w:r>
          </w:p>
          <w:p w:rsidR="00D21F39" w:rsidRPr="00430D37" w:rsidRDefault="00D21F39" w:rsidP="00D21F39">
            <w:pPr>
              <w:spacing w:after="0" w:line="240" w:lineRule="auto"/>
              <w:rPr>
                <w:rFonts w:ascii="Times New Roman" w:hAnsi="Times New Roman"/>
                <w:sz w:val="26"/>
                <w:szCs w:val="26"/>
                <w:vertAlign w:val="superscript"/>
                <w:lang w:val="uk-UA" w:eastAsia="ru-RU"/>
              </w:rPr>
            </w:pPr>
            <w:r w:rsidRPr="00430D37">
              <w:rPr>
                <w:rFonts w:ascii="Times New Roman" w:hAnsi="Times New Roman"/>
                <w:sz w:val="26"/>
                <w:szCs w:val="26"/>
                <w:lang w:val="uk-UA" w:eastAsia="ru-RU"/>
              </w:rPr>
              <w:t xml:space="preserve">                    </w:t>
            </w:r>
            <w:r w:rsidRPr="00430D37">
              <w:rPr>
                <w:rFonts w:ascii="Times New Roman" w:hAnsi="Times New Roman"/>
                <w:sz w:val="26"/>
                <w:szCs w:val="26"/>
                <w:vertAlign w:val="superscript"/>
                <w:lang w:val="uk-UA" w:eastAsia="ru-RU"/>
              </w:rPr>
              <w:t>(підпис)</w:t>
            </w:r>
          </w:p>
          <w:p w:rsidR="00D21F39" w:rsidRPr="004B564A" w:rsidRDefault="00D21F39" w:rsidP="00D21F39">
            <w:pPr>
              <w:spacing w:after="0" w:line="240" w:lineRule="auto"/>
              <w:rPr>
                <w:rFonts w:ascii="Times New Roman" w:hAnsi="Times New Roman"/>
                <w:sz w:val="26"/>
                <w:szCs w:val="26"/>
                <w:u w:val="single"/>
                <w:lang w:val="uk-UA" w:eastAsia="ru-RU"/>
              </w:rPr>
            </w:pPr>
            <w:r w:rsidRPr="004B564A">
              <w:rPr>
                <w:rFonts w:ascii="Times New Roman" w:hAnsi="Times New Roman"/>
                <w:sz w:val="26"/>
                <w:szCs w:val="26"/>
                <w:u w:val="single"/>
                <w:lang w:val="uk-UA" w:eastAsia="ru-RU"/>
              </w:rPr>
              <w:t>_____________________</w:t>
            </w:r>
          </w:p>
          <w:p w:rsidR="00D21F39" w:rsidRPr="00430D37"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vertAlign w:val="superscript"/>
                <w:lang w:val="uk-UA" w:eastAsia="ru-RU"/>
              </w:rPr>
              <w:t>(науковий ступінь, вчене звання, ПІБ)</w:t>
            </w:r>
          </w:p>
        </w:tc>
      </w:tr>
      <w:tr w:rsidR="00D21F39" w:rsidRPr="00430D37" w:rsidTr="00D21F39">
        <w:trPr>
          <w:cantSplit/>
          <w:trHeight w:val="333"/>
        </w:trPr>
        <w:tc>
          <w:tcPr>
            <w:tcW w:w="5421" w:type="dxa"/>
          </w:tcPr>
          <w:p w:rsidR="00D21F39" w:rsidRPr="00430D37" w:rsidRDefault="00D21F39" w:rsidP="00D21F39">
            <w:pPr>
              <w:spacing w:after="0" w:line="240" w:lineRule="auto"/>
              <w:rPr>
                <w:rFonts w:ascii="Times New Roman" w:hAnsi="Times New Roman"/>
                <w:sz w:val="26"/>
                <w:szCs w:val="26"/>
                <w:vertAlign w:val="superscript"/>
                <w:lang w:val="uk-UA" w:eastAsia="ru-RU"/>
              </w:rPr>
            </w:pPr>
            <w:r w:rsidRPr="00430D37">
              <w:rPr>
                <w:rFonts w:ascii="Times New Roman" w:hAnsi="Times New Roman"/>
                <w:sz w:val="26"/>
                <w:szCs w:val="26"/>
                <w:lang w:val="uk-UA" w:eastAsia="ru-RU"/>
              </w:rPr>
              <w:t xml:space="preserve"> «</w:t>
            </w:r>
            <w:r w:rsidRPr="004B564A">
              <w:rPr>
                <w:rFonts w:ascii="Times New Roman" w:hAnsi="Times New Roman"/>
                <w:sz w:val="26"/>
                <w:szCs w:val="26"/>
                <w:u w:val="single"/>
                <w:lang w:val="uk-UA" w:eastAsia="ru-RU"/>
              </w:rPr>
              <w:t>_____</w:t>
            </w:r>
            <w:r w:rsidRPr="00430D37">
              <w:rPr>
                <w:rFonts w:ascii="Times New Roman" w:hAnsi="Times New Roman"/>
                <w:sz w:val="26"/>
                <w:szCs w:val="26"/>
                <w:lang w:val="uk-UA" w:eastAsia="ru-RU"/>
              </w:rPr>
              <w:t>»_</w:t>
            </w:r>
            <w:r w:rsidRPr="004B564A">
              <w:rPr>
                <w:rFonts w:ascii="Times New Roman" w:hAnsi="Times New Roman"/>
                <w:sz w:val="26"/>
                <w:szCs w:val="26"/>
                <w:u w:val="single"/>
                <w:lang w:val="uk-UA" w:eastAsia="ru-RU"/>
              </w:rPr>
              <w:t>__________</w:t>
            </w:r>
            <w:r w:rsidRPr="004B564A">
              <w:rPr>
                <w:rFonts w:ascii="Times New Roman" w:hAnsi="Times New Roman"/>
                <w:sz w:val="26"/>
                <w:szCs w:val="26"/>
                <w:lang w:val="uk-UA" w:eastAsia="ru-RU"/>
              </w:rPr>
              <w:t>2</w:t>
            </w:r>
            <w:r w:rsidRPr="00430D37">
              <w:rPr>
                <w:rFonts w:ascii="Times New Roman" w:hAnsi="Times New Roman"/>
                <w:sz w:val="26"/>
                <w:szCs w:val="26"/>
                <w:lang w:val="uk-UA" w:eastAsia="ru-RU"/>
              </w:rPr>
              <w:t>021 р.</w:t>
            </w:r>
          </w:p>
        </w:tc>
        <w:tc>
          <w:tcPr>
            <w:tcW w:w="4536" w:type="dxa"/>
          </w:tcPr>
          <w:p w:rsidR="00D21F39" w:rsidRDefault="00D21F39" w:rsidP="00D21F39">
            <w:pPr>
              <w:spacing w:after="0" w:line="240" w:lineRule="auto"/>
              <w:rPr>
                <w:rFonts w:ascii="Times New Roman" w:hAnsi="Times New Roman"/>
                <w:sz w:val="26"/>
                <w:szCs w:val="26"/>
                <w:lang w:val="uk-UA" w:eastAsia="ru-RU"/>
              </w:rPr>
            </w:pPr>
            <w:r w:rsidRPr="00430D37">
              <w:rPr>
                <w:rFonts w:ascii="Times New Roman" w:hAnsi="Times New Roman"/>
                <w:sz w:val="26"/>
                <w:szCs w:val="26"/>
                <w:lang w:val="uk-UA" w:eastAsia="ru-RU"/>
              </w:rPr>
              <w:t>«</w:t>
            </w:r>
            <w:r w:rsidRPr="004B564A">
              <w:rPr>
                <w:rFonts w:ascii="Times New Roman" w:hAnsi="Times New Roman"/>
                <w:sz w:val="26"/>
                <w:szCs w:val="26"/>
                <w:u w:val="single"/>
                <w:lang w:val="uk-UA" w:eastAsia="ru-RU"/>
              </w:rPr>
              <w:t>____</w:t>
            </w:r>
            <w:r w:rsidRPr="00430D37">
              <w:rPr>
                <w:rFonts w:ascii="Times New Roman" w:hAnsi="Times New Roman"/>
                <w:sz w:val="26"/>
                <w:szCs w:val="26"/>
                <w:lang w:val="uk-UA" w:eastAsia="ru-RU"/>
              </w:rPr>
              <w:t>»</w:t>
            </w:r>
            <w:r>
              <w:rPr>
                <w:rFonts w:ascii="Times New Roman" w:hAnsi="Times New Roman"/>
                <w:sz w:val="26"/>
                <w:szCs w:val="26"/>
                <w:lang w:val="uk-UA" w:eastAsia="ru-RU"/>
              </w:rPr>
              <w:t xml:space="preserve"> </w:t>
            </w:r>
            <w:r w:rsidRPr="004B564A">
              <w:rPr>
                <w:rFonts w:ascii="Times New Roman" w:hAnsi="Times New Roman"/>
                <w:sz w:val="26"/>
                <w:szCs w:val="26"/>
                <w:u w:val="single"/>
                <w:lang w:val="uk-UA" w:eastAsia="ru-RU"/>
              </w:rPr>
              <w:t>_________</w:t>
            </w:r>
            <w:r w:rsidRPr="00430D37">
              <w:rPr>
                <w:rFonts w:ascii="Times New Roman" w:hAnsi="Times New Roman"/>
                <w:sz w:val="26"/>
                <w:szCs w:val="26"/>
                <w:lang w:val="uk-UA" w:eastAsia="ru-RU"/>
              </w:rPr>
              <w:t>2021 р.</w:t>
            </w:r>
          </w:p>
          <w:p w:rsidR="00D21F39" w:rsidRPr="00430D37" w:rsidRDefault="00D21F39" w:rsidP="00D21F39">
            <w:pPr>
              <w:spacing w:after="0" w:line="240" w:lineRule="auto"/>
              <w:rPr>
                <w:rFonts w:ascii="Times New Roman" w:hAnsi="Times New Roman"/>
                <w:sz w:val="26"/>
                <w:szCs w:val="26"/>
                <w:lang w:val="uk-UA" w:eastAsia="ru-RU"/>
              </w:rPr>
            </w:pPr>
          </w:p>
        </w:tc>
      </w:tr>
    </w:tbl>
    <w:p w:rsidR="00D21F39" w:rsidRPr="00430D37" w:rsidRDefault="00D21F39" w:rsidP="00D21F39">
      <w:pPr>
        <w:pStyle w:val="a3"/>
        <w:shd w:val="clear" w:color="auto" w:fill="FFFFFF"/>
        <w:spacing w:before="0" w:beforeAutospacing="0" w:after="0" w:afterAutospacing="0" w:line="360" w:lineRule="auto"/>
        <w:ind w:left="360"/>
        <w:jc w:val="center"/>
        <w:rPr>
          <w:b/>
          <w:bCs/>
          <w:iCs/>
          <w:sz w:val="28"/>
          <w:szCs w:val="28"/>
        </w:rPr>
      </w:pPr>
    </w:p>
    <w:p w:rsidR="00D21F39" w:rsidRDefault="00D21F39" w:rsidP="00D21F39">
      <w:pPr>
        <w:shd w:val="clear" w:color="auto" w:fill="FFFFFF"/>
        <w:spacing w:after="0" w:line="240" w:lineRule="auto"/>
        <w:jc w:val="center"/>
        <w:rPr>
          <w:rFonts w:ascii="Times New Roman" w:hAnsi="Times New Roman"/>
          <w:iCs/>
          <w:spacing w:val="-6"/>
          <w:sz w:val="28"/>
          <w:szCs w:val="28"/>
          <w:lang w:val="uk-UA" w:eastAsia="ru-RU"/>
        </w:rPr>
      </w:pPr>
      <w:r>
        <w:rPr>
          <w:rFonts w:ascii="Times New Roman" w:hAnsi="Times New Roman"/>
          <w:iCs/>
          <w:spacing w:val="-6"/>
          <w:sz w:val="28"/>
          <w:szCs w:val="28"/>
          <w:lang w:val="uk-UA" w:eastAsia="ru-RU"/>
        </w:rPr>
        <w:t>ПЛАН</w:t>
      </w:r>
    </w:p>
    <w:p w:rsidR="00D21F39" w:rsidRPr="00430D37" w:rsidRDefault="00D21F39" w:rsidP="00D21F39">
      <w:pPr>
        <w:shd w:val="clear" w:color="auto" w:fill="FFFFFF"/>
        <w:spacing w:after="0" w:line="240" w:lineRule="auto"/>
        <w:jc w:val="center"/>
        <w:rPr>
          <w:rFonts w:ascii="Times New Roman" w:hAnsi="Times New Roman"/>
          <w:iCs/>
          <w:spacing w:val="-6"/>
          <w:sz w:val="28"/>
          <w:szCs w:val="28"/>
          <w:lang w:val="uk-UA" w:eastAsia="ru-RU"/>
        </w:rPr>
      </w:pPr>
      <w:r w:rsidRPr="00430D37">
        <w:rPr>
          <w:rFonts w:ascii="Times New Roman" w:hAnsi="Times New Roman"/>
          <w:iCs/>
          <w:spacing w:val="-6"/>
          <w:sz w:val="28"/>
          <w:szCs w:val="28"/>
          <w:lang w:val="uk-UA" w:eastAsia="ru-RU"/>
        </w:rPr>
        <w:t>кваліфікаційної роботи магістра</w:t>
      </w:r>
    </w:p>
    <w:p w:rsidR="00D21F39" w:rsidRDefault="00D21F39" w:rsidP="00D21F39">
      <w:pPr>
        <w:jc w:val="center"/>
        <w:rPr>
          <w:rFonts w:ascii="Times New Roman" w:hAnsi="Times New Roman"/>
          <w:i/>
          <w:sz w:val="28"/>
          <w:szCs w:val="28"/>
          <w:lang w:val="uk-UA"/>
        </w:rPr>
      </w:pPr>
      <w:r w:rsidRPr="00430D37">
        <w:rPr>
          <w:rFonts w:ascii="Times New Roman" w:hAnsi="Times New Roman"/>
          <w:bCs/>
          <w:i/>
          <w:iCs/>
          <w:sz w:val="28"/>
          <w:szCs w:val="28"/>
          <w:lang w:val="uk-UA"/>
        </w:rPr>
        <w:t xml:space="preserve">спеціальності 035 «Філологія», освітня програма 035.041 «Германські мови та літератури (переклад включно)», перша </w:t>
      </w:r>
      <w:r w:rsidRPr="00430D37">
        <w:rPr>
          <w:rFonts w:ascii="Times New Roman" w:hAnsi="Times New Roman"/>
          <w:i/>
          <w:sz w:val="28"/>
          <w:szCs w:val="28"/>
          <w:lang w:val="uk-UA"/>
        </w:rPr>
        <w:t>– англійська»</w:t>
      </w:r>
    </w:p>
    <w:p w:rsidR="00D21F39" w:rsidRDefault="00D21F39" w:rsidP="00D21F39">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ВСТУП</w:t>
      </w:r>
    </w:p>
    <w:p w:rsid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РОЗДІЛ 1. ТЕОРЕТИЧНІ АСПЕКТИ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1.1. Поняття «неологізм», «термін-неологізм», їх структурна характеристика</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1.2. Способи утворення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1.3. Особливості перекладу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Висновки до розділу 1</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РОЗДІЛ 2. СЕМАНТ</w:t>
      </w:r>
      <w:r>
        <w:rPr>
          <w:rFonts w:ascii="Times New Roman" w:hAnsi="Times New Roman" w:cs="Times New Roman"/>
          <w:sz w:val="28"/>
          <w:szCs w:val="28"/>
          <w:lang w:val="uk-UA"/>
        </w:rPr>
        <w:t xml:space="preserve">ИКО-СТИЛІСТИЧНІ ХАРАКТЕРИСТИКИ </w:t>
      </w:r>
      <w:r w:rsidRPr="00D21F39">
        <w:rPr>
          <w:rFonts w:ascii="Times New Roman" w:hAnsi="Times New Roman" w:cs="Times New Roman"/>
          <w:sz w:val="28"/>
          <w:szCs w:val="28"/>
          <w:lang w:val="uk-UA"/>
        </w:rPr>
        <w:t>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2.1. Синтаксичні характеристики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2.2. Семантичні характеристики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2.3. Морфологічні характеристики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Висновки до розділу 2</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РОЗДІЛ 3. ПЕРЕКЛАД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3.1. Способи перекладу англомовних термінологічних неологізмів</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3.2. Особливості перекладу англомовних термінологічних неологізмів у медійній сфері</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3.3. Особливості перекладу англомовних термінологічних неологізмів у комунікаційній сфері</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Висновки до розділу 3</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 xml:space="preserve">ЗАГАЛЬНІ ВИСНОВКИ </w:t>
      </w:r>
    </w:p>
    <w:p w:rsidR="00D21F39" w:rsidRP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СПИСОК ВИКОРИСТАНИХ ДЖЕРЕЛ</w:t>
      </w:r>
    </w:p>
    <w:p w:rsidR="00D21F39" w:rsidRDefault="00D21F39" w:rsidP="00D21F39">
      <w:pPr>
        <w:spacing w:after="0" w:line="240" w:lineRule="auto"/>
        <w:jc w:val="both"/>
        <w:rPr>
          <w:rFonts w:ascii="Times New Roman" w:hAnsi="Times New Roman" w:cs="Times New Roman"/>
          <w:sz w:val="28"/>
          <w:szCs w:val="28"/>
          <w:lang w:val="uk-UA"/>
        </w:rPr>
      </w:pPr>
      <w:r w:rsidRPr="00D21F39">
        <w:rPr>
          <w:rFonts w:ascii="Times New Roman" w:hAnsi="Times New Roman" w:cs="Times New Roman"/>
          <w:sz w:val="28"/>
          <w:szCs w:val="28"/>
          <w:lang w:val="uk-UA"/>
        </w:rPr>
        <w:t>ДОДАТКИ</w:t>
      </w:r>
    </w:p>
    <w:p w:rsidR="00D21F39" w:rsidRDefault="00D21F39" w:rsidP="00D21F39">
      <w:pPr>
        <w:shd w:val="clear" w:color="auto" w:fill="FFFFFF"/>
        <w:spacing w:after="0" w:line="240" w:lineRule="atLeast"/>
        <w:rPr>
          <w:rFonts w:ascii="Times New Roman" w:hAnsi="Times New Roman"/>
          <w:sz w:val="28"/>
          <w:szCs w:val="28"/>
          <w:lang w:val="uk-UA"/>
        </w:rPr>
      </w:pPr>
    </w:p>
    <w:p w:rsidR="00D21F39" w:rsidRPr="005F0F6E" w:rsidRDefault="00D21F39" w:rsidP="00D21F39">
      <w:pPr>
        <w:shd w:val="clear" w:color="auto" w:fill="FFFFFF"/>
        <w:spacing w:after="0" w:line="240" w:lineRule="atLeast"/>
        <w:rPr>
          <w:rFonts w:ascii="Times New Roman" w:hAnsi="Times New Roman"/>
          <w:sz w:val="28"/>
          <w:szCs w:val="28"/>
          <w:lang w:val="uk-UA"/>
        </w:rPr>
      </w:pPr>
    </w:p>
    <w:p w:rsidR="00D21F39" w:rsidRPr="00430D37" w:rsidRDefault="00D21F39" w:rsidP="00813180">
      <w:pPr>
        <w:spacing w:after="0"/>
        <w:ind w:left="360"/>
        <w:rPr>
          <w:rFonts w:ascii="Times New Roman" w:hAnsi="Times New Roman"/>
          <w:sz w:val="24"/>
          <w:szCs w:val="24"/>
          <w:lang w:val="uk-UA"/>
        </w:rPr>
      </w:pPr>
      <w:r w:rsidRPr="008C08E3">
        <w:rPr>
          <w:rFonts w:ascii="Times New Roman" w:hAnsi="Times New Roman"/>
          <w:iCs/>
          <w:spacing w:val="-6"/>
          <w:sz w:val="24"/>
          <w:szCs w:val="24"/>
          <w:lang w:eastAsia="ru-RU"/>
        </w:rPr>
        <w:t>Студентка    __________________</w:t>
      </w:r>
      <w:r w:rsidRPr="008C08E3">
        <w:rPr>
          <w:rFonts w:ascii="Times New Roman" w:hAnsi="Times New Roman"/>
          <w:iCs/>
          <w:spacing w:val="-6"/>
          <w:sz w:val="24"/>
          <w:szCs w:val="24"/>
          <w:lang w:eastAsia="ru-RU"/>
        </w:rPr>
        <w:tab/>
      </w:r>
      <w:r>
        <w:rPr>
          <w:rFonts w:ascii="Times New Roman" w:hAnsi="Times New Roman"/>
          <w:sz w:val="24"/>
          <w:szCs w:val="24"/>
        </w:rPr>
        <w:t xml:space="preserve">  </w:t>
      </w:r>
      <w:r w:rsidR="00813180">
        <w:rPr>
          <w:rFonts w:ascii="Times New Roman" w:hAnsi="Times New Roman"/>
          <w:sz w:val="24"/>
          <w:szCs w:val="24"/>
          <w:lang w:val="uk-UA"/>
        </w:rPr>
        <w:t>А. Р. Вишневська</w:t>
      </w:r>
    </w:p>
    <w:p w:rsidR="00D21F39" w:rsidRPr="00430D37" w:rsidRDefault="00D21F39" w:rsidP="00D21F39">
      <w:pPr>
        <w:shd w:val="clear" w:color="auto" w:fill="FFFFFF"/>
        <w:spacing w:after="0" w:line="240" w:lineRule="auto"/>
        <w:ind w:left="360"/>
        <w:rPr>
          <w:rFonts w:ascii="Times New Roman" w:hAnsi="Times New Roman"/>
          <w:iCs/>
          <w:spacing w:val="-6"/>
          <w:sz w:val="20"/>
          <w:szCs w:val="20"/>
          <w:lang w:val="uk-UA" w:eastAsia="ru-RU"/>
        </w:rPr>
      </w:pPr>
      <w:r w:rsidRPr="00430D37">
        <w:rPr>
          <w:rFonts w:ascii="Times New Roman" w:hAnsi="Times New Roman"/>
          <w:iCs/>
          <w:spacing w:val="-6"/>
          <w:sz w:val="24"/>
          <w:szCs w:val="24"/>
          <w:lang w:val="uk-UA" w:eastAsia="ru-RU"/>
        </w:rPr>
        <w:t xml:space="preserve">    </w:t>
      </w:r>
      <w:r>
        <w:rPr>
          <w:rFonts w:ascii="Times New Roman" w:hAnsi="Times New Roman"/>
          <w:iCs/>
          <w:spacing w:val="-6"/>
          <w:sz w:val="24"/>
          <w:szCs w:val="24"/>
          <w:lang w:val="uk-UA" w:eastAsia="ru-RU"/>
        </w:rPr>
        <w:t xml:space="preserve">                               </w:t>
      </w:r>
      <w:r w:rsidRPr="00430D37">
        <w:rPr>
          <w:rFonts w:ascii="Times New Roman" w:hAnsi="Times New Roman"/>
          <w:iCs/>
          <w:spacing w:val="-6"/>
          <w:sz w:val="20"/>
          <w:szCs w:val="20"/>
          <w:lang w:val="uk-UA" w:eastAsia="ru-RU"/>
        </w:rPr>
        <w:t xml:space="preserve"> (підпис)                              </w:t>
      </w:r>
    </w:p>
    <w:p w:rsidR="00D21F39" w:rsidRPr="00430D37" w:rsidRDefault="00D21F39" w:rsidP="00D21F39">
      <w:pPr>
        <w:shd w:val="clear" w:color="auto" w:fill="FFFFFF"/>
        <w:spacing w:after="0" w:line="240" w:lineRule="auto"/>
        <w:ind w:left="360"/>
        <w:rPr>
          <w:rFonts w:ascii="Times New Roman" w:hAnsi="Times New Roman"/>
          <w:sz w:val="24"/>
          <w:szCs w:val="24"/>
          <w:lang w:val="uk-UA"/>
        </w:rPr>
      </w:pPr>
      <w:r w:rsidRPr="00430D37">
        <w:rPr>
          <w:rFonts w:ascii="Times New Roman" w:hAnsi="Times New Roman"/>
          <w:lang w:val="uk-UA"/>
        </w:rPr>
        <w:t xml:space="preserve">«_____» __________________ </w:t>
      </w:r>
      <w:r w:rsidRPr="00430D37">
        <w:rPr>
          <w:rFonts w:ascii="Times New Roman" w:hAnsi="Times New Roman"/>
          <w:sz w:val="24"/>
          <w:szCs w:val="24"/>
          <w:lang w:val="uk-UA"/>
        </w:rPr>
        <w:t>2021 р</w:t>
      </w:r>
      <w:r>
        <w:rPr>
          <w:rFonts w:ascii="Times New Roman" w:hAnsi="Times New Roman"/>
          <w:sz w:val="24"/>
          <w:szCs w:val="24"/>
          <w:lang w:val="uk-UA"/>
        </w:rPr>
        <w:t>.</w:t>
      </w:r>
    </w:p>
    <w:p w:rsidR="00D21F39" w:rsidRPr="00430D37" w:rsidRDefault="00D21F39" w:rsidP="00D21F39">
      <w:pPr>
        <w:shd w:val="clear" w:color="auto" w:fill="FFFFFF"/>
        <w:spacing w:after="0" w:line="240" w:lineRule="auto"/>
        <w:ind w:left="360"/>
        <w:rPr>
          <w:rFonts w:ascii="Times New Roman" w:hAnsi="Times New Roman"/>
          <w:iCs/>
          <w:spacing w:val="-6"/>
          <w:sz w:val="24"/>
          <w:szCs w:val="24"/>
          <w:lang w:val="uk-UA" w:eastAsia="ru-RU"/>
        </w:rPr>
      </w:pPr>
    </w:p>
    <w:p w:rsidR="00D21F39" w:rsidRPr="00430D37" w:rsidRDefault="00D21F39" w:rsidP="00D21F39">
      <w:pPr>
        <w:shd w:val="clear" w:color="auto" w:fill="FFFFFF"/>
        <w:spacing w:after="0" w:line="240" w:lineRule="auto"/>
        <w:ind w:left="360"/>
        <w:rPr>
          <w:rFonts w:ascii="Times New Roman" w:hAnsi="Times New Roman"/>
          <w:iCs/>
          <w:spacing w:val="-6"/>
          <w:sz w:val="24"/>
          <w:szCs w:val="24"/>
          <w:lang w:val="uk-UA" w:eastAsia="ru-RU"/>
        </w:rPr>
      </w:pPr>
    </w:p>
    <w:p w:rsidR="00D21F39" w:rsidRDefault="00D21F39" w:rsidP="00AA6AF1">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br w:type="page"/>
      </w:r>
    </w:p>
    <w:p w:rsidR="00813180" w:rsidRPr="00576C4F" w:rsidRDefault="00813180" w:rsidP="00813180">
      <w:pPr>
        <w:spacing w:after="0" w:line="240" w:lineRule="auto"/>
        <w:jc w:val="center"/>
        <w:rPr>
          <w:rFonts w:ascii="Times New Roman" w:eastAsia="Calibri" w:hAnsi="Times New Roman" w:cs="Times New Roman"/>
          <w:b/>
          <w:sz w:val="28"/>
          <w:szCs w:val="28"/>
          <w:lang w:val="uk-UA"/>
        </w:rPr>
      </w:pPr>
      <w:r w:rsidRPr="00576C4F">
        <w:rPr>
          <w:rFonts w:ascii="Times New Roman" w:eastAsia="Calibri" w:hAnsi="Times New Roman" w:cs="Times New Roman"/>
          <w:b/>
          <w:sz w:val="28"/>
          <w:szCs w:val="28"/>
          <w:lang w:val="uk-UA"/>
        </w:rPr>
        <w:lastRenderedPageBreak/>
        <w:t>Відгук наукового керівника</w:t>
      </w:r>
    </w:p>
    <w:p w:rsidR="00813180" w:rsidRPr="00576C4F" w:rsidRDefault="00813180" w:rsidP="00813180">
      <w:pPr>
        <w:spacing w:after="0" w:line="240" w:lineRule="auto"/>
        <w:jc w:val="center"/>
        <w:rPr>
          <w:rFonts w:ascii="Times New Roman" w:eastAsia="Calibri" w:hAnsi="Times New Roman" w:cs="Times New Roman"/>
          <w:b/>
          <w:sz w:val="28"/>
          <w:szCs w:val="28"/>
          <w:lang w:val="uk-UA"/>
        </w:rPr>
      </w:pPr>
      <w:r w:rsidRPr="00576C4F">
        <w:rPr>
          <w:rFonts w:ascii="Times New Roman" w:eastAsia="Calibri" w:hAnsi="Times New Roman" w:cs="Times New Roman"/>
          <w:b/>
          <w:sz w:val="28"/>
          <w:szCs w:val="28"/>
          <w:lang w:val="uk-UA"/>
        </w:rPr>
        <w:t>на магістерську кваліфікаційну роботу на тему</w:t>
      </w:r>
    </w:p>
    <w:p w:rsidR="00813180" w:rsidRPr="00576C4F" w:rsidRDefault="00813180" w:rsidP="00813180">
      <w:pPr>
        <w:spacing w:after="0" w:line="240" w:lineRule="auto"/>
        <w:jc w:val="center"/>
        <w:rPr>
          <w:rFonts w:ascii="Times New Roman" w:eastAsia="Calibri" w:hAnsi="Times New Roman" w:cs="Times New Roman"/>
          <w:b/>
          <w:sz w:val="28"/>
          <w:szCs w:val="28"/>
          <w:lang w:val="uk-UA"/>
        </w:rPr>
      </w:pPr>
      <w:r w:rsidRPr="00576C4F">
        <w:rPr>
          <w:rFonts w:ascii="Times New Roman" w:eastAsia="Calibri" w:hAnsi="Times New Roman" w:cs="Times New Roman"/>
          <w:b/>
          <w:sz w:val="28"/>
          <w:szCs w:val="28"/>
          <w:lang w:val="uk-UA"/>
        </w:rPr>
        <w:t>«</w:t>
      </w:r>
      <w:r w:rsidRPr="00BF71B0">
        <w:rPr>
          <w:rFonts w:ascii="Times New Roman" w:hAnsi="Times New Roman" w:cs="Times New Roman"/>
          <w:b/>
          <w:sz w:val="28"/>
          <w:szCs w:val="28"/>
          <w:lang w:val="uk-UA"/>
        </w:rPr>
        <w:t>Семантико-стилістичні особливості англомовних термінологічних неологізмів та специфіка їх відтворення українською мовою</w:t>
      </w:r>
      <w:r w:rsidRPr="00576C4F">
        <w:rPr>
          <w:rFonts w:ascii="Times New Roman" w:eastAsia="Calibri" w:hAnsi="Times New Roman" w:cs="Times New Roman"/>
          <w:b/>
          <w:sz w:val="28"/>
          <w:szCs w:val="28"/>
          <w:lang w:val="uk-UA"/>
        </w:rPr>
        <w:t>»,</w:t>
      </w:r>
    </w:p>
    <w:p w:rsidR="00813180" w:rsidRDefault="00813180" w:rsidP="00813180">
      <w:pPr>
        <w:spacing w:after="0" w:line="240" w:lineRule="auto"/>
        <w:jc w:val="center"/>
        <w:rPr>
          <w:rFonts w:ascii="Times New Roman" w:eastAsia="Calibri" w:hAnsi="Times New Roman" w:cs="Times New Roman"/>
          <w:b/>
          <w:sz w:val="28"/>
          <w:szCs w:val="28"/>
          <w:lang w:val="uk-UA"/>
        </w:rPr>
      </w:pPr>
      <w:r w:rsidRPr="00576C4F">
        <w:rPr>
          <w:rFonts w:ascii="Times New Roman" w:eastAsia="Calibri" w:hAnsi="Times New Roman" w:cs="Times New Roman"/>
          <w:b/>
          <w:sz w:val="28"/>
          <w:szCs w:val="28"/>
          <w:lang w:val="uk-UA"/>
        </w:rPr>
        <w:t>представлену до захисту студенткою спец</w:t>
      </w:r>
      <w:r>
        <w:rPr>
          <w:rFonts w:ascii="Times New Roman" w:eastAsia="Calibri" w:hAnsi="Times New Roman" w:cs="Times New Roman"/>
          <w:b/>
          <w:sz w:val="28"/>
          <w:szCs w:val="28"/>
          <w:lang w:val="uk-UA"/>
        </w:rPr>
        <w:t>іальності 035 Філологія 035.041 </w:t>
      </w:r>
      <w:r w:rsidRPr="00576C4F">
        <w:rPr>
          <w:rFonts w:ascii="Times New Roman" w:eastAsia="Calibri" w:hAnsi="Times New Roman" w:cs="Times New Roman"/>
          <w:b/>
          <w:sz w:val="28"/>
          <w:szCs w:val="28"/>
          <w:lang w:val="uk-UA"/>
        </w:rPr>
        <w:t>Германські мови та</w:t>
      </w:r>
      <w:r>
        <w:rPr>
          <w:rFonts w:ascii="Times New Roman" w:eastAsia="Calibri" w:hAnsi="Times New Roman" w:cs="Times New Roman"/>
          <w:b/>
          <w:sz w:val="28"/>
          <w:szCs w:val="28"/>
          <w:lang w:val="uk-UA"/>
        </w:rPr>
        <w:t xml:space="preserve"> літератури (переклад включно),</w:t>
      </w:r>
    </w:p>
    <w:p w:rsidR="00813180" w:rsidRPr="00576C4F" w:rsidRDefault="00813180" w:rsidP="00813180">
      <w:pPr>
        <w:spacing w:after="0" w:line="240" w:lineRule="auto"/>
        <w:jc w:val="center"/>
        <w:rPr>
          <w:rFonts w:ascii="Times New Roman" w:eastAsia="Calibri" w:hAnsi="Times New Roman" w:cs="Times New Roman"/>
          <w:b/>
          <w:sz w:val="28"/>
          <w:szCs w:val="28"/>
          <w:lang w:val="uk-UA"/>
        </w:rPr>
      </w:pPr>
      <w:r w:rsidRPr="00576C4F">
        <w:rPr>
          <w:rFonts w:ascii="Times New Roman" w:eastAsia="Calibri" w:hAnsi="Times New Roman" w:cs="Times New Roman"/>
          <w:b/>
          <w:sz w:val="28"/>
          <w:szCs w:val="28"/>
          <w:lang w:val="uk-UA"/>
        </w:rPr>
        <w:t>перша – англійська)</w:t>
      </w:r>
    </w:p>
    <w:p w:rsidR="00813180" w:rsidRPr="00576C4F" w:rsidRDefault="00813180" w:rsidP="00813180">
      <w:pPr>
        <w:autoSpaceDE w:val="0"/>
        <w:autoSpaceDN w:val="0"/>
        <w:adjustRightInd w:val="0"/>
        <w:spacing w:after="0"/>
        <w:jc w:val="center"/>
        <w:rPr>
          <w:rFonts w:ascii="Times New Roman" w:eastAsia="Calibri" w:hAnsi="Times New Roman" w:cs="Times New Roman"/>
          <w:b/>
          <w:sz w:val="28"/>
          <w:szCs w:val="28"/>
          <w:lang w:val="uk-UA"/>
        </w:rPr>
      </w:pPr>
      <w:r w:rsidRPr="00BF71B0">
        <w:rPr>
          <w:rFonts w:ascii="Times New Roman" w:eastAsia="Calibri" w:hAnsi="Times New Roman" w:cs="Times New Roman"/>
          <w:b/>
          <w:sz w:val="28"/>
          <w:szCs w:val="28"/>
          <w:lang w:val="uk-UA"/>
        </w:rPr>
        <w:t>Вишневською Анастасією Романівною</w:t>
      </w:r>
    </w:p>
    <w:p w:rsidR="00813180" w:rsidRDefault="00813180" w:rsidP="00813180">
      <w:pPr>
        <w:autoSpaceDE w:val="0"/>
        <w:autoSpaceDN w:val="0"/>
        <w:adjustRightInd w:val="0"/>
        <w:spacing w:after="0"/>
        <w:ind w:firstLine="709"/>
        <w:jc w:val="both"/>
        <w:rPr>
          <w:rFonts w:ascii="Times New Roman" w:hAnsi="Times New Roman" w:cs="Times New Roman"/>
          <w:sz w:val="28"/>
          <w:szCs w:val="28"/>
          <w:lang w:val="uk-UA"/>
        </w:rPr>
      </w:pPr>
    </w:p>
    <w:p w:rsidR="00813180" w:rsidRDefault="00813180" w:rsidP="00813180">
      <w:pPr>
        <w:autoSpaceDE w:val="0"/>
        <w:autoSpaceDN w:val="0"/>
        <w:adjustRightInd w:val="0"/>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 xml:space="preserve">Актуальність теми магістерської кваліфікаційної роботи Вишневської А. Р. полягає у необхідності вивчення особливостей </w:t>
      </w:r>
      <w:r w:rsidRPr="00BF71B0">
        <w:rPr>
          <w:rFonts w:ascii="Times New Roman" w:eastAsia="Calibri" w:hAnsi="Times New Roman" w:cs="Times New Roman"/>
          <w:sz w:val="28"/>
          <w:szCs w:val="28"/>
          <w:lang w:val="uk-UA"/>
        </w:rPr>
        <w:t xml:space="preserve">функціонування англомовних термінологічних неологізмів у медійній </w:t>
      </w:r>
      <w:r>
        <w:rPr>
          <w:rFonts w:ascii="Times New Roman" w:eastAsia="Calibri" w:hAnsi="Times New Roman" w:cs="Times New Roman"/>
          <w:sz w:val="28"/>
          <w:szCs w:val="28"/>
          <w:lang w:val="uk-UA"/>
        </w:rPr>
        <w:t>і комунікаційній сферах, а також проблеми їх перекладу українською мовою.</w:t>
      </w:r>
    </w:p>
    <w:p w:rsidR="00813180" w:rsidRDefault="00813180" w:rsidP="00813180">
      <w:pPr>
        <w:autoSpaceDE w:val="0"/>
        <w:autoSpaceDN w:val="0"/>
        <w:adjustRightInd w:val="0"/>
        <w:spacing w:after="0"/>
        <w:ind w:firstLine="709"/>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t>Теоретична цінність дослідження полягає в</w:t>
      </w:r>
      <w:r w:rsidRPr="00BF71B0">
        <w:rPr>
          <w:rFonts w:ascii="Times New Roman" w:eastAsia="Calibri" w:hAnsi="Times New Roman" w:cs="Times New Roman"/>
          <w:sz w:val="28"/>
          <w:szCs w:val="28"/>
          <w:lang w:val="uk-UA"/>
        </w:rPr>
        <w:t xml:space="preserve"> розвитку сучасних теоретичних досліджень у галузі перекладознавства, зокрема тих, які присвячені проблемам перекладу термінологічних неологізмів. Отримані результати </w:t>
      </w:r>
      <w:r>
        <w:rPr>
          <w:rFonts w:ascii="Times New Roman" w:eastAsia="Calibri" w:hAnsi="Times New Roman" w:cs="Times New Roman"/>
          <w:sz w:val="28"/>
          <w:szCs w:val="28"/>
          <w:lang w:val="uk-UA"/>
        </w:rPr>
        <w:t xml:space="preserve">дослідження </w:t>
      </w:r>
      <w:r w:rsidRPr="00BF71B0">
        <w:rPr>
          <w:rFonts w:ascii="Times New Roman" w:eastAsia="Calibri" w:hAnsi="Times New Roman" w:cs="Times New Roman"/>
          <w:sz w:val="28"/>
          <w:szCs w:val="28"/>
          <w:lang w:val="uk-UA"/>
        </w:rPr>
        <w:t>сприяють розробці не лише методичних прийомів дослідження перекладів термінологічних неологізмів, які використовуються в медійній і комунікаційній сферах, але й вивченню проблеми їх класифікації при зіставленні мов.</w:t>
      </w:r>
      <w:r>
        <w:rPr>
          <w:rFonts w:ascii="Times New Roman" w:eastAsia="Calibri" w:hAnsi="Times New Roman" w:cs="Times New Roman"/>
          <w:sz w:val="28"/>
          <w:szCs w:val="28"/>
          <w:lang w:val="uk-UA"/>
        </w:rPr>
        <w:t xml:space="preserve"> </w:t>
      </w:r>
      <w:r w:rsidRPr="00BF71B0">
        <w:rPr>
          <w:rFonts w:ascii="Times New Roman" w:eastAsia="Calibri" w:hAnsi="Times New Roman" w:cs="Times New Roman"/>
          <w:sz w:val="28"/>
          <w:szCs w:val="28"/>
          <w:lang w:val="uk-UA"/>
        </w:rPr>
        <w:t xml:space="preserve">Практичне </w:t>
      </w:r>
      <w:r>
        <w:rPr>
          <w:rFonts w:ascii="Times New Roman" w:eastAsia="Calibri" w:hAnsi="Times New Roman" w:cs="Times New Roman"/>
          <w:sz w:val="28"/>
          <w:szCs w:val="28"/>
          <w:lang w:val="uk-UA"/>
        </w:rPr>
        <w:t>значення роботи</w:t>
      </w:r>
      <w:r w:rsidRPr="00BF71B0">
        <w:rPr>
          <w:rFonts w:ascii="Times New Roman" w:eastAsia="Calibri" w:hAnsi="Times New Roman" w:cs="Times New Roman"/>
          <w:sz w:val="28"/>
          <w:szCs w:val="28"/>
          <w:lang w:val="uk-UA"/>
        </w:rPr>
        <w:t xml:space="preserve"> визначається можливістю використання його матеріалів при складанні словників нової лексики сучасної англійської мови, у процесі викладання лекційних курсів з мовознавства, теорії перекладу, </w:t>
      </w:r>
      <w:r>
        <w:rPr>
          <w:rFonts w:ascii="Times New Roman" w:eastAsia="Calibri" w:hAnsi="Times New Roman" w:cs="Times New Roman"/>
          <w:sz w:val="28"/>
          <w:szCs w:val="28"/>
          <w:lang w:val="uk-UA"/>
        </w:rPr>
        <w:t>лексикології й</w:t>
      </w:r>
      <w:r w:rsidRPr="00BF71B0">
        <w:rPr>
          <w:rFonts w:ascii="Times New Roman" w:eastAsia="Calibri" w:hAnsi="Times New Roman" w:cs="Times New Roman"/>
          <w:sz w:val="28"/>
          <w:szCs w:val="28"/>
          <w:lang w:val="uk-UA"/>
        </w:rPr>
        <w:t xml:space="preserve"> стилістики, у процесі здійснення перекладу медійних текстів, а також з метою укладання навчально-довідкових посібників для перекладачів.</w:t>
      </w:r>
      <w:r>
        <w:rPr>
          <w:rFonts w:ascii="Times New Roman" w:eastAsia="Calibri" w:hAnsi="Times New Roman" w:cs="Times New Roman"/>
          <w:sz w:val="28"/>
          <w:szCs w:val="28"/>
          <w:lang w:val="uk-UA"/>
        </w:rPr>
        <w:t xml:space="preserve"> Результати наукового пошуку Вишневської А. Р.</w:t>
      </w:r>
      <w:r w:rsidRPr="00642277">
        <w:rPr>
          <w:rFonts w:ascii="Times New Roman" w:eastAsia="Calibri" w:hAnsi="Times New Roman" w:cs="Times New Roman"/>
          <w:sz w:val="28"/>
          <w:szCs w:val="28"/>
          <w:lang w:val="uk-UA"/>
        </w:rPr>
        <w:t xml:space="preserve"> </w:t>
      </w:r>
      <w:r w:rsidRPr="00236F4F">
        <w:rPr>
          <w:rFonts w:ascii="Times New Roman" w:eastAsia="Calibri" w:hAnsi="Times New Roman" w:cs="Times New Roman"/>
          <w:sz w:val="28"/>
          <w:szCs w:val="28"/>
          <w:lang w:val="uk-UA"/>
        </w:rPr>
        <w:t>відображено в науковій публікації «Особливості перекладу англомовних термінологічних неологізмів у комунікаційній сфері»</w:t>
      </w:r>
      <w:r>
        <w:rPr>
          <w:rFonts w:ascii="Times New Roman" w:eastAsia="Calibri" w:hAnsi="Times New Roman" w:cs="Times New Roman"/>
          <w:sz w:val="28"/>
          <w:szCs w:val="28"/>
          <w:lang w:val="uk-UA"/>
        </w:rPr>
        <w:t>.</w:t>
      </w:r>
    </w:p>
    <w:p w:rsidR="00813180" w:rsidRDefault="00813180" w:rsidP="00813180">
      <w:pPr>
        <w:autoSpaceDE w:val="0"/>
        <w:autoSpaceDN w:val="0"/>
        <w:adjustRightInd w:val="0"/>
        <w:spacing w:after="0"/>
        <w:ind w:firstLine="709"/>
        <w:jc w:val="both"/>
        <w:rPr>
          <w:rFonts w:ascii="Times New Roman" w:eastAsia="TimesNewRoman" w:hAnsi="Times New Roman" w:cs="Times New Roman"/>
          <w:sz w:val="28"/>
          <w:szCs w:val="28"/>
          <w:lang w:val="uk-UA"/>
        </w:rPr>
      </w:pPr>
      <w:bookmarkStart w:id="4" w:name="_Hlk86313526"/>
      <w:r>
        <w:rPr>
          <w:rFonts w:ascii="Times New Roman" w:eastAsia="TimesNewRoman" w:hAnsi="Times New Roman" w:cs="Times New Roman"/>
          <w:sz w:val="28"/>
          <w:szCs w:val="28"/>
          <w:lang w:val="uk-UA"/>
        </w:rPr>
        <w:t>Матеріали дослідження викладені науковим стилем, логічно й послідовно, однак, на нашу думку, окремі частини роботи відзначаються недостатньою аргументованістю</w:t>
      </w:r>
      <w:r w:rsidRPr="00936193">
        <w:rPr>
          <w:rFonts w:ascii="Times New Roman" w:eastAsia="TimesNewRoman" w:hAnsi="Times New Roman" w:cs="Times New Roman"/>
          <w:sz w:val="28"/>
          <w:szCs w:val="28"/>
          <w:lang w:val="uk-UA"/>
        </w:rPr>
        <w:t xml:space="preserve"> викладу матеріалу</w:t>
      </w:r>
      <w:r>
        <w:rPr>
          <w:rFonts w:ascii="Times New Roman" w:eastAsia="TimesNewRoman" w:hAnsi="Times New Roman" w:cs="Times New Roman"/>
          <w:sz w:val="28"/>
          <w:szCs w:val="28"/>
          <w:lang w:val="uk-UA"/>
        </w:rPr>
        <w:t xml:space="preserve">. Також є </w:t>
      </w:r>
      <w:r w:rsidRPr="00936193">
        <w:rPr>
          <w:rFonts w:ascii="Times New Roman" w:eastAsia="TimesNewRoman" w:hAnsi="Times New Roman" w:cs="Times New Roman"/>
          <w:sz w:val="28"/>
          <w:szCs w:val="28"/>
          <w:lang w:val="uk-UA"/>
        </w:rPr>
        <w:t>певні стилістичні зауваженн</w:t>
      </w:r>
      <w:r>
        <w:rPr>
          <w:rFonts w:ascii="Times New Roman" w:eastAsia="TimesNewRoman" w:hAnsi="Times New Roman" w:cs="Times New Roman"/>
          <w:sz w:val="28"/>
          <w:szCs w:val="28"/>
          <w:lang w:val="uk-UA"/>
        </w:rPr>
        <w:t>я, зауваження щодо оформлення результатів дослідження.</w:t>
      </w:r>
    </w:p>
    <w:p w:rsidR="00813180" w:rsidRPr="00576C4F" w:rsidRDefault="00813180" w:rsidP="00813180">
      <w:pPr>
        <w:autoSpaceDE w:val="0"/>
        <w:autoSpaceDN w:val="0"/>
        <w:adjustRightInd w:val="0"/>
        <w:spacing w:after="0"/>
        <w:ind w:firstLine="709"/>
        <w:jc w:val="both"/>
        <w:rPr>
          <w:rFonts w:ascii="Times New Roman" w:eastAsia="TimesNewRoman" w:hAnsi="Times New Roman" w:cs="Times New Roman"/>
          <w:sz w:val="28"/>
          <w:szCs w:val="28"/>
          <w:lang w:val="uk-UA"/>
        </w:rPr>
      </w:pPr>
      <w:r>
        <w:rPr>
          <w:rFonts w:ascii="Times New Roman" w:eastAsia="TimesNewRoman" w:hAnsi="Times New Roman" w:cs="Times New Roman"/>
          <w:sz w:val="28"/>
          <w:szCs w:val="28"/>
          <w:lang w:val="uk-UA"/>
        </w:rPr>
        <w:t>Разом з тим, на нашу думку, магістерська кваліфікаційна робота Вишневської А. Р. відповідає нормативним вимогам, а висловлені зауваження не впливають</w:t>
      </w:r>
      <w:r w:rsidRPr="00E85327">
        <w:rPr>
          <w:rFonts w:ascii="Times New Roman" w:eastAsia="TimesNewRoman" w:hAnsi="Times New Roman" w:cs="Times New Roman"/>
          <w:sz w:val="28"/>
          <w:szCs w:val="28"/>
          <w:lang w:val="uk-UA"/>
        </w:rPr>
        <w:t xml:space="preserve"> на </w:t>
      </w:r>
      <w:r>
        <w:rPr>
          <w:rFonts w:ascii="Times New Roman" w:eastAsia="TimesNewRoman" w:hAnsi="Times New Roman" w:cs="Times New Roman"/>
          <w:sz w:val="28"/>
          <w:szCs w:val="28"/>
          <w:lang w:val="uk-UA"/>
        </w:rPr>
        <w:t xml:space="preserve">її </w:t>
      </w:r>
      <w:r w:rsidRPr="00E85327">
        <w:rPr>
          <w:rFonts w:ascii="Times New Roman" w:eastAsia="TimesNewRoman" w:hAnsi="Times New Roman" w:cs="Times New Roman"/>
          <w:sz w:val="28"/>
          <w:szCs w:val="28"/>
          <w:lang w:val="uk-UA"/>
        </w:rPr>
        <w:t>за</w:t>
      </w:r>
      <w:r>
        <w:rPr>
          <w:rFonts w:ascii="Times New Roman" w:eastAsia="TimesNewRoman" w:hAnsi="Times New Roman" w:cs="Times New Roman"/>
          <w:sz w:val="28"/>
          <w:szCs w:val="28"/>
          <w:lang w:val="uk-UA"/>
        </w:rPr>
        <w:t>гальну позитивну оцінку.</w:t>
      </w:r>
    </w:p>
    <w:bookmarkEnd w:id="4"/>
    <w:p w:rsidR="00813180" w:rsidRDefault="00813180" w:rsidP="00813180">
      <w:pPr>
        <w:autoSpaceDE w:val="0"/>
        <w:autoSpaceDN w:val="0"/>
        <w:adjustRightInd w:val="0"/>
        <w:spacing w:after="0"/>
        <w:ind w:firstLine="709"/>
        <w:jc w:val="both"/>
        <w:rPr>
          <w:rFonts w:ascii="Times New Roman" w:eastAsia="TimesNewRoman" w:hAnsi="Times New Roman" w:cs="Times New Roman"/>
          <w:sz w:val="28"/>
          <w:szCs w:val="28"/>
          <w:lang w:val="uk-UA"/>
        </w:rPr>
      </w:pPr>
    </w:p>
    <w:p w:rsidR="00813180" w:rsidRPr="00576C4F" w:rsidRDefault="00813180" w:rsidP="00813180">
      <w:pPr>
        <w:autoSpaceDE w:val="0"/>
        <w:autoSpaceDN w:val="0"/>
        <w:adjustRightInd w:val="0"/>
        <w:spacing w:after="0"/>
        <w:ind w:firstLine="709"/>
        <w:jc w:val="both"/>
        <w:rPr>
          <w:rFonts w:ascii="Times New Roman" w:eastAsia="TimesNewRoman" w:hAnsi="Times New Roman" w:cs="Times New Roman"/>
          <w:sz w:val="28"/>
          <w:szCs w:val="28"/>
          <w:lang w:val="uk-UA"/>
        </w:rPr>
      </w:pPr>
    </w:p>
    <w:p w:rsidR="00813180" w:rsidRPr="00576C4F" w:rsidRDefault="00813180" w:rsidP="00813180">
      <w:pPr>
        <w:autoSpaceDE w:val="0"/>
        <w:autoSpaceDN w:val="0"/>
        <w:adjustRightInd w:val="0"/>
        <w:spacing w:after="0"/>
        <w:jc w:val="both"/>
        <w:rPr>
          <w:rFonts w:ascii="Times New Roman" w:eastAsia="TimesNewRoman" w:hAnsi="Times New Roman" w:cs="Times New Roman"/>
          <w:sz w:val="28"/>
          <w:szCs w:val="28"/>
          <w:lang w:val="uk-UA"/>
        </w:rPr>
      </w:pPr>
      <w:r w:rsidRPr="00576C4F">
        <w:rPr>
          <w:rFonts w:ascii="Times New Roman" w:eastAsia="TimesNewRoman" w:hAnsi="Times New Roman" w:cs="Times New Roman"/>
          <w:sz w:val="28"/>
          <w:szCs w:val="28"/>
          <w:lang w:val="uk-UA"/>
        </w:rPr>
        <w:t>Науковий керівник</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rFonts w:ascii="Times New Roman" w:eastAsia="TimesNewRoman" w:hAnsi="Times New Roman" w:cs="Times New Roman"/>
          <w:sz w:val="28"/>
          <w:szCs w:val="28"/>
          <w:lang w:val="uk-UA"/>
        </w:rPr>
        <w:t>Опанасенко В. В.</w:t>
      </w:r>
    </w:p>
    <w:p w:rsidR="00813180" w:rsidRPr="00576C4F" w:rsidRDefault="00813180" w:rsidP="00813180">
      <w:pPr>
        <w:rPr>
          <w:lang w:val="uk-UA"/>
        </w:rPr>
      </w:pPr>
    </w:p>
    <w:p w:rsidR="00813180" w:rsidRDefault="00813180" w:rsidP="00813180">
      <w:pPr>
        <w:spacing w:after="0" w:line="360" w:lineRule="auto"/>
        <w:jc w:val="both"/>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813180" w:rsidRPr="00813180" w:rsidRDefault="00813180" w:rsidP="00813180">
      <w:pPr>
        <w:widowControl w:val="0"/>
        <w:spacing w:after="0" w:line="240" w:lineRule="auto"/>
        <w:jc w:val="center"/>
        <w:outlineLvl w:val="4"/>
        <w:rPr>
          <w:rFonts w:ascii="Times New Roman" w:eastAsia="Times New Roman" w:hAnsi="Times New Roman" w:cs="Times New Roman"/>
          <w:b/>
          <w:sz w:val="28"/>
          <w:szCs w:val="28"/>
          <w:lang w:val="uk-UA" w:eastAsia="ru-RU"/>
        </w:rPr>
      </w:pPr>
      <w:r w:rsidRPr="00813180">
        <w:rPr>
          <w:rFonts w:ascii="Times New Roman" w:eastAsia="Times New Roman" w:hAnsi="Times New Roman" w:cs="Times New Roman"/>
          <w:b/>
          <w:sz w:val="28"/>
          <w:szCs w:val="28"/>
          <w:lang w:val="uk-UA" w:eastAsia="ru-RU"/>
        </w:rPr>
        <w:lastRenderedPageBreak/>
        <w:t>ВИЩИЙ НАВЧАЛЬНИЙ ЗАКЛАД УКООПСПІЛКИ</w:t>
      </w:r>
    </w:p>
    <w:p w:rsidR="00813180" w:rsidRPr="00813180" w:rsidRDefault="00813180" w:rsidP="00813180">
      <w:pPr>
        <w:widowControl w:val="0"/>
        <w:spacing w:after="0" w:line="240" w:lineRule="auto"/>
        <w:jc w:val="center"/>
        <w:outlineLvl w:val="4"/>
        <w:rPr>
          <w:rFonts w:ascii="Times New Roman" w:eastAsia="Times New Roman" w:hAnsi="Times New Roman" w:cs="Times New Roman"/>
          <w:b/>
          <w:sz w:val="28"/>
          <w:szCs w:val="28"/>
          <w:lang w:val="uk-UA" w:eastAsia="ru-RU"/>
        </w:rPr>
      </w:pPr>
      <w:r w:rsidRPr="00813180">
        <w:rPr>
          <w:rFonts w:ascii="Times New Roman" w:eastAsia="Times New Roman" w:hAnsi="Times New Roman" w:cs="Times New Roman"/>
          <w:b/>
          <w:sz w:val="28"/>
          <w:szCs w:val="28"/>
          <w:lang w:val="uk-UA" w:eastAsia="ru-RU"/>
        </w:rPr>
        <w:t>«ПОЛТАВСЬКИЙ УНІВЕРСИТЕТ ЕКОНОМІКИ І ТОРГІВЛІ»</w:t>
      </w:r>
    </w:p>
    <w:p w:rsidR="00813180" w:rsidRPr="00813180" w:rsidRDefault="00813180" w:rsidP="00813180">
      <w:pPr>
        <w:widowControl w:val="0"/>
        <w:spacing w:after="0" w:line="240" w:lineRule="auto"/>
        <w:jc w:val="center"/>
        <w:outlineLvl w:val="4"/>
        <w:rPr>
          <w:rFonts w:ascii="Times New Roman" w:eastAsia="Times New Roman" w:hAnsi="Times New Roman" w:cs="Times New Roman"/>
          <w:b/>
          <w:sz w:val="28"/>
          <w:szCs w:val="28"/>
          <w:lang w:val="uk-UA" w:eastAsia="ru-RU"/>
        </w:rPr>
      </w:pPr>
    </w:p>
    <w:p w:rsidR="00813180" w:rsidRPr="00813180" w:rsidRDefault="00813180" w:rsidP="00813180">
      <w:pPr>
        <w:widowControl w:val="0"/>
        <w:spacing w:after="0" w:line="240" w:lineRule="auto"/>
        <w:ind w:left="4536"/>
        <w:outlineLvl w:val="4"/>
        <w:rPr>
          <w:rFonts w:ascii="Times New Roman" w:eastAsia="Times New Roman" w:hAnsi="Times New Roman" w:cs="Times New Roman"/>
          <w:b/>
          <w:sz w:val="28"/>
          <w:szCs w:val="28"/>
          <w:lang w:val="uk-UA" w:eastAsia="ru-RU"/>
        </w:rPr>
      </w:pPr>
      <w:r w:rsidRPr="00813180">
        <w:rPr>
          <w:rFonts w:ascii="Times New Roman" w:eastAsia="Times New Roman" w:hAnsi="Times New Roman" w:cs="Times New Roman"/>
          <w:b/>
          <w:sz w:val="28"/>
          <w:szCs w:val="28"/>
          <w:lang w:val="uk-UA" w:eastAsia="ru-RU"/>
        </w:rPr>
        <w:t>Погоджено</w:t>
      </w:r>
    </w:p>
    <w:p w:rsidR="00813180" w:rsidRPr="00813180" w:rsidRDefault="00813180" w:rsidP="00813180">
      <w:pPr>
        <w:widowControl w:val="0"/>
        <w:spacing w:after="0" w:line="240" w:lineRule="auto"/>
        <w:ind w:left="4536"/>
        <w:outlineLvl w:val="4"/>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Директор Навчально-наукового центру забезпечення якості вищої освіти</w:t>
      </w:r>
    </w:p>
    <w:p w:rsidR="00813180" w:rsidRPr="00813180" w:rsidRDefault="00813180" w:rsidP="00813180">
      <w:pPr>
        <w:widowControl w:val="0"/>
        <w:spacing w:after="0" w:line="240" w:lineRule="auto"/>
        <w:ind w:left="4536"/>
        <w:outlineLvl w:val="4"/>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 xml:space="preserve">_______________   </w:t>
      </w:r>
      <w:r w:rsidRPr="00813180">
        <w:rPr>
          <w:rFonts w:ascii="Times New Roman" w:eastAsia="Times New Roman" w:hAnsi="Times New Roman" w:cs="Times New Roman"/>
          <w:sz w:val="28"/>
          <w:szCs w:val="28"/>
          <w:lang w:eastAsia="ru-RU"/>
        </w:rPr>
        <w:t>О</w:t>
      </w:r>
      <w:r w:rsidRPr="00813180">
        <w:rPr>
          <w:rFonts w:ascii="Times New Roman" w:eastAsia="Times New Roman" w:hAnsi="Times New Roman" w:cs="Times New Roman"/>
          <w:sz w:val="28"/>
          <w:szCs w:val="28"/>
          <w:lang w:val="uk-UA" w:eastAsia="ru-RU"/>
        </w:rPr>
        <w:t>. </w:t>
      </w:r>
      <w:r w:rsidRPr="00813180">
        <w:rPr>
          <w:rFonts w:ascii="Times New Roman" w:eastAsia="Times New Roman" w:hAnsi="Times New Roman" w:cs="Times New Roman"/>
          <w:sz w:val="28"/>
          <w:szCs w:val="28"/>
          <w:lang w:eastAsia="ru-RU"/>
        </w:rPr>
        <w:t>В</w:t>
      </w:r>
      <w:r w:rsidRPr="00813180">
        <w:rPr>
          <w:rFonts w:ascii="Times New Roman" w:eastAsia="Times New Roman" w:hAnsi="Times New Roman" w:cs="Times New Roman"/>
          <w:sz w:val="28"/>
          <w:szCs w:val="28"/>
          <w:lang w:val="uk-UA" w:eastAsia="ru-RU"/>
        </w:rPr>
        <w:t xml:space="preserve">. </w:t>
      </w:r>
      <w:r w:rsidRPr="00813180">
        <w:rPr>
          <w:rFonts w:ascii="Times New Roman" w:eastAsia="Times New Roman" w:hAnsi="Times New Roman" w:cs="Times New Roman"/>
          <w:sz w:val="28"/>
          <w:szCs w:val="28"/>
          <w:lang w:eastAsia="ru-RU"/>
        </w:rPr>
        <w:t>Гас</w:t>
      </w:r>
      <w:r w:rsidRPr="00813180">
        <w:rPr>
          <w:rFonts w:ascii="Times New Roman" w:eastAsia="Times New Roman" w:hAnsi="Times New Roman" w:cs="Times New Roman"/>
          <w:sz w:val="28"/>
          <w:szCs w:val="28"/>
          <w:lang w:val="uk-UA" w:eastAsia="ru-RU"/>
        </w:rPr>
        <w:t>ій</w:t>
      </w:r>
    </w:p>
    <w:p w:rsidR="00813180" w:rsidRPr="00813180" w:rsidRDefault="00813180" w:rsidP="00813180">
      <w:pPr>
        <w:widowControl w:val="0"/>
        <w:spacing w:after="0" w:line="240" w:lineRule="auto"/>
        <w:ind w:left="4536"/>
        <w:outlineLvl w:val="4"/>
        <w:rPr>
          <w:rFonts w:ascii="Times New Roman" w:eastAsia="Times New Roman" w:hAnsi="Times New Roman" w:cs="Times New Roman"/>
          <w:sz w:val="28"/>
          <w:szCs w:val="28"/>
          <w:vertAlign w:val="superscript"/>
          <w:lang w:val="uk-UA" w:eastAsia="ru-RU"/>
        </w:rPr>
      </w:pPr>
      <w:r w:rsidRPr="00813180">
        <w:rPr>
          <w:rFonts w:ascii="Times New Roman" w:eastAsia="Times New Roman" w:hAnsi="Times New Roman" w:cs="Times New Roman"/>
          <w:sz w:val="28"/>
          <w:szCs w:val="28"/>
          <w:vertAlign w:val="superscript"/>
          <w:lang w:val="uk-UA" w:eastAsia="ru-RU"/>
        </w:rPr>
        <w:t xml:space="preserve">                 (підпис)                 </w:t>
      </w:r>
    </w:p>
    <w:p w:rsidR="00813180" w:rsidRPr="00813180" w:rsidRDefault="00813180" w:rsidP="00813180">
      <w:pPr>
        <w:widowControl w:val="0"/>
        <w:spacing w:after="0" w:line="240" w:lineRule="auto"/>
        <w:ind w:left="4536"/>
        <w:outlineLvl w:val="4"/>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15 листопада 2021 р.</w:t>
      </w:r>
    </w:p>
    <w:p w:rsidR="00813180" w:rsidRPr="00813180" w:rsidRDefault="00813180" w:rsidP="00813180">
      <w:pPr>
        <w:widowControl w:val="0"/>
        <w:spacing w:after="0" w:line="240" w:lineRule="auto"/>
        <w:outlineLvl w:val="4"/>
        <w:rPr>
          <w:rFonts w:ascii="Times New Roman" w:eastAsia="Times New Roman" w:hAnsi="Times New Roman" w:cs="Times New Roman"/>
          <w:sz w:val="28"/>
          <w:szCs w:val="28"/>
          <w:lang w:val="uk-UA" w:eastAsia="ru-RU"/>
        </w:rPr>
      </w:pP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r w:rsidRPr="00813180">
        <w:rPr>
          <w:rFonts w:ascii="Times New Roman" w:eastAsia="Times New Roman" w:hAnsi="Times New Roman" w:cs="Times New Roman"/>
          <w:sz w:val="28"/>
          <w:szCs w:val="28"/>
          <w:lang w:val="uk-UA" w:eastAsia="ru-RU"/>
        </w:rPr>
        <w:t>МП</w:t>
      </w:r>
    </w:p>
    <w:p w:rsidR="00813180" w:rsidRPr="00813180" w:rsidRDefault="00813180" w:rsidP="00813180">
      <w:pPr>
        <w:widowControl w:val="0"/>
        <w:spacing w:line="240" w:lineRule="auto"/>
        <w:rPr>
          <w:rFonts w:ascii="Calibri" w:eastAsia="Times New Roman" w:hAnsi="Calibri" w:cs="Times New Roman"/>
          <w:sz w:val="28"/>
          <w:szCs w:val="28"/>
          <w:lang w:val="uk-UA" w:eastAsia="ru-RU"/>
        </w:rPr>
      </w:pP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r w:rsidRPr="00813180">
        <w:rPr>
          <w:rFonts w:ascii="Times New Roman" w:eastAsia="Calibri" w:hAnsi="Times New Roman" w:cs="Times New Roman"/>
          <w:b/>
          <w:bCs/>
          <w:iCs/>
          <w:sz w:val="28"/>
          <w:szCs w:val="28"/>
          <w:lang w:val="uk-UA" w:eastAsia="ru-RU"/>
        </w:rPr>
        <w:t>Довідка</w:t>
      </w: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r w:rsidRPr="00813180">
        <w:rPr>
          <w:rFonts w:ascii="Times New Roman" w:eastAsia="Calibri" w:hAnsi="Times New Roman" w:cs="Times New Roman"/>
          <w:b/>
          <w:bCs/>
          <w:iCs/>
          <w:sz w:val="28"/>
          <w:szCs w:val="28"/>
          <w:lang w:val="uk-UA" w:eastAsia="ru-RU"/>
        </w:rPr>
        <w:t xml:space="preserve">про рекомендації щодо впровадження та використання результатів </w:t>
      </w: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r w:rsidRPr="00813180">
        <w:rPr>
          <w:rFonts w:ascii="Times New Roman" w:eastAsia="Calibri" w:hAnsi="Times New Roman" w:cs="Times New Roman"/>
          <w:b/>
          <w:bCs/>
          <w:iCs/>
          <w:sz w:val="28"/>
          <w:szCs w:val="28"/>
          <w:lang w:val="uk-UA" w:eastAsia="ru-RU"/>
        </w:rPr>
        <w:t>дослідження по кваліфікаційній роботі в освітньому процесі</w:t>
      </w: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bookmarkStart w:id="5" w:name="_Hlk74645366"/>
      <w:r w:rsidRPr="00813180">
        <w:rPr>
          <w:rFonts w:ascii="Times New Roman" w:eastAsia="Calibri" w:hAnsi="Times New Roman" w:cs="Times New Roman"/>
          <w:b/>
          <w:bCs/>
          <w:iCs/>
          <w:sz w:val="28"/>
          <w:szCs w:val="28"/>
          <w:lang w:val="uk-UA" w:eastAsia="ru-RU"/>
        </w:rPr>
        <w:t>Вищого навчального закладу Укоопспілки</w:t>
      </w:r>
    </w:p>
    <w:p w:rsidR="00813180" w:rsidRPr="00813180" w:rsidRDefault="00813180" w:rsidP="00813180">
      <w:pPr>
        <w:widowControl w:val="0"/>
        <w:spacing w:after="0" w:line="240" w:lineRule="auto"/>
        <w:jc w:val="center"/>
        <w:outlineLvl w:val="4"/>
        <w:rPr>
          <w:rFonts w:ascii="Times New Roman" w:eastAsia="Calibri" w:hAnsi="Times New Roman" w:cs="Times New Roman"/>
          <w:b/>
          <w:bCs/>
          <w:iCs/>
          <w:sz w:val="28"/>
          <w:szCs w:val="28"/>
          <w:lang w:val="uk-UA" w:eastAsia="ru-RU"/>
        </w:rPr>
      </w:pPr>
      <w:r w:rsidRPr="00813180">
        <w:rPr>
          <w:rFonts w:ascii="Times New Roman" w:eastAsia="Calibri" w:hAnsi="Times New Roman" w:cs="Times New Roman"/>
          <w:b/>
          <w:bCs/>
          <w:iCs/>
          <w:sz w:val="28"/>
          <w:szCs w:val="28"/>
          <w:lang w:val="uk-UA" w:eastAsia="ru-RU"/>
        </w:rPr>
        <w:t>«Полтавський університет економіки і торгівлі»</w:t>
      </w:r>
    </w:p>
    <w:bookmarkEnd w:id="5"/>
    <w:p w:rsidR="00813180" w:rsidRPr="00813180" w:rsidRDefault="00813180" w:rsidP="00813180">
      <w:pPr>
        <w:widowControl w:val="0"/>
        <w:spacing w:after="0" w:line="240" w:lineRule="auto"/>
        <w:jc w:val="both"/>
        <w:outlineLvl w:val="4"/>
        <w:rPr>
          <w:rFonts w:ascii="Times New Roman" w:eastAsia="Calibri" w:hAnsi="Times New Roman" w:cs="Times New Roman"/>
          <w:b/>
          <w:bCs/>
          <w:iCs/>
          <w:sz w:val="28"/>
          <w:szCs w:val="28"/>
          <w:lang w:val="uk-UA" w:eastAsia="ru-RU"/>
        </w:rPr>
      </w:pPr>
    </w:p>
    <w:p w:rsidR="00813180" w:rsidRPr="00813180" w:rsidRDefault="00813180" w:rsidP="00813180">
      <w:pPr>
        <w:rPr>
          <w:rFonts w:ascii="Times New Roman" w:eastAsia="Times New Roman" w:hAnsi="Times New Roman" w:cs="Times New Roman"/>
          <w:sz w:val="28"/>
          <w:szCs w:val="28"/>
          <w:u w:val="single"/>
          <w:lang w:val="uk-UA" w:eastAsia="ru-RU"/>
        </w:rPr>
      </w:pPr>
      <w:r w:rsidRPr="00813180">
        <w:rPr>
          <w:rFonts w:ascii="Times New Roman" w:eastAsia="Times New Roman" w:hAnsi="Times New Roman" w:cs="Times New Roman"/>
          <w:sz w:val="28"/>
          <w:szCs w:val="28"/>
          <w:lang w:val="uk-UA" w:eastAsia="ru-RU"/>
        </w:rPr>
        <w:t>Здобувача вищої освіти зі спеціальності ________</w:t>
      </w:r>
      <w:r w:rsidRPr="00813180">
        <w:rPr>
          <w:rFonts w:ascii="Times New Roman" w:eastAsia="Times New Roman" w:hAnsi="Times New Roman" w:cs="Times New Roman"/>
          <w:sz w:val="28"/>
          <w:szCs w:val="28"/>
          <w:u w:val="single"/>
          <w:lang w:val="uk-UA" w:eastAsia="ru-RU"/>
        </w:rPr>
        <w:t>035 Філологія</w:t>
      </w:r>
    </w:p>
    <w:p w:rsidR="00813180" w:rsidRPr="00813180" w:rsidRDefault="00813180" w:rsidP="00813180">
      <w:pPr>
        <w:jc w:val="both"/>
        <w:rPr>
          <w:rFonts w:ascii="Times New Roman" w:eastAsia="Times New Roman" w:hAnsi="Times New Roman" w:cs="Times New Roman"/>
          <w:sz w:val="28"/>
          <w:szCs w:val="28"/>
          <w:u w:val="single"/>
          <w:lang w:val="uk-UA" w:eastAsia="ru-RU"/>
        </w:rPr>
      </w:pPr>
      <w:r w:rsidRPr="00813180">
        <w:rPr>
          <w:rFonts w:ascii="Times New Roman" w:eastAsia="Times New Roman" w:hAnsi="Times New Roman" w:cs="Times New Roman"/>
          <w:sz w:val="28"/>
          <w:szCs w:val="28"/>
          <w:lang w:val="uk-UA" w:eastAsia="ru-RU"/>
        </w:rPr>
        <w:t xml:space="preserve">освітньої програми </w:t>
      </w:r>
      <w:r w:rsidRPr="00813180">
        <w:rPr>
          <w:rFonts w:ascii="Times New Roman" w:eastAsia="Times New Roman" w:hAnsi="Times New Roman" w:cs="Times New Roman"/>
          <w:sz w:val="28"/>
          <w:szCs w:val="28"/>
          <w:u w:val="single"/>
          <w:lang w:val="uk-UA" w:eastAsia="ru-RU"/>
        </w:rPr>
        <w:t>035.041 Германські мови та літератури (переклад включно), перша – англійська</w:t>
      </w:r>
    </w:p>
    <w:p w:rsidR="00813180" w:rsidRPr="00813180" w:rsidRDefault="00813180" w:rsidP="00813180">
      <w:pPr>
        <w:rPr>
          <w:rFonts w:ascii="Times New Roman" w:eastAsia="Times New Roman" w:hAnsi="Times New Roman" w:cs="Times New Roman"/>
          <w:sz w:val="28"/>
          <w:szCs w:val="28"/>
          <w:u w:val="single"/>
          <w:lang w:val="uk-UA" w:eastAsia="ru-RU"/>
        </w:rPr>
      </w:pPr>
      <w:r w:rsidRPr="00813180">
        <w:rPr>
          <w:rFonts w:ascii="Times New Roman" w:eastAsia="Times New Roman" w:hAnsi="Times New Roman" w:cs="Times New Roman"/>
          <w:sz w:val="28"/>
          <w:szCs w:val="28"/>
          <w:lang w:val="uk-UA" w:eastAsia="ru-RU"/>
        </w:rPr>
        <w:t xml:space="preserve">ступеня </w:t>
      </w:r>
      <w:r w:rsidRPr="00813180">
        <w:rPr>
          <w:rFonts w:ascii="Times New Roman" w:eastAsia="Times New Roman" w:hAnsi="Times New Roman" w:cs="Times New Roman"/>
          <w:sz w:val="28"/>
          <w:szCs w:val="28"/>
          <w:u w:val="single"/>
          <w:lang w:val="uk-UA" w:eastAsia="ru-RU"/>
        </w:rPr>
        <w:t>магістр заочної форми навчання Вишневської А. Р.</w:t>
      </w:r>
    </w:p>
    <w:p w:rsidR="00813180" w:rsidRPr="00813180" w:rsidRDefault="00813180" w:rsidP="00813180">
      <w:pPr>
        <w:spacing w:after="0" w:line="240" w:lineRule="auto"/>
        <w:jc w:val="both"/>
        <w:rPr>
          <w:rFonts w:ascii="Times New Roman" w:eastAsia="Calibri" w:hAnsi="Times New Roman" w:cs="Times New Roman"/>
          <w:bCs/>
          <w:sz w:val="28"/>
          <w:u w:val="single"/>
          <w:lang w:val="uk-UA"/>
        </w:rPr>
      </w:pPr>
      <w:r w:rsidRPr="00813180">
        <w:rPr>
          <w:rFonts w:ascii="Times New Roman" w:eastAsia="Calibri" w:hAnsi="Times New Roman" w:cs="Times New Roman"/>
          <w:sz w:val="28"/>
          <w:szCs w:val="28"/>
          <w:u w:val="single"/>
          <w:lang w:val="uk-UA" w:eastAsia="ru-RU"/>
        </w:rPr>
        <w:t xml:space="preserve">на тему </w:t>
      </w:r>
      <w:r w:rsidRPr="00813180">
        <w:rPr>
          <w:rFonts w:ascii="Times New Roman" w:eastAsia="Calibri" w:hAnsi="Times New Roman" w:cs="Times New Roman"/>
          <w:bCs/>
          <w:sz w:val="28"/>
          <w:u w:val="single"/>
          <w:lang w:val="uk-UA"/>
        </w:rPr>
        <w:t>«Семантико-стилістичні особливості англомовних термінологічних неологізмів та специфіка їх відтворення українською мовою»,</w:t>
      </w:r>
    </w:p>
    <w:p w:rsidR="00813180" w:rsidRPr="00813180" w:rsidRDefault="00813180" w:rsidP="00813180">
      <w:pPr>
        <w:jc w:val="both"/>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підготовленій за матеріалами Вищого навчального закладу Укоопспілки «Полтавський університет економіки і торгівлі».</w:t>
      </w:r>
    </w:p>
    <w:p w:rsidR="00813180" w:rsidRPr="00813180" w:rsidRDefault="00813180" w:rsidP="00813180">
      <w:pPr>
        <w:widowControl w:val="0"/>
        <w:spacing w:after="0"/>
        <w:jc w:val="both"/>
        <w:rPr>
          <w:rFonts w:ascii="Times New Roman" w:eastAsia="Times New Roman" w:hAnsi="Times New Roman" w:cs="Times New Roman"/>
          <w:sz w:val="28"/>
          <w:szCs w:val="28"/>
          <w:lang w:val="uk-UA" w:eastAsia="ru-RU"/>
        </w:rPr>
      </w:pPr>
      <w:bookmarkStart w:id="6" w:name="_Hlk74655954"/>
      <w:r w:rsidRPr="00813180">
        <w:rPr>
          <w:rFonts w:ascii="Times New Roman" w:eastAsia="Times New Roman" w:hAnsi="Times New Roman" w:cs="Times New Roman"/>
          <w:sz w:val="28"/>
          <w:szCs w:val="28"/>
          <w:lang w:val="uk-UA" w:eastAsia="ru-RU"/>
        </w:rPr>
        <w:t xml:space="preserve">Впровадити такі рекомендації: </w:t>
      </w:r>
    </w:p>
    <w:bookmarkEnd w:id="6"/>
    <w:p w:rsidR="00813180" w:rsidRPr="00813180" w:rsidRDefault="00813180" w:rsidP="00813180">
      <w:pPr>
        <w:widowControl w:val="0"/>
        <w:spacing w:after="0"/>
        <w:jc w:val="both"/>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 включити тему «</w:t>
      </w:r>
      <w:r w:rsidRPr="00813180">
        <w:rPr>
          <w:rFonts w:ascii="Times New Roman" w:eastAsia="Times New Roman" w:hAnsi="Times New Roman" w:cs="Times New Roman"/>
          <w:bCs/>
          <w:sz w:val="28"/>
          <w:u w:val="single"/>
          <w:lang w:val="uk-UA"/>
        </w:rPr>
        <w:t>Семантико-стилістичні особливості англомовних термінологічних неологізмів та специфіка їх відтворення українською мовою</w:t>
      </w:r>
      <w:r w:rsidRPr="00813180">
        <w:rPr>
          <w:rFonts w:ascii="Times New Roman" w:eastAsia="Times New Roman" w:hAnsi="Times New Roman" w:cs="Times New Roman"/>
          <w:sz w:val="28"/>
          <w:szCs w:val="28"/>
          <w:lang w:val="uk-UA" w:eastAsia="ru-RU"/>
        </w:rPr>
        <w:t>» у тематичний план навчальної дисципліни «</w:t>
      </w:r>
      <w:r w:rsidRPr="00813180">
        <w:rPr>
          <w:rFonts w:ascii="Times New Roman" w:eastAsia="Times New Roman" w:hAnsi="Times New Roman" w:cs="Times New Roman"/>
          <w:bCs/>
          <w:iCs/>
          <w:sz w:val="28"/>
          <w:szCs w:val="28"/>
          <w:lang w:val="uk-UA"/>
        </w:rPr>
        <w:t xml:space="preserve">Практика перекладу з англійської мови, </w:t>
      </w:r>
      <w:r w:rsidRPr="00813180">
        <w:rPr>
          <w:rFonts w:ascii="Times New Roman" w:eastAsia="Times New Roman" w:hAnsi="Times New Roman" w:cs="Times New Roman"/>
          <w:bCs/>
          <w:iCs/>
          <w:sz w:val="28"/>
          <w:szCs w:val="28"/>
          <w:lang w:val="en-US"/>
        </w:rPr>
        <w:t xml:space="preserve">VIII </w:t>
      </w:r>
      <w:r w:rsidRPr="00813180">
        <w:rPr>
          <w:rFonts w:ascii="Times New Roman" w:eastAsia="Times New Roman" w:hAnsi="Times New Roman" w:cs="Times New Roman"/>
          <w:bCs/>
          <w:iCs/>
          <w:sz w:val="28"/>
          <w:szCs w:val="28"/>
          <w:lang w:val="uk-UA"/>
        </w:rPr>
        <w:t>семестр</w:t>
      </w:r>
      <w:r w:rsidRPr="00813180">
        <w:rPr>
          <w:rFonts w:ascii="Times New Roman" w:eastAsia="Times New Roman" w:hAnsi="Times New Roman" w:cs="Times New Roman"/>
          <w:sz w:val="28"/>
          <w:szCs w:val="28"/>
          <w:lang w:val="uk-UA" w:eastAsia="ru-RU"/>
        </w:rPr>
        <w:t>».</w:t>
      </w:r>
    </w:p>
    <w:p w:rsidR="00813180" w:rsidRPr="00813180" w:rsidRDefault="00813180" w:rsidP="00813180">
      <w:pPr>
        <w:widowControl w:val="0"/>
        <w:spacing w:after="0"/>
        <w:jc w:val="both"/>
        <w:rPr>
          <w:rFonts w:ascii="Times New Roman" w:eastAsia="Times New Roman" w:hAnsi="Times New Roman" w:cs="Times New Roman"/>
          <w:sz w:val="28"/>
          <w:szCs w:val="28"/>
          <w:lang w:val="uk-UA" w:eastAsia="ru-RU"/>
        </w:rPr>
      </w:pPr>
    </w:p>
    <w:p w:rsidR="00813180" w:rsidRPr="00813180" w:rsidRDefault="00813180" w:rsidP="00813180">
      <w:pPr>
        <w:widowControl w:val="0"/>
        <w:spacing w:after="0"/>
        <w:jc w:val="both"/>
        <w:rPr>
          <w:rFonts w:ascii="Times New Roman" w:eastAsia="Times New Roman" w:hAnsi="Times New Roman" w:cs="Times New Roman"/>
          <w:sz w:val="28"/>
          <w:szCs w:val="28"/>
          <w:lang w:val="uk-UA" w:eastAsia="ru-RU"/>
        </w:rPr>
      </w:pPr>
      <w:r w:rsidRPr="00813180">
        <w:rPr>
          <w:rFonts w:ascii="Times New Roman" w:eastAsia="Times New Roman" w:hAnsi="Times New Roman" w:cs="Times New Roman"/>
          <w:sz w:val="28"/>
          <w:szCs w:val="28"/>
          <w:lang w:val="uk-UA" w:eastAsia="ru-RU"/>
        </w:rPr>
        <w:t>Результати дослідження</w:t>
      </w:r>
      <w:r w:rsidRPr="00813180">
        <w:rPr>
          <w:rFonts w:ascii="Times New Roman" w:eastAsia="Times New Roman" w:hAnsi="Times New Roman" w:cs="Times New Roman"/>
          <w:sz w:val="28"/>
          <w:szCs w:val="28"/>
          <w:lang w:eastAsia="ru-RU"/>
        </w:rPr>
        <w:t xml:space="preserve"> </w:t>
      </w:r>
      <w:r w:rsidRPr="00813180">
        <w:rPr>
          <w:rFonts w:ascii="Times New Roman" w:eastAsia="Times New Roman" w:hAnsi="Times New Roman" w:cs="Times New Roman"/>
          <w:sz w:val="28"/>
          <w:szCs w:val="28"/>
          <w:lang w:val="uk-UA" w:eastAsia="ru-RU"/>
        </w:rPr>
        <w:t>Вишневської А. Р. використані в навчальному процесі кафедрою української, іноземних мов та перекладу.</w:t>
      </w:r>
    </w:p>
    <w:p w:rsidR="00813180" w:rsidRPr="00813180" w:rsidRDefault="00813180" w:rsidP="00813180">
      <w:pPr>
        <w:widowControl w:val="0"/>
        <w:spacing w:after="0" w:line="240" w:lineRule="auto"/>
        <w:jc w:val="both"/>
        <w:rPr>
          <w:rFonts w:ascii="Times New Roman" w:eastAsia="Times New Roman" w:hAnsi="Times New Roman" w:cs="Times New Roman"/>
          <w:sz w:val="28"/>
          <w:szCs w:val="28"/>
          <w:lang w:val="uk-UA" w:eastAsia="ru-RU"/>
        </w:rPr>
      </w:pPr>
    </w:p>
    <w:tbl>
      <w:tblPr>
        <w:tblW w:w="5000" w:type="pct"/>
        <w:tblLook w:val="00A0" w:firstRow="1" w:lastRow="0" w:firstColumn="1" w:lastColumn="0" w:noHBand="0" w:noVBand="0"/>
      </w:tblPr>
      <w:tblGrid>
        <w:gridCol w:w="2688"/>
        <w:gridCol w:w="3285"/>
        <w:gridCol w:w="3881"/>
      </w:tblGrid>
      <w:tr w:rsidR="00813180" w:rsidRPr="00813180" w:rsidTr="003470E6">
        <w:tc>
          <w:tcPr>
            <w:tcW w:w="1364" w:type="pct"/>
          </w:tcPr>
          <w:p w:rsidR="00813180" w:rsidRPr="00813180" w:rsidRDefault="00813180" w:rsidP="00813180">
            <w:pPr>
              <w:widowControl w:val="0"/>
              <w:spacing w:after="0" w:line="240" w:lineRule="auto"/>
              <w:outlineLvl w:val="4"/>
              <w:rPr>
                <w:rFonts w:ascii="Times New Roman" w:eastAsia="Calibri" w:hAnsi="Times New Roman" w:cs="Times New Roman"/>
                <w:bCs/>
                <w:iCs/>
                <w:sz w:val="28"/>
                <w:szCs w:val="28"/>
                <w:lang w:val="uk-UA" w:eastAsia="ru-RU"/>
              </w:rPr>
            </w:pPr>
            <w:r w:rsidRPr="00813180">
              <w:rPr>
                <w:rFonts w:ascii="Times New Roman" w:eastAsia="Calibri" w:hAnsi="Times New Roman" w:cs="Times New Roman"/>
                <w:bCs/>
                <w:iCs/>
                <w:sz w:val="28"/>
                <w:szCs w:val="28"/>
                <w:lang w:val="uk-UA" w:eastAsia="ru-RU"/>
              </w:rPr>
              <w:t>Здобувач вищої освіти</w:t>
            </w:r>
          </w:p>
        </w:tc>
        <w:tc>
          <w:tcPr>
            <w:tcW w:w="1667" w:type="pct"/>
          </w:tcPr>
          <w:p w:rsidR="00813180" w:rsidRPr="00813180" w:rsidRDefault="00813180" w:rsidP="00813180">
            <w:pPr>
              <w:widowControl w:val="0"/>
              <w:spacing w:after="0" w:line="240" w:lineRule="auto"/>
              <w:jc w:val="center"/>
              <w:rPr>
                <w:rFonts w:ascii="Times New Roman" w:eastAsia="Times New Roman" w:hAnsi="Times New Roman" w:cs="Times New Roman"/>
                <w:sz w:val="28"/>
                <w:szCs w:val="28"/>
                <w:lang w:val="uk-UA"/>
              </w:rPr>
            </w:pPr>
            <w:r w:rsidRPr="00813180">
              <w:rPr>
                <w:rFonts w:ascii="Times New Roman" w:eastAsia="Times New Roman" w:hAnsi="Times New Roman" w:cs="Times New Roman"/>
                <w:sz w:val="28"/>
                <w:szCs w:val="28"/>
              </w:rPr>
              <w:t>__________________</w:t>
            </w:r>
          </w:p>
          <w:p w:rsidR="00813180" w:rsidRPr="00813180" w:rsidRDefault="00813180" w:rsidP="00813180">
            <w:pPr>
              <w:widowControl w:val="0"/>
              <w:spacing w:after="0" w:line="240" w:lineRule="auto"/>
              <w:jc w:val="center"/>
              <w:rPr>
                <w:rFonts w:ascii="Times New Roman" w:eastAsia="Times New Roman" w:hAnsi="Times New Roman" w:cs="Times New Roman"/>
                <w:sz w:val="28"/>
                <w:szCs w:val="28"/>
                <w:vertAlign w:val="superscript"/>
              </w:rPr>
            </w:pPr>
            <w:r w:rsidRPr="00813180">
              <w:rPr>
                <w:rFonts w:ascii="Times New Roman" w:eastAsia="Times New Roman" w:hAnsi="Times New Roman" w:cs="Times New Roman"/>
                <w:sz w:val="28"/>
                <w:szCs w:val="28"/>
                <w:vertAlign w:val="superscript"/>
              </w:rPr>
              <w:t>(</w:t>
            </w:r>
            <w:proofErr w:type="gramStart"/>
            <w:r w:rsidRPr="00813180">
              <w:rPr>
                <w:rFonts w:ascii="Times New Roman" w:eastAsia="Times New Roman" w:hAnsi="Times New Roman" w:cs="Times New Roman"/>
                <w:sz w:val="28"/>
                <w:szCs w:val="28"/>
                <w:vertAlign w:val="superscript"/>
              </w:rPr>
              <w:t>п</w:t>
            </w:r>
            <w:proofErr w:type="gramEnd"/>
            <w:r w:rsidRPr="00813180">
              <w:rPr>
                <w:rFonts w:ascii="Times New Roman" w:eastAsia="Times New Roman" w:hAnsi="Times New Roman" w:cs="Times New Roman"/>
                <w:sz w:val="28"/>
                <w:szCs w:val="28"/>
                <w:vertAlign w:val="superscript"/>
              </w:rPr>
              <w:t>ідпис)</w:t>
            </w:r>
          </w:p>
        </w:tc>
        <w:tc>
          <w:tcPr>
            <w:tcW w:w="1969" w:type="pct"/>
          </w:tcPr>
          <w:p w:rsidR="00813180" w:rsidRPr="00813180" w:rsidRDefault="00813180" w:rsidP="00813180">
            <w:pPr>
              <w:widowControl w:val="0"/>
              <w:spacing w:after="0" w:line="240" w:lineRule="auto"/>
              <w:jc w:val="center"/>
              <w:rPr>
                <w:rFonts w:ascii="Times New Roman" w:eastAsia="Times New Roman" w:hAnsi="Times New Roman" w:cs="Times New Roman"/>
                <w:sz w:val="28"/>
                <w:szCs w:val="28"/>
                <w:highlight w:val="yellow"/>
                <w:vertAlign w:val="superscript"/>
              </w:rPr>
            </w:pPr>
            <w:r w:rsidRPr="00813180">
              <w:rPr>
                <w:rFonts w:ascii="Times New Roman" w:eastAsia="Times New Roman" w:hAnsi="Times New Roman" w:cs="Times New Roman"/>
                <w:sz w:val="28"/>
                <w:szCs w:val="28"/>
                <w:u w:val="single"/>
                <w:lang w:val="uk-UA"/>
              </w:rPr>
              <w:t>А. Р. Вишневська</w:t>
            </w:r>
          </w:p>
        </w:tc>
      </w:tr>
      <w:tr w:rsidR="00813180" w:rsidRPr="00813180" w:rsidTr="003470E6">
        <w:tc>
          <w:tcPr>
            <w:tcW w:w="1364" w:type="pct"/>
          </w:tcPr>
          <w:p w:rsidR="00813180" w:rsidRPr="00813180" w:rsidRDefault="00813180" w:rsidP="00813180">
            <w:pPr>
              <w:widowControl w:val="0"/>
              <w:spacing w:after="0" w:line="240" w:lineRule="auto"/>
              <w:outlineLvl w:val="4"/>
              <w:rPr>
                <w:rFonts w:ascii="Times New Roman" w:eastAsia="Calibri" w:hAnsi="Times New Roman" w:cs="Times New Roman"/>
                <w:bCs/>
                <w:iCs/>
                <w:sz w:val="28"/>
                <w:szCs w:val="28"/>
                <w:lang w:val="uk-UA" w:eastAsia="ru-RU"/>
              </w:rPr>
            </w:pPr>
            <w:r w:rsidRPr="00813180">
              <w:rPr>
                <w:rFonts w:ascii="Times New Roman" w:eastAsia="Calibri" w:hAnsi="Times New Roman" w:cs="Times New Roman"/>
                <w:bCs/>
                <w:iCs/>
                <w:sz w:val="28"/>
                <w:szCs w:val="28"/>
                <w:lang w:val="uk-UA" w:eastAsia="ru-RU"/>
              </w:rPr>
              <w:t>Науковий керівник</w:t>
            </w:r>
          </w:p>
        </w:tc>
        <w:tc>
          <w:tcPr>
            <w:tcW w:w="1667" w:type="pct"/>
          </w:tcPr>
          <w:p w:rsidR="00813180" w:rsidRPr="00813180" w:rsidRDefault="00813180" w:rsidP="00813180">
            <w:pPr>
              <w:widowControl w:val="0"/>
              <w:spacing w:after="0" w:line="240" w:lineRule="auto"/>
              <w:jc w:val="center"/>
              <w:rPr>
                <w:rFonts w:ascii="Times New Roman" w:eastAsia="Times New Roman" w:hAnsi="Times New Roman" w:cs="Times New Roman"/>
                <w:sz w:val="28"/>
                <w:szCs w:val="28"/>
                <w:lang w:val="uk-UA"/>
              </w:rPr>
            </w:pPr>
            <w:r w:rsidRPr="00813180">
              <w:rPr>
                <w:rFonts w:ascii="Times New Roman" w:eastAsia="Times New Roman" w:hAnsi="Times New Roman" w:cs="Times New Roman"/>
                <w:sz w:val="28"/>
                <w:szCs w:val="28"/>
              </w:rPr>
              <w:t>__________________</w:t>
            </w:r>
          </w:p>
          <w:p w:rsidR="00813180" w:rsidRPr="00813180" w:rsidRDefault="00813180" w:rsidP="00813180">
            <w:pPr>
              <w:widowControl w:val="0"/>
              <w:spacing w:after="0" w:line="240" w:lineRule="auto"/>
              <w:jc w:val="center"/>
              <w:outlineLvl w:val="4"/>
              <w:rPr>
                <w:rFonts w:ascii="Times New Roman" w:eastAsia="Calibri" w:hAnsi="Times New Roman" w:cs="Times New Roman"/>
                <w:bCs/>
                <w:iCs/>
                <w:sz w:val="28"/>
                <w:szCs w:val="28"/>
                <w:vertAlign w:val="superscript"/>
                <w:lang w:val="uk-UA" w:eastAsia="ru-RU"/>
              </w:rPr>
            </w:pPr>
            <w:r w:rsidRPr="00813180">
              <w:rPr>
                <w:rFonts w:ascii="Times New Roman" w:eastAsia="Calibri" w:hAnsi="Times New Roman" w:cs="Times New Roman"/>
                <w:bCs/>
                <w:iCs/>
                <w:sz w:val="28"/>
                <w:szCs w:val="28"/>
                <w:vertAlign w:val="superscript"/>
                <w:lang w:val="uk-UA" w:eastAsia="ru-RU"/>
              </w:rPr>
              <w:t>(підпис)</w:t>
            </w:r>
          </w:p>
        </w:tc>
        <w:tc>
          <w:tcPr>
            <w:tcW w:w="1969" w:type="pct"/>
          </w:tcPr>
          <w:p w:rsidR="00813180" w:rsidRPr="00813180" w:rsidRDefault="00813180" w:rsidP="00813180">
            <w:pPr>
              <w:widowControl w:val="0"/>
              <w:spacing w:after="0" w:line="240" w:lineRule="auto"/>
              <w:jc w:val="center"/>
              <w:rPr>
                <w:rFonts w:ascii="Times New Roman" w:eastAsia="Times New Roman" w:hAnsi="Times New Roman" w:cs="Times New Roman"/>
                <w:sz w:val="28"/>
                <w:szCs w:val="28"/>
                <w:u w:val="single"/>
                <w:lang w:val="uk-UA"/>
              </w:rPr>
            </w:pPr>
            <w:r w:rsidRPr="00813180">
              <w:rPr>
                <w:rFonts w:ascii="Times New Roman" w:eastAsia="Times New Roman" w:hAnsi="Times New Roman" w:cs="Times New Roman"/>
                <w:sz w:val="28"/>
                <w:szCs w:val="28"/>
                <w:u w:val="single"/>
                <w:lang w:val="uk-UA"/>
              </w:rPr>
              <w:t>В. В. Опанасенко</w:t>
            </w:r>
          </w:p>
          <w:p w:rsidR="00813180" w:rsidRPr="00813180" w:rsidRDefault="00813180" w:rsidP="00813180">
            <w:pPr>
              <w:widowControl w:val="0"/>
              <w:spacing w:after="0" w:line="240" w:lineRule="auto"/>
              <w:outlineLvl w:val="4"/>
              <w:rPr>
                <w:rFonts w:ascii="Times New Roman" w:eastAsia="Calibri" w:hAnsi="Times New Roman" w:cs="Times New Roman"/>
                <w:bCs/>
                <w:iCs/>
                <w:sz w:val="28"/>
                <w:szCs w:val="28"/>
                <w:vertAlign w:val="superscript"/>
                <w:lang w:val="uk-UA" w:eastAsia="ru-RU"/>
              </w:rPr>
            </w:pPr>
          </w:p>
        </w:tc>
      </w:tr>
    </w:tbl>
    <w:p w:rsidR="00813180" w:rsidRPr="00813180" w:rsidRDefault="00813180" w:rsidP="00813180">
      <w:pPr>
        <w:widowControl w:val="0"/>
        <w:spacing w:line="240" w:lineRule="auto"/>
        <w:rPr>
          <w:rFonts w:ascii="Times New Roman" w:eastAsia="Times New Roman" w:hAnsi="Times New Roman" w:cs="Times New Roman"/>
          <w:sz w:val="6"/>
          <w:szCs w:val="28"/>
          <w:lang w:val="uk-UA"/>
        </w:rPr>
      </w:pPr>
    </w:p>
    <w:p w:rsidR="00607928" w:rsidRPr="00AA6AF1" w:rsidRDefault="00151B3E" w:rsidP="00AA6AF1">
      <w:pPr>
        <w:widowControl w:val="0"/>
        <w:spacing w:after="0" w:line="360" w:lineRule="auto"/>
        <w:jc w:val="center"/>
        <w:rPr>
          <w:rFonts w:ascii="Times New Roman" w:hAnsi="Times New Roman" w:cs="Times New Roman"/>
          <w:b/>
          <w:sz w:val="28"/>
          <w:szCs w:val="28"/>
          <w:lang w:val="uk-UA"/>
        </w:rPr>
      </w:pPr>
      <w:r w:rsidRPr="00AA6AF1">
        <w:rPr>
          <w:rFonts w:ascii="Times New Roman" w:hAnsi="Times New Roman" w:cs="Times New Roman"/>
          <w:b/>
          <w:sz w:val="28"/>
          <w:szCs w:val="28"/>
          <w:lang w:val="uk-UA"/>
        </w:rPr>
        <w:lastRenderedPageBreak/>
        <w:t>ЗМІСТ</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105"/>
        <w:gridCol w:w="749"/>
      </w:tblGrid>
      <w:tr w:rsidR="00AA6AF1"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Вступ………………………………………………………………………….</w:t>
            </w:r>
          </w:p>
        </w:tc>
        <w:tc>
          <w:tcPr>
            <w:tcW w:w="749" w:type="dxa"/>
          </w:tcPr>
          <w:p w:rsidR="00316EAF" w:rsidRPr="00AA6AF1" w:rsidRDefault="00D508F6" w:rsidP="00AA6AF1">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3</w:t>
            </w:r>
          </w:p>
        </w:tc>
      </w:tr>
      <w:tr w:rsidR="00AA6AF1"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Розділ 1. теоретичні аспекти англомовних термінологічних неологізмів……………………………………..</w:t>
            </w:r>
          </w:p>
        </w:tc>
        <w:tc>
          <w:tcPr>
            <w:tcW w:w="749" w:type="dxa"/>
          </w:tcPr>
          <w:p w:rsidR="00D508F6" w:rsidRPr="00AA6AF1" w:rsidRDefault="00D508F6" w:rsidP="00AA6AF1">
            <w:pPr>
              <w:widowControl w:val="0"/>
              <w:spacing w:line="360" w:lineRule="auto"/>
              <w:jc w:val="center"/>
              <w:rPr>
                <w:rFonts w:ascii="Times New Roman" w:hAnsi="Times New Roman" w:cs="Times New Roman"/>
                <w:caps/>
                <w:sz w:val="28"/>
                <w:szCs w:val="28"/>
                <w:lang w:val="uk-UA"/>
              </w:rPr>
            </w:pPr>
          </w:p>
          <w:p w:rsidR="00316EAF" w:rsidRPr="00AA6AF1" w:rsidRDefault="00D508F6" w:rsidP="00AA6AF1">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7</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1.1. Поняття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термін-неологізм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їх структурна характеристика……………………………………………………………</w:t>
            </w:r>
          </w:p>
        </w:tc>
        <w:tc>
          <w:tcPr>
            <w:tcW w:w="749" w:type="dxa"/>
          </w:tcPr>
          <w:p w:rsidR="00D508F6" w:rsidRPr="00AA6AF1" w:rsidRDefault="00D508F6" w:rsidP="00AA6AF1">
            <w:pPr>
              <w:widowControl w:val="0"/>
              <w:spacing w:line="360" w:lineRule="auto"/>
              <w:jc w:val="center"/>
              <w:rPr>
                <w:rFonts w:ascii="Times New Roman" w:hAnsi="Times New Roman" w:cs="Times New Roman"/>
                <w:sz w:val="28"/>
                <w:szCs w:val="28"/>
                <w:lang w:val="uk-UA"/>
              </w:rPr>
            </w:pPr>
          </w:p>
          <w:p w:rsidR="00316EAF" w:rsidRPr="00AA6AF1" w:rsidRDefault="00D508F6" w:rsidP="00AA6AF1">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7</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1.2. Способи утворення термінологічних неологізмів………………..</w:t>
            </w:r>
          </w:p>
        </w:tc>
        <w:tc>
          <w:tcPr>
            <w:tcW w:w="749" w:type="dxa"/>
          </w:tcPr>
          <w:p w:rsidR="00316EAF" w:rsidRPr="00AA6AF1" w:rsidRDefault="00ED09BD" w:rsidP="00AA6AF1">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18</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1.3. </w:t>
            </w:r>
            <w:r w:rsidR="002A6B45" w:rsidRPr="00AA6AF1">
              <w:rPr>
                <w:rFonts w:ascii="Times New Roman" w:hAnsi="Times New Roman" w:cs="Times New Roman"/>
                <w:sz w:val="28"/>
                <w:szCs w:val="28"/>
                <w:lang w:val="uk-UA"/>
              </w:rPr>
              <w:t>Особливості</w:t>
            </w:r>
            <w:r w:rsidRPr="00AA6AF1">
              <w:rPr>
                <w:rFonts w:ascii="Times New Roman" w:hAnsi="Times New Roman" w:cs="Times New Roman"/>
                <w:sz w:val="28"/>
                <w:szCs w:val="28"/>
                <w:lang w:val="uk-UA"/>
              </w:rPr>
              <w:t xml:space="preserve"> перекладу англомовних термінологічних неологізмів………………………………………………………………..</w:t>
            </w:r>
          </w:p>
        </w:tc>
        <w:tc>
          <w:tcPr>
            <w:tcW w:w="749" w:type="dxa"/>
          </w:tcPr>
          <w:p w:rsidR="00761E7E" w:rsidRPr="00AA6AF1" w:rsidRDefault="00761E7E" w:rsidP="00AA6AF1">
            <w:pPr>
              <w:widowControl w:val="0"/>
              <w:spacing w:line="360" w:lineRule="auto"/>
              <w:jc w:val="center"/>
              <w:rPr>
                <w:rFonts w:ascii="Times New Roman" w:hAnsi="Times New Roman" w:cs="Times New Roman"/>
                <w:sz w:val="28"/>
                <w:szCs w:val="28"/>
                <w:lang w:val="uk-UA"/>
              </w:rPr>
            </w:pPr>
          </w:p>
          <w:p w:rsidR="00316EAF" w:rsidRPr="00AA6AF1" w:rsidRDefault="00761E7E" w:rsidP="00AA6AF1">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29</w:t>
            </w:r>
          </w:p>
        </w:tc>
      </w:tr>
      <w:tr w:rsidR="001961C6" w:rsidRPr="00AA6AF1" w:rsidTr="00316EAF">
        <w:tc>
          <w:tcPr>
            <w:tcW w:w="9105" w:type="dxa"/>
          </w:tcPr>
          <w:p w:rsidR="001961C6" w:rsidRPr="00AA6AF1" w:rsidRDefault="004E61A6" w:rsidP="00AA6AF1">
            <w:pPr>
              <w:widowControl w:val="0"/>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r w:rsidR="001961C6">
              <w:rPr>
                <w:rFonts w:ascii="Times New Roman" w:hAnsi="Times New Roman" w:cs="Times New Roman"/>
                <w:sz w:val="28"/>
                <w:szCs w:val="28"/>
                <w:lang w:val="uk-UA"/>
              </w:rPr>
              <w:t xml:space="preserve"> 1…………………………………………………</w:t>
            </w:r>
          </w:p>
        </w:tc>
        <w:tc>
          <w:tcPr>
            <w:tcW w:w="749" w:type="dxa"/>
          </w:tcPr>
          <w:p w:rsidR="001961C6" w:rsidRPr="00AA6AF1" w:rsidRDefault="00813E8F" w:rsidP="00AA6AF1">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39</w:t>
            </w:r>
          </w:p>
        </w:tc>
      </w:tr>
      <w:tr w:rsidR="00AA6AF1"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Розділ 2. Семантико-стилістичні характеристики  англомовних термінологічних неологізмів……………….</w:t>
            </w:r>
          </w:p>
        </w:tc>
        <w:tc>
          <w:tcPr>
            <w:tcW w:w="749" w:type="dxa"/>
          </w:tcPr>
          <w:p w:rsidR="00813E8F" w:rsidRDefault="00813E8F" w:rsidP="00AA6AF1">
            <w:pPr>
              <w:widowControl w:val="0"/>
              <w:spacing w:line="360" w:lineRule="auto"/>
              <w:jc w:val="center"/>
              <w:rPr>
                <w:rFonts w:ascii="Times New Roman" w:hAnsi="Times New Roman" w:cs="Times New Roman"/>
                <w:caps/>
                <w:sz w:val="28"/>
                <w:szCs w:val="28"/>
                <w:lang w:val="uk-UA"/>
              </w:rPr>
            </w:pPr>
          </w:p>
          <w:p w:rsidR="00316EAF" w:rsidRPr="00AA6AF1" w:rsidRDefault="00813E8F" w:rsidP="00AA6AF1">
            <w:pPr>
              <w:widowControl w:val="0"/>
              <w:spacing w:line="360" w:lineRule="auto"/>
              <w:jc w:val="center"/>
              <w:rPr>
                <w:rFonts w:ascii="Times New Roman" w:hAnsi="Times New Roman" w:cs="Times New Roman"/>
                <w:caps/>
                <w:sz w:val="28"/>
                <w:szCs w:val="28"/>
                <w:lang w:val="uk-UA"/>
              </w:rPr>
            </w:pPr>
            <w:r>
              <w:rPr>
                <w:rFonts w:ascii="Times New Roman" w:hAnsi="Times New Roman" w:cs="Times New Roman"/>
                <w:caps/>
                <w:sz w:val="28"/>
                <w:szCs w:val="28"/>
                <w:lang w:val="uk-UA"/>
              </w:rPr>
              <w:t>41</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caps/>
                <w:sz w:val="28"/>
                <w:szCs w:val="28"/>
                <w:lang w:val="uk-UA"/>
              </w:rPr>
            </w:pPr>
            <w:r w:rsidRPr="00AA6AF1">
              <w:rPr>
                <w:rFonts w:ascii="Times New Roman" w:hAnsi="Times New Roman" w:cs="Times New Roman"/>
                <w:sz w:val="28"/>
                <w:szCs w:val="28"/>
                <w:lang w:val="uk-UA"/>
              </w:rPr>
              <w:t>2.1. С</w:t>
            </w:r>
            <w:r w:rsidR="00681FD7" w:rsidRPr="00AA6AF1">
              <w:rPr>
                <w:rFonts w:ascii="Times New Roman" w:hAnsi="Times New Roman" w:cs="Times New Roman"/>
                <w:sz w:val="28"/>
                <w:szCs w:val="28"/>
                <w:lang w:val="uk-UA"/>
              </w:rPr>
              <w:t>интаксичні</w:t>
            </w:r>
            <w:r w:rsidRPr="00AA6AF1">
              <w:rPr>
                <w:rFonts w:ascii="Times New Roman" w:hAnsi="Times New Roman" w:cs="Times New Roman"/>
                <w:sz w:val="28"/>
                <w:szCs w:val="28"/>
                <w:lang w:val="uk-UA"/>
              </w:rPr>
              <w:t xml:space="preserve"> характеристики англомовних термінологічних неологізмів………………………………………………………………...</w:t>
            </w:r>
          </w:p>
        </w:tc>
        <w:tc>
          <w:tcPr>
            <w:tcW w:w="749" w:type="dxa"/>
          </w:tcPr>
          <w:p w:rsidR="00813E8F" w:rsidRDefault="00813E8F" w:rsidP="00AA6AF1">
            <w:pPr>
              <w:widowControl w:val="0"/>
              <w:spacing w:line="360" w:lineRule="auto"/>
              <w:jc w:val="center"/>
              <w:rPr>
                <w:rFonts w:ascii="Times New Roman" w:hAnsi="Times New Roman" w:cs="Times New Roman"/>
                <w:caps/>
                <w:sz w:val="28"/>
                <w:szCs w:val="28"/>
                <w:lang w:val="uk-UA"/>
              </w:rPr>
            </w:pPr>
          </w:p>
          <w:p w:rsidR="00316EAF" w:rsidRPr="00AA6AF1" w:rsidRDefault="00813E8F" w:rsidP="00AA6AF1">
            <w:pPr>
              <w:widowControl w:val="0"/>
              <w:spacing w:line="360" w:lineRule="auto"/>
              <w:jc w:val="center"/>
              <w:rPr>
                <w:rFonts w:ascii="Times New Roman" w:hAnsi="Times New Roman" w:cs="Times New Roman"/>
                <w:caps/>
                <w:sz w:val="28"/>
                <w:szCs w:val="28"/>
                <w:lang w:val="uk-UA"/>
              </w:rPr>
            </w:pPr>
            <w:r>
              <w:rPr>
                <w:rFonts w:ascii="Times New Roman" w:hAnsi="Times New Roman" w:cs="Times New Roman"/>
                <w:caps/>
                <w:sz w:val="28"/>
                <w:szCs w:val="28"/>
                <w:lang w:val="uk-UA"/>
              </w:rPr>
              <w:t>41</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2.2. Семантичні характеристики англомовних термінологічних неологізмів………………………………………………………………..</w:t>
            </w:r>
          </w:p>
        </w:tc>
        <w:tc>
          <w:tcPr>
            <w:tcW w:w="749" w:type="dxa"/>
          </w:tcPr>
          <w:p w:rsidR="00447386" w:rsidRDefault="00447386" w:rsidP="00AA6AF1">
            <w:pPr>
              <w:widowControl w:val="0"/>
              <w:spacing w:line="360" w:lineRule="auto"/>
              <w:jc w:val="center"/>
              <w:rPr>
                <w:rFonts w:ascii="Times New Roman" w:hAnsi="Times New Roman" w:cs="Times New Roman"/>
                <w:sz w:val="28"/>
                <w:szCs w:val="28"/>
                <w:lang w:val="uk-UA"/>
              </w:rPr>
            </w:pPr>
          </w:p>
          <w:p w:rsidR="00316EAF" w:rsidRPr="00AA6AF1" w:rsidRDefault="00447386" w:rsidP="00AA6AF1">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48</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2.3. Морфологічні характеристики англомовних термінологічних неологізмів……………………………………………………………….</w:t>
            </w:r>
          </w:p>
        </w:tc>
        <w:tc>
          <w:tcPr>
            <w:tcW w:w="749" w:type="dxa"/>
          </w:tcPr>
          <w:p w:rsidR="00BF5F24" w:rsidRDefault="00BF5F24" w:rsidP="00AA6AF1">
            <w:pPr>
              <w:widowControl w:val="0"/>
              <w:spacing w:line="360" w:lineRule="auto"/>
              <w:jc w:val="center"/>
              <w:rPr>
                <w:rFonts w:ascii="Times New Roman" w:hAnsi="Times New Roman" w:cs="Times New Roman"/>
                <w:sz w:val="28"/>
                <w:szCs w:val="28"/>
                <w:lang w:val="uk-UA"/>
              </w:rPr>
            </w:pPr>
          </w:p>
          <w:p w:rsidR="00447386" w:rsidRPr="00AA6AF1" w:rsidRDefault="00447386" w:rsidP="00AA6AF1">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58</w:t>
            </w:r>
          </w:p>
        </w:tc>
      </w:tr>
      <w:tr w:rsidR="001961C6" w:rsidRPr="00AA6AF1" w:rsidTr="00316EAF">
        <w:tc>
          <w:tcPr>
            <w:tcW w:w="9105" w:type="dxa"/>
          </w:tcPr>
          <w:p w:rsidR="001961C6" w:rsidRPr="00AA6AF1" w:rsidRDefault="004E61A6" w:rsidP="001961C6">
            <w:pPr>
              <w:widowControl w:val="0"/>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r w:rsidR="001961C6">
              <w:rPr>
                <w:rFonts w:ascii="Times New Roman" w:hAnsi="Times New Roman" w:cs="Times New Roman"/>
                <w:sz w:val="28"/>
                <w:szCs w:val="28"/>
                <w:lang w:val="uk-UA"/>
              </w:rPr>
              <w:t xml:space="preserve"> 2…………………………………………………</w:t>
            </w:r>
          </w:p>
        </w:tc>
        <w:tc>
          <w:tcPr>
            <w:tcW w:w="749" w:type="dxa"/>
          </w:tcPr>
          <w:p w:rsidR="001961C6" w:rsidRPr="00AA6AF1" w:rsidRDefault="00447386" w:rsidP="00AA6AF1">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67</w:t>
            </w:r>
          </w:p>
        </w:tc>
      </w:tr>
      <w:tr w:rsidR="00AA6AF1"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Розділ 3. переклад англомовних термінологічних неологізмів………………………………………………………………..</w:t>
            </w:r>
          </w:p>
        </w:tc>
        <w:tc>
          <w:tcPr>
            <w:tcW w:w="749" w:type="dxa"/>
          </w:tcPr>
          <w:p w:rsidR="00316EAF" w:rsidRPr="00AA6AF1" w:rsidRDefault="00316EAF" w:rsidP="00AA6AF1">
            <w:pPr>
              <w:widowControl w:val="0"/>
              <w:spacing w:line="360" w:lineRule="auto"/>
              <w:jc w:val="center"/>
              <w:rPr>
                <w:rFonts w:ascii="Times New Roman" w:hAnsi="Times New Roman" w:cs="Times New Roman"/>
                <w:caps/>
                <w:sz w:val="28"/>
                <w:szCs w:val="28"/>
                <w:lang w:val="uk-UA"/>
              </w:rPr>
            </w:pPr>
          </w:p>
          <w:p w:rsidR="00BF5F24" w:rsidRPr="00AA6AF1" w:rsidRDefault="00BF5F24" w:rsidP="00447386">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6</w:t>
            </w:r>
            <w:r w:rsidR="00447386">
              <w:rPr>
                <w:rFonts w:ascii="Times New Roman" w:hAnsi="Times New Roman" w:cs="Times New Roman"/>
                <w:caps/>
                <w:sz w:val="28"/>
                <w:szCs w:val="28"/>
                <w:lang w:val="uk-UA"/>
              </w:rPr>
              <w:t>9</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3.1. Способи перекладу англомовних термінологічних неологізмів….</w:t>
            </w:r>
          </w:p>
        </w:tc>
        <w:tc>
          <w:tcPr>
            <w:tcW w:w="749" w:type="dxa"/>
          </w:tcPr>
          <w:p w:rsidR="00316EAF" w:rsidRPr="00AA6AF1" w:rsidRDefault="00BF5F24" w:rsidP="00447386">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6</w:t>
            </w:r>
            <w:r w:rsidR="00447386">
              <w:rPr>
                <w:rFonts w:ascii="Times New Roman" w:hAnsi="Times New Roman" w:cs="Times New Roman"/>
                <w:sz w:val="28"/>
                <w:szCs w:val="28"/>
                <w:lang w:val="uk-UA"/>
              </w:rPr>
              <w:t>9</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3.2. Особливості перекладу англомовних термінологічних неологізмів у медійній сфері…………………………………………….</w:t>
            </w:r>
          </w:p>
        </w:tc>
        <w:tc>
          <w:tcPr>
            <w:tcW w:w="749" w:type="dxa"/>
          </w:tcPr>
          <w:p w:rsidR="00316EAF" w:rsidRPr="00AA6AF1" w:rsidRDefault="00316EAF" w:rsidP="00AA6AF1">
            <w:pPr>
              <w:widowControl w:val="0"/>
              <w:spacing w:line="360" w:lineRule="auto"/>
              <w:jc w:val="center"/>
              <w:rPr>
                <w:rFonts w:ascii="Times New Roman" w:hAnsi="Times New Roman" w:cs="Times New Roman"/>
                <w:sz w:val="28"/>
                <w:szCs w:val="28"/>
                <w:lang w:val="uk-UA"/>
              </w:rPr>
            </w:pPr>
          </w:p>
          <w:p w:rsidR="00BF5F24" w:rsidRPr="00AA6AF1" w:rsidRDefault="00BF5F24" w:rsidP="00447386">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7</w:t>
            </w:r>
            <w:r w:rsidR="00447386">
              <w:rPr>
                <w:rFonts w:ascii="Times New Roman" w:hAnsi="Times New Roman" w:cs="Times New Roman"/>
                <w:sz w:val="28"/>
                <w:szCs w:val="28"/>
                <w:lang w:val="uk-UA"/>
              </w:rPr>
              <w:t>4</w:t>
            </w:r>
          </w:p>
        </w:tc>
      </w:tr>
      <w:tr w:rsidR="00AA6AF1" w:rsidRPr="00AA6AF1" w:rsidTr="00316EAF">
        <w:tc>
          <w:tcPr>
            <w:tcW w:w="9105" w:type="dxa"/>
          </w:tcPr>
          <w:p w:rsidR="00316EAF" w:rsidRPr="00AA6AF1" w:rsidRDefault="00316EAF" w:rsidP="00AA6AF1">
            <w:pPr>
              <w:widowControl w:val="0"/>
              <w:spacing w:line="360" w:lineRule="auto"/>
              <w:ind w:left="567"/>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3.3. Особливості перекладу англомовних термінологічних неологізмів у комунікаційній сфері…………………………………….. </w:t>
            </w:r>
          </w:p>
        </w:tc>
        <w:tc>
          <w:tcPr>
            <w:tcW w:w="749" w:type="dxa"/>
          </w:tcPr>
          <w:p w:rsidR="00316EAF" w:rsidRPr="00AA6AF1" w:rsidRDefault="00316EAF" w:rsidP="00AA6AF1">
            <w:pPr>
              <w:widowControl w:val="0"/>
              <w:spacing w:line="360" w:lineRule="auto"/>
              <w:jc w:val="center"/>
              <w:rPr>
                <w:rFonts w:ascii="Times New Roman" w:hAnsi="Times New Roman" w:cs="Times New Roman"/>
                <w:sz w:val="28"/>
                <w:szCs w:val="28"/>
                <w:lang w:val="uk-UA"/>
              </w:rPr>
            </w:pPr>
          </w:p>
          <w:p w:rsidR="00BF5F24" w:rsidRPr="00AA6AF1" w:rsidRDefault="00BF5F24" w:rsidP="00447386">
            <w:pPr>
              <w:widowControl w:val="0"/>
              <w:spacing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9</w:t>
            </w:r>
            <w:r w:rsidR="00447386">
              <w:rPr>
                <w:rFonts w:ascii="Times New Roman" w:hAnsi="Times New Roman" w:cs="Times New Roman"/>
                <w:sz w:val="28"/>
                <w:szCs w:val="28"/>
                <w:lang w:val="uk-UA"/>
              </w:rPr>
              <w:t>2</w:t>
            </w:r>
          </w:p>
        </w:tc>
      </w:tr>
      <w:tr w:rsidR="001961C6" w:rsidRPr="00AA6AF1" w:rsidTr="00316EAF">
        <w:tc>
          <w:tcPr>
            <w:tcW w:w="9105" w:type="dxa"/>
          </w:tcPr>
          <w:p w:rsidR="001961C6" w:rsidRPr="00AA6AF1" w:rsidRDefault="004E61A6" w:rsidP="001961C6">
            <w:pPr>
              <w:widowControl w:val="0"/>
              <w:spacing w:line="360" w:lineRule="auto"/>
              <w:ind w:left="567"/>
              <w:jc w:val="both"/>
              <w:rPr>
                <w:rFonts w:ascii="Times New Roman" w:hAnsi="Times New Roman" w:cs="Times New Roman"/>
                <w:sz w:val="28"/>
                <w:szCs w:val="28"/>
                <w:lang w:val="uk-UA"/>
              </w:rPr>
            </w:pPr>
            <w:r>
              <w:rPr>
                <w:rFonts w:ascii="Times New Roman" w:hAnsi="Times New Roman" w:cs="Times New Roman"/>
                <w:sz w:val="28"/>
                <w:szCs w:val="28"/>
                <w:lang w:val="uk-UA"/>
              </w:rPr>
              <w:t>Висновки до розділу</w:t>
            </w:r>
            <w:r w:rsidR="001961C6">
              <w:rPr>
                <w:rFonts w:ascii="Times New Roman" w:hAnsi="Times New Roman" w:cs="Times New Roman"/>
                <w:sz w:val="28"/>
                <w:szCs w:val="28"/>
                <w:lang w:val="uk-UA"/>
              </w:rPr>
              <w:t xml:space="preserve"> 3…………………………………………………</w:t>
            </w:r>
          </w:p>
        </w:tc>
        <w:tc>
          <w:tcPr>
            <w:tcW w:w="749" w:type="dxa"/>
          </w:tcPr>
          <w:p w:rsidR="001961C6" w:rsidRPr="00AA6AF1" w:rsidRDefault="00447386" w:rsidP="00AA6AF1">
            <w:pPr>
              <w:widowControl w:val="0"/>
              <w:spacing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t>102</w:t>
            </w:r>
          </w:p>
        </w:tc>
      </w:tr>
      <w:tr w:rsidR="00AA6AF1" w:rsidRPr="00AA6AF1" w:rsidTr="00316EAF">
        <w:tc>
          <w:tcPr>
            <w:tcW w:w="9105" w:type="dxa"/>
          </w:tcPr>
          <w:p w:rsidR="00316EAF" w:rsidRPr="00AA6AF1" w:rsidRDefault="004E61A6" w:rsidP="00AA6AF1">
            <w:pPr>
              <w:widowControl w:val="0"/>
              <w:spacing w:line="36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t>ЗАГАЛЬНІ Висновки………………………………</w:t>
            </w:r>
            <w:r w:rsidR="00316EAF" w:rsidRPr="00AA6AF1">
              <w:rPr>
                <w:rFonts w:ascii="Times New Roman" w:hAnsi="Times New Roman" w:cs="Times New Roman"/>
                <w:caps/>
                <w:sz w:val="28"/>
                <w:szCs w:val="28"/>
                <w:lang w:val="uk-UA"/>
              </w:rPr>
              <w:t xml:space="preserve">…………………….. </w:t>
            </w:r>
          </w:p>
        </w:tc>
        <w:tc>
          <w:tcPr>
            <w:tcW w:w="749" w:type="dxa"/>
          </w:tcPr>
          <w:p w:rsidR="00316EAF" w:rsidRPr="00AA6AF1" w:rsidRDefault="00BF5F24" w:rsidP="00447386">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10</w:t>
            </w:r>
            <w:r w:rsidR="00447386">
              <w:rPr>
                <w:rFonts w:ascii="Times New Roman" w:hAnsi="Times New Roman" w:cs="Times New Roman"/>
                <w:caps/>
                <w:sz w:val="28"/>
                <w:szCs w:val="28"/>
                <w:lang w:val="uk-UA"/>
              </w:rPr>
              <w:t>3</w:t>
            </w:r>
          </w:p>
        </w:tc>
      </w:tr>
      <w:tr w:rsidR="00AA6AF1"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Список використаних джерел…………………………………….</w:t>
            </w:r>
          </w:p>
        </w:tc>
        <w:tc>
          <w:tcPr>
            <w:tcW w:w="749" w:type="dxa"/>
          </w:tcPr>
          <w:p w:rsidR="00316EAF" w:rsidRPr="00AA6AF1" w:rsidRDefault="00BF5F24" w:rsidP="00AA6AF1">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105</w:t>
            </w:r>
          </w:p>
        </w:tc>
      </w:tr>
      <w:tr w:rsidR="00A3084B" w:rsidRPr="00AA6AF1" w:rsidTr="00316EAF">
        <w:tc>
          <w:tcPr>
            <w:tcW w:w="9105" w:type="dxa"/>
          </w:tcPr>
          <w:p w:rsidR="00316EAF" w:rsidRPr="00AA6AF1" w:rsidRDefault="00316EAF" w:rsidP="00AA6AF1">
            <w:pPr>
              <w:widowControl w:val="0"/>
              <w:spacing w:line="360" w:lineRule="auto"/>
              <w:jc w:val="both"/>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 xml:space="preserve">Додатки…………………………………………………………………….. </w:t>
            </w:r>
          </w:p>
        </w:tc>
        <w:tc>
          <w:tcPr>
            <w:tcW w:w="749" w:type="dxa"/>
          </w:tcPr>
          <w:p w:rsidR="00316EAF" w:rsidRPr="00AA6AF1" w:rsidRDefault="00BF5F24" w:rsidP="00AA6AF1">
            <w:pPr>
              <w:widowControl w:val="0"/>
              <w:spacing w:line="360" w:lineRule="auto"/>
              <w:jc w:val="center"/>
              <w:rPr>
                <w:rFonts w:ascii="Times New Roman" w:hAnsi="Times New Roman" w:cs="Times New Roman"/>
                <w:caps/>
                <w:sz w:val="28"/>
                <w:szCs w:val="28"/>
                <w:lang w:val="uk-UA"/>
              </w:rPr>
            </w:pPr>
            <w:r w:rsidRPr="00AA6AF1">
              <w:rPr>
                <w:rFonts w:ascii="Times New Roman" w:hAnsi="Times New Roman" w:cs="Times New Roman"/>
                <w:caps/>
                <w:sz w:val="28"/>
                <w:szCs w:val="28"/>
                <w:lang w:val="uk-UA"/>
              </w:rPr>
              <w:t>116</w:t>
            </w:r>
          </w:p>
        </w:tc>
      </w:tr>
    </w:tbl>
    <w:p w:rsidR="00EB3AFF" w:rsidRPr="004C1CDB" w:rsidRDefault="00971551" w:rsidP="001961C6">
      <w:pPr>
        <w:widowControl w:val="0"/>
        <w:spacing w:after="0" w:line="360" w:lineRule="auto"/>
        <w:jc w:val="center"/>
        <w:rPr>
          <w:rFonts w:ascii="Times New Roman" w:hAnsi="Times New Roman" w:cs="Times New Roman"/>
          <w:b/>
          <w:caps/>
          <w:sz w:val="28"/>
          <w:szCs w:val="28"/>
          <w:lang w:val="uk-UA"/>
        </w:rPr>
      </w:pPr>
      <w:r>
        <w:rPr>
          <w:rFonts w:ascii="Times New Roman" w:hAnsi="Times New Roman" w:cs="Times New Roman"/>
          <w:caps/>
          <w:sz w:val="28"/>
          <w:szCs w:val="28"/>
          <w:lang w:val="uk-UA"/>
        </w:rPr>
        <w:br w:type="page"/>
      </w:r>
      <w:r w:rsidR="00EB3AFF" w:rsidRPr="004C1CDB">
        <w:rPr>
          <w:rFonts w:ascii="Times New Roman" w:hAnsi="Times New Roman" w:cs="Times New Roman"/>
          <w:b/>
          <w:caps/>
          <w:sz w:val="28"/>
          <w:szCs w:val="28"/>
          <w:lang w:val="uk-UA"/>
        </w:rPr>
        <w:lastRenderedPageBreak/>
        <w:t>Вступ</w:t>
      </w:r>
    </w:p>
    <w:p w:rsidR="00EB3AFF" w:rsidRPr="004C1CDB" w:rsidRDefault="00EB3AFF" w:rsidP="00EB3AFF">
      <w:pPr>
        <w:widowControl w:val="0"/>
        <w:spacing w:after="0" w:line="360" w:lineRule="auto"/>
        <w:ind w:firstLine="709"/>
        <w:jc w:val="both"/>
        <w:rPr>
          <w:rFonts w:ascii="Times New Roman" w:hAnsi="Times New Roman" w:cs="Times New Roman"/>
          <w:i/>
          <w:sz w:val="28"/>
          <w:szCs w:val="28"/>
          <w:lang w:val="uk-UA"/>
        </w:rPr>
      </w:pPr>
    </w:p>
    <w:p w:rsidR="00EB3AFF" w:rsidRPr="004C1CDB" w:rsidRDefault="00EB3AFF" w:rsidP="00EB3AFF">
      <w:pPr>
        <w:widowControl w:val="0"/>
        <w:spacing w:after="0" w:line="360" w:lineRule="auto"/>
        <w:ind w:firstLine="709"/>
        <w:jc w:val="both"/>
        <w:rPr>
          <w:rFonts w:ascii="Times New Roman" w:eastAsia="Times New Roman" w:hAnsi="Times New Roman" w:cs="Times New Roman"/>
          <w:sz w:val="28"/>
          <w:szCs w:val="28"/>
          <w:lang w:val="uk-UA" w:eastAsia="ru-RU"/>
        </w:rPr>
      </w:pPr>
      <w:r w:rsidRPr="004C1CDB">
        <w:rPr>
          <w:rFonts w:ascii="Times New Roman" w:hAnsi="Times New Roman" w:cs="Times New Roman"/>
          <w:b/>
          <w:sz w:val="28"/>
          <w:szCs w:val="28"/>
          <w:lang w:val="uk-UA"/>
        </w:rPr>
        <w:t>Актуальність дослідження.</w:t>
      </w:r>
      <w:r w:rsidRPr="004C1CDB">
        <w:rPr>
          <w:rFonts w:ascii="Times New Roman" w:hAnsi="Times New Roman" w:cs="Times New Roman"/>
          <w:sz w:val="28"/>
          <w:szCs w:val="28"/>
          <w:lang w:val="uk-UA"/>
        </w:rPr>
        <w:t xml:space="preserve"> </w:t>
      </w:r>
      <w:r>
        <w:rPr>
          <w:rFonts w:ascii="Times New Roman" w:eastAsia="Times New Roman" w:hAnsi="Times New Roman" w:cs="Times New Roman"/>
          <w:sz w:val="28"/>
          <w:szCs w:val="28"/>
          <w:lang w:val="uk-UA" w:eastAsia="ru-RU"/>
        </w:rPr>
        <w:t xml:space="preserve">Період </w:t>
      </w:r>
      <w:r w:rsidRPr="004C1CDB">
        <w:rPr>
          <w:rFonts w:ascii="Times New Roman" w:eastAsia="Times New Roman" w:hAnsi="Times New Roman" w:cs="Times New Roman"/>
          <w:sz w:val="28"/>
          <w:szCs w:val="28"/>
          <w:lang w:val="uk-UA" w:eastAsia="ru-RU"/>
        </w:rPr>
        <w:t>кінця XX</w:t>
      </w:r>
      <w:r>
        <w:rPr>
          <w:rFonts w:ascii="Times New Roman" w:eastAsia="Times New Roman" w:hAnsi="Times New Roman" w:cs="Times New Roman"/>
          <w:sz w:val="28"/>
          <w:szCs w:val="28"/>
          <w:lang w:val="uk-UA" w:eastAsia="ru-RU"/>
        </w:rPr>
        <w:t xml:space="preserve"> – почат</w:t>
      </w:r>
      <w:r w:rsidRPr="004C1CDB">
        <w:rPr>
          <w:rFonts w:ascii="Times New Roman" w:eastAsia="Times New Roman" w:hAnsi="Times New Roman" w:cs="Times New Roman"/>
          <w:sz w:val="28"/>
          <w:szCs w:val="28"/>
          <w:lang w:val="uk-UA" w:eastAsia="ru-RU"/>
        </w:rPr>
        <w:t>к</w:t>
      </w:r>
      <w:r>
        <w:rPr>
          <w:rFonts w:ascii="Times New Roman" w:eastAsia="Times New Roman" w:hAnsi="Times New Roman" w:cs="Times New Roman"/>
          <w:sz w:val="28"/>
          <w:szCs w:val="28"/>
          <w:lang w:val="uk-UA" w:eastAsia="ru-RU"/>
        </w:rPr>
        <w:t>у</w:t>
      </w:r>
      <w:r w:rsidRPr="004C1CDB">
        <w:rPr>
          <w:rFonts w:ascii="Times New Roman" w:eastAsia="Times New Roman" w:hAnsi="Times New Roman" w:cs="Times New Roman"/>
          <w:sz w:val="28"/>
          <w:szCs w:val="28"/>
          <w:lang w:val="uk-UA" w:eastAsia="ru-RU"/>
        </w:rPr>
        <w:t xml:space="preserve"> XXI ст. в </w:t>
      </w:r>
      <w:r>
        <w:rPr>
          <w:rFonts w:ascii="Times New Roman" w:eastAsia="Times New Roman" w:hAnsi="Times New Roman" w:cs="Times New Roman"/>
          <w:sz w:val="28"/>
          <w:szCs w:val="28"/>
          <w:lang w:val="uk-UA" w:eastAsia="ru-RU"/>
        </w:rPr>
        <w:t>історії розвитку англійської мови позначений появою значної кількості нових слів, що</w:t>
      </w:r>
      <w:r w:rsidRPr="004C1CDB">
        <w:rPr>
          <w:rFonts w:ascii="Times New Roman" w:eastAsia="Times New Roman" w:hAnsi="Times New Roman" w:cs="Times New Roman"/>
          <w:sz w:val="28"/>
          <w:szCs w:val="28"/>
          <w:lang w:val="uk-UA" w:eastAsia="ru-RU"/>
        </w:rPr>
        <w:t xml:space="preserve"> сприяло виникненню нової галузі лексикології – н</w:t>
      </w:r>
      <w:r>
        <w:rPr>
          <w:rFonts w:ascii="Times New Roman" w:eastAsia="Times New Roman" w:hAnsi="Times New Roman" w:cs="Times New Roman"/>
          <w:sz w:val="28"/>
          <w:szCs w:val="28"/>
          <w:lang w:val="uk-UA" w:eastAsia="ru-RU"/>
        </w:rPr>
        <w:t>еології – науки про неологізми.</w:t>
      </w:r>
    </w:p>
    <w:p w:rsidR="00EB3AFF" w:rsidRPr="004C1CDB" w:rsidRDefault="00EB3AFF" w:rsidP="00EB3AFF">
      <w:pPr>
        <w:widowControl w:val="0"/>
        <w:spacing w:after="0" w:line="360" w:lineRule="auto"/>
        <w:ind w:firstLine="709"/>
        <w:jc w:val="both"/>
        <w:rPr>
          <w:rFonts w:ascii="Times New Roman" w:eastAsia="Times New Roman" w:hAnsi="Times New Roman" w:cs="Times New Roman"/>
          <w:sz w:val="28"/>
          <w:szCs w:val="28"/>
          <w:lang w:val="uk-UA" w:eastAsia="ru-RU"/>
        </w:rPr>
      </w:pPr>
      <w:r w:rsidRPr="004C1CDB">
        <w:rPr>
          <w:rFonts w:ascii="Times New Roman" w:eastAsia="Times New Roman" w:hAnsi="Times New Roman" w:cs="Times New Roman"/>
          <w:sz w:val="28"/>
          <w:szCs w:val="28"/>
          <w:lang w:val="uk-UA" w:eastAsia="ru-RU"/>
        </w:rPr>
        <w:t>Нове слово створюється мовцем у</w:t>
      </w:r>
      <w:r>
        <w:rPr>
          <w:rFonts w:ascii="Times New Roman" w:eastAsia="Times New Roman" w:hAnsi="Times New Roman" w:cs="Times New Roman"/>
          <w:sz w:val="28"/>
          <w:szCs w:val="28"/>
          <w:lang w:val="uk-UA" w:eastAsia="ru-RU"/>
        </w:rPr>
        <w:t xml:space="preserve"> процесі мовлення для досягнення</w:t>
      </w:r>
      <w:r w:rsidRPr="004C1CDB">
        <w:rPr>
          <w:rFonts w:ascii="Times New Roman" w:eastAsia="Times New Roman" w:hAnsi="Times New Roman" w:cs="Times New Roman"/>
          <w:sz w:val="28"/>
          <w:szCs w:val="28"/>
          <w:lang w:val="uk-UA" w:eastAsia="ru-RU"/>
        </w:rPr>
        <w:t xml:space="preserve"> певної</w:t>
      </w:r>
      <w:r>
        <w:rPr>
          <w:rFonts w:ascii="Times New Roman" w:eastAsia="Times New Roman" w:hAnsi="Times New Roman" w:cs="Times New Roman"/>
          <w:sz w:val="28"/>
          <w:szCs w:val="28"/>
          <w:lang w:val="uk-UA" w:eastAsia="ru-RU"/>
        </w:rPr>
        <w:t xml:space="preserve"> комунікативної мети, а не</w:t>
      </w:r>
      <w:r w:rsidRPr="004C1CDB">
        <w:rPr>
          <w:rFonts w:ascii="Times New Roman" w:eastAsia="Times New Roman" w:hAnsi="Times New Roman" w:cs="Times New Roman"/>
          <w:sz w:val="28"/>
          <w:szCs w:val="28"/>
          <w:lang w:val="uk-UA" w:eastAsia="ru-RU"/>
        </w:rPr>
        <w:t xml:space="preserve"> для поповнення</w:t>
      </w:r>
      <w:r>
        <w:rPr>
          <w:rFonts w:ascii="Times New Roman" w:eastAsia="Times New Roman" w:hAnsi="Times New Roman" w:cs="Times New Roman"/>
          <w:sz w:val="28"/>
          <w:szCs w:val="28"/>
          <w:lang w:val="uk-UA" w:eastAsia="ru-RU"/>
        </w:rPr>
        <w:t xml:space="preserve"> й розширення лексичного запасу</w:t>
      </w:r>
      <w:r w:rsidRPr="004C1CDB">
        <w:rPr>
          <w:rFonts w:ascii="Times New Roman" w:eastAsia="Times New Roman" w:hAnsi="Times New Roman" w:cs="Times New Roman"/>
          <w:sz w:val="28"/>
          <w:szCs w:val="28"/>
          <w:lang w:val="uk-UA" w:eastAsia="ru-RU"/>
        </w:rPr>
        <w:t xml:space="preserve"> мови [2</w:t>
      </w:r>
      <w:r>
        <w:rPr>
          <w:rFonts w:ascii="Times New Roman" w:eastAsia="Times New Roman" w:hAnsi="Times New Roman" w:cs="Times New Roman"/>
          <w:sz w:val="28"/>
          <w:szCs w:val="28"/>
          <w:lang w:val="uk-UA" w:eastAsia="ru-RU"/>
        </w:rPr>
        <w:t>, с. </w:t>
      </w:r>
      <w:r w:rsidRPr="004C1CDB">
        <w:rPr>
          <w:rFonts w:ascii="Times New Roman" w:eastAsia="Times New Roman" w:hAnsi="Times New Roman" w:cs="Times New Roman"/>
          <w:sz w:val="28"/>
          <w:szCs w:val="28"/>
          <w:lang w:val="uk-UA" w:eastAsia="ru-RU"/>
        </w:rPr>
        <w:t>167]. До основних джерел</w:t>
      </w:r>
      <w:r>
        <w:rPr>
          <w:rFonts w:ascii="Times New Roman" w:eastAsia="Times New Roman" w:hAnsi="Times New Roman" w:cs="Times New Roman"/>
          <w:sz w:val="28"/>
          <w:szCs w:val="28"/>
          <w:lang w:val="uk-UA" w:eastAsia="ru-RU"/>
        </w:rPr>
        <w:t xml:space="preserve"> </w:t>
      </w:r>
      <w:r w:rsidRPr="004C1CDB">
        <w:rPr>
          <w:rFonts w:ascii="Times New Roman" w:eastAsia="Times New Roman" w:hAnsi="Times New Roman" w:cs="Times New Roman"/>
          <w:sz w:val="28"/>
          <w:szCs w:val="28"/>
          <w:lang w:val="uk-UA" w:eastAsia="ru-RU"/>
        </w:rPr>
        <w:t xml:space="preserve">поповнення </w:t>
      </w:r>
      <w:r>
        <w:rPr>
          <w:rFonts w:ascii="Times New Roman" w:eastAsia="Times New Roman" w:hAnsi="Times New Roman" w:cs="Times New Roman"/>
          <w:sz w:val="28"/>
          <w:szCs w:val="28"/>
          <w:lang w:val="uk-UA" w:eastAsia="ru-RU"/>
        </w:rPr>
        <w:t xml:space="preserve">словника мови </w:t>
      </w:r>
      <w:r w:rsidRPr="004C1CDB">
        <w:rPr>
          <w:rFonts w:ascii="Times New Roman" w:eastAsia="Times New Roman" w:hAnsi="Times New Roman" w:cs="Times New Roman"/>
          <w:sz w:val="28"/>
          <w:szCs w:val="28"/>
          <w:lang w:val="uk-UA" w:eastAsia="ru-RU"/>
        </w:rPr>
        <w:t>новими словами</w:t>
      </w:r>
      <w:r>
        <w:rPr>
          <w:rFonts w:ascii="Times New Roman" w:eastAsia="Times New Roman" w:hAnsi="Times New Roman" w:cs="Times New Roman"/>
          <w:sz w:val="28"/>
          <w:szCs w:val="28"/>
          <w:lang w:val="uk-UA" w:eastAsia="ru-RU"/>
        </w:rPr>
        <w:t xml:space="preserve"> належать</w:t>
      </w:r>
      <w:r w:rsidRPr="004C1CDB">
        <w:rPr>
          <w:rFonts w:ascii="Times New Roman" w:eastAsia="Times New Roman" w:hAnsi="Times New Roman" w:cs="Times New Roman"/>
          <w:sz w:val="28"/>
          <w:szCs w:val="28"/>
          <w:lang w:val="uk-UA" w:eastAsia="ru-RU"/>
        </w:rPr>
        <w:t xml:space="preserve"> медійна та комунікаційна сфери. Доступність смартфонів</w:t>
      </w:r>
      <w:r>
        <w:rPr>
          <w:rFonts w:ascii="Times New Roman" w:eastAsia="Times New Roman" w:hAnsi="Times New Roman" w:cs="Times New Roman"/>
          <w:sz w:val="28"/>
          <w:szCs w:val="28"/>
          <w:lang w:val="uk-UA" w:eastAsia="ru-RU"/>
        </w:rPr>
        <w:t xml:space="preserve"> і вільний вихід у</w:t>
      </w:r>
      <w:r w:rsidRPr="004C1CDB">
        <w:rPr>
          <w:rFonts w:ascii="Times New Roman" w:eastAsia="Times New Roman" w:hAnsi="Times New Roman" w:cs="Times New Roman"/>
          <w:sz w:val="28"/>
          <w:szCs w:val="28"/>
          <w:lang w:val="uk-UA" w:eastAsia="ru-RU"/>
        </w:rPr>
        <w:t xml:space="preserve"> мережу Інтернет розширили можливості спілкування </w:t>
      </w:r>
      <w:r>
        <w:rPr>
          <w:rFonts w:ascii="Times New Roman" w:eastAsia="Times New Roman" w:hAnsi="Times New Roman" w:cs="Times New Roman"/>
          <w:sz w:val="28"/>
          <w:szCs w:val="28"/>
          <w:lang w:val="uk-UA" w:eastAsia="ru-RU"/>
        </w:rPr>
        <w:t>та</w:t>
      </w:r>
      <w:r w:rsidRPr="004C1CDB">
        <w:rPr>
          <w:rFonts w:ascii="Times New Roman" w:eastAsia="Times New Roman" w:hAnsi="Times New Roman" w:cs="Times New Roman"/>
          <w:sz w:val="28"/>
          <w:szCs w:val="28"/>
          <w:lang w:val="uk-UA" w:eastAsia="ru-RU"/>
        </w:rPr>
        <w:t xml:space="preserve"> самовираження. С</w:t>
      </w:r>
      <w:r>
        <w:rPr>
          <w:rFonts w:ascii="Times New Roman" w:eastAsia="Times New Roman" w:hAnsi="Times New Roman" w:cs="Times New Roman"/>
          <w:sz w:val="28"/>
          <w:szCs w:val="28"/>
          <w:lang w:val="uk-UA" w:eastAsia="ru-RU"/>
        </w:rPr>
        <w:t>ьогодні с</w:t>
      </w:r>
      <w:r w:rsidRPr="004C1CDB">
        <w:rPr>
          <w:rFonts w:ascii="Times New Roman" w:eastAsia="Times New Roman" w:hAnsi="Times New Roman" w:cs="Times New Roman"/>
          <w:sz w:val="28"/>
          <w:szCs w:val="28"/>
          <w:lang w:val="uk-UA" w:eastAsia="ru-RU"/>
        </w:rPr>
        <w:t xml:space="preserve">оціальні мережі стали місцем не лише для онлайн-комунікації, але й великим майданчиком </w:t>
      </w:r>
      <w:r>
        <w:rPr>
          <w:rFonts w:ascii="Times New Roman" w:eastAsia="Times New Roman" w:hAnsi="Times New Roman" w:cs="Times New Roman"/>
          <w:sz w:val="28"/>
          <w:szCs w:val="28"/>
          <w:lang w:val="uk-UA" w:eastAsia="ru-RU"/>
        </w:rPr>
        <w:t xml:space="preserve">для </w:t>
      </w:r>
      <w:r w:rsidRPr="004C1CDB">
        <w:rPr>
          <w:rFonts w:ascii="Times New Roman" w:eastAsia="Times New Roman" w:hAnsi="Times New Roman" w:cs="Times New Roman"/>
          <w:sz w:val="28"/>
          <w:szCs w:val="28"/>
          <w:lang w:val="uk-UA" w:eastAsia="ru-RU"/>
        </w:rPr>
        <w:t>онлайн-маркетингу.</w:t>
      </w:r>
    </w:p>
    <w:p w:rsidR="00EB3AFF" w:rsidRPr="004C1CDB" w:rsidRDefault="00EB3AFF" w:rsidP="00EB3AFF">
      <w:pPr>
        <w:widowControl w:val="0"/>
        <w:spacing w:after="0" w:line="360" w:lineRule="auto"/>
        <w:ind w:firstLine="709"/>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Т</w:t>
      </w:r>
      <w:r w:rsidRPr="004C1CDB">
        <w:rPr>
          <w:rFonts w:ascii="Times New Roman" w:eastAsia="Times New Roman" w:hAnsi="Times New Roman" w:cs="Times New Roman"/>
          <w:sz w:val="28"/>
          <w:szCs w:val="28"/>
          <w:lang w:val="uk-UA" w:eastAsia="ru-RU"/>
        </w:rPr>
        <w:t xml:space="preserve">ермінологічні неологізми виникають у мові постійно, на </w:t>
      </w:r>
      <w:r>
        <w:rPr>
          <w:rFonts w:ascii="Times New Roman" w:eastAsia="Times New Roman" w:hAnsi="Times New Roman" w:cs="Times New Roman"/>
          <w:sz w:val="28"/>
          <w:szCs w:val="28"/>
          <w:lang w:val="uk-UA" w:eastAsia="ru-RU"/>
        </w:rPr>
        <w:t>в</w:t>
      </w:r>
      <w:r w:rsidRPr="004C1CDB">
        <w:rPr>
          <w:rFonts w:ascii="Times New Roman" w:eastAsia="Times New Roman" w:hAnsi="Times New Roman" w:cs="Times New Roman"/>
          <w:sz w:val="28"/>
          <w:szCs w:val="28"/>
          <w:lang w:val="uk-UA" w:eastAsia="ru-RU"/>
        </w:rPr>
        <w:t>сіх етапах її</w:t>
      </w:r>
      <w:r>
        <w:rPr>
          <w:rFonts w:ascii="Times New Roman" w:eastAsia="Times New Roman" w:hAnsi="Times New Roman" w:cs="Times New Roman"/>
          <w:sz w:val="28"/>
          <w:szCs w:val="28"/>
          <w:lang w:val="uk-UA" w:eastAsia="ru-RU"/>
        </w:rPr>
        <w:t xml:space="preserve"> розвитку</w:t>
      </w:r>
      <w:r w:rsidRPr="004C1CD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У</w:t>
      </w:r>
      <w:r w:rsidRPr="004C1CDB">
        <w:rPr>
          <w:rFonts w:ascii="Times New Roman" w:eastAsia="Times New Roman" w:hAnsi="Times New Roman" w:cs="Times New Roman"/>
          <w:sz w:val="28"/>
          <w:szCs w:val="28"/>
          <w:lang w:val="uk-UA" w:eastAsia="ru-RU"/>
        </w:rPr>
        <w:t xml:space="preserve"> періоди соціальної стабільності </w:t>
      </w:r>
      <w:r>
        <w:rPr>
          <w:rFonts w:ascii="Times New Roman" w:eastAsia="Times New Roman" w:hAnsi="Times New Roman" w:cs="Times New Roman"/>
          <w:sz w:val="28"/>
          <w:szCs w:val="28"/>
          <w:lang w:val="uk-UA" w:eastAsia="ru-RU"/>
        </w:rPr>
        <w:t>цей процес відбувається повільніше</w:t>
      </w:r>
      <w:r w:rsidRPr="004C1CDB">
        <w:rPr>
          <w:rFonts w:ascii="Times New Roman" w:eastAsia="Times New Roman" w:hAnsi="Times New Roman" w:cs="Times New Roman"/>
          <w:sz w:val="28"/>
          <w:szCs w:val="28"/>
          <w:lang w:val="uk-UA" w:eastAsia="ru-RU"/>
        </w:rPr>
        <w:t>,</w:t>
      </w:r>
      <w:r>
        <w:rPr>
          <w:rFonts w:ascii="Times New Roman" w:eastAsia="Times New Roman" w:hAnsi="Times New Roman" w:cs="Times New Roman"/>
          <w:sz w:val="28"/>
          <w:szCs w:val="28"/>
          <w:lang w:val="uk-UA" w:eastAsia="ru-RU"/>
        </w:rPr>
        <w:t xml:space="preserve"> а в часи соціальних перетворень</w:t>
      </w:r>
      <w:r w:rsidRPr="004C1CDB">
        <w:rPr>
          <w:rFonts w:ascii="Times New Roman" w:eastAsia="Times New Roman" w:hAnsi="Times New Roman" w:cs="Times New Roman"/>
          <w:sz w:val="28"/>
          <w:szCs w:val="28"/>
          <w:lang w:val="uk-UA" w:eastAsia="ru-RU"/>
        </w:rPr>
        <w:t>, швидкого темпу розвитку суспільства, навпаки, прискорює</w:t>
      </w:r>
      <w:r>
        <w:rPr>
          <w:rFonts w:ascii="Times New Roman" w:eastAsia="Times New Roman" w:hAnsi="Times New Roman" w:cs="Times New Roman"/>
          <w:sz w:val="28"/>
          <w:szCs w:val="28"/>
          <w:lang w:val="uk-UA" w:eastAsia="ru-RU"/>
        </w:rPr>
        <w:t xml:space="preserve">ться. Саме тому питання </w:t>
      </w:r>
      <w:r w:rsidRPr="004C1CDB">
        <w:rPr>
          <w:rFonts w:ascii="Times New Roman" w:eastAsia="Times New Roman" w:hAnsi="Times New Roman" w:cs="Times New Roman"/>
          <w:sz w:val="28"/>
          <w:szCs w:val="28"/>
          <w:lang w:val="uk-UA" w:eastAsia="ru-RU"/>
        </w:rPr>
        <w:t xml:space="preserve">систематизації </w:t>
      </w:r>
      <w:r>
        <w:rPr>
          <w:rFonts w:ascii="Times New Roman" w:eastAsia="Times New Roman" w:hAnsi="Times New Roman" w:cs="Times New Roman"/>
          <w:sz w:val="28"/>
          <w:szCs w:val="28"/>
          <w:lang w:val="uk-UA" w:eastAsia="ru-RU"/>
        </w:rPr>
        <w:t xml:space="preserve">термінологічних неологізмів </w:t>
      </w:r>
      <w:r w:rsidRPr="004C1CDB">
        <w:rPr>
          <w:rFonts w:ascii="Times New Roman" w:eastAsia="Times New Roman" w:hAnsi="Times New Roman" w:cs="Times New Roman"/>
          <w:sz w:val="28"/>
          <w:szCs w:val="28"/>
          <w:lang w:val="uk-UA" w:eastAsia="ru-RU"/>
        </w:rPr>
        <w:t>набуває особливої значущості. З кожним роком тенденція до використання терміноло</w:t>
      </w:r>
      <w:r>
        <w:rPr>
          <w:rFonts w:ascii="Times New Roman" w:eastAsia="Times New Roman" w:hAnsi="Times New Roman" w:cs="Times New Roman"/>
          <w:sz w:val="28"/>
          <w:szCs w:val="28"/>
          <w:lang w:val="uk-UA" w:eastAsia="ru-RU"/>
        </w:rPr>
        <w:t>гічних неологізмів у медійній і</w:t>
      </w:r>
      <w:r w:rsidRPr="004C1CDB">
        <w:rPr>
          <w:rFonts w:ascii="Times New Roman" w:eastAsia="Times New Roman" w:hAnsi="Times New Roman" w:cs="Times New Roman"/>
          <w:sz w:val="28"/>
          <w:szCs w:val="28"/>
          <w:lang w:val="uk-UA" w:eastAsia="ru-RU"/>
        </w:rPr>
        <w:t xml:space="preserve"> кому</w:t>
      </w:r>
      <w:r>
        <w:rPr>
          <w:rFonts w:ascii="Times New Roman" w:eastAsia="Times New Roman" w:hAnsi="Times New Roman" w:cs="Times New Roman"/>
          <w:sz w:val="28"/>
          <w:szCs w:val="28"/>
          <w:lang w:val="uk-UA" w:eastAsia="ru-RU"/>
        </w:rPr>
        <w:t>нікаційній сферах зростає.</w:t>
      </w:r>
    </w:p>
    <w:p w:rsidR="00EB3AFF" w:rsidRDefault="00EB3AFF" w:rsidP="00EB3AFF">
      <w:pPr>
        <w:widowControl w:val="0"/>
        <w:spacing w:after="0" w:line="360" w:lineRule="auto"/>
        <w:ind w:firstLine="709"/>
        <w:jc w:val="both"/>
        <w:rPr>
          <w:rFonts w:ascii="Times New Roman" w:eastAsia="Times New Roman" w:hAnsi="Times New Roman" w:cs="Times New Roman"/>
          <w:sz w:val="28"/>
          <w:szCs w:val="28"/>
          <w:lang w:val="uk-UA" w:eastAsia="ru-RU"/>
        </w:rPr>
      </w:pPr>
      <w:r w:rsidRPr="004C1CDB">
        <w:rPr>
          <w:rFonts w:ascii="Times New Roman" w:eastAsia="Times New Roman" w:hAnsi="Times New Roman" w:cs="Times New Roman"/>
          <w:sz w:val="28"/>
          <w:szCs w:val="28"/>
          <w:lang w:val="uk-UA" w:eastAsia="ru-RU"/>
        </w:rPr>
        <w:t>Проблемі перекладу англомовних термінологічних неологізмів присвячено чимало наукових праць як вітчизняних, т</w:t>
      </w:r>
      <w:r>
        <w:rPr>
          <w:rFonts w:ascii="Times New Roman" w:eastAsia="Times New Roman" w:hAnsi="Times New Roman" w:cs="Times New Roman"/>
          <w:sz w:val="28"/>
          <w:szCs w:val="28"/>
          <w:lang w:val="uk-UA" w:eastAsia="ru-RU"/>
        </w:rPr>
        <w:t>ак і зарубіжних вчених, зокрема</w:t>
      </w:r>
      <w:r w:rsidRPr="004C1CD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С. І. </w:t>
      </w:r>
      <w:r w:rsidRPr="004C1CDB">
        <w:rPr>
          <w:rFonts w:ascii="Times New Roman" w:eastAsia="Times New Roman" w:hAnsi="Times New Roman" w:cs="Times New Roman"/>
          <w:sz w:val="28"/>
          <w:szCs w:val="28"/>
          <w:lang w:val="uk-UA" w:eastAsia="ru-RU"/>
        </w:rPr>
        <w:t>Алаторцевої, В.</w:t>
      </w:r>
      <w:r>
        <w:rPr>
          <w:rFonts w:ascii="Times New Roman" w:eastAsia="Times New Roman" w:hAnsi="Times New Roman" w:cs="Times New Roman"/>
          <w:sz w:val="28"/>
          <w:szCs w:val="28"/>
          <w:lang w:val="uk-UA" w:eastAsia="ru-RU"/>
        </w:rPr>
        <w:t> П. </w:t>
      </w:r>
      <w:r w:rsidRPr="004C1CDB">
        <w:rPr>
          <w:rFonts w:ascii="Times New Roman" w:eastAsia="Times New Roman" w:hAnsi="Times New Roman" w:cs="Times New Roman"/>
          <w:sz w:val="28"/>
          <w:szCs w:val="28"/>
          <w:lang w:val="uk-UA" w:eastAsia="ru-RU"/>
        </w:rPr>
        <w:t xml:space="preserve">Даниленка, </w:t>
      </w:r>
      <w:r>
        <w:rPr>
          <w:rFonts w:ascii="Times New Roman" w:eastAsia="Times New Roman" w:hAnsi="Times New Roman" w:cs="Times New Roman"/>
          <w:sz w:val="28"/>
          <w:szCs w:val="28"/>
          <w:lang w:val="uk-UA" w:eastAsia="ru-RU"/>
        </w:rPr>
        <w:t>В. І. Заботкіної, Л. А. Пасічної, Т. В. Попової й інших. Однак</w:t>
      </w:r>
      <w:r w:rsidRPr="004C1CDB">
        <w:rPr>
          <w:rFonts w:ascii="Times New Roman" w:eastAsia="Times New Roman" w:hAnsi="Times New Roman" w:cs="Times New Roman"/>
          <w:sz w:val="28"/>
          <w:szCs w:val="28"/>
          <w:lang w:val="uk-UA" w:eastAsia="ru-RU"/>
        </w:rPr>
        <w:t xml:space="preserve"> функціонування англомовн</w:t>
      </w:r>
      <w:r>
        <w:rPr>
          <w:rFonts w:ascii="Times New Roman" w:eastAsia="Times New Roman" w:hAnsi="Times New Roman" w:cs="Times New Roman"/>
          <w:sz w:val="28"/>
          <w:szCs w:val="28"/>
          <w:lang w:val="uk-UA" w:eastAsia="ru-RU"/>
        </w:rPr>
        <w:t>их термінологічних неологізмів у</w:t>
      </w:r>
      <w:r w:rsidRPr="004C1CDB">
        <w:rPr>
          <w:rFonts w:ascii="Times New Roman" w:eastAsia="Times New Roman" w:hAnsi="Times New Roman" w:cs="Times New Roman"/>
          <w:sz w:val="28"/>
          <w:szCs w:val="28"/>
          <w:lang w:val="uk-UA" w:eastAsia="ru-RU"/>
        </w:rPr>
        <w:t xml:space="preserve"> </w:t>
      </w:r>
      <w:r>
        <w:rPr>
          <w:rFonts w:ascii="Times New Roman" w:eastAsia="Times New Roman" w:hAnsi="Times New Roman" w:cs="Times New Roman"/>
          <w:sz w:val="28"/>
          <w:szCs w:val="28"/>
          <w:lang w:val="uk-UA" w:eastAsia="ru-RU"/>
        </w:rPr>
        <w:t xml:space="preserve">медійній і </w:t>
      </w:r>
      <w:r w:rsidRPr="004C1CDB">
        <w:rPr>
          <w:rFonts w:ascii="Times New Roman" w:eastAsia="Times New Roman" w:hAnsi="Times New Roman" w:cs="Times New Roman"/>
          <w:sz w:val="28"/>
          <w:szCs w:val="28"/>
          <w:lang w:val="uk-UA" w:eastAsia="ru-RU"/>
        </w:rPr>
        <w:t xml:space="preserve">комунікаційній сферах, </w:t>
      </w:r>
      <w:r>
        <w:rPr>
          <w:rFonts w:ascii="Times New Roman" w:eastAsia="Times New Roman" w:hAnsi="Times New Roman" w:cs="Times New Roman"/>
          <w:sz w:val="28"/>
          <w:szCs w:val="28"/>
          <w:lang w:val="uk-UA" w:eastAsia="ru-RU"/>
        </w:rPr>
        <w:t xml:space="preserve">а </w:t>
      </w:r>
      <w:r w:rsidRPr="004C1CDB">
        <w:rPr>
          <w:rFonts w:ascii="Times New Roman" w:eastAsia="Times New Roman" w:hAnsi="Times New Roman" w:cs="Times New Roman"/>
          <w:sz w:val="28"/>
          <w:szCs w:val="28"/>
          <w:lang w:val="uk-UA" w:eastAsia="ru-RU"/>
        </w:rPr>
        <w:t>та</w:t>
      </w:r>
      <w:r>
        <w:rPr>
          <w:rFonts w:ascii="Times New Roman" w:eastAsia="Times New Roman" w:hAnsi="Times New Roman" w:cs="Times New Roman"/>
          <w:sz w:val="28"/>
          <w:szCs w:val="28"/>
          <w:lang w:val="uk-UA" w:eastAsia="ru-RU"/>
        </w:rPr>
        <w:t>кож</w:t>
      </w:r>
      <w:r w:rsidRPr="004C1CDB">
        <w:rPr>
          <w:rFonts w:ascii="Times New Roman" w:eastAsia="Times New Roman" w:hAnsi="Times New Roman" w:cs="Times New Roman"/>
          <w:sz w:val="28"/>
          <w:szCs w:val="28"/>
          <w:lang w:val="uk-UA" w:eastAsia="ru-RU"/>
        </w:rPr>
        <w:t xml:space="preserve"> перек</w:t>
      </w:r>
      <w:r>
        <w:rPr>
          <w:rFonts w:ascii="Times New Roman" w:eastAsia="Times New Roman" w:hAnsi="Times New Roman" w:cs="Times New Roman"/>
          <w:sz w:val="28"/>
          <w:szCs w:val="28"/>
          <w:lang w:val="uk-UA" w:eastAsia="ru-RU"/>
        </w:rPr>
        <w:t xml:space="preserve">ладознавчий аспект цієї проблеми залишається недостатньо </w:t>
      </w:r>
      <w:r w:rsidRPr="004C1CDB">
        <w:rPr>
          <w:rFonts w:ascii="Times New Roman" w:eastAsia="Times New Roman" w:hAnsi="Times New Roman" w:cs="Times New Roman"/>
          <w:sz w:val="28"/>
          <w:szCs w:val="28"/>
          <w:lang w:val="uk-UA" w:eastAsia="ru-RU"/>
        </w:rPr>
        <w:t>вивченим.</w:t>
      </w:r>
      <w:r>
        <w:rPr>
          <w:rFonts w:ascii="Times New Roman" w:eastAsia="Times New Roman" w:hAnsi="Times New Roman" w:cs="Times New Roman"/>
          <w:sz w:val="28"/>
          <w:szCs w:val="28"/>
          <w:lang w:val="uk-UA" w:eastAsia="ru-RU"/>
        </w:rPr>
        <w:t xml:space="preserve"> Отже, н</w:t>
      </w:r>
      <w:r w:rsidRPr="00AB5A80">
        <w:rPr>
          <w:rFonts w:ascii="Times New Roman" w:eastAsia="Times New Roman" w:hAnsi="Times New Roman" w:cs="Times New Roman"/>
          <w:sz w:val="28"/>
          <w:szCs w:val="28"/>
          <w:lang w:val="uk-UA" w:eastAsia="ru-RU"/>
        </w:rPr>
        <w:t xml:space="preserve">еобхідність вивчення </w:t>
      </w:r>
      <w:r w:rsidR="00CA3E78" w:rsidRPr="004C1CDB">
        <w:rPr>
          <w:rFonts w:ascii="Times New Roman" w:hAnsi="Times New Roman" w:cs="Times New Roman"/>
          <w:sz w:val="28"/>
          <w:szCs w:val="28"/>
          <w:lang w:val="uk-UA"/>
        </w:rPr>
        <w:t>англомовних термінологічних неологізмів</w:t>
      </w:r>
      <w:r>
        <w:rPr>
          <w:rFonts w:ascii="Times New Roman" w:eastAsia="Times New Roman" w:hAnsi="Times New Roman" w:cs="Times New Roman"/>
          <w:sz w:val="28"/>
          <w:szCs w:val="28"/>
          <w:lang w:val="uk-UA" w:eastAsia="ru-RU"/>
        </w:rPr>
        <w:t xml:space="preserve"> </w:t>
      </w:r>
      <w:r w:rsidRPr="00AB5A80">
        <w:rPr>
          <w:rFonts w:ascii="Times New Roman" w:eastAsia="Times New Roman" w:hAnsi="Times New Roman" w:cs="Times New Roman"/>
          <w:sz w:val="28"/>
          <w:szCs w:val="28"/>
          <w:lang w:val="uk-UA" w:eastAsia="ru-RU"/>
        </w:rPr>
        <w:t xml:space="preserve">зумовила вибір </w:t>
      </w:r>
      <w:r w:rsidRPr="00AB5A80">
        <w:rPr>
          <w:rFonts w:ascii="Times New Roman" w:eastAsia="Times New Roman" w:hAnsi="Times New Roman" w:cs="Times New Roman"/>
          <w:b/>
          <w:bCs/>
          <w:sz w:val="28"/>
          <w:szCs w:val="28"/>
          <w:lang w:val="uk-UA" w:eastAsia="ru-RU"/>
        </w:rPr>
        <w:t>теми дослідження</w:t>
      </w:r>
      <w:r>
        <w:rPr>
          <w:rFonts w:ascii="Times New Roman" w:eastAsia="Times New Roman" w:hAnsi="Times New Roman" w:cs="Times New Roman"/>
          <w:sz w:val="28"/>
          <w:szCs w:val="28"/>
          <w:lang w:val="uk-UA" w:eastAsia="ru-RU"/>
        </w:rPr>
        <w:t xml:space="preserve"> </w:t>
      </w:r>
      <w:r w:rsidRPr="00AB5A80">
        <w:rPr>
          <w:rFonts w:ascii="Times New Roman" w:eastAsia="Times New Roman" w:hAnsi="Times New Roman" w:cs="Times New Roman"/>
          <w:i/>
          <w:iCs/>
          <w:sz w:val="28"/>
          <w:szCs w:val="28"/>
          <w:lang w:val="uk-UA" w:eastAsia="ru-RU"/>
        </w:rPr>
        <w:t>«</w:t>
      </w:r>
      <w:r>
        <w:rPr>
          <w:rFonts w:ascii="Times New Roman" w:eastAsia="Times New Roman" w:hAnsi="Times New Roman" w:cs="Times New Roman"/>
          <w:i/>
          <w:iCs/>
          <w:sz w:val="28"/>
          <w:szCs w:val="28"/>
          <w:lang w:val="uk-UA" w:eastAsia="ru-RU"/>
        </w:rPr>
        <w:t>Семантико-стилістичні особливості англомовних термінологічних неологізмів та специфіка їх відтворення українською мовою</w:t>
      </w:r>
      <w:r w:rsidRPr="00AB5A80">
        <w:rPr>
          <w:rFonts w:ascii="Times New Roman" w:eastAsia="Times New Roman" w:hAnsi="Times New Roman" w:cs="Times New Roman"/>
          <w:i/>
          <w:iCs/>
          <w:sz w:val="28"/>
          <w:szCs w:val="28"/>
          <w:lang w:val="uk-UA" w:eastAsia="ru-RU"/>
        </w:rPr>
        <w:t>».</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sidRPr="00AB5A80">
        <w:rPr>
          <w:rFonts w:ascii="Times New Roman" w:hAnsi="Times New Roman" w:cs="Times New Roman"/>
          <w:b/>
          <w:bCs/>
          <w:iCs/>
          <w:sz w:val="28"/>
          <w:szCs w:val="28"/>
          <w:lang w:val="uk-UA"/>
        </w:rPr>
        <w:t xml:space="preserve">Мета </w:t>
      </w:r>
      <w:r w:rsidRPr="004C1CDB">
        <w:rPr>
          <w:rFonts w:ascii="Times New Roman" w:hAnsi="Times New Roman" w:cs="Times New Roman"/>
          <w:sz w:val="28"/>
          <w:szCs w:val="28"/>
          <w:lang w:val="uk-UA"/>
        </w:rPr>
        <w:t xml:space="preserve">магістерської роботи полягає у виявленні семантико-стилістичних </w:t>
      </w:r>
      <w:r w:rsidRPr="004C1CDB">
        <w:rPr>
          <w:rFonts w:ascii="Times New Roman" w:hAnsi="Times New Roman" w:cs="Times New Roman"/>
          <w:sz w:val="28"/>
          <w:szCs w:val="28"/>
          <w:lang w:val="uk-UA"/>
        </w:rPr>
        <w:lastRenderedPageBreak/>
        <w:t>особливостей англомовних термінологічних неологізмів</w:t>
      </w:r>
      <w:r>
        <w:rPr>
          <w:rFonts w:ascii="Times New Roman" w:hAnsi="Times New Roman" w:cs="Times New Roman"/>
          <w:sz w:val="28"/>
          <w:szCs w:val="28"/>
          <w:lang w:val="uk-UA"/>
        </w:rPr>
        <w:t xml:space="preserve"> і дослідженні</w:t>
      </w:r>
      <w:r w:rsidRPr="004C1CDB">
        <w:rPr>
          <w:rFonts w:ascii="Times New Roman" w:hAnsi="Times New Roman" w:cs="Times New Roman"/>
          <w:sz w:val="28"/>
          <w:szCs w:val="28"/>
          <w:lang w:val="uk-UA"/>
        </w:rPr>
        <w:t xml:space="preserve"> специфіки їх відтворення українською мовою.</w:t>
      </w:r>
    </w:p>
    <w:p w:rsidR="00EB3AFF" w:rsidRPr="00AB5A80" w:rsidRDefault="00EB3AFF" w:rsidP="00EB3AFF">
      <w:pPr>
        <w:spacing w:after="0" w:line="360" w:lineRule="auto"/>
        <w:ind w:firstLine="709"/>
        <w:jc w:val="both"/>
        <w:rPr>
          <w:rFonts w:ascii="Times New Roman" w:hAnsi="Times New Roman" w:cs="Times New Roman"/>
          <w:sz w:val="28"/>
          <w:szCs w:val="28"/>
          <w:lang w:val="uk-UA"/>
        </w:rPr>
      </w:pPr>
      <w:r w:rsidRPr="00AB5A80">
        <w:rPr>
          <w:rFonts w:ascii="Times New Roman" w:hAnsi="Times New Roman" w:cs="Times New Roman"/>
          <w:sz w:val="28"/>
          <w:szCs w:val="28"/>
          <w:lang w:val="uk-UA"/>
        </w:rPr>
        <w:t xml:space="preserve">Відповідно до мети визначено такі </w:t>
      </w:r>
      <w:r w:rsidRPr="00AB5A80">
        <w:rPr>
          <w:rFonts w:ascii="Times New Roman" w:hAnsi="Times New Roman" w:cs="Times New Roman"/>
          <w:b/>
          <w:sz w:val="28"/>
          <w:szCs w:val="28"/>
          <w:lang w:val="uk-UA"/>
        </w:rPr>
        <w:t>завдання дослідження</w:t>
      </w:r>
      <w:r w:rsidRPr="00AB5A80">
        <w:rPr>
          <w:rFonts w:ascii="Times New Roman" w:hAnsi="Times New Roman" w:cs="Times New Roman"/>
          <w:sz w:val="28"/>
          <w:szCs w:val="28"/>
          <w:lang w:val="uk-UA"/>
        </w:rPr>
        <w:t>:</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здійснити аналіз змісту</w:t>
      </w:r>
      <w:r w:rsidRPr="004C1CDB">
        <w:rPr>
          <w:rFonts w:ascii="Times New Roman" w:hAnsi="Times New Roman" w:cs="Times New Roman"/>
          <w:sz w:val="28"/>
          <w:szCs w:val="28"/>
          <w:lang w:val="uk-UA"/>
        </w:rPr>
        <w:t xml:space="preserve"> п</w:t>
      </w:r>
      <w:r>
        <w:rPr>
          <w:rFonts w:ascii="Times New Roman" w:hAnsi="Times New Roman" w:cs="Times New Roman"/>
          <w:sz w:val="28"/>
          <w:szCs w:val="28"/>
          <w:lang w:val="uk-UA"/>
        </w:rPr>
        <w:t>онять</w:t>
      </w:r>
      <w:r w:rsidRPr="004C1CDB">
        <w:rPr>
          <w:rFonts w:ascii="Times New Roman" w:hAnsi="Times New Roman" w:cs="Times New Roman"/>
          <w:sz w:val="28"/>
          <w:szCs w:val="28"/>
          <w:lang w:val="uk-UA"/>
        </w:rPr>
        <w:t xml:space="preserve"> «неологізм»</w:t>
      </w:r>
      <w:r>
        <w:rPr>
          <w:rFonts w:ascii="Times New Roman" w:hAnsi="Times New Roman" w:cs="Times New Roman"/>
          <w:sz w:val="28"/>
          <w:szCs w:val="28"/>
          <w:lang w:val="uk-UA"/>
        </w:rPr>
        <w:t xml:space="preserve">, </w:t>
      </w:r>
      <w:r w:rsidRPr="004C1CDB">
        <w:rPr>
          <w:rFonts w:ascii="Times New Roman" w:hAnsi="Times New Roman" w:cs="Times New Roman"/>
          <w:sz w:val="28"/>
          <w:szCs w:val="28"/>
          <w:lang w:val="uk-UA"/>
        </w:rPr>
        <w:t>«термін-неологізм»</w:t>
      </w:r>
      <w:r>
        <w:rPr>
          <w:rFonts w:ascii="Times New Roman" w:hAnsi="Times New Roman" w:cs="Times New Roman"/>
          <w:sz w:val="28"/>
          <w:szCs w:val="28"/>
          <w:lang w:val="uk-UA"/>
        </w:rPr>
        <w:t xml:space="preserve">, визначити </w:t>
      </w:r>
      <w:r w:rsidRPr="004C1CDB">
        <w:rPr>
          <w:rFonts w:ascii="Times New Roman" w:hAnsi="Times New Roman" w:cs="Times New Roman"/>
          <w:sz w:val="28"/>
          <w:szCs w:val="28"/>
          <w:lang w:val="uk-UA"/>
        </w:rPr>
        <w:t>їх структурну характеристику;</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визначити</w:t>
      </w:r>
      <w:r w:rsidRPr="004C1CDB">
        <w:rPr>
          <w:rFonts w:ascii="Times New Roman" w:hAnsi="Times New Roman" w:cs="Times New Roman"/>
          <w:sz w:val="28"/>
          <w:szCs w:val="28"/>
          <w:lang w:val="uk-UA"/>
        </w:rPr>
        <w:t xml:space="preserve"> способи утворення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з’</w:t>
      </w:r>
      <w:r w:rsidRPr="004C1CDB">
        <w:rPr>
          <w:rFonts w:ascii="Times New Roman" w:hAnsi="Times New Roman" w:cs="Times New Roman"/>
          <w:sz w:val="28"/>
          <w:szCs w:val="28"/>
          <w:lang w:val="uk-UA"/>
        </w:rPr>
        <w:t>ясувати особливості перекладу англомовних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4) виявити </w:t>
      </w:r>
      <w:r w:rsidRPr="004C1CDB">
        <w:rPr>
          <w:rFonts w:ascii="Times New Roman" w:hAnsi="Times New Roman" w:cs="Times New Roman"/>
          <w:sz w:val="28"/>
          <w:szCs w:val="28"/>
          <w:lang w:val="uk-UA"/>
        </w:rPr>
        <w:t>синтаксичні характеристики англомовних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5) окреслити</w:t>
      </w:r>
      <w:r w:rsidRPr="004C1CDB">
        <w:rPr>
          <w:rFonts w:ascii="Times New Roman" w:hAnsi="Times New Roman" w:cs="Times New Roman"/>
          <w:sz w:val="28"/>
          <w:szCs w:val="28"/>
          <w:lang w:val="uk-UA"/>
        </w:rPr>
        <w:t xml:space="preserve"> семантичні характеристики англомовних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6) визначити</w:t>
      </w:r>
      <w:r w:rsidRPr="004C1CDB">
        <w:rPr>
          <w:rFonts w:ascii="Times New Roman" w:hAnsi="Times New Roman" w:cs="Times New Roman"/>
          <w:sz w:val="28"/>
          <w:szCs w:val="28"/>
          <w:lang w:val="uk-UA"/>
        </w:rPr>
        <w:t xml:space="preserve"> морфологічні характеристики англомовних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7) схарактеризувати</w:t>
      </w:r>
      <w:r w:rsidRPr="004C1CDB">
        <w:rPr>
          <w:rFonts w:ascii="Times New Roman" w:hAnsi="Times New Roman" w:cs="Times New Roman"/>
          <w:sz w:val="28"/>
          <w:szCs w:val="28"/>
          <w:lang w:val="uk-UA"/>
        </w:rPr>
        <w:t xml:space="preserve"> способи перекладу англомовних термінологічних неологізмів;</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8</w:t>
      </w:r>
      <w:r w:rsidRPr="004C1CDB">
        <w:rPr>
          <w:rFonts w:ascii="Times New Roman" w:hAnsi="Times New Roman" w:cs="Times New Roman"/>
          <w:sz w:val="28"/>
          <w:szCs w:val="28"/>
          <w:lang w:val="uk-UA"/>
        </w:rPr>
        <w:t>) проаналізувати особливості перекладу англомовних термінологічних неологізмів у медійній сфері;</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9) з’ясувати</w:t>
      </w:r>
      <w:r w:rsidRPr="004C1CDB">
        <w:rPr>
          <w:rFonts w:ascii="Times New Roman" w:hAnsi="Times New Roman" w:cs="Times New Roman"/>
          <w:sz w:val="28"/>
          <w:szCs w:val="28"/>
          <w:lang w:val="uk-UA"/>
        </w:rPr>
        <w:t xml:space="preserve"> особливості перекладу англомовних термінологічних неологізмів у комунікаційній сфері.</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sidRPr="004E778B">
        <w:rPr>
          <w:rFonts w:ascii="Times New Roman" w:hAnsi="Times New Roman" w:cs="Times New Roman"/>
          <w:b/>
          <w:bCs/>
          <w:iCs/>
          <w:sz w:val="28"/>
          <w:szCs w:val="28"/>
          <w:lang w:val="uk-UA"/>
        </w:rPr>
        <w:t>Обʼєкт дослідження</w:t>
      </w:r>
      <w:r w:rsidRPr="004C1CDB">
        <w:rPr>
          <w:rFonts w:ascii="Times New Roman" w:hAnsi="Times New Roman" w:cs="Times New Roman"/>
          <w:sz w:val="28"/>
          <w:szCs w:val="28"/>
          <w:lang w:val="uk-UA"/>
        </w:rPr>
        <w:t xml:space="preserve"> – англомовні термінологічні неологізми.</w:t>
      </w:r>
    </w:p>
    <w:p w:rsidR="00EB3AFF" w:rsidRPr="004C1CDB" w:rsidRDefault="00EB3AFF" w:rsidP="00EB3AFF">
      <w:pPr>
        <w:widowControl w:val="0"/>
        <w:spacing w:after="0" w:line="360" w:lineRule="auto"/>
        <w:ind w:firstLine="709"/>
        <w:jc w:val="both"/>
        <w:rPr>
          <w:rFonts w:ascii="Times New Roman" w:hAnsi="Times New Roman" w:cs="Times New Roman"/>
          <w:sz w:val="28"/>
          <w:szCs w:val="28"/>
          <w:lang w:val="uk-UA"/>
        </w:rPr>
      </w:pPr>
      <w:r w:rsidRPr="004E778B">
        <w:rPr>
          <w:rFonts w:ascii="Times New Roman" w:hAnsi="Times New Roman" w:cs="Times New Roman"/>
          <w:b/>
          <w:bCs/>
          <w:iCs/>
          <w:sz w:val="28"/>
          <w:szCs w:val="28"/>
          <w:lang w:val="uk-UA"/>
        </w:rPr>
        <w:t>Предмет дослідження</w:t>
      </w:r>
      <w:r w:rsidRPr="004C1CDB">
        <w:rPr>
          <w:rFonts w:ascii="Times New Roman" w:hAnsi="Times New Roman" w:cs="Times New Roman"/>
          <w:sz w:val="28"/>
          <w:szCs w:val="28"/>
          <w:lang w:val="uk-UA"/>
        </w:rPr>
        <w:t xml:space="preserve"> – </w:t>
      </w:r>
      <w:r>
        <w:rPr>
          <w:rFonts w:ascii="Times New Roman" w:hAnsi="Times New Roman" w:cs="Times New Roman"/>
          <w:sz w:val="28"/>
          <w:szCs w:val="28"/>
          <w:lang w:val="uk-UA"/>
        </w:rPr>
        <w:t>с</w:t>
      </w:r>
      <w:r w:rsidRPr="004E778B">
        <w:rPr>
          <w:rFonts w:ascii="Times New Roman" w:hAnsi="Times New Roman" w:cs="Times New Roman"/>
          <w:sz w:val="28"/>
          <w:szCs w:val="28"/>
          <w:lang w:val="uk-UA"/>
        </w:rPr>
        <w:t>емантико-стилістичні особливості англомовни</w:t>
      </w:r>
      <w:r>
        <w:rPr>
          <w:rFonts w:ascii="Times New Roman" w:hAnsi="Times New Roman" w:cs="Times New Roman"/>
          <w:sz w:val="28"/>
          <w:szCs w:val="28"/>
          <w:lang w:val="uk-UA"/>
        </w:rPr>
        <w:t>х термінологічних неологізмів і</w:t>
      </w:r>
      <w:r w:rsidRPr="004E778B">
        <w:rPr>
          <w:rFonts w:ascii="Times New Roman" w:hAnsi="Times New Roman" w:cs="Times New Roman"/>
          <w:sz w:val="28"/>
          <w:szCs w:val="28"/>
          <w:lang w:val="uk-UA"/>
        </w:rPr>
        <w:t xml:space="preserve"> специфіка їх відтворення українською мовою</w:t>
      </w:r>
      <w:r w:rsidRPr="004C1CDB">
        <w:rPr>
          <w:rFonts w:ascii="Times New Roman" w:hAnsi="Times New Roman" w:cs="Times New Roman"/>
          <w:sz w:val="28"/>
          <w:szCs w:val="28"/>
          <w:lang w:val="uk-UA"/>
        </w:rPr>
        <w:t>.</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4E778B">
        <w:rPr>
          <w:rFonts w:ascii="Times New Roman" w:hAnsi="Times New Roman" w:cs="Times New Roman"/>
          <w:b/>
          <w:iCs/>
          <w:sz w:val="28"/>
          <w:szCs w:val="28"/>
          <w:lang w:val="uk-UA"/>
        </w:rPr>
        <w:t>Гіпотезою дослідження</w:t>
      </w:r>
      <w:r>
        <w:rPr>
          <w:rFonts w:ascii="Times New Roman" w:hAnsi="Times New Roman" w:cs="Times New Roman"/>
          <w:bCs/>
          <w:sz w:val="28"/>
          <w:szCs w:val="28"/>
          <w:lang w:val="uk-UA"/>
        </w:rPr>
        <w:t xml:space="preserve"> є</w:t>
      </w:r>
      <w:r w:rsidRPr="004C1CDB">
        <w:rPr>
          <w:rFonts w:ascii="Times New Roman" w:hAnsi="Times New Roman" w:cs="Times New Roman"/>
          <w:bCs/>
          <w:sz w:val="28"/>
          <w:szCs w:val="28"/>
          <w:lang w:val="uk-UA"/>
        </w:rPr>
        <w:t xml:space="preserve"> положення про те, що вибір засобів </w:t>
      </w:r>
      <w:r>
        <w:rPr>
          <w:rFonts w:ascii="Times New Roman" w:hAnsi="Times New Roman" w:cs="Times New Roman"/>
          <w:bCs/>
          <w:sz w:val="28"/>
          <w:szCs w:val="28"/>
          <w:lang w:val="uk-UA"/>
        </w:rPr>
        <w:t>і</w:t>
      </w:r>
      <w:r w:rsidRPr="004C1CDB">
        <w:rPr>
          <w:rFonts w:ascii="Times New Roman" w:hAnsi="Times New Roman" w:cs="Times New Roman"/>
          <w:bCs/>
          <w:sz w:val="28"/>
          <w:szCs w:val="28"/>
          <w:lang w:val="uk-UA"/>
        </w:rPr>
        <w:t xml:space="preserve"> способів перекладу </w:t>
      </w:r>
      <w:r>
        <w:rPr>
          <w:rFonts w:ascii="Times New Roman" w:hAnsi="Times New Roman" w:cs="Times New Roman"/>
          <w:bCs/>
          <w:sz w:val="28"/>
          <w:szCs w:val="28"/>
          <w:lang w:val="uk-UA"/>
        </w:rPr>
        <w:t xml:space="preserve">англомовних </w:t>
      </w:r>
      <w:r w:rsidRPr="004C1CDB">
        <w:rPr>
          <w:rFonts w:ascii="Times New Roman" w:hAnsi="Times New Roman" w:cs="Times New Roman"/>
          <w:bCs/>
          <w:sz w:val="28"/>
          <w:szCs w:val="28"/>
          <w:lang w:val="uk-UA"/>
        </w:rPr>
        <w:t xml:space="preserve">термінологічних неологізмів </w:t>
      </w:r>
      <w:r>
        <w:rPr>
          <w:rFonts w:ascii="Times New Roman" w:hAnsi="Times New Roman" w:cs="Times New Roman"/>
          <w:bCs/>
          <w:sz w:val="28"/>
          <w:szCs w:val="28"/>
          <w:lang w:val="uk-UA"/>
        </w:rPr>
        <w:t>українською мовою</w:t>
      </w:r>
      <w:r w:rsidRPr="004C1CDB">
        <w:rPr>
          <w:rFonts w:ascii="Times New Roman" w:hAnsi="Times New Roman" w:cs="Times New Roman"/>
          <w:bCs/>
          <w:sz w:val="28"/>
          <w:szCs w:val="28"/>
          <w:lang w:val="uk-UA"/>
        </w:rPr>
        <w:t xml:space="preserve"> не залежить від </w:t>
      </w:r>
      <w:r>
        <w:rPr>
          <w:rFonts w:ascii="Times New Roman" w:hAnsi="Times New Roman" w:cs="Times New Roman"/>
          <w:bCs/>
          <w:sz w:val="28"/>
          <w:szCs w:val="28"/>
          <w:lang w:val="uk-UA"/>
        </w:rPr>
        <w:t xml:space="preserve">їх </w:t>
      </w:r>
      <w:r w:rsidRPr="004C1CDB">
        <w:rPr>
          <w:rFonts w:ascii="Times New Roman" w:hAnsi="Times New Roman" w:cs="Times New Roman"/>
          <w:bCs/>
          <w:sz w:val="28"/>
          <w:szCs w:val="28"/>
          <w:lang w:val="uk-UA"/>
        </w:rPr>
        <w:t>тематичної групи</w:t>
      </w:r>
      <w:r>
        <w:rPr>
          <w:rFonts w:ascii="Times New Roman" w:hAnsi="Times New Roman" w:cs="Times New Roman"/>
          <w:bCs/>
          <w:sz w:val="28"/>
          <w:szCs w:val="28"/>
          <w:lang w:val="uk-UA"/>
        </w:rPr>
        <w:t xml:space="preserve"> чи</w:t>
      </w:r>
      <w:r w:rsidRPr="004C1CDB">
        <w:rPr>
          <w:rFonts w:ascii="Times New Roman" w:hAnsi="Times New Roman" w:cs="Times New Roman"/>
          <w:bCs/>
          <w:sz w:val="28"/>
          <w:szCs w:val="28"/>
          <w:lang w:val="uk-UA"/>
        </w:rPr>
        <w:t xml:space="preserve"> функціонального стилю</w:t>
      </w:r>
      <w:r>
        <w:rPr>
          <w:rFonts w:ascii="Times New Roman" w:hAnsi="Times New Roman" w:cs="Times New Roman"/>
          <w:bCs/>
          <w:sz w:val="28"/>
          <w:szCs w:val="28"/>
          <w:lang w:val="uk-UA"/>
        </w:rPr>
        <w:t xml:space="preserve"> мови, а підпорядковується</w:t>
      </w:r>
      <w:r w:rsidRPr="004C1CDB">
        <w:rPr>
          <w:rFonts w:ascii="Times New Roman" w:hAnsi="Times New Roman" w:cs="Times New Roman"/>
          <w:bCs/>
          <w:sz w:val="28"/>
          <w:szCs w:val="28"/>
          <w:lang w:val="uk-UA"/>
        </w:rPr>
        <w:t xml:space="preserve"> норм</w:t>
      </w:r>
      <w:r>
        <w:rPr>
          <w:rFonts w:ascii="Times New Roman" w:hAnsi="Times New Roman" w:cs="Times New Roman"/>
          <w:bCs/>
          <w:sz w:val="28"/>
          <w:szCs w:val="28"/>
          <w:lang w:val="uk-UA"/>
        </w:rPr>
        <w:t>ам</w:t>
      </w:r>
      <w:r w:rsidRPr="004C1CDB">
        <w:rPr>
          <w:rFonts w:ascii="Times New Roman" w:hAnsi="Times New Roman" w:cs="Times New Roman"/>
          <w:bCs/>
          <w:sz w:val="28"/>
          <w:szCs w:val="28"/>
          <w:lang w:val="uk-UA"/>
        </w:rPr>
        <w:t xml:space="preserve"> і правил</w:t>
      </w:r>
      <w:r>
        <w:rPr>
          <w:rFonts w:ascii="Times New Roman" w:hAnsi="Times New Roman" w:cs="Times New Roman"/>
          <w:bCs/>
          <w:sz w:val="28"/>
          <w:szCs w:val="28"/>
          <w:lang w:val="uk-UA"/>
        </w:rPr>
        <w:t>ам</w:t>
      </w:r>
      <w:r w:rsidRPr="004C1CDB">
        <w:rPr>
          <w:rFonts w:ascii="Times New Roman" w:hAnsi="Times New Roman" w:cs="Times New Roman"/>
          <w:bCs/>
          <w:sz w:val="28"/>
          <w:szCs w:val="28"/>
          <w:lang w:val="uk-UA"/>
        </w:rPr>
        <w:t xml:space="preserve"> мови перекладу</w:t>
      </w:r>
      <w:r>
        <w:rPr>
          <w:rFonts w:ascii="Times New Roman" w:hAnsi="Times New Roman" w:cs="Times New Roman"/>
          <w:bCs/>
          <w:sz w:val="28"/>
          <w:szCs w:val="28"/>
          <w:lang w:val="uk-UA"/>
        </w:rPr>
        <w:t xml:space="preserve"> й залежить</w:t>
      </w:r>
      <w:r w:rsidRPr="004C1CD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 xml:space="preserve">від </w:t>
      </w:r>
      <w:r w:rsidRPr="004C1CDB">
        <w:rPr>
          <w:rFonts w:ascii="Times New Roman" w:hAnsi="Times New Roman" w:cs="Times New Roman"/>
          <w:bCs/>
          <w:sz w:val="28"/>
          <w:szCs w:val="28"/>
          <w:lang w:val="uk-UA"/>
        </w:rPr>
        <w:t>індивідуальної інтерпретації перекладача.</w:t>
      </w:r>
    </w:p>
    <w:p w:rsidR="00EB3AFF" w:rsidRPr="00646F09" w:rsidRDefault="00EB3AFF" w:rsidP="00646F09">
      <w:pPr>
        <w:widowControl w:val="0"/>
        <w:spacing w:after="0" w:line="360" w:lineRule="auto"/>
        <w:ind w:firstLine="709"/>
        <w:jc w:val="both"/>
        <w:rPr>
          <w:rFonts w:ascii="Times New Roman" w:hAnsi="Times New Roman" w:cs="Times New Roman"/>
          <w:bCs/>
          <w:sz w:val="28"/>
          <w:szCs w:val="28"/>
          <w:lang w:val="uk-UA"/>
        </w:rPr>
      </w:pPr>
      <w:r w:rsidRPr="004E778B">
        <w:rPr>
          <w:rFonts w:ascii="Times New Roman" w:hAnsi="Times New Roman" w:cs="Times New Roman"/>
          <w:b/>
          <w:sz w:val="28"/>
          <w:szCs w:val="28"/>
          <w:lang w:val="uk-UA"/>
        </w:rPr>
        <w:t>Методи наукового пошуку</w:t>
      </w:r>
      <w:r>
        <w:rPr>
          <w:rFonts w:ascii="Times New Roman" w:hAnsi="Times New Roman" w:cs="Times New Roman"/>
          <w:sz w:val="28"/>
          <w:szCs w:val="28"/>
          <w:lang w:val="uk-UA"/>
        </w:rPr>
        <w:t>.</w:t>
      </w:r>
      <w:r w:rsidRPr="002F4127">
        <w:rPr>
          <w:rFonts w:ascii="Times New Roman" w:hAnsi="Times New Roman" w:cs="Times New Roman"/>
          <w:sz w:val="28"/>
          <w:szCs w:val="28"/>
        </w:rPr>
        <w:t xml:space="preserve"> </w:t>
      </w:r>
      <w:r>
        <w:rPr>
          <w:rFonts w:ascii="Times New Roman" w:hAnsi="Times New Roman" w:cs="Times New Roman"/>
          <w:bCs/>
          <w:sz w:val="28"/>
          <w:szCs w:val="28"/>
          <w:lang w:val="uk-UA"/>
        </w:rPr>
        <w:t>У дослідженні</w:t>
      </w:r>
      <w:r w:rsidRPr="004C1CDB">
        <w:rPr>
          <w:rFonts w:ascii="Times New Roman" w:hAnsi="Times New Roman" w:cs="Times New Roman"/>
          <w:bCs/>
          <w:sz w:val="28"/>
          <w:szCs w:val="28"/>
          <w:lang w:val="uk-UA"/>
        </w:rPr>
        <w:t xml:space="preserve"> вик</w:t>
      </w:r>
      <w:r>
        <w:rPr>
          <w:rFonts w:ascii="Times New Roman" w:hAnsi="Times New Roman" w:cs="Times New Roman"/>
          <w:bCs/>
          <w:sz w:val="28"/>
          <w:szCs w:val="28"/>
          <w:lang w:val="uk-UA"/>
        </w:rPr>
        <w:t>ористано такі методи</w:t>
      </w:r>
      <w:r w:rsidRPr="004C1CDB">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лінгвістичного опису</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інтерпретація</w:t>
      </w:r>
      <w:r w:rsidRPr="00646F09">
        <w:rPr>
          <w:rFonts w:ascii="Times New Roman" w:hAnsi="Times New Roman" w:cs="Times New Roman"/>
          <w:bCs/>
          <w:sz w:val="28"/>
          <w:szCs w:val="28"/>
          <w:lang w:val="uk-UA"/>
        </w:rPr>
        <w:t xml:space="preserve"> й </w:t>
      </w:r>
      <w:r w:rsidRPr="00646F09">
        <w:rPr>
          <w:rFonts w:ascii="Times New Roman" w:hAnsi="Times New Roman" w:cs="Times New Roman"/>
          <w:bCs/>
          <w:iCs/>
          <w:sz w:val="28"/>
          <w:szCs w:val="28"/>
          <w:lang w:val="uk-UA"/>
        </w:rPr>
        <w:t>узагальнення</w:t>
      </w:r>
      <w:r w:rsidRPr="00646F09">
        <w:rPr>
          <w:rFonts w:ascii="Times New Roman" w:hAnsi="Times New Roman" w:cs="Times New Roman"/>
          <w:bCs/>
          <w:sz w:val="28"/>
          <w:szCs w:val="28"/>
          <w:lang w:val="uk-UA"/>
        </w:rPr>
        <w:t xml:space="preserve"> аналізованого матеріалу</w:t>
      </w:r>
      <w:r w:rsidR="00646F09">
        <w:rPr>
          <w:rFonts w:ascii="Times New Roman" w:hAnsi="Times New Roman" w:cs="Times New Roman"/>
          <w:sz w:val="28"/>
          <w:szCs w:val="28"/>
          <w:lang w:val="uk-UA"/>
        </w:rPr>
        <w:t xml:space="preserve">), </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lastRenderedPageBreak/>
        <w:t>словотвірного</w:t>
      </w:r>
      <w:r w:rsidR="00646F09">
        <w:rPr>
          <w:rFonts w:ascii="Times New Roman" w:hAnsi="Times New Roman" w:cs="Times New Roman"/>
          <w:bCs/>
          <w:iCs/>
          <w:sz w:val="28"/>
          <w:szCs w:val="28"/>
          <w:lang w:val="uk-UA"/>
        </w:rPr>
        <w:t xml:space="preserve"> (для </w:t>
      </w:r>
      <w:r w:rsidR="00646F09">
        <w:rPr>
          <w:rFonts w:ascii="Times New Roman" w:hAnsi="Times New Roman" w:cs="Times New Roman"/>
          <w:sz w:val="28"/>
          <w:szCs w:val="28"/>
          <w:lang w:val="uk-UA"/>
        </w:rPr>
        <w:t xml:space="preserve">виявлення </w:t>
      </w:r>
      <w:r w:rsidR="00646F09" w:rsidRPr="004C1CDB">
        <w:rPr>
          <w:rFonts w:ascii="Times New Roman" w:hAnsi="Times New Roman" w:cs="Times New Roman"/>
          <w:sz w:val="28"/>
          <w:szCs w:val="28"/>
          <w:lang w:val="uk-UA"/>
        </w:rPr>
        <w:t>синтаксичн</w:t>
      </w:r>
      <w:r w:rsidR="00646F09">
        <w:rPr>
          <w:rFonts w:ascii="Times New Roman" w:hAnsi="Times New Roman" w:cs="Times New Roman"/>
          <w:sz w:val="28"/>
          <w:szCs w:val="28"/>
          <w:lang w:val="uk-UA"/>
        </w:rPr>
        <w:t>их</w:t>
      </w:r>
      <w:r w:rsidR="00646F09" w:rsidRPr="004C1CDB">
        <w:rPr>
          <w:rFonts w:ascii="Times New Roman" w:hAnsi="Times New Roman" w:cs="Times New Roman"/>
          <w:sz w:val="28"/>
          <w:szCs w:val="28"/>
          <w:lang w:val="uk-UA"/>
        </w:rPr>
        <w:t xml:space="preserve"> характеристик англомовних термінологічних неологізмів</w:t>
      </w:r>
      <w:r w:rsidR="00646F09">
        <w:rPr>
          <w:rFonts w:ascii="Times New Roman" w:hAnsi="Times New Roman" w:cs="Times New Roman"/>
          <w:sz w:val="28"/>
          <w:szCs w:val="28"/>
          <w:lang w:val="uk-UA"/>
        </w:rPr>
        <w:t>)</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морфологічного</w:t>
      </w:r>
      <w:r w:rsidR="00646F09">
        <w:rPr>
          <w:rFonts w:ascii="Times New Roman" w:hAnsi="Times New Roman" w:cs="Times New Roman"/>
          <w:bCs/>
          <w:iCs/>
          <w:sz w:val="28"/>
          <w:szCs w:val="28"/>
          <w:lang w:val="uk-UA"/>
        </w:rPr>
        <w:t xml:space="preserve"> (для </w:t>
      </w:r>
      <w:r w:rsidR="00646F09">
        <w:rPr>
          <w:rFonts w:ascii="Times New Roman" w:hAnsi="Times New Roman" w:cs="Times New Roman"/>
          <w:sz w:val="28"/>
          <w:szCs w:val="28"/>
          <w:lang w:val="uk-UA"/>
        </w:rPr>
        <w:t>визначення</w:t>
      </w:r>
      <w:r w:rsidR="00646F09" w:rsidRPr="004C1CDB">
        <w:rPr>
          <w:rFonts w:ascii="Times New Roman" w:hAnsi="Times New Roman" w:cs="Times New Roman"/>
          <w:sz w:val="28"/>
          <w:szCs w:val="28"/>
          <w:lang w:val="uk-UA"/>
        </w:rPr>
        <w:t xml:space="preserve"> морфологічн</w:t>
      </w:r>
      <w:r w:rsidR="00646F09">
        <w:rPr>
          <w:rFonts w:ascii="Times New Roman" w:hAnsi="Times New Roman" w:cs="Times New Roman"/>
          <w:sz w:val="28"/>
          <w:szCs w:val="28"/>
          <w:lang w:val="uk-UA"/>
        </w:rPr>
        <w:t>их</w:t>
      </w:r>
      <w:r w:rsidR="00646F09" w:rsidRPr="004C1CDB">
        <w:rPr>
          <w:rFonts w:ascii="Times New Roman" w:hAnsi="Times New Roman" w:cs="Times New Roman"/>
          <w:sz w:val="28"/>
          <w:szCs w:val="28"/>
          <w:lang w:val="uk-UA"/>
        </w:rPr>
        <w:t xml:space="preserve"> характеристик англомовних термінологічних неологізмів</w:t>
      </w:r>
      <w:r w:rsidR="00646F09">
        <w:rPr>
          <w:rFonts w:ascii="Times New Roman" w:hAnsi="Times New Roman" w:cs="Times New Roman"/>
          <w:bCs/>
          <w:iCs/>
          <w:sz w:val="28"/>
          <w:szCs w:val="28"/>
          <w:lang w:val="uk-UA"/>
        </w:rPr>
        <w:t>)</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семантичного</w:t>
      </w:r>
      <w:r w:rsidRPr="00646F09">
        <w:rPr>
          <w:rFonts w:ascii="Times New Roman" w:hAnsi="Times New Roman" w:cs="Times New Roman"/>
          <w:bCs/>
          <w:sz w:val="28"/>
          <w:szCs w:val="28"/>
          <w:lang w:val="uk-UA"/>
        </w:rPr>
        <w:t xml:space="preserve"> </w:t>
      </w:r>
      <w:r w:rsidR="00646F09">
        <w:rPr>
          <w:rFonts w:ascii="Times New Roman" w:hAnsi="Times New Roman" w:cs="Times New Roman"/>
          <w:bCs/>
          <w:sz w:val="28"/>
          <w:szCs w:val="28"/>
          <w:lang w:val="uk-UA"/>
        </w:rPr>
        <w:t xml:space="preserve">(для </w:t>
      </w:r>
      <w:r w:rsidR="00646F09">
        <w:rPr>
          <w:rFonts w:ascii="Times New Roman" w:hAnsi="Times New Roman" w:cs="Times New Roman"/>
          <w:sz w:val="28"/>
          <w:szCs w:val="28"/>
          <w:lang w:val="uk-UA"/>
        </w:rPr>
        <w:t>окреслення</w:t>
      </w:r>
      <w:r w:rsidR="00646F09" w:rsidRPr="004C1CDB">
        <w:rPr>
          <w:rFonts w:ascii="Times New Roman" w:hAnsi="Times New Roman" w:cs="Times New Roman"/>
          <w:sz w:val="28"/>
          <w:szCs w:val="28"/>
          <w:lang w:val="uk-UA"/>
        </w:rPr>
        <w:t xml:space="preserve"> семантичн</w:t>
      </w:r>
      <w:r w:rsidR="00646F09">
        <w:rPr>
          <w:rFonts w:ascii="Times New Roman" w:hAnsi="Times New Roman" w:cs="Times New Roman"/>
          <w:sz w:val="28"/>
          <w:szCs w:val="28"/>
          <w:lang w:val="uk-UA"/>
        </w:rPr>
        <w:t>их</w:t>
      </w:r>
      <w:r w:rsidR="00646F09" w:rsidRPr="004C1CDB">
        <w:rPr>
          <w:rFonts w:ascii="Times New Roman" w:hAnsi="Times New Roman" w:cs="Times New Roman"/>
          <w:sz w:val="28"/>
          <w:szCs w:val="28"/>
          <w:lang w:val="uk-UA"/>
        </w:rPr>
        <w:t xml:space="preserve"> характеристик англомовних термінологічних неологізмів</w:t>
      </w:r>
      <w:r w:rsid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аналізу</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порівняльний</w:t>
      </w:r>
      <w:r w:rsidR="00646F09">
        <w:rPr>
          <w:rFonts w:ascii="Times New Roman" w:hAnsi="Times New Roman" w:cs="Times New Roman"/>
          <w:bCs/>
          <w:iCs/>
          <w:sz w:val="28"/>
          <w:szCs w:val="28"/>
          <w:lang w:val="uk-UA"/>
        </w:rPr>
        <w:t xml:space="preserve"> (</w:t>
      </w:r>
      <w:r w:rsidR="00646F09">
        <w:rPr>
          <w:rFonts w:ascii="Times New Roman" w:hAnsi="Times New Roman" w:cs="Times New Roman"/>
          <w:sz w:val="28"/>
          <w:szCs w:val="28"/>
          <w:lang w:val="uk-UA"/>
        </w:rPr>
        <w:t xml:space="preserve">для характеристики </w:t>
      </w:r>
      <w:r w:rsidR="00646F09" w:rsidRPr="004C1CDB">
        <w:rPr>
          <w:rFonts w:ascii="Times New Roman" w:hAnsi="Times New Roman" w:cs="Times New Roman"/>
          <w:sz w:val="28"/>
          <w:szCs w:val="28"/>
          <w:lang w:val="uk-UA"/>
        </w:rPr>
        <w:t>способ</w:t>
      </w:r>
      <w:r w:rsidR="00646F09">
        <w:rPr>
          <w:rFonts w:ascii="Times New Roman" w:hAnsi="Times New Roman" w:cs="Times New Roman"/>
          <w:sz w:val="28"/>
          <w:szCs w:val="28"/>
          <w:lang w:val="uk-UA"/>
        </w:rPr>
        <w:t>ів</w:t>
      </w:r>
      <w:r w:rsidR="00646F09" w:rsidRPr="004C1CDB">
        <w:rPr>
          <w:rFonts w:ascii="Times New Roman" w:hAnsi="Times New Roman" w:cs="Times New Roman"/>
          <w:sz w:val="28"/>
          <w:szCs w:val="28"/>
          <w:lang w:val="uk-UA"/>
        </w:rPr>
        <w:t xml:space="preserve"> перекладу англомовних термінологічних неологізмів</w:t>
      </w:r>
      <w:r w:rsidR="00646F09">
        <w:rPr>
          <w:rFonts w:ascii="Times New Roman" w:hAnsi="Times New Roman" w:cs="Times New Roman"/>
          <w:bCs/>
          <w:iCs/>
          <w:sz w:val="28"/>
          <w:szCs w:val="28"/>
          <w:lang w:val="uk-UA"/>
        </w:rPr>
        <w:t>)</w:t>
      </w:r>
      <w:r w:rsidRPr="00646F09">
        <w:rPr>
          <w:rFonts w:ascii="Times New Roman" w:hAnsi="Times New Roman" w:cs="Times New Roman"/>
          <w:bCs/>
          <w:sz w:val="28"/>
          <w:szCs w:val="28"/>
          <w:lang w:val="uk-UA"/>
        </w:rPr>
        <w:t xml:space="preserve">; </w:t>
      </w:r>
      <w:r w:rsidRPr="00646F09">
        <w:rPr>
          <w:rFonts w:ascii="Times New Roman" w:hAnsi="Times New Roman" w:cs="Times New Roman"/>
          <w:bCs/>
          <w:iCs/>
          <w:sz w:val="28"/>
          <w:szCs w:val="28"/>
          <w:lang w:val="uk-UA"/>
        </w:rPr>
        <w:t>моделювання</w:t>
      </w:r>
      <w:r w:rsidR="00646F09">
        <w:rPr>
          <w:rFonts w:ascii="Times New Roman" w:hAnsi="Times New Roman" w:cs="Times New Roman"/>
          <w:bCs/>
          <w:iCs/>
          <w:sz w:val="28"/>
          <w:szCs w:val="28"/>
          <w:lang w:val="uk-UA"/>
        </w:rPr>
        <w:t xml:space="preserve"> (для аналізу </w:t>
      </w:r>
      <w:r w:rsidR="00646F09" w:rsidRPr="004C1CDB">
        <w:rPr>
          <w:rFonts w:ascii="Times New Roman" w:hAnsi="Times New Roman" w:cs="Times New Roman"/>
          <w:sz w:val="28"/>
          <w:szCs w:val="28"/>
          <w:lang w:val="uk-UA"/>
        </w:rPr>
        <w:t>особливост</w:t>
      </w:r>
      <w:r w:rsidR="00646F09">
        <w:rPr>
          <w:rFonts w:ascii="Times New Roman" w:hAnsi="Times New Roman" w:cs="Times New Roman"/>
          <w:sz w:val="28"/>
          <w:szCs w:val="28"/>
          <w:lang w:val="uk-UA"/>
        </w:rPr>
        <w:t>ей</w:t>
      </w:r>
      <w:r w:rsidR="00646F09" w:rsidRPr="004C1CDB">
        <w:rPr>
          <w:rFonts w:ascii="Times New Roman" w:hAnsi="Times New Roman" w:cs="Times New Roman"/>
          <w:sz w:val="28"/>
          <w:szCs w:val="28"/>
          <w:lang w:val="uk-UA"/>
        </w:rPr>
        <w:t xml:space="preserve"> перекладу англомовних термінологічних неологізмів у медійній </w:t>
      </w:r>
      <w:r w:rsidR="00646F09">
        <w:rPr>
          <w:rFonts w:ascii="Times New Roman" w:hAnsi="Times New Roman" w:cs="Times New Roman"/>
          <w:sz w:val="28"/>
          <w:szCs w:val="28"/>
          <w:lang w:val="uk-UA"/>
        </w:rPr>
        <w:t>та к</w:t>
      </w:r>
      <w:r w:rsidR="00646F09" w:rsidRPr="004C1CDB">
        <w:rPr>
          <w:rFonts w:ascii="Times New Roman" w:hAnsi="Times New Roman" w:cs="Times New Roman"/>
          <w:sz w:val="28"/>
          <w:szCs w:val="28"/>
          <w:lang w:val="uk-UA"/>
        </w:rPr>
        <w:t>омунікаційній сфері</w:t>
      </w:r>
      <w:r w:rsidR="00646F09">
        <w:rPr>
          <w:rFonts w:ascii="Times New Roman" w:hAnsi="Times New Roman" w:cs="Times New Roman"/>
          <w:bCs/>
          <w:iCs/>
          <w:sz w:val="28"/>
          <w:szCs w:val="28"/>
          <w:lang w:val="uk-UA"/>
        </w:rPr>
        <w:t>)</w:t>
      </w:r>
      <w:r w:rsidRPr="00646F09">
        <w:rPr>
          <w:rFonts w:ascii="Times New Roman" w:hAnsi="Times New Roman" w:cs="Times New Roman"/>
          <w:bCs/>
          <w:sz w:val="28"/>
          <w:szCs w:val="28"/>
          <w:lang w:val="uk-UA"/>
        </w:rPr>
        <w:t>.</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Pr>
          <w:rFonts w:ascii="Times New Roman" w:hAnsi="Times New Roman" w:cs="Times New Roman"/>
          <w:bCs/>
          <w:sz w:val="28"/>
          <w:szCs w:val="28"/>
          <w:lang w:val="uk-UA"/>
        </w:rPr>
        <w:t>Дослідження проводилося</w:t>
      </w:r>
      <w:r w:rsidRPr="004C1CDB">
        <w:rPr>
          <w:rFonts w:ascii="Times New Roman" w:hAnsi="Times New Roman" w:cs="Times New Roman"/>
          <w:bCs/>
          <w:sz w:val="28"/>
          <w:szCs w:val="28"/>
          <w:lang w:val="uk-UA"/>
        </w:rPr>
        <w:t xml:space="preserve"> у рамках лінгво</w:t>
      </w:r>
      <w:r>
        <w:rPr>
          <w:rFonts w:ascii="Times New Roman" w:hAnsi="Times New Roman" w:cs="Times New Roman"/>
          <w:bCs/>
          <w:sz w:val="28"/>
          <w:szCs w:val="28"/>
          <w:lang w:val="uk-UA"/>
        </w:rPr>
        <w:t>-</w:t>
      </w:r>
      <w:r w:rsidRPr="004C1CDB">
        <w:rPr>
          <w:rFonts w:ascii="Times New Roman" w:hAnsi="Times New Roman" w:cs="Times New Roman"/>
          <w:bCs/>
          <w:sz w:val="28"/>
          <w:szCs w:val="28"/>
          <w:lang w:val="uk-UA"/>
        </w:rPr>
        <w:t xml:space="preserve">когнітивного підходу </w:t>
      </w:r>
      <w:r>
        <w:rPr>
          <w:rFonts w:ascii="Times New Roman" w:hAnsi="Times New Roman" w:cs="Times New Roman"/>
          <w:bCs/>
          <w:sz w:val="28"/>
          <w:szCs w:val="28"/>
          <w:lang w:val="uk-UA"/>
        </w:rPr>
        <w:t>до вивчення</w:t>
      </w:r>
      <w:r w:rsidRPr="004C1CDB">
        <w:rPr>
          <w:rFonts w:ascii="Times New Roman" w:hAnsi="Times New Roman" w:cs="Times New Roman"/>
          <w:bCs/>
          <w:sz w:val="28"/>
          <w:szCs w:val="28"/>
          <w:lang w:val="uk-UA"/>
        </w:rPr>
        <w:t xml:space="preserve"> термінологічних неологізмів</w:t>
      </w:r>
      <w:r>
        <w:rPr>
          <w:rFonts w:ascii="Times New Roman" w:hAnsi="Times New Roman" w:cs="Times New Roman"/>
          <w:bCs/>
          <w:sz w:val="28"/>
          <w:szCs w:val="28"/>
          <w:lang w:val="uk-UA"/>
        </w:rPr>
        <w:t>. Його методика ґрунтувалася</w:t>
      </w:r>
      <w:r w:rsidRPr="004C1CDB">
        <w:rPr>
          <w:rFonts w:ascii="Times New Roman" w:hAnsi="Times New Roman" w:cs="Times New Roman"/>
          <w:bCs/>
          <w:sz w:val="28"/>
          <w:szCs w:val="28"/>
          <w:lang w:val="uk-UA"/>
        </w:rPr>
        <w:t xml:space="preserve"> на класичному підході</w:t>
      </w:r>
      <w:r>
        <w:rPr>
          <w:rFonts w:ascii="Times New Roman" w:hAnsi="Times New Roman" w:cs="Times New Roman"/>
          <w:bCs/>
          <w:sz w:val="28"/>
          <w:szCs w:val="28"/>
          <w:lang w:val="uk-UA"/>
        </w:rPr>
        <w:t xml:space="preserve"> й охоплювала аналіз</w:t>
      </w:r>
      <w:r w:rsidRPr="004C1CDB">
        <w:rPr>
          <w:rFonts w:ascii="Times New Roman" w:hAnsi="Times New Roman" w:cs="Times New Roman"/>
          <w:bCs/>
          <w:sz w:val="28"/>
          <w:szCs w:val="28"/>
          <w:lang w:val="uk-UA"/>
        </w:rPr>
        <w:t xml:space="preserve"> наукової літерат</w:t>
      </w:r>
      <w:r>
        <w:rPr>
          <w:rFonts w:ascii="Times New Roman" w:hAnsi="Times New Roman" w:cs="Times New Roman"/>
          <w:bCs/>
          <w:sz w:val="28"/>
          <w:szCs w:val="28"/>
          <w:lang w:val="uk-UA"/>
        </w:rPr>
        <w:t>ури з проблеми дослідження, формування вибірки</w:t>
      </w:r>
      <w:r w:rsidRPr="004C1CDB">
        <w:rPr>
          <w:rFonts w:ascii="Times New Roman" w:hAnsi="Times New Roman" w:cs="Times New Roman"/>
          <w:bCs/>
          <w:sz w:val="28"/>
          <w:szCs w:val="28"/>
          <w:lang w:val="uk-UA"/>
        </w:rPr>
        <w:t>, статистичну обробку</w:t>
      </w:r>
      <w:r>
        <w:rPr>
          <w:rFonts w:ascii="Times New Roman" w:hAnsi="Times New Roman" w:cs="Times New Roman"/>
          <w:bCs/>
          <w:sz w:val="28"/>
          <w:szCs w:val="28"/>
          <w:lang w:val="uk-UA"/>
        </w:rPr>
        <w:t xml:space="preserve"> даних і</w:t>
      </w:r>
      <w:r w:rsidRPr="004C1CDB">
        <w:rPr>
          <w:rFonts w:ascii="Times New Roman" w:hAnsi="Times New Roman" w:cs="Times New Roman"/>
          <w:bCs/>
          <w:sz w:val="28"/>
          <w:szCs w:val="28"/>
          <w:lang w:val="uk-UA"/>
        </w:rPr>
        <w:t xml:space="preserve"> лінгвістичну інтерпретацію отриманих результатів.</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06248">
        <w:rPr>
          <w:rFonts w:ascii="Times New Roman" w:hAnsi="Times New Roman" w:cs="Times New Roman"/>
          <w:b/>
          <w:iCs/>
          <w:sz w:val="28"/>
          <w:szCs w:val="28"/>
          <w:lang w:val="uk-UA"/>
        </w:rPr>
        <w:t>Джерельна база дослідження</w:t>
      </w:r>
      <w:r w:rsidRPr="004C1CDB">
        <w:rPr>
          <w:rFonts w:ascii="Times New Roman" w:hAnsi="Times New Roman" w:cs="Times New Roman"/>
          <w:bCs/>
          <w:sz w:val="28"/>
          <w:szCs w:val="28"/>
          <w:lang w:val="uk-UA"/>
        </w:rPr>
        <w:t xml:space="preserve"> </w:t>
      </w:r>
      <w:r>
        <w:rPr>
          <w:rFonts w:ascii="Times New Roman" w:hAnsi="Times New Roman" w:cs="Times New Roman"/>
          <w:bCs/>
          <w:sz w:val="28"/>
          <w:szCs w:val="28"/>
          <w:lang w:val="uk-UA"/>
        </w:rPr>
        <w:t>представлена статтями сучасних англомовних</w:t>
      </w:r>
      <w:r w:rsidRPr="004C1CDB">
        <w:rPr>
          <w:rFonts w:ascii="Times New Roman" w:hAnsi="Times New Roman" w:cs="Times New Roman"/>
          <w:bCs/>
          <w:sz w:val="28"/>
          <w:szCs w:val="28"/>
          <w:lang w:val="uk-UA"/>
        </w:rPr>
        <w:t xml:space="preserve"> </w:t>
      </w:r>
      <w:r>
        <w:rPr>
          <w:rFonts w:ascii="Times New Roman" w:hAnsi="Times New Roman" w:cs="Times New Roman"/>
          <w:sz w:val="28"/>
          <w:szCs w:val="28"/>
          <w:lang w:val="uk-UA"/>
        </w:rPr>
        <w:t>інтернет</w:t>
      </w:r>
      <w:r w:rsidRPr="004C1CDB">
        <w:rPr>
          <w:rFonts w:ascii="Times New Roman" w:hAnsi="Times New Roman" w:cs="Times New Roman"/>
          <w:sz w:val="28"/>
          <w:szCs w:val="28"/>
          <w:lang w:val="uk-UA"/>
        </w:rPr>
        <w:t>-видань, тексти б</w:t>
      </w:r>
      <w:r>
        <w:rPr>
          <w:rFonts w:ascii="Times New Roman" w:hAnsi="Times New Roman" w:cs="Times New Roman"/>
          <w:sz w:val="28"/>
          <w:szCs w:val="28"/>
          <w:lang w:val="uk-UA"/>
        </w:rPr>
        <w:t>логів у соціальних мережах, статті</w:t>
      </w:r>
      <w:r w:rsidRPr="004C1CDB">
        <w:rPr>
          <w:rFonts w:ascii="Times New Roman" w:hAnsi="Times New Roman" w:cs="Times New Roman"/>
          <w:sz w:val="28"/>
          <w:szCs w:val="28"/>
          <w:lang w:val="uk-UA"/>
        </w:rPr>
        <w:t xml:space="preserve"> з онлайн- та інтерактивних словників. Загальний обсяг проаналізованого текстового матеріалу англійською мовою становив близько 2 000 од., українською – близько 2</w:t>
      </w:r>
      <w:r>
        <w:rPr>
          <w:rFonts w:ascii="Times New Roman" w:hAnsi="Times New Roman" w:cs="Times New Roman"/>
          <w:sz w:val="28"/>
          <w:szCs w:val="28"/>
          <w:lang w:val="uk-UA"/>
        </w:rPr>
        <w:t> </w:t>
      </w:r>
      <w:r w:rsidRPr="004C1CDB">
        <w:rPr>
          <w:rFonts w:ascii="Times New Roman" w:hAnsi="Times New Roman" w:cs="Times New Roman"/>
          <w:sz w:val="28"/>
          <w:szCs w:val="28"/>
          <w:lang w:val="uk-UA"/>
        </w:rPr>
        <w:t>300 текстів, з яких для аналізу було взято 238</w:t>
      </w:r>
      <w:r>
        <w:rPr>
          <w:rFonts w:ascii="Times New Roman" w:hAnsi="Times New Roman" w:cs="Times New Roman"/>
          <w:sz w:val="28"/>
          <w:szCs w:val="28"/>
          <w:lang w:val="uk-UA"/>
        </w:rPr>
        <w:t> </w:t>
      </w:r>
      <w:r w:rsidRPr="004C1CDB">
        <w:rPr>
          <w:rFonts w:ascii="Times New Roman" w:hAnsi="Times New Roman" w:cs="Times New Roman"/>
          <w:sz w:val="28"/>
          <w:szCs w:val="28"/>
          <w:lang w:val="uk-UA"/>
        </w:rPr>
        <w:t>термінологічних неологізм</w:t>
      </w:r>
      <w:r>
        <w:rPr>
          <w:rFonts w:ascii="Times New Roman" w:hAnsi="Times New Roman" w:cs="Times New Roman"/>
          <w:sz w:val="28"/>
          <w:szCs w:val="28"/>
          <w:lang w:val="uk-UA"/>
        </w:rPr>
        <w:t>ів</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з них – по </w:t>
      </w:r>
      <w:r w:rsidRPr="004C1CDB">
        <w:rPr>
          <w:rFonts w:ascii="Times New Roman" w:hAnsi="Times New Roman" w:cs="Times New Roman"/>
          <w:sz w:val="28"/>
          <w:szCs w:val="28"/>
          <w:lang w:val="uk-UA"/>
        </w:rPr>
        <w:t>119</w:t>
      </w:r>
      <w:r>
        <w:rPr>
          <w:rFonts w:ascii="Times New Roman" w:hAnsi="Times New Roman" w:cs="Times New Roman"/>
          <w:sz w:val="28"/>
          <w:szCs w:val="28"/>
          <w:lang w:val="uk-UA"/>
        </w:rPr>
        <w:t> </w:t>
      </w:r>
      <w:r w:rsidRPr="004C1CDB">
        <w:rPr>
          <w:rFonts w:ascii="Times New Roman" w:hAnsi="Times New Roman" w:cs="Times New Roman"/>
          <w:sz w:val="28"/>
          <w:szCs w:val="28"/>
          <w:lang w:val="uk-UA"/>
        </w:rPr>
        <w:t xml:space="preserve">од. англійською </w:t>
      </w:r>
      <w:r>
        <w:rPr>
          <w:rFonts w:ascii="Times New Roman" w:hAnsi="Times New Roman" w:cs="Times New Roman"/>
          <w:sz w:val="28"/>
          <w:szCs w:val="28"/>
          <w:lang w:val="uk-UA"/>
        </w:rPr>
        <w:t>й українською мовами</w:t>
      </w:r>
      <w:r w:rsidRPr="004C1CDB">
        <w:rPr>
          <w:rFonts w:ascii="Times New Roman" w:hAnsi="Times New Roman" w:cs="Times New Roman"/>
          <w:sz w:val="28"/>
          <w:szCs w:val="28"/>
          <w:lang w:val="uk-UA"/>
        </w:rPr>
        <w:t>).</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06248">
        <w:rPr>
          <w:rFonts w:ascii="Times New Roman" w:hAnsi="Times New Roman" w:cs="Times New Roman"/>
          <w:b/>
          <w:bCs/>
          <w:iCs/>
          <w:sz w:val="28"/>
          <w:szCs w:val="28"/>
          <w:lang w:val="uk-UA"/>
        </w:rPr>
        <w:t>Наукова новизна дослідження</w:t>
      </w:r>
      <w:r w:rsidRPr="004C1CDB">
        <w:rPr>
          <w:rFonts w:ascii="Times New Roman" w:hAnsi="Times New Roman" w:cs="Times New Roman"/>
          <w:sz w:val="28"/>
          <w:szCs w:val="28"/>
          <w:lang w:val="uk-UA"/>
        </w:rPr>
        <w:t xml:space="preserve"> полягає в тому, що у роботі вперше:</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C1CDB">
        <w:rPr>
          <w:rFonts w:ascii="Times New Roman" w:hAnsi="Times New Roman" w:cs="Times New Roman"/>
          <w:sz w:val="28"/>
          <w:szCs w:val="28"/>
          <w:lang w:val="uk-UA"/>
        </w:rPr>
        <w:t>а</w:t>
      </w:r>
      <w:r>
        <w:rPr>
          <w:rFonts w:ascii="Times New Roman" w:hAnsi="Times New Roman" w:cs="Times New Roman"/>
          <w:sz w:val="28"/>
          <w:szCs w:val="28"/>
          <w:lang w:val="uk-UA"/>
        </w:rPr>
        <w:t>) окреслено</w:t>
      </w:r>
      <w:r w:rsidRPr="004C1CDB">
        <w:rPr>
          <w:rFonts w:ascii="Times New Roman" w:hAnsi="Times New Roman" w:cs="Times New Roman"/>
          <w:sz w:val="28"/>
          <w:szCs w:val="28"/>
          <w:lang w:val="uk-UA"/>
        </w:rPr>
        <w:t xml:space="preserve"> процес утворення</w:t>
      </w:r>
      <w:r>
        <w:rPr>
          <w:rFonts w:ascii="Times New Roman" w:hAnsi="Times New Roman" w:cs="Times New Roman"/>
          <w:sz w:val="28"/>
          <w:szCs w:val="28"/>
          <w:lang w:val="uk-UA"/>
        </w:rPr>
        <w:t xml:space="preserve"> й</w:t>
      </w:r>
      <w:r w:rsidRPr="004C1CDB">
        <w:rPr>
          <w:rFonts w:ascii="Times New Roman" w:hAnsi="Times New Roman" w:cs="Times New Roman"/>
          <w:sz w:val="28"/>
          <w:szCs w:val="28"/>
          <w:lang w:val="uk-UA"/>
        </w:rPr>
        <w:t xml:space="preserve"> функціонування термінологічних неологізмів</w:t>
      </w:r>
      <w:r>
        <w:rPr>
          <w:rFonts w:ascii="Times New Roman" w:hAnsi="Times New Roman" w:cs="Times New Roman"/>
          <w:sz w:val="28"/>
          <w:szCs w:val="28"/>
          <w:lang w:val="uk-UA"/>
        </w:rPr>
        <w:t xml:space="preserve"> в англійській мові, а також здійснено</w:t>
      </w:r>
      <w:r w:rsidRPr="004C1CDB">
        <w:rPr>
          <w:rFonts w:ascii="Times New Roman" w:hAnsi="Times New Roman" w:cs="Times New Roman"/>
          <w:sz w:val="28"/>
          <w:szCs w:val="28"/>
          <w:lang w:val="uk-UA"/>
        </w:rPr>
        <w:t xml:space="preserve"> їх по</w:t>
      </w:r>
      <w:r>
        <w:rPr>
          <w:rFonts w:ascii="Times New Roman" w:hAnsi="Times New Roman" w:cs="Times New Roman"/>
          <w:sz w:val="28"/>
          <w:szCs w:val="28"/>
          <w:lang w:val="uk-UA"/>
        </w:rPr>
        <w:t xml:space="preserve">рівняльний аналіз </w:t>
      </w:r>
      <w:r w:rsidRPr="004C1CDB">
        <w:rPr>
          <w:rFonts w:ascii="Times New Roman" w:hAnsi="Times New Roman" w:cs="Times New Roman"/>
          <w:sz w:val="28"/>
          <w:szCs w:val="28"/>
          <w:lang w:val="uk-UA"/>
        </w:rPr>
        <w:t>англійсько</w:t>
      </w:r>
      <w:r>
        <w:rPr>
          <w:rFonts w:ascii="Times New Roman" w:hAnsi="Times New Roman" w:cs="Times New Roman"/>
          <w:sz w:val="28"/>
          <w:szCs w:val="28"/>
          <w:lang w:val="uk-UA"/>
        </w:rPr>
        <w:t>ю та</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українською мовами</w:t>
      </w:r>
      <w:r w:rsidRPr="004C1CDB">
        <w:rPr>
          <w:rFonts w:ascii="Times New Roman" w:hAnsi="Times New Roman" w:cs="Times New Roman"/>
          <w:sz w:val="28"/>
          <w:szCs w:val="28"/>
          <w:lang w:val="uk-UA"/>
        </w:rPr>
        <w:t>;</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C1CDB">
        <w:rPr>
          <w:rFonts w:ascii="Times New Roman" w:hAnsi="Times New Roman" w:cs="Times New Roman"/>
          <w:sz w:val="28"/>
          <w:szCs w:val="28"/>
          <w:lang w:val="uk-UA"/>
        </w:rPr>
        <w:t>б</w:t>
      </w:r>
      <w:r>
        <w:rPr>
          <w:rFonts w:ascii="Times New Roman" w:hAnsi="Times New Roman" w:cs="Times New Roman"/>
          <w:sz w:val="28"/>
          <w:szCs w:val="28"/>
          <w:lang w:val="uk-UA"/>
        </w:rPr>
        <w:t>) здійснено класифікацію</w:t>
      </w:r>
      <w:r w:rsidRPr="004C1CDB">
        <w:rPr>
          <w:rFonts w:ascii="Times New Roman" w:hAnsi="Times New Roman" w:cs="Times New Roman"/>
          <w:sz w:val="28"/>
          <w:szCs w:val="28"/>
          <w:lang w:val="uk-UA"/>
        </w:rPr>
        <w:t xml:space="preserve"> термінологічних неологізмів </w:t>
      </w:r>
      <w:r>
        <w:rPr>
          <w:rFonts w:ascii="Times New Roman" w:hAnsi="Times New Roman" w:cs="Times New Roman"/>
          <w:sz w:val="28"/>
          <w:szCs w:val="28"/>
          <w:lang w:val="uk-UA"/>
        </w:rPr>
        <w:t>за сферами використання</w:t>
      </w:r>
      <w:r w:rsidRPr="004C1CDB">
        <w:rPr>
          <w:rFonts w:ascii="Times New Roman" w:hAnsi="Times New Roman" w:cs="Times New Roman"/>
          <w:sz w:val="28"/>
          <w:szCs w:val="28"/>
          <w:lang w:val="uk-UA"/>
        </w:rPr>
        <w:t>;</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4C1CDB">
        <w:rPr>
          <w:rFonts w:ascii="Times New Roman" w:hAnsi="Times New Roman" w:cs="Times New Roman"/>
          <w:sz w:val="28"/>
          <w:szCs w:val="28"/>
          <w:lang w:val="uk-UA"/>
        </w:rPr>
        <w:t xml:space="preserve">в) </w:t>
      </w:r>
      <w:r>
        <w:rPr>
          <w:rFonts w:ascii="Times New Roman" w:hAnsi="Times New Roman" w:cs="Times New Roman"/>
          <w:sz w:val="28"/>
          <w:szCs w:val="28"/>
          <w:lang w:val="uk-UA"/>
        </w:rPr>
        <w:t>проаналізовано</w:t>
      </w:r>
      <w:r w:rsidRPr="004C1CDB">
        <w:rPr>
          <w:rFonts w:ascii="Times New Roman" w:hAnsi="Times New Roman" w:cs="Times New Roman"/>
          <w:sz w:val="28"/>
          <w:szCs w:val="28"/>
          <w:lang w:val="uk-UA"/>
        </w:rPr>
        <w:t xml:space="preserve"> особливості перекладу </w:t>
      </w:r>
      <w:r>
        <w:rPr>
          <w:rFonts w:ascii="Times New Roman" w:hAnsi="Times New Roman" w:cs="Times New Roman"/>
          <w:sz w:val="28"/>
          <w:szCs w:val="28"/>
          <w:lang w:val="uk-UA"/>
        </w:rPr>
        <w:t xml:space="preserve">англомовних </w:t>
      </w:r>
      <w:r w:rsidRPr="004C1CDB">
        <w:rPr>
          <w:rFonts w:ascii="Times New Roman" w:hAnsi="Times New Roman" w:cs="Times New Roman"/>
          <w:sz w:val="28"/>
          <w:szCs w:val="28"/>
          <w:lang w:val="uk-UA"/>
        </w:rPr>
        <w:t xml:space="preserve">термінологічних неологізмів </w:t>
      </w:r>
      <w:r>
        <w:rPr>
          <w:rFonts w:ascii="Times New Roman" w:hAnsi="Times New Roman" w:cs="Times New Roman"/>
          <w:sz w:val="28"/>
          <w:szCs w:val="28"/>
          <w:lang w:val="uk-UA"/>
        </w:rPr>
        <w:t>українською мовою в різних сферах, зокрема</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в </w:t>
      </w:r>
      <w:r w:rsidRPr="004C1CDB">
        <w:rPr>
          <w:rFonts w:ascii="Times New Roman" w:hAnsi="Times New Roman" w:cs="Times New Roman"/>
          <w:sz w:val="28"/>
          <w:szCs w:val="28"/>
          <w:lang w:val="uk-UA"/>
        </w:rPr>
        <w:t>онлайн-маркетинг</w:t>
      </w:r>
      <w:r>
        <w:rPr>
          <w:rFonts w:ascii="Times New Roman" w:hAnsi="Times New Roman" w:cs="Times New Roman"/>
          <w:sz w:val="28"/>
          <w:szCs w:val="28"/>
          <w:lang w:val="uk-UA"/>
        </w:rPr>
        <w:t>у</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який сьогодні</w:t>
      </w:r>
      <w:r w:rsidRPr="004C1CDB">
        <w:rPr>
          <w:rFonts w:ascii="Times New Roman" w:hAnsi="Times New Roman" w:cs="Times New Roman"/>
          <w:sz w:val="28"/>
          <w:szCs w:val="28"/>
          <w:lang w:val="uk-UA"/>
        </w:rPr>
        <w:t xml:space="preserve"> стрімко розвивається.</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F06248">
        <w:rPr>
          <w:rFonts w:ascii="Times New Roman" w:hAnsi="Times New Roman" w:cs="Times New Roman"/>
          <w:b/>
          <w:bCs/>
          <w:iCs/>
          <w:sz w:val="28"/>
          <w:szCs w:val="28"/>
          <w:lang w:val="uk-UA"/>
        </w:rPr>
        <w:t>Теоретичне значення дослідження</w:t>
      </w:r>
      <w:r w:rsidRPr="004C1CDB">
        <w:rPr>
          <w:rFonts w:ascii="Times New Roman" w:hAnsi="Times New Roman" w:cs="Times New Roman"/>
          <w:sz w:val="28"/>
          <w:szCs w:val="28"/>
          <w:lang w:val="uk-UA"/>
        </w:rPr>
        <w:t xml:space="preserve"> поляга</w:t>
      </w:r>
      <w:r>
        <w:rPr>
          <w:rFonts w:ascii="Times New Roman" w:hAnsi="Times New Roman" w:cs="Times New Roman"/>
          <w:sz w:val="28"/>
          <w:szCs w:val="28"/>
          <w:lang w:val="uk-UA"/>
        </w:rPr>
        <w:t xml:space="preserve">є у розвитку </w:t>
      </w:r>
      <w:r w:rsidRPr="004C1CDB">
        <w:rPr>
          <w:rFonts w:ascii="Times New Roman" w:hAnsi="Times New Roman" w:cs="Times New Roman"/>
          <w:sz w:val="28"/>
          <w:szCs w:val="28"/>
          <w:lang w:val="uk-UA"/>
        </w:rPr>
        <w:t>сучасних</w:t>
      </w:r>
      <w:r>
        <w:rPr>
          <w:rFonts w:ascii="Times New Roman" w:hAnsi="Times New Roman" w:cs="Times New Roman"/>
          <w:sz w:val="28"/>
          <w:szCs w:val="28"/>
          <w:lang w:val="uk-UA"/>
        </w:rPr>
        <w:t xml:space="preserve"> </w:t>
      </w:r>
      <w:r>
        <w:rPr>
          <w:rFonts w:ascii="Times New Roman" w:hAnsi="Times New Roman" w:cs="Times New Roman"/>
          <w:sz w:val="28"/>
          <w:szCs w:val="28"/>
          <w:lang w:val="uk-UA"/>
        </w:rPr>
        <w:lastRenderedPageBreak/>
        <w:t xml:space="preserve">теоретичних </w:t>
      </w:r>
      <w:r w:rsidRPr="004C1CDB">
        <w:rPr>
          <w:rFonts w:ascii="Times New Roman" w:hAnsi="Times New Roman" w:cs="Times New Roman"/>
          <w:sz w:val="28"/>
          <w:szCs w:val="28"/>
          <w:lang w:val="uk-UA"/>
        </w:rPr>
        <w:t xml:space="preserve">досліджень </w:t>
      </w:r>
      <w:r>
        <w:rPr>
          <w:rFonts w:ascii="Times New Roman" w:hAnsi="Times New Roman" w:cs="Times New Roman"/>
          <w:sz w:val="28"/>
          <w:szCs w:val="28"/>
          <w:lang w:val="uk-UA"/>
        </w:rPr>
        <w:t>у галузі перекладознавства, зокрема тих, які присвячені проблемам перекладу</w:t>
      </w:r>
      <w:r w:rsidRPr="004C1CDB">
        <w:rPr>
          <w:rFonts w:ascii="Times New Roman" w:hAnsi="Times New Roman" w:cs="Times New Roman"/>
          <w:sz w:val="28"/>
          <w:szCs w:val="28"/>
          <w:lang w:val="uk-UA"/>
        </w:rPr>
        <w:t xml:space="preserve"> термінологічних неологізмів. Отримані результати сприяють розробці не лише методичних прийомів дослідження перекладів термінологічних неологізмів, які використовуються в </w:t>
      </w:r>
      <w:r>
        <w:rPr>
          <w:rFonts w:ascii="Times New Roman" w:hAnsi="Times New Roman" w:cs="Times New Roman"/>
          <w:sz w:val="28"/>
          <w:szCs w:val="28"/>
          <w:lang w:val="uk-UA"/>
        </w:rPr>
        <w:t>медійній і</w:t>
      </w:r>
      <w:r w:rsidRPr="004C1CDB">
        <w:rPr>
          <w:rFonts w:ascii="Times New Roman" w:hAnsi="Times New Roman" w:cs="Times New Roman"/>
          <w:sz w:val="28"/>
          <w:szCs w:val="28"/>
          <w:lang w:val="uk-UA"/>
        </w:rPr>
        <w:t xml:space="preserve"> комунікаційній сферах, але й </w:t>
      </w:r>
      <w:r>
        <w:rPr>
          <w:rFonts w:ascii="Times New Roman" w:hAnsi="Times New Roman" w:cs="Times New Roman"/>
          <w:sz w:val="28"/>
          <w:szCs w:val="28"/>
          <w:lang w:val="uk-UA"/>
        </w:rPr>
        <w:t xml:space="preserve">вивченню </w:t>
      </w:r>
      <w:r w:rsidRPr="004C1CDB">
        <w:rPr>
          <w:rFonts w:ascii="Times New Roman" w:hAnsi="Times New Roman" w:cs="Times New Roman"/>
          <w:sz w:val="28"/>
          <w:szCs w:val="28"/>
          <w:lang w:val="uk-UA"/>
        </w:rPr>
        <w:t xml:space="preserve">проблеми їх </w:t>
      </w:r>
      <w:r>
        <w:rPr>
          <w:rFonts w:ascii="Times New Roman" w:hAnsi="Times New Roman" w:cs="Times New Roman"/>
          <w:sz w:val="28"/>
          <w:szCs w:val="28"/>
          <w:lang w:val="uk-UA"/>
        </w:rPr>
        <w:t>класифікації при зіставленні</w:t>
      </w:r>
      <w:r w:rsidRPr="004C1CDB">
        <w:rPr>
          <w:rFonts w:ascii="Times New Roman" w:hAnsi="Times New Roman" w:cs="Times New Roman"/>
          <w:sz w:val="28"/>
          <w:szCs w:val="28"/>
          <w:lang w:val="uk-UA"/>
        </w:rPr>
        <w:t xml:space="preserve"> мов.</w:t>
      </w:r>
    </w:p>
    <w:p w:rsidR="00EB3AFF" w:rsidRPr="004C1CDB" w:rsidRDefault="00EB3AFF" w:rsidP="00EB3AF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1F5EDB">
        <w:rPr>
          <w:rFonts w:ascii="Times New Roman" w:hAnsi="Times New Roman" w:cs="Times New Roman"/>
          <w:b/>
          <w:bCs/>
          <w:iCs/>
          <w:sz w:val="28"/>
          <w:szCs w:val="28"/>
          <w:lang w:val="uk-UA"/>
        </w:rPr>
        <w:t>Практичне значення дослідження</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визначається можливістю використання</w:t>
      </w:r>
      <w:r w:rsidRPr="004C1CDB">
        <w:rPr>
          <w:rFonts w:ascii="Times New Roman" w:hAnsi="Times New Roman" w:cs="Times New Roman"/>
          <w:sz w:val="28"/>
          <w:szCs w:val="28"/>
          <w:lang w:val="uk-UA"/>
        </w:rPr>
        <w:t xml:space="preserve"> </w:t>
      </w:r>
      <w:r>
        <w:rPr>
          <w:rFonts w:ascii="Times New Roman" w:hAnsi="Times New Roman" w:cs="Times New Roman"/>
          <w:sz w:val="28"/>
          <w:szCs w:val="28"/>
          <w:lang w:val="uk-UA"/>
        </w:rPr>
        <w:t>його матеріалів</w:t>
      </w:r>
      <w:r w:rsidRPr="004C1CDB">
        <w:rPr>
          <w:rFonts w:ascii="Times New Roman" w:hAnsi="Times New Roman" w:cs="Times New Roman"/>
          <w:sz w:val="28"/>
          <w:szCs w:val="28"/>
          <w:lang w:val="uk-UA"/>
        </w:rPr>
        <w:t xml:space="preserve"> при складанні словників нової лексики сучасної англійської мови, у</w:t>
      </w:r>
      <w:r>
        <w:rPr>
          <w:rFonts w:ascii="Times New Roman" w:hAnsi="Times New Roman" w:cs="Times New Roman"/>
          <w:sz w:val="28"/>
          <w:szCs w:val="28"/>
          <w:lang w:val="uk-UA"/>
        </w:rPr>
        <w:t xml:space="preserve"> процесі викладання лекційних курсів</w:t>
      </w:r>
      <w:r w:rsidRPr="004C1CDB">
        <w:rPr>
          <w:rFonts w:ascii="Times New Roman" w:hAnsi="Times New Roman" w:cs="Times New Roman"/>
          <w:sz w:val="28"/>
          <w:szCs w:val="28"/>
          <w:lang w:val="uk-UA"/>
        </w:rPr>
        <w:t xml:space="preserve"> з мовознавства, лексикології, стилістики, теорії перекладу, </w:t>
      </w:r>
      <w:r>
        <w:rPr>
          <w:rFonts w:ascii="Times New Roman" w:hAnsi="Times New Roman" w:cs="Times New Roman"/>
          <w:sz w:val="28"/>
          <w:szCs w:val="28"/>
          <w:lang w:val="uk-UA"/>
        </w:rPr>
        <w:t>у процесі здійснення перекладу медійних</w:t>
      </w:r>
      <w:r w:rsidRPr="004C1CDB">
        <w:rPr>
          <w:rFonts w:ascii="Times New Roman" w:hAnsi="Times New Roman" w:cs="Times New Roman"/>
          <w:sz w:val="28"/>
          <w:szCs w:val="28"/>
          <w:lang w:val="uk-UA"/>
        </w:rPr>
        <w:t xml:space="preserve"> текстів, </w:t>
      </w:r>
      <w:r>
        <w:rPr>
          <w:rFonts w:ascii="Times New Roman" w:hAnsi="Times New Roman" w:cs="Times New Roman"/>
          <w:sz w:val="28"/>
          <w:szCs w:val="28"/>
          <w:lang w:val="uk-UA"/>
        </w:rPr>
        <w:t>а також з метою укладання</w:t>
      </w:r>
      <w:r w:rsidRPr="004C1CDB">
        <w:rPr>
          <w:rFonts w:ascii="Times New Roman" w:hAnsi="Times New Roman" w:cs="Times New Roman"/>
          <w:sz w:val="28"/>
          <w:szCs w:val="28"/>
          <w:lang w:val="uk-UA"/>
        </w:rPr>
        <w:t xml:space="preserve"> навчально-довідкових посібників </w:t>
      </w:r>
      <w:r>
        <w:rPr>
          <w:rFonts w:ascii="Times New Roman" w:hAnsi="Times New Roman" w:cs="Times New Roman"/>
          <w:sz w:val="28"/>
          <w:szCs w:val="28"/>
          <w:lang w:val="uk-UA"/>
        </w:rPr>
        <w:t xml:space="preserve">для </w:t>
      </w:r>
      <w:r w:rsidRPr="004C1CDB">
        <w:rPr>
          <w:rFonts w:ascii="Times New Roman" w:hAnsi="Times New Roman" w:cs="Times New Roman"/>
          <w:sz w:val="28"/>
          <w:szCs w:val="28"/>
          <w:lang w:val="uk-UA"/>
        </w:rPr>
        <w:t>перекладачів.</w:t>
      </w:r>
    </w:p>
    <w:p w:rsidR="00EB3AFF" w:rsidRPr="004C1CDB" w:rsidRDefault="00EB3AFF" w:rsidP="00EB3AFF">
      <w:pPr>
        <w:widowControl w:val="0"/>
        <w:autoSpaceDE w:val="0"/>
        <w:autoSpaceDN w:val="0"/>
        <w:spacing w:after="0" w:line="360" w:lineRule="auto"/>
        <w:ind w:firstLine="709"/>
        <w:jc w:val="both"/>
        <w:rPr>
          <w:rFonts w:ascii="Times New Roman" w:eastAsiaTheme="minorEastAsia" w:hAnsi="Times New Roman" w:cs="Times New Roman"/>
          <w:sz w:val="28"/>
          <w:szCs w:val="28"/>
          <w:lang w:val="uk-UA" w:eastAsia="ru-RU"/>
        </w:rPr>
      </w:pPr>
      <w:r w:rsidRPr="001F5EDB">
        <w:rPr>
          <w:rFonts w:ascii="Times New Roman" w:hAnsi="Times New Roman" w:cs="Times New Roman"/>
          <w:b/>
          <w:sz w:val="28"/>
          <w:szCs w:val="28"/>
          <w:lang w:val="uk-UA"/>
        </w:rPr>
        <w:t>Апробація результатів дослідження.</w:t>
      </w:r>
      <w:r w:rsidRPr="001F5EDB">
        <w:rPr>
          <w:rFonts w:ascii="Times New Roman" w:hAnsi="Times New Roman" w:cs="Times New Roman"/>
          <w:sz w:val="28"/>
          <w:szCs w:val="28"/>
          <w:lang w:val="uk-UA"/>
        </w:rPr>
        <w:t xml:space="preserve"> Матеріали дослідження відображено в</w:t>
      </w:r>
      <w:r>
        <w:rPr>
          <w:rFonts w:ascii="Times New Roman" w:hAnsi="Times New Roman" w:cs="Times New Roman"/>
          <w:sz w:val="28"/>
          <w:lang w:val="uk-UA"/>
        </w:rPr>
        <w:t xml:space="preserve"> науковій публікації</w:t>
      </w:r>
      <w:r w:rsidRPr="004C1CDB">
        <w:rPr>
          <w:rFonts w:ascii="Times New Roman" w:hAnsi="Times New Roman" w:cs="Times New Roman"/>
          <w:sz w:val="28"/>
          <w:lang w:val="uk-UA"/>
        </w:rPr>
        <w:t xml:space="preserve"> </w:t>
      </w:r>
      <w:r w:rsidRPr="001F5EDB">
        <w:rPr>
          <w:rFonts w:ascii="Times New Roman" w:hAnsi="Times New Roman" w:cs="Times New Roman"/>
          <w:i/>
          <w:iCs/>
          <w:sz w:val="28"/>
          <w:lang w:val="uk-UA"/>
        </w:rPr>
        <w:t>«Особливості перекладу англомовних термінологічних неологізмів у комунікаційній сфері»</w:t>
      </w:r>
      <w:r>
        <w:rPr>
          <w:rFonts w:ascii="Times New Roman" w:hAnsi="Times New Roman" w:cs="Times New Roman"/>
          <w:sz w:val="28"/>
          <w:lang w:val="uk-UA"/>
        </w:rPr>
        <w:t xml:space="preserve"> </w:t>
      </w:r>
      <w:r w:rsidRPr="00035AB3">
        <w:rPr>
          <w:rFonts w:ascii="Times New Roman" w:hAnsi="Times New Roman" w:cs="Times New Roman"/>
          <w:sz w:val="28"/>
          <w:lang w:val="uk-UA"/>
        </w:rPr>
        <w:t>[</w:t>
      </w:r>
      <w:r w:rsidR="00F61DF4">
        <w:rPr>
          <w:rFonts w:ascii="Times New Roman" w:hAnsi="Times New Roman" w:cs="Times New Roman"/>
          <w:sz w:val="28"/>
          <w:lang w:val="uk-UA"/>
        </w:rPr>
        <w:t>17</w:t>
      </w:r>
      <w:r w:rsidRPr="00035AB3">
        <w:rPr>
          <w:rFonts w:ascii="Times New Roman" w:hAnsi="Times New Roman" w:cs="Times New Roman"/>
          <w:sz w:val="28"/>
          <w:lang w:val="uk-UA"/>
        </w:rPr>
        <w:t>]</w:t>
      </w:r>
      <w:r w:rsidRPr="004C1CDB">
        <w:rPr>
          <w:rFonts w:ascii="Times New Roman" w:hAnsi="Times New Roman" w:cs="Times New Roman"/>
          <w:sz w:val="28"/>
          <w:lang w:val="uk-UA"/>
        </w:rPr>
        <w:t>.</w:t>
      </w:r>
    </w:p>
    <w:p w:rsidR="00EB3AFF" w:rsidRDefault="00EB3AFF" w:rsidP="00EB3AFF">
      <w:pPr>
        <w:widowControl w:val="0"/>
        <w:autoSpaceDE w:val="0"/>
        <w:autoSpaceDN w:val="0"/>
        <w:spacing w:after="0" w:line="360" w:lineRule="auto"/>
        <w:ind w:firstLine="709"/>
        <w:jc w:val="both"/>
        <w:rPr>
          <w:rFonts w:ascii="Times New Roman" w:eastAsiaTheme="minorEastAsia" w:hAnsi="Times New Roman" w:cs="Times New Roman"/>
          <w:sz w:val="28"/>
          <w:szCs w:val="28"/>
          <w:lang w:val="uk-UA" w:eastAsia="ru-RU"/>
        </w:rPr>
      </w:pPr>
      <w:r w:rsidRPr="001F5EDB">
        <w:rPr>
          <w:rFonts w:ascii="Times New Roman" w:eastAsiaTheme="minorEastAsia" w:hAnsi="Times New Roman" w:cs="Times New Roman"/>
          <w:b/>
          <w:iCs/>
          <w:sz w:val="28"/>
          <w:szCs w:val="28"/>
          <w:lang w:val="uk-UA" w:eastAsia="ru-RU"/>
        </w:rPr>
        <w:t xml:space="preserve">Структура </w:t>
      </w:r>
      <w:r>
        <w:rPr>
          <w:rFonts w:ascii="Times New Roman" w:eastAsiaTheme="minorEastAsia" w:hAnsi="Times New Roman" w:cs="Times New Roman"/>
          <w:b/>
          <w:iCs/>
          <w:sz w:val="28"/>
          <w:szCs w:val="28"/>
          <w:lang w:val="uk-UA" w:eastAsia="ru-RU"/>
        </w:rPr>
        <w:t>й</w:t>
      </w:r>
      <w:r w:rsidRPr="001F5EDB">
        <w:rPr>
          <w:rFonts w:ascii="Times New Roman" w:eastAsiaTheme="minorEastAsia" w:hAnsi="Times New Roman" w:cs="Times New Roman"/>
          <w:b/>
          <w:iCs/>
          <w:sz w:val="28"/>
          <w:szCs w:val="28"/>
          <w:lang w:val="uk-UA" w:eastAsia="ru-RU"/>
        </w:rPr>
        <w:t xml:space="preserve"> обсяг дослідження.</w:t>
      </w:r>
      <w:r w:rsidRPr="004C1CDB">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Структурно м</w:t>
      </w:r>
      <w:r w:rsidRPr="004C1CDB">
        <w:rPr>
          <w:rFonts w:ascii="Times New Roman" w:eastAsiaTheme="minorEastAsia" w:hAnsi="Times New Roman" w:cs="Times New Roman"/>
          <w:sz w:val="28"/>
          <w:szCs w:val="28"/>
          <w:lang w:val="uk-UA" w:eastAsia="ru-RU"/>
        </w:rPr>
        <w:t xml:space="preserve">агістерська робота складається зі вступу, </w:t>
      </w:r>
      <w:r>
        <w:rPr>
          <w:rFonts w:ascii="Times New Roman" w:eastAsiaTheme="minorEastAsia" w:hAnsi="Times New Roman" w:cs="Times New Roman"/>
          <w:sz w:val="28"/>
          <w:szCs w:val="28"/>
          <w:lang w:val="uk-UA" w:eastAsia="ru-RU"/>
        </w:rPr>
        <w:t>трьох розділів із висновками</w:t>
      </w:r>
      <w:r w:rsidRPr="004C1CDB">
        <w:rPr>
          <w:rFonts w:ascii="Times New Roman" w:eastAsiaTheme="minorEastAsia" w:hAnsi="Times New Roman" w:cs="Times New Roman"/>
          <w:sz w:val="28"/>
          <w:szCs w:val="28"/>
          <w:lang w:val="uk-UA" w:eastAsia="ru-RU"/>
        </w:rPr>
        <w:t xml:space="preserve">, </w:t>
      </w:r>
      <w:r>
        <w:rPr>
          <w:rFonts w:ascii="Times New Roman" w:eastAsiaTheme="minorEastAsia" w:hAnsi="Times New Roman" w:cs="Times New Roman"/>
          <w:sz w:val="28"/>
          <w:szCs w:val="28"/>
          <w:lang w:val="uk-UA" w:eastAsia="ru-RU"/>
        </w:rPr>
        <w:t>загальних висновків, списку</w:t>
      </w:r>
      <w:r w:rsidRPr="004C1CDB">
        <w:rPr>
          <w:rFonts w:ascii="Times New Roman" w:eastAsiaTheme="minorEastAsia" w:hAnsi="Times New Roman" w:cs="Times New Roman"/>
          <w:sz w:val="28"/>
          <w:szCs w:val="28"/>
          <w:lang w:val="uk-UA" w:eastAsia="ru-RU"/>
        </w:rPr>
        <w:t xml:space="preserve"> використаних дже</w:t>
      </w:r>
      <w:r>
        <w:rPr>
          <w:rFonts w:ascii="Times New Roman" w:eastAsiaTheme="minorEastAsia" w:hAnsi="Times New Roman" w:cs="Times New Roman"/>
          <w:sz w:val="28"/>
          <w:szCs w:val="28"/>
          <w:lang w:val="uk-UA" w:eastAsia="ru-RU"/>
        </w:rPr>
        <w:t>рел і</w:t>
      </w:r>
      <w:r w:rsidRPr="004C1CDB">
        <w:rPr>
          <w:rFonts w:ascii="Times New Roman" w:eastAsiaTheme="minorEastAsia" w:hAnsi="Times New Roman" w:cs="Times New Roman"/>
          <w:sz w:val="28"/>
          <w:szCs w:val="28"/>
          <w:lang w:val="uk-UA" w:eastAsia="ru-RU"/>
        </w:rPr>
        <w:t xml:space="preserve"> додатків. Загальний обсяг роботи с</w:t>
      </w:r>
      <w:r>
        <w:rPr>
          <w:rFonts w:ascii="Times New Roman" w:eastAsiaTheme="minorEastAsia" w:hAnsi="Times New Roman" w:cs="Times New Roman"/>
          <w:sz w:val="28"/>
          <w:szCs w:val="28"/>
          <w:lang w:val="uk-UA" w:eastAsia="ru-RU"/>
        </w:rPr>
        <w:t>тановить</w:t>
      </w:r>
      <w:r w:rsidRPr="004C1CDB">
        <w:rPr>
          <w:rFonts w:ascii="Times New Roman" w:eastAsiaTheme="minorEastAsia" w:hAnsi="Times New Roman" w:cs="Times New Roman"/>
          <w:sz w:val="28"/>
          <w:szCs w:val="28"/>
          <w:lang w:val="uk-UA" w:eastAsia="ru-RU"/>
        </w:rPr>
        <w:t xml:space="preserve"> 116</w:t>
      </w:r>
      <w:r>
        <w:rPr>
          <w:rFonts w:ascii="Times New Roman" w:eastAsiaTheme="minorEastAsia" w:hAnsi="Times New Roman" w:cs="Times New Roman"/>
          <w:sz w:val="28"/>
          <w:szCs w:val="28"/>
          <w:lang w:val="uk-UA" w:eastAsia="ru-RU"/>
        </w:rPr>
        <w:t> </w:t>
      </w:r>
      <w:r w:rsidRPr="004C1CDB">
        <w:rPr>
          <w:rFonts w:ascii="Times New Roman" w:eastAsiaTheme="minorEastAsia" w:hAnsi="Times New Roman" w:cs="Times New Roman"/>
          <w:sz w:val="28"/>
          <w:szCs w:val="28"/>
          <w:lang w:val="uk-UA" w:eastAsia="ru-RU"/>
        </w:rPr>
        <w:t>сторін</w:t>
      </w:r>
      <w:r>
        <w:rPr>
          <w:rFonts w:ascii="Times New Roman" w:eastAsiaTheme="minorEastAsia" w:hAnsi="Times New Roman" w:cs="Times New Roman"/>
          <w:sz w:val="28"/>
          <w:szCs w:val="28"/>
          <w:lang w:val="uk-UA" w:eastAsia="ru-RU"/>
        </w:rPr>
        <w:t>ок, з них – 101 </w:t>
      </w:r>
      <w:r w:rsidRPr="004C1CDB">
        <w:rPr>
          <w:rFonts w:ascii="Times New Roman" w:eastAsiaTheme="minorEastAsia" w:hAnsi="Times New Roman" w:cs="Times New Roman"/>
          <w:sz w:val="28"/>
          <w:szCs w:val="28"/>
          <w:lang w:val="uk-UA" w:eastAsia="ru-RU"/>
        </w:rPr>
        <w:t>сторінка основного</w:t>
      </w:r>
      <w:r>
        <w:rPr>
          <w:rFonts w:ascii="Times New Roman" w:eastAsiaTheme="minorEastAsia" w:hAnsi="Times New Roman" w:cs="Times New Roman"/>
          <w:sz w:val="28"/>
          <w:szCs w:val="28"/>
          <w:lang w:val="uk-UA" w:eastAsia="ru-RU"/>
        </w:rPr>
        <w:t xml:space="preserve"> тексту</w:t>
      </w:r>
      <w:r w:rsidRPr="004C1CDB">
        <w:rPr>
          <w:rFonts w:ascii="Times New Roman" w:eastAsiaTheme="minorEastAsia" w:hAnsi="Times New Roman" w:cs="Times New Roman"/>
          <w:sz w:val="28"/>
          <w:szCs w:val="28"/>
          <w:lang w:val="uk-UA" w:eastAsia="ru-RU"/>
        </w:rPr>
        <w:t>. У роботі міститься 1</w:t>
      </w:r>
      <w:r>
        <w:rPr>
          <w:rFonts w:ascii="Times New Roman" w:eastAsiaTheme="minorEastAsia" w:hAnsi="Times New Roman" w:cs="Times New Roman"/>
          <w:sz w:val="28"/>
          <w:szCs w:val="28"/>
          <w:lang w:val="uk-UA" w:eastAsia="ru-RU"/>
        </w:rPr>
        <w:t> </w:t>
      </w:r>
      <w:r w:rsidRPr="004C1CDB">
        <w:rPr>
          <w:rFonts w:ascii="Times New Roman" w:eastAsiaTheme="minorEastAsia" w:hAnsi="Times New Roman" w:cs="Times New Roman"/>
          <w:sz w:val="28"/>
          <w:szCs w:val="28"/>
          <w:lang w:val="uk-UA" w:eastAsia="ru-RU"/>
        </w:rPr>
        <w:t>таблиця, 10</w:t>
      </w:r>
      <w:r>
        <w:rPr>
          <w:rFonts w:ascii="Times New Roman" w:eastAsiaTheme="minorEastAsia" w:hAnsi="Times New Roman" w:cs="Times New Roman"/>
          <w:sz w:val="28"/>
          <w:szCs w:val="28"/>
          <w:lang w:val="uk-UA" w:eastAsia="ru-RU"/>
        </w:rPr>
        <w:t> </w:t>
      </w:r>
      <w:r w:rsidRPr="004C1CDB">
        <w:rPr>
          <w:rFonts w:ascii="Times New Roman" w:eastAsiaTheme="minorEastAsia" w:hAnsi="Times New Roman" w:cs="Times New Roman"/>
          <w:sz w:val="28"/>
          <w:szCs w:val="28"/>
          <w:lang w:val="uk-UA" w:eastAsia="ru-RU"/>
        </w:rPr>
        <w:t>рисунків, 1</w:t>
      </w:r>
      <w:r>
        <w:rPr>
          <w:rFonts w:ascii="Times New Roman" w:eastAsiaTheme="minorEastAsia" w:hAnsi="Times New Roman" w:cs="Times New Roman"/>
          <w:sz w:val="28"/>
          <w:szCs w:val="28"/>
          <w:lang w:val="uk-UA" w:eastAsia="ru-RU"/>
        </w:rPr>
        <w:t> </w:t>
      </w:r>
      <w:r w:rsidRPr="004C1CDB">
        <w:rPr>
          <w:rFonts w:ascii="Times New Roman" w:eastAsiaTheme="minorEastAsia" w:hAnsi="Times New Roman" w:cs="Times New Roman"/>
          <w:sz w:val="28"/>
          <w:szCs w:val="28"/>
          <w:lang w:val="uk-UA" w:eastAsia="ru-RU"/>
        </w:rPr>
        <w:t xml:space="preserve">додаток. Список використаних джерел </w:t>
      </w:r>
      <w:r>
        <w:rPr>
          <w:rFonts w:ascii="Times New Roman" w:eastAsiaTheme="minorEastAsia" w:hAnsi="Times New Roman" w:cs="Times New Roman"/>
          <w:sz w:val="28"/>
          <w:szCs w:val="28"/>
          <w:lang w:val="uk-UA" w:eastAsia="ru-RU"/>
        </w:rPr>
        <w:t>становить</w:t>
      </w:r>
      <w:r w:rsidRPr="004C1CDB">
        <w:rPr>
          <w:rFonts w:ascii="Times New Roman" w:eastAsiaTheme="minorEastAsia" w:hAnsi="Times New Roman" w:cs="Times New Roman"/>
          <w:sz w:val="28"/>
          <w:szCs w:val="28"/>
          <w:lang w:val="uk-UA" w:eastAsia="ru-RU"/>
        </w:rPr>
        <w:t xml:space="preserve"> 15</w:t>
      </w:r>
      <w:r w:rsidR="00376FF7">
        <w:rPr>
          <w:rFonts w:ascii="Times New Roman" w:eastAsiaTheme="minorEastAsia" w:hAnsi="Times New Roman" w:cs="Times New Roman"/>
          <w:sz w:val="28"/>
          <w:szCs w:val="28"/>
          <w:lang w:val="uk-UA" w:eastAsia="ru-RU"/>
        </w:rPr>
        <w:t>1</w:t>
      </w:r>
      <w:r>
        <w:rPr>
          <w:rFonts w:ascii="Times New Roman" w:eastAsiaTheme="minorEastAsia" w:hAnsi="Times New Roman" w:cs="Times New Roman"/>
          <w:sz w:val="28"/>
          <w:szCs w:val="28"/>
          <w:lang w:val="uk-UA" w:eastAsia="ru-RU"/>
        </w:rPr>
        <w:t> </w:t>
      </w:r>
      <w:r w:rsidRPr="004C1CDB">
        <w:rPr>
          <w:rFonts w:ascii="Times New Roman" w:eastAsiaTheme="minorEastAsia" w:hAnsi="Times New Roman" w:cs="Times New Roman"/>
          <w:sz w:val="28"/>
          <w:szCs w:val="28"/>
          <w:lang w:val="uk-UA" w:eastAsia="ru-RU"/>
        </w:rPr>
        <w:t>найменування</w:t>
      </w:r>
      <w:r>
        <w:rPr>
          <w:rFonts w:ascii="Times New Roman" w:eastAsiaTheme="minorEastAsia" w:hAnsi="Times New Roman" w:cs="Times New Roman"/>
          <w:sz w:val="28"/>
          <w:szCs w:val="28"/>
          <w:lang w:val="uk-UA" w:eastAsia="ru-RU"/>
        </w:rPr>
        <w:t>.</w:t>
      </w:r>
    </w:p>
    <w:p w:rsidR="00EB3AFF" w:rsidRDefault="00EB3AFF" w:rsidP="00EB3AFF">
      <w:pPr>
        <w:widowControl w:val="0"/>
        <w:autoSpaceDE w:val="0"/>
        <w:autoSpaceDN w:val="0"/>
        <w:spacing w:after="0" w:line="360" w:lineRule="auto"/>
        <w:ind w:firstLine="709"/>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br w:type="page"/>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lastRenderedPageBreak/>
        <w:t>Розділ 1</w:t>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t>теоретичні аспекти англомовних термінологічних неологізмів</w:t>
      </w:r>
    </w:p>
    <w:p w:rsidR="00316EAF" w:rsidRPr="00AA6AF1" w:rsidRDefault="00316EAF" w:rsidP="00AA6AF1">
      <w:pPr>
        <w:widowControl w:val="0"/>
        <w:spacing w:after="0" w:line="360" w:lineRule="auto"/>
        <w:jc w:val="center"/>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 xml:space="preserve">1.1. Поняття </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неологізм</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 xml:space="preserve">, </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термін-неологізм</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 їх структурна характеристика</w:t>
      </w:r>
    </w:p>
    <w:p w:rsidR="00153529" w:rsidRPr="00AA6AF1" w:rsidRDefault="0015352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6C1EF3" w:rsidRPr="00AA6AF1" w:rsidRDefault="006C1EF3"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 історії будь-якої мови існує процес поповнення лексики. Нововведення, інновації, зміни, що відбуваються в тій</w:t>
      </w:r>
      <w:r w:rsidR="0012551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іншій галузі суспільного життя, знаходять безпосереднє відображення у мові. Поява нових слів є невід</w:t>
      </w:r>
      <w:r w:rsidR="00125519"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ємною частиною </w:t>
      </w:r>
      <w:r w:rsidR="00125519" w:rsidRPr="00AA6AF1">
        <w:rPr>
          <w:rFonts w:ascii="Times New Roman" w:hAnsi="Times New Roman" w:cs="Times New Roman"/>
          <w:sz w:val="28"/>
          <w:szCs w:val="28"/>
          <w:lang w:val="uk-UA"/>
        </w:rPr>
        <w:t xml:space="preserve">її </w:t>
      </w:r>
      <w:r w:rsidRPr="00AA6AF1">
        <w:rPr>
          <w:rFonts w:ascii="Times New Roman" w:hAnsi="Times New Roman" w:cs="Times New Roman"/>
          <w:sz w:val="28"/>
          <w:szCs w:val="28"/>
          <w:lang w:val="uk-UA"/>
        </w:rPr>
        <w:t>розвитку. Мова тісно взаємопов</w:t>
      </w:r>
      <w:r w:rsidR="00125519"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язана з суспільством, тому </w:t>
      </w:r>
      <w:r w:rsidR="002F7143" w:rsidRPr="00AA6AF1">
        <w:rPr>
          <w:rFonts w:ascii="Times New Roman" w:hAnsi="Times New Roman" w:cs="Times New Roman"/>
          <w:sz w:val="28"/>
          <w:szCs w:val="28"/>
          <w:lang w:val="uk-UA"/>
        </w:rPr>
        <w:t>значне надходження</w:t>
      </w:r>
      <w:r w:rsidRPr="00AA6AF1">
        <w:rPr>
          <w:rFonts w:ascii="Times New Roman" w:hAnsi="Times New Roman" w:cs="Times New Roman"/>
          <w:sz w:val="28"/>
          <w:szCs w:val="28"/>
          <w:lang w:val="uk-UA"/>
        </w:rPr>
        <w:t xml:space="preserve"> но</w:t>
      </w:r>
      <w:r w:rsidR="008B1923" w:rsidRPr="00AA6AF1">
        <w:rPr>
          <w:rFonts w:ascii="Times New Roman" w:hAnsi="Times New Roman" w:cs="Times New Roman"/>
          <w:sz w:val="28"/>
          <w:szCs w:val="28"/>
          <w:lang w:val="uk-UA"/>
        </w:rPr>
        <w:t xml:space="preserve">вих слів, </w:t>
      </w:r>
      <w:r w:rsidRPr="00AA6AF1">
        <w:rPr>
          <w:rFonts w:ascii="Times New Roman" w:hAnsi="Times New Roman" w:cs="Times New Roman"/>
          <w:sz w:val="28"/>
          <w:szCs w:val="28"/>
          <w:lang w:val="uk-UA"/>
        </w:rPr>
        <w:t>часто можна співвіднести з певним етапом соціального розвитку: досягнення в галузі космонавтики, інформаційних технологій, міжкультурних комунікацій, науки і техніки, культури та освіти</w:t>
      </w:r>
      <w:r w:rsidR="002F7143" w:rsidRPr="00AA6AF1">
        <w:rPr>
          <w:rFonts w:ascii="Times New Roman" w:hAnsi="Times New Roman" w:cs="Times New Roman"/>
          <w:sz w:val="28"/>
          <w:szCs w:val="28"/>
          <w:lang w:val="uk-UA"/>
        </w:rPr>
        <w:t xml:space="preserve"> тощо</w:t>
      </w:r>
      <w:r w:rsidRPr="00AA6AF1">
        <w:rPr>
          <w:rFonts w:ascii="Times New Roman" w:hAnsi="Times New Roman" w:cs="Times New Roman"/>
          <w:sz w:val="28"/>
          <w:szCs w:val="28"/>
          <w:lang w:val="uk-UA"/>
        </w:rPr>
        <w:t>.</w:t>
      </w:r>
    </w:p>
    <w:p w:rsidR="006C1EF3" w:rsidRPr="00AA6AF1" w:rsidRDefault="00EB3AF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Нові сло</w:t>
      </w:r>
      <w:r w:rsidR="006C1EF3" w:rsidRPr="00AA6AF1">
        <w:rPr>
          <w:rFonts w:ascii="Times New Roman" w:hAnsi="Times New Roman" w:cs="Times New Roman"/>
          <w:sz w:val="28"/>
          <w:szCs w:val="28"/>
          <w:lang w:val="uk-UA"/>
        </w:rPr>
        <w:t>в</w:t>
      </w:r>
      <w:r>
        <w:rPr>
          <w:rFonts w:ascii="Times New Roman" w:hAnsi="Times New Roman" w:cs="Times New Roman"/>
          <w:sz w:val="28"/>
          <w:szCs w:val="28"/>
          <w:lang w:val="uk-UA"/>
        </w:rPr>
        <w:t>а є об’єктом вивчення окремої лінгвістичної дисципліни – неології</w:t>
      </w:r>
      <w:r w:rsidR="006C1EF3" w:rsidRPr="00AA6AF1">
        <w:rPr>
          <w:rFonts w:ascii="Times New Roman" w:hAnsi="Times New Roman" w:cs="Times New Roman"/>
          <w:sz w:val="28"/>
          <w:szCs w:val="28"/>
          <w:lang w:val="uk-UA"/>
        </w:rPr>
        <w:t xml:space="preserve">. Основи теорії нового слова було закладено ще </w:t>
      </w:r>
      <w:r>
        <w:rPr>
          <w:rFonts w:ascii="Times New Roman" w:hAnsi="Times New Roman" w:cs="Times New Roman"/>
          <w:sz w:val="28"/>
          <w:szCs w:val="28"/>
          <w:lang w:val="uk-UA"/>
        </w:rPr>
        <w:t>в першій половині XX </w:t>
      </w:r>
      <w:r w:rsidR="00D04288" w:rsidRPr="00AA6AF1">
        <w:rPr>
          <w:rFonts w:ascii="Times New Roman" w:hAnsi="Times New Roman" w:cs="Times New Roman"/>
          <w:sz w:val="28"/>
          <w:szCs w:val="28"/>
          <w:lang w:val="uk-UA"/>
        </w:rPr>
        <w:t>ст</w:t>
      </w:r>
      <w:r w:rsidR="006C1EF3" w:rsidRPr="00AA6AF1">
        <w:rPr>
          <w:rFonts w:ascii="Times New Roman" w:hAnsi="Times New Roman" w:cs="Times New Roman"/>
          <w:sz w:val="28"/>
          <w:szCs w:val="28"/>
          <w:lang w:val="uk-UA"/>
        </w:rPr>
        <w:t xml:space="preserve">., але як самостійна теоретична галузь лексикології вона </w:t>
      </w:r>
      <w:r w:rsidR="00D04288" w:rsidRPr="00AA6AF1">
        <w:rPr>
          <w:rFonts w:ascii="Times New Roman" w:hAnsi="Times New Roman" w:cs="Times New Roman"/>
          <w:sz w:val="28"/>
          <w:szCs w:val="28"/>
          <w:lang w:val="uk-UA"/>
        </w:rPr>
        <w:t>с</w:t>
      </w:r>
      <w:r w:rsidR="006C1EF3" w:rsidRPr="00AA6AF1">
        <w:rPr>
          <w:rFonts w:ascii="Times New Roman" w:hAnsi="Times New Roman" w:cs="Times New Roman"/>
          <w:sz w:val="28"/>
          <w:szCs w:val="28"/>
          <w:lang w:val="uk-UA"/>
        </w:rPr>
        <w:t>фор</w:t>
      </w:r>
      <w:r w:rsidR="00D04288" w:rsidRPr="00AA6AF1">
        <w:rPr>
          <w:rFonts w:ascii="Times New Roman" w:hAnsi="Times New Roman" w:cs="Times New Roman"/>
          <w:sz w:val="28"/>
          <w:szCs w:val="28"/>
          <w:lang w:val="uk-UA"/>
        </w:rPr>
        <w:t>ува</w:t>
      </w:r>
      <w:r>
        <w:rPr>
          <w:rFonts w:ascii="Times New Roman" w:hAnsi="Times New Roman" w:cs="Times New Roman"/>
          <w:sz w:val="28"/>
          <w:szCs w:val="28"/>
          <w:lang w:val="uk-UA"/>
        </w:rPr>
        <w:t>лася в другій половині XX </w:t>
      </w:r>
      <w:r w:rsidR="00D04288" w:rsidRPr="00AA6AF1">
        <w:rPr>
          <w:rFonts w:ascii="Times New Roman" w:hAnsi="Times New Roman" w:cs="Times New Roman"/>
          <w:sz w:val="28"/>
          <w:szCs w:val="28"/>
          <w:lang w:val="uk-UA"/>
        </w:rPr>
        <w:t>ст</w:t>
      </w:r>
      <w:r w:rsidR="006C1EF3" w:rsidRPr="00AA6AF1">
        <w:rPr>
          <w:rFonts w:ascii="Times New Roman" w:hAnsi="Times New Roman" w:cs="Times New Roman"/>
          <w:sz w:val="28"/>
          <w:szCs w:val="28"/>
          <w:lang w:val="uk-UA"/>
        </w:rPr>
        <w:t>.</w:t>
      </w:r>
      <w:r w:rsidR="006C215A" w:rsidRPr="00AA6AF1">
        <w:rPr>
          <w:rFonts w:ascii="Times New Roman" w:hAnsi="Times New Roman" w:cs="Times New Roman"/>
          <w:sz w:val="28"/>
          <w:szCs w:val="28"/>
          <w:lang w:val="uk-UA"/>
        </w:rPr>
        <w:t xml:space="preserve"> </w:t>
      </w:r>
      <w:r>
        <w:rPr>
          <w:rFonts w:ascii="Times New Roman" w:hAnsi="Times New Roman" w:cs="Times New Roman"/>
          <w:sz w:val="28"/>
          <w:szCs w:val="28"/>
          <w:lang w:val="uk-UA"/>
        </w:rPr>
        <w:t>Л. В. </w:t>
      </w:r>
      <w:r w:rsidR="006C1EF3" w:rsidRPr="00AA6AF1">
        <w:rPr>
          <w:rFonts w:ascii="Times New Roman" w:hAnsi="Times New Roman" w:cs="Times New Roman"/>
          <w:sz w:val="28"/>
          <w:szCs w:val="28"/>
          <w:lang w:val="uk-UA"/>
        </w:rPr>
        <w:t>Щерб</w:t>
      </w:r>
      <w:r w:rsidR="00D04288" w:rsidRPr="00AA6AF1">
        <w:rPr>
          <w:rFonts w:ascii="Times New Roman" w:hAnsi="Times New Roman" w:cs="Times New Roman"/>
          <w:sz w:val="28"/>
          <w:szCs w:val="28"/>
          <w:lang w:val="uk-UA"/>
        </w:rPr>
        <w:t>а зауважує, що</w:t>
      </w:r>
      <w:r w:rsidR="006C1EF3"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 xml:space="preserve">зміни, </w:t>
      </w:r>
      <w:r w:rsidR="00D04288" w:rsidRPr="00AA6AF1">
        <w:rPr>
          <w:rFonts w:ascii="Times New Roman" w:hAnsi="Times New Roman" w:cs="Times New Roman"/>
          <w:sz w:val="28"/>
          <w:szCs w:val="28"/>
          <w:lang w:val="uk-UA"/>
        </w:rPr>
        <w:t>які</w:t>
      </w:r>
      <w:r w:rsidR="006C1EF3" w:rsidRPr="00AA6AF1">
        <w:rPr>
          <w:rFonts w:ascii="Times New Roman" w:hAnsi="Times New Roman" w:cs="Times New Roman"/>
          <w:sz w:val="28"/>
          <w:szCs w:val="28"/>
          <w:lang w:val="uk-UA"/>
        </w:rPr>
        <w:t xml:space="preserve"> відбуваються в лексиці рідної мови, повинні неодмінно привернути увагу її носіїв</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 xml:space="preserve">. Лінгвіст вважає, що </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кожен культурний народ повинен стежити за змінами у словнику своєї мови</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 xml:space="preserve"> [</w:t>
      </w:r>
      <w:r w:rsidR="00F10453" w:rsidRPr="00AA6AF1">
        <w:rPr>
          <w:rFonts w:ascii="Times New Roman" w:hAnsi="Times New Roman" w:cs="Times New Roman"/>
          <w:sz w:val="28"/>
          <w:szCs w:val="28"/>
          <w:lang w:val="uk-UA"/>
        </w:rPr>
        <w:t>83</w:t>
      </w:r>
      <w:r w:rsidR="006C1EF3" w:rsidRPr="00AA6AF1">
        <w:rPr>
          <w:rFonts w:ascii="Times New Roman" w:hAnsi="Times New Roman" w:cs="Times New Roman"/>
          <w:sz w:val="28"/>
          <w:szCs w:val="28"/>
          <w:lang w:val="uk-UA"/>
        </w:rPr>
        <w:t>, с. 74]. Мова та суспільство нерозривно пов</w:t>
      </w:r>
      <w:r w:rsidR="00125519" w:rsidRPr="00AA6AF1">
        <w:rPr>
          <w:rFonts w:ascii="Times New Roman" w:hAnsi="Times New Roman" w:cs="Times New Roman"/>
          <w:sz w:val="28"/>
          <w:szCs w:val="28"/>
          <w:lang w:val="uk-UA"/>
        </w:rPr>
        <w:t>ʼ</w:t>
      </w:r>
      <w:r w:rsidR="006C1EF3" w:rsidRPr="00AA6AF1">
        <w:rPr>
          <w:rFonts w:ascii="Times New Roman" w:hAnsi="Times New Roman" w:cs="Times New Roman"/>
          <w:sz w:val="28"/>
          <w:szCs w:val="28"/>
          <w:lang w:val="uk-UA"/>
        </w:rPr>
        <w:t xml:space="preserve">язані. Зміни, які </w:t>
      </w:r>
      <w:r w:rsidR="00417882" w:rsidRPr="00AA6AF1">
        <w:rPr>
          <w:rFonts w:ascii="Times New Roman" w:hAnsi="Times New Roman" w:cs="Times New Roman"/>
          <w:sz w:val="28"/>
          <w:szCs w:val="28"/>
          <w:lang w:val="uk-UA"/>
        </w:rPr>
        <w:t xml:space="preserve">відбуваються </w:t>
      </w:r>
      <w:r w:rsidR="006C1EF3" w:rsidRPr="00AA6AF1">
        <w:rPr>
          <w:rFonts w:ascii="Times New Roman" w:hAnsi="Times New Roman" w:cs="Times New Roman"/>
          <w:sz w:val="28"/>
          <w:szCs w:val="28"/>
          <w:lang w:val="uk-UA"/>
        </w:rPr>
        <w:t xml:space="preserve">у культурі певного народу, знаходять </w:t>
      </w:r>
      <w:r w:rsidR="00417882" w:rsidRPr="00AA6AF1">
        <w:rPr>
          <w:rFonts w:ascii="Times New Roman" w:hAnsi="Times New Roman" w:cs="Times New Roman"/>
          <w:sz w:val="28"/>
          <w:szCs w:val="28"/>
          <w:lang w:val="uk-UA"/>
        </w:rPr>
        <w:t>відображення</w:t>
      </w:r>
      <w:r w:rsidR="006C1EF3" w:rsidRPr="00AA6AF1">
        <w:rPr>
          <w:rFonts w:ascii="Times New Roman" w:hAnsi="Times New Roman" w:cs="Times New Roman"/>
          <w:sz w:val="28"/>
          <w:szCs w:val="28"/>
          <w:lang w:val="uk-UA"/>
        </w:rPr>
        <w:t xml:space="preserve"> у його мові, </w:t>
      </w:r>
      <w:r w:rsidR="00506DA6" w:rsidRPr="00AA6AF1">
        <w:rPr>
          <w:rFonts w:ascii="Times New Roman" w:hAnsi="Times New Roman" w:cs="Times New Roman"/>
          <w:sz w:val="28"/>
          <w:szCs w:val="28"/>
          <w:lang w:val="uk-UA"/>
        </w:rPr>
        <w:t>так же, як</w:t>
      </w:r>
      <w:r w:rsidR="00D04288" w:rsidRPr="00AA6AF1">
        <w:rPr>
          <w:rFonts w:ascii="Times New Roman" w:hAnsi="Times New Roman" w:cs="Times New Roman"/>
          <w:sz w:val="28"/>
          <w:szCs w:val="28"/>
          <w:lang w:val="uk-UA"/>
        </w:rPr>
        <w:t xml:space="preserve"> </w:t>
      </w:r>
      <w:r w:rsidR="006C1EF3" w:rsidRPr="00AA6AF1">
        <w:rPr>
          <w:rFonts w:ascii="Times New Roman" w:hAnsi="Times New Roman" w:cs="Times New Roman"/>
          <w:sz w:val="28"/>
          <w:szCs w:val="28"/>
          <w:lang w:val="uk-UA"/>
        </w:rPr>
        <w:t xml:space="preserve">і перетворення у мові виявляються </w:t>
      </w:r>
      <w:r w:rsidR="00D04288" w:rsidRPr="00AA6AF1">
        <w:rPr>
          <w:rFonts w:ascii="Times New Roman" w:hAnsi="Times New Roman" w:cs="Times New Roman"/>
          <w:sz w:val="28"/>
          <w:szCs w:val="28"/>
          <w:lang w:val="uk-UA"/>
        </w:rPr>
        <w:t>в</w:t>
      </w:r>
      <w:r w:rsidR="006C1EF3" w:rsidRPr="00AA6AF1">
        <w:rPr>
          <w:rFonts w:ascii="Times New Roman" w:hAnsi="Times New Roman" w:cs="Times New Roman"/>
          <w:sz w:val="28"/>
          <w:szCs w:val="28"/>
          <w:lang w:val="uk-UA"/>
        </w:rPr>
        <w:t xml:space="preserve"> культурі. </w:t>
      </w:r>
      <w:r w:rsidR="00417882" w:rsidRPr="00AA6AF1">
        <w:rPr>
          <w:rFonts w:ascii="Times New Roman" w:hAnsi="Times New Roman" w:cs="Times New Roman"/>
          <w:sz w:val="28"/>
          <w:szCs w:val="28"/>
          <w:lang w:val="uk-UA"/>
        </w:rPr>
        <w:t xml:space="preserve">А. А. Потебня вважає, що </w:t>
      </w:r>
      <w:r w:rsidR="007908AF" w:rsidRPr="00AA6AF1">
        <w:rPr>
          <w:rFonts w:ascii="Times New Roman" w:hAnsi="Times New Roman" w:cs="Times New Roman"/>
          <w:sz w:val="28"/>
          <w:szCs w:val="28"/>
          <w:lang w:val="uk-UA"/>
        </w:rPr>
        <w:t>«</w:t>
      </w:r>
      <w:r w:rsidR="00417882" w:rsidRPr="00AA6AF1">
        <w:rPr>
          <w:rFonts w:ascii="Times New Roman" w:hAnsi="Times New Roman" w:cs="Times New Roman"/>
          <w:sz w:val="28"/>
          <w:szCs w:val="28"/>
          <w:lang w:val="uk-UA"/>
        </w:rPr>
        <w:t>зміни у мові повʼязані з ускладненням думки, розвитком культури, а еволюція мови визначає зміни у народі: механізми розумової діяльності вдосконалюються і модифікуються, зростає творча активність людини [</w:t>
      </w:r>
      <w:r>
        <w:rPr>
          <w:rFonts w:ascii="Times New Roman" w:hAnsi="Times New Roman" w:cs="Times New Roman"/>
          <w:sz w:val="28"/>
          <w:szCs w:val="28"/>
          <w:lang w:val="uk-UA"/>
        </w:rPr>
        <w:t>58, с. </w:t>
      </w:r>
      <w:r w:rsidR="00F10453" w:rsidRPr="00AA6AF1">
        <w:rPr>
          <w:rFonts w:ascii="Times New Roman" w:hAnsi="Times New Roman" w:cs="Times New Roman"/>
          <w:sz w:val="28"/>
          <w:szCs w:val="28"/>
          <w:lang w:val="uk-UA"/>
        </w:rPr>
        <w:t>33</w:t>
      </w:r>
      <w:r w:rsidR="00417882" w:rsidRPr="00AA6AF1">
        <w:rPr>
          <w:rFonts w:ascii="Times New Roman" w:hAnsi="Times New Roman" w:cs="Times New Roman"/>
          <w:sz w:val="28"/>
          <w:szCs w:val="28"/>
          <w:lang w:val="uk-UA"/>
        </w:rPr>
        <w:t>].</w:t>
      </w:r>
      <w:r w:rsidR="006C215A" w:rsidRPr="00AA6AF1">
        <w:rPr>
          <w:rFonts w:ascii="Times New Roman" w:hAnsi="Times New Roman" w:cs="Times New Roman"/>
          <w:sz w:val="28"/>
          <w:szCs w:val="28"/>
          <w:lang w:val="uk-UA"/>
        </w:rPr>
        <w:t xml:space="preserve"> </w:t>
      </w:r>
      <w:r w:rsidR="006C1EF3" w:rsidRPr="00AA6AF1">
        <w:rPr>
          <w:rFonts w:ascii="Times New Roman" w:hAnsi="Times New Roman" w:cs="Times New Roman"/>
          <w:sz w:val="28"/>
          <w:szCs w:val="28"/>
          <w:lang w:val="uk-UA"/>
        </w:rPr>
        <w:t>З погляду розвитку та зміни мови у часі О.</w:t>
      </w:r>
      <w:r w:rsidR="00A737F5" w:rsidRPr="00AA6AF1">
        <w:rPr>
          <w:rFonts w:ascii="Times New Roman" w:hAnsi="Times New Roman" w:cs="Times New Roman"/>
          <w:sz w:val="28"/>
          <w:szCs w:val="28"/>
          <w:lang w:val="uk-UA"/>
        </w:rPr>
        <w:t xml:space="preserve"> </w:t>
      </w:r>
      <w:r w:rsidR="006C1EF3" w:rsidRPr="00AA6AF1">
        <w:rPr>
          <w:rFonts w:ascii="Times New Roman" w:hAnsi="Times New Roman" w:cs="Times New Roman"/>
          <w:sz w:val="28"/>
          <w:szCs w:val="28"/>
          <w:lang w:val="uk-UA"/>
        </w:rPr>
        <w:t xml:space="preserve">С. Ахманова зазначає, що </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 xml:space="preserve">кожна мовна одиниця у будь-який момент має характер або нової, або </w:t>
      </w:r>
      <w:r w:rsidR="00A737F5" w:rsidRPr="00AA6AF1">
        <w:rPr>
          <w:rFonts w:ascii="Times New Roman" w:hAnsi="Times New Roman" w:cs="Times New Roman"/>
          <w:sz w:val="28"/>
          <w:szCs w:val="28"/>
          <w:lang w:val="uk-UA"/>
        </w:rPr>
        <w:t xml:space="preserve">за старіючої, </w:t>
      </w:r>
      <w:r w:rsidR="006C1EF3" w:rsidRPr="00AA6AF1">
        <w:rPr>
          <w:rFonts w:ascii="Times New Roman" w:hAnsi="Times New Roman" w:cs="Times New Roman"/>
          <w:sz w:val="28"/>
          <w:szCs w:val="28"/>
          <w:lang w:val="uk-UA"/>
        </w:rPr>
        <w:t>чи застаріло</w:t>
      </w:r>
      <w:r w:rsidR="00A737F5" w:rsidRPr="00AA6AF1">
        <w:rPr>
          <w:rFonts w:ascii="Times New Roman" w:hAnsi="Times New Roman" w:cs="Times New Roman"/>
          <w:sz w:val="28"/>
          <w:szCs w:val="28"/>
          <w:lang w:val="uk-UA"/>
        </w:rPr>
        <w:t>ї</w:t>
      </w:r>
      <w:r w:rsidR="006C1EF3" w:rsidRPr="00AA6AF1">
        <w:rPr>
          <w:rFonts w:ascii="Times New Roman" w:hAnsi="Times New Roman" w:cs="Times New Roman"/>
          <w:sz w:val="28"/>
          <w:szCs w:val="28"/>
          <w:lang w:val="uk-UA"/>
        </w:rPr>
        <w:t>, або нейтрально</w:t>
      </w:r>
      <w:r w:rsidR="00A737F5" w:rsidRPr="00AA6AF1">
        <w:rPr>
          <w:rFonts w:ascii="Times New Roman" w:hAnsi="Times New Roman" w:cs="Times New Roman"/>
          <w:sz w:val="28"/>
          <w:szCs w:val="28"/>
          <w:lang w:val="uk-UA"/>
        </w:rPr>
        <w:t>ї</w:t>
      </w:r>
      <w:r w:rsidR="006C1EF3" w:rsidRPr="00AA6AF1">
        <w:rPr>
          <w:rFonts w:ascii="Times New Roman" w:hAnsi="Times New Roman" w:cs="Times New Roman"/>
          <w:sz w:val="28"/>
          <w:szCs w:val="28"/>
          <w:lang w:val="uk-UA"/>
        </w:rPr>
        <w:t xml:space="preserve"> </w:t>
      </w:r>
      <w:r w:rsidR="00A737F5" w:rsidRPr="00AA6AF1">
        <w:rPr>
          <w:rFonts w:ascii="Times New Roman" w:hAnsi="Times New Roman" w:cs="Times New Roman"/>
          <w:sz w:val="28"/>
          <w:szCs w:val="28"/>
          <w:lang w:val="uk-UA"/>
        </w:rPr>
        <w:t xml:space="preserve">по відношенню до </w:t>
      </w:r>
      <w:r w:rsidR="006C1EF3" w:rsidRPr="00AA6AF1">
        <w:rPr>
          <w:rFonts w:ascii="Times New Roman" w:hAnsi="Times New Roman" w:cs="Times New Roman"/>
          <w:sz w:val="28"/>
          <w:szCs w:val="28"/>
          <w:lang w:val="uk-UA"/>
        </w:rPr>
        <w:t>змін…</w:t>
      </w:r>
      <w:r w:rsidR="007908AF" w:rsidRPr="00AA6AF1">
        <w:rPr>
          <w:rFonts w:ascii="Times New Roman" w:hAnsi="Times New Roman" w:cs="Times New Roman"/>
          <w:sz w:val="28"/>
          <w:szCs w:val="28"/>
          <w:lang w:val="uk-UA"/>
        </w:rPr>
        <w:t>»</w:t>
      </w:r>
      <w:r w:rsidR="006C1EF3" w:rsidRPr="00AA6AF1">
        <w:rPr>
          <w:rFonts w:ascii="Times New Roman" w:hAnsi="Times New Roman" w:cs="Times New Roman"/>
          <w:sz w:val="28"/>
          <w:szCs w:val="28"/>
          <w:lang w:val="uk-UA"/>
        </w:rPr>
        <w:t xml:space="preserve"> [</w:t>
      </w:r>
      <w:r w:rsidR="00F10453" w:rsidRPr="00AA6AF1">
        <w:rPr>
          <w:rFonts w:ascii="Times New Roman" w:hAnsi="Times New Roman" w:cs="Times New Roman"/>
          <w:sz w:val="28"/>
          <w:szCs w:val="28"/>
          <w:lang w:val="uk-UA"/>
        </w:rPr>
        <w:t>6</w:t>
      </w:r>
      <w:r w:rsidR="006C1EF3" w:rsidRPr="00AA6AF1">
        <w:rPr>
          <w:rFonts w:ascii="Times New Roman" w:hAnsi="Times New Roman" w:cs="Times New Roman"/>
          <w:sz w:val="28"/>
          <w:szCs w:val="28"/>
          <w:lang w:val="uk-UA"/>
        </w:rPr>
        <w:t xml:space="preserve">, </w:t>
      </w:r>
      <w:r w:rsidR="00A737F5" w:rsidRPr="00AA6AF1">
        <w:rPr>
          <w:rFonts w:ascii="Times New Roman" w:hAnsi="Times New Roman" w:cs="Times New Roman"/>
          <w:sz w:val="28"/>
          <w:szCs w:val="28"/>
          <w:lang w:val="uk-UA"/>
        </w:rPr>
        <w:t>с</w:t>
      </w:r>
      <w:r w:rsidR="006C1EF3" w:rsidRPr="00AA6AF1">
        <w:rPr>
          <w:rFonts w:ascii="Times New Roman" w:hAnsi="Times New Roman" w:cs="Times New Roman"/>
          <w:sz w:val="28"/>
          <w:szCs w:val="28"/>
          <w:lang w:val="uk-UA"/>
        </w:rPr>
        <w:t>. 199].</w:t>
      </w:r>
    </w:p>
    <w:p w:rsidR="00F242AD" w:rsidRPr="00AA6AF1" w:rsidRDefault="006C1EF3"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У лінгвістиці сформувалося таке визначення неології як </w:t>
      </w:r>
      <w:r w:rsidR="007908AF" w:rsidRPr="00AA6AF1">
        <w:rPr>
          <w:rFonts w:ascii="Times New Roman" w:hAnsi="Times New Roman" w:cs="Times New Roman"/>
          <w:sz w:val="28"/>
          <w:szCs w:val="28"/>
          <w:lang w:val="uk-UA"/>
        </w:rPr>
        <w:t>«</w:t>
      </w:r>
      <w:r w:rsidR="00EB3AFF">
        <w:rPr>
          <w:rFonts w:ascii="Times New Roman" w:hAnsi="Times New Roman" w:cs="Times New Roman"/>
          <w:sz w:val="28"/>
          <w:szCs w:val="28"/>
          <w:lang w:val="uk-UA"/>
        </w:rPr>
        <w:t xml:space="preserve">особливої </w:t>
      </w:r>
      <w:r w:rsidRPr="00AA6AF1">
        <w:rPr>
          <w:rFonts w:ascii="Times New Roman" w:hAnsi="Times New Roman" w:cs="Times New Roman"/>
          <w:sz w:val="28"/>
          <w:szCs w:val="28"/>
          <w:lang w:val="uk-UA"/>
        </w:rPr>
        <w:t xml:space="preserve">галузі мовознавства, що вивчає неологізми, їх різновиди, способи </w:t>
      </w:r>
      <w:r w:rsidR="00A737F5"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сфери вживання тощо</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F10453" w:rsidRPr="00AA6AF1">
        <w:rPr>
          <w:rFonts w:ascii="Times New Roman" w:hAnsi="Times New Roman" w:cs="Times New Roman"/>
          <w:sz w:val="28"/>
          <w:szCs w:val="28"/>
          <w:lang w:val="uk-UA"/>
        </w:rPr>
        <w:t>30</w:t>
      </w:r>
      <w:r w:rsidRPr="00AA6AF1">
        <w:rPr>
          <w:rFonts w:ascii="Times New Roman" w:hAnsi="Times New Roman" w:cs="Times New Roman"/>
          <w:sz w:val="28"/>
          <w:szCs w:val="28"/>
          <w:lang w:val="uk-UA"/>
        </w:rPr>
        <w:t>, с. 695]. Галузь науки, що вивчає лексикографію неологізмів, називається неографією. За визначенням С.</w:t>
      </w:r>
      <w:r w:rsidR="00A737F5"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І. Алаторцева, неографія –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розділ неології, що займається описом неологізмів у словниках</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F10453" w:rsidRPr="00AA6AF1">
        <w:rPr>
          <w:rFonts w:ascii="Times New Roman" w:hAnsi="Times New Roman" w:cs="Times New Roman"/>
          <w:sz w:val="28"/>
          <w:szCs w:val="28"/>
          <w:lang w:val="uk-UA"/>
        </w:rPr>
        <w:t>3</w:t>
      </w:r>
      <w:r w:rsidRPr="00AA6AF1">
        <w:rPr>
          <w:rFonts w:ascii="Times New Roman" w:hAnsi="Times New Roman" w:cs="Times New Roman"/>
          <w:sz w:val="28"/>
          <w:szCs w:val="28"/>
          <w:lang w:val="uk-UA"/>
        </w:rPr>
        <w:t>, с. 486]. Так, однією з основних проблем неології на сьогоднішній день</w:t>
      </w:r>
      <w:r w:rsidR="00C279D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є відсутність чіткої термінологічної бази. У неології, яка є відносно молодою галуззю мовознавства, досі немає точного визначення </w:t>
      </w:r>
      <w:r w:rsidR="00C279DE" w:rsidRPr="00AA6AF1">
        <w:rPr>
          <w:rFonts w:ascii="Times New Roman" w:hAnsi="Times New Roman" w:cs="Times New Roman"/>
          <w:sz w:val="28"/>
          <w:szCs w:val="28"/>
          <w:lang w:val="uk-UA"/>
        </w:rPr>
        <w:t xml:space="preserve">її </w:t>
      </w:r>
      <w:r w:rsidRPr="00AA6AF1">
        <w:rPr>
          <w:rFonts w:ascii="Times New Roman" w:hAnsi="Times New Roman" w:cs="Times New Roman"/>
          <w:sz w:val="28"/>
          <w:szCs w:val="28"/>
          <w:lang w:val="uk-UA"/>
        </w:rPr>
        <w:t>об</w:t>
      </w:r>
      <w:r w:rsidR="00125519"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єкта. Нове слово у мові, називають новоутворенням, новим найменуванням, інновацією, неологізмом, оказ</w:t>
      </w:r>
      <w:r w:rsidR="00F242AD"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онал</w:t>
      </w:r>
      <w:r w:rsidR="00F242AD"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змом. Незважаючи на існування численних робіт, метою яких є вирішення проблеми визначення нових слів, досі немає єдиного розуміння сутності </w:t>
      </w:r>
      <w:r w:rsidR="00F242AD" w:rsidRPr="00AA6AF1">
        <w:rPr>
          <w:rFonts w:ascii="Times New Roman" w:hAnsi="Times New Roman" w:cs="Times New Roman"/>
          <w:sz w:val="28"/>
          <w:szCs w:val="28"/>
          <w:lang w:val="uk-UA"/>
        </w:rPr>
        <w:t xml:space="preserve">терміну </w:t>
      </w:r>
      <w:r w:rsidR="007908AF" w:rsidRPr="00AA6AF1">
        <w:rPr>
          <w:rFonts w:ascii="Times New Roman" w:hAnsi="Times New Roman" w:cs="Times New Roman"/>
          <w:sz w:val="28"/>
          <w:szCs w:val="28"/>
          <w:lang w:val="uk-UA"/>
        </w:rPr>
        <w:t>«</w:t>
      </w:r>
      <w:r w:rsidR="00F242AD"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6C1EF3" w:rsidRPr="00AA6AF1" w:rsidRDefault="006C1EF3"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Найчастіше </w:t>
      </w:r>
      <w:r w:rsidR="004E054D" w:rsidRPr="00AA6AF1">
        <w:rPr>
          <w:rFonts w:ascii="Times New Roman" w:hAnsi="Times New Roman" w:cs="Times New Roman"/>
          <w:sz w:val="28"/>
          <w:szCs w:val="28"/>
          <w:lang w:val="uk-UA"/>
        </w:rPr>
        <w:t xml:space="preserve">для </w:t>
      </w:r>
      <w:r w:rsidRPr="00AA6AF1">
        <w:rPr>
          <w:rFonts w:ascii="Times New Roman" w:hAnsi="Times New Roman" w:cs="Times New Roman"/>
          <w:sz w:val="28"/>
          <w:szCs w:val="28"/>
          <w:lang w:val="uk-UA"/>
        </w:rPr>
        <w:t xml:space="preserve">позначення нових лексичних одиниць використовується слово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Сам термін </w:t>
      </w:r>
      <w:r w:rsidR="00A61DD4"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перше з</w:t>
      </w:r>
      <w:r w:rsidR="00125519"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явився 1735 р. </w:t>
      </w:r>
      <w:r w:rsidR="00A61DD4"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французькій мові (neologisme – від грецької neos – новий та logos – слово). Потім, у значенні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вживання нових слів, інновацій у мові, а також нове слово</w:t>
      </w:r>
      <w:r w:rsidR="00A61D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вираз</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він був запозичений у німецьку мову. З того часу</w:t>
      </w:r>
      <w:r w:rsidR="00A61D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термін став вживатися стосовно нових слів практично у всіх мовах світу, в тому числі</w:t>
      </w:r>
      <w:r w:rsidR="00A61D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в </w:t>
      </w:r>
      <w:r w:rsidR="00A61DD4" w:rsidRPr="00AA6AF1">
        <w:rPr>
          <w:rFonts w:ascii="Times New Roman" w:hAnsi="Times New Roman" w:cs="Times New Roman"/>
          <w:sz w:val="28"/>
          <w:szCs w:val="28"/>
          <w:lang w:val="uk-UA"/>
        </w:rPr>
        <w:t>українській</w:t>
      </w:r>
      <w:r w:rsidRPr="00AA6AF1">
        <w:rPr>
          <w:rFonts w:ascii="Times New Roman" w:hAnsi="Times New Roman" w:cs="Times New Roman"/>
          <w:sz w:val="28"/>
          <w:szCs w:val="28"/>
          <w:lang w:val="uk-UA"/>
        </w:rPr>
        <w:t xml:space="preserve">, і в англійській </w:t>
      </w:r>
      <w:r w:rsidR="00A61DD4" w:rsidRPr="00AA6AF1">
        <w:rPr>
          <w:rFonts w:ascii="Times New Roman" w:hAnsi="Times New Roman" w:cs="Times New Roman"/>
          <w:sz w:val="28"/>
          <w:szCs w:val="28"/>
          <w:lang w:val="uk-UA"/>
        </w:rPr>
        <w:t xml:space="preserve">мовах </w:t>
      </w:r>
      <w:r w:rsidRPr="00AA6AF1">
        <w:rPr>
          <w:rFonts w:ascii="Times New Roman" w:hAnsi="Times New Roman" w:cs="Times New Roman"/>
          <w:sz w:val="28"/>
          <w:szCs w:val="28"/>
          <w:lang w:val="uk-UA"/>
        </w:rPr>
        <w:t>[</w:t>
      </w:r>
      <w:r w:rsidR="00F10453" w:rsidRPr="00AA6AF1">
        <w:rPr>
          <w:rFonts w:ascii="Times New Roman" w:hAnsi="Times New Roman" w:cs="Times New Roman"/>
          <w:sz w:val="28"/>
          <w:szCs w:val="28"/>
          <w:lang w:val="uk-UA"/>
        </w:rPr>
        <w:t>52</w:t>
      </w:r>
      <w:r w:rsidRPr="00AA6AF1">
        <w:rPr>
          <w:rFonts w:ascii="Times New Roman" w:hAnsi="Times New Roman" w:cs="Times New Roman"/>
          <w:sz w:val="28"/>
          <w:szCs w:val="28"/>
          <w:lang w:val="uk-UA"/>
        </w:rPr>
        <w:t>, с. 168].</w:t>
      </w:r>
    </w:p>
    <w:p w:rsidR="006C1EF3" w:rsidRPr="00AA6AF1" w:rsidRDefault="006C1EF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w:t>
      </w:r>
      <w:r w:rsidR="00F84324" w:rsidRPr="00AA6AF1">
        <w:rPr>
          <w:rFonts w:ascii="Times New Roman" w:hAnsi="Times New Roman" w:cs="Times New Roman"/>
          <w:sz w:val="28"/>
          <w:szCs w:val="28"/>
          <w:lang w:val="uk-UA"/>
        </w:rPr>
        <w:t>вітчизняній</w:t>
      </w:r>
      <w:r w:rsidRPr="00AA6AF1">
        <w:rPr>
          <w:rFonts w:ascii="Times New Roman" w:hAnsi="Times New Roman" w:cs="Times New Roman"/>
          <w:sz w:val="28"/>
          <w:szCs w:val="28"/>
          <w:lang w:val="uk-UA"/>
        </w:rPr>
        <w:t xml:space="preserve"> лінгвістиці найбільш рання згадка про неологію відноситься до 1803 </w:t>
      </w:r>
      <w:r w:rsidR="00F84324" w:rsidRPr="00AA6AF1">
        <w:rPr>
          <w:rFonts w:ascii="Times New Roman" w:hAnsi="Times New Roman" w:cs="Times New Roman"/>
          <w:sz w:val="28"/>
          <w:szCs w:val="28"/>
          <w:lang w:val="uk-UA"/>
        </w:rPr>
        <w:t xml:space="preserve">р. </w:t>
      </w:r>
      <w:r w:rsidRPr="00AA6AF1">
        <w:rPr>
          <w:rFonts w:ascii="Times New Roman" w:hAnsi="Times New Roman" w:cs="Times New Roman"/>
          <w:sz w:val="28"/>
          <w:szCs w:val="28"/>
          <w:lang w:val="uk-UA"/>
        </w:rPr>
        <w:t>М.</w:t>
      </w:r>
      <w:r w:rsidR="00F8432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М. Яновський дав визначення неології як науки, </w:t>
      </w:r>
      <w:r w:rsidR="00F84324" w:rsidRPr="00AA6AF1">
        <w:rPr>
          <w:rFonts w:ascii="Times New Roman" w:hAnsi="Times New Roman" w:cs="Times New Roman"/>
          <w:sz w:val="28"/>
          <w:szCs w:val="28"/>
          <w:lang w:val="uk-UA"/>
        </w:rPr>
        <w:t>яка</w:t>
      </w:r>
      <w:r w:rsidRPr="00AA6AF1">
        <w:rPr>
          <w:rFonts w:ascii="Times New Roman" w:hAnsi="Times New Roman" w:cs="Times New Roman"/>
          <w:sz w:val="28"/>
          <w:szCs w:val="28"/>
          <w:lang w:val="uk-UA"/>
        </w:rPr>
        <w:t xml:space="preserve"> займається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складанням, винаходом та вживанням нових слів</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138CB" w:rsidRPr="00AA6AF1">
        <w:rPr>
          <w:rFonts w:ascii="Times New Roman" w:hAnsi="Times New Roman" w:cs="Times New Roman"/>
          <w:sz w:val="28"/>
          <w:szCs w:val="28"/>
          <w:lang w:val="uk-UA"/>
        </w:rPr>
        <w:t>85</w:t>
      </w:r>
      <w:r w:rsidRPr="00AA6AF1">
        <w:rPr>
          <w:rFonts w:ascii="Times New Roman" w:hAnsi="Times New Roman" w:cs="Times New Roman"/>
          <w:sz w:val="28"/>
          <w:szCs w:val="28"/>
          <w:lang w:val="uk-UA"/>
        </w:rPr>
        <w:t>, с. 940]. Оцінка цього поняття вченими не завжди була позитивною. Так, у словнику Ф.</w:t>
      </w:r>
      <w:r w:rsidR="00F61DF4">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Толля неологія </w:t>
      </w:r>
      <w:r w:rsidR="00AE609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6079BE" w:rsidRPr="00AA6AF1">
        <w:rPr>
          <w:rFonts w:ascii="Times New Roman" w:hAnsi="Times New Roman" w:cs="Times New Roman"/>
          <w:sz w:val="28"/>
          <w:szCs w:val="28"/>
          <w:lang w:val="uk-UA"/>
        </w:rPr>
        <w:t xml:space="preserve">це винахід, </w:t>
      </w:r>
      <w:r w:rsidRPr="00AA6AF1">
        <w:rPr>
          <w:rFonts w:ascii="Times New Roman" w:hAnsi="Times New Roman" w:cs="Times New Roman"/>
          <w:sz w:val="28"/>
          <w:szCs w:val="28"/>
          <w:lang w:val="uk-UA"/>
        </w:rPr>
        <w:t xml:space="preserve">і </w:t>
      </w:r>
      <w:r w:rsidR="00AE6090" w:rsidRPr="00AA6AF1">
        <w:rPr>
          <w:rFonts w:ascii="Times New Roman" w:hAnsi="Times New Roman" w:cs="Times New Roman"/>
          <w:sz w:val="28"/>
          <w:szCs w:val="28"/>
          <w:lang w:val="uk-UA"/>
        </w:rPr>
        <w:t>надходження</w:t>
      </w:r>
      <w:r w:rsidRPr="00AA6AF1">
        <w:rPr>
          <w:rFonts w:ascii="Times New Roman" w:hAnsi="Times New Roman" w:cs="Times New Roman"/>
          <w:sz w:val="28"/>
          <w:szCs w:val="28"/>
          <w:lang w:val="uk-UA"/>
        </w:rPr>
        <w:t xml:space="preserve"> </w:t>
      </w:r>
      <w:r w:rsidR="00AE6090" w:rsidRPr="00AA6AF1">
        <w:rPr>
          <w:rFonts w:ascii="Times New Roman" w:hAnsi="Times New Roman" w:cs="Times New Roman"/>
          <w:sz w:val="28"/>
          <w:szCs w:val="28"/>
          <w:lang w:val="uk-UA"/>
        </w:rPr>
        <w:t>до</w:t>
      </w:r>
      <w:r w:rsidRPr="00AA6AF1">
        <w:rPr>
          <w:rFonts w:ascii="Times New Roman" w:hAnsi="Times New Roman" w:cs="Times New Roman"/>
          <w:sz w:val="28"/>
          <w:szCs w:val="28"/>
          <w:lang w:val="uk-UA"/>
        </w:rPr>
        <w:t xml:space="preserve"> мов</w:t>
      </w:r>
      <w:r w:rsidR="00AE6090" w:rsidRPr="00AA6AF1">
        <w:rPr>
          <w:rFonts w:ascii="Times New Roman" w:hAnsi="Times New Roman" w:cs="Times New Roman"/>
          <w:sz w:val="28"/>
          <w:szCs w:val="28"/>
          <w:lang w:val="uk-UA"/>
        </w:rPr>
        <w:t>и</w:t>
      </w:r>
      <w:r w:rsidRPr="00AA6AF1">
        <w:rPr>
          <w:rFonts w:ascii="Times New Roman" w:hAnsi="Times New Roman" w:cs="Times New Roman"/>
          <w:sz w:val="28"/>
          <w:szCs w:val="28"/>
          <w:lang w:val="uk-UA"/>
        </w:rPr>
        <w:t xml:space="preserve"> нових термінів</w:t>
      </w:r>
      <w:r w:rsidR="00AE609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вживання старих, але в іншому сенсі; також вживається в сенсі марного введення </w:t>
      </w:r>
      <w:r w:rsidR="00AE6090"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мову нових слів</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138CB" w:rsidRPr="00AA6AF1">
        <w:rPr>
          <w:rFonts w:ascii="Times New Roman" w:hAnsi="Times New Roman" w:cs="Times New Roman"/>
          <w:sz w:val="28"/>
          <w:szCs w:val="28"/>
          <w:lang w:val="uk-UA"/>
        </w:rPr>
        <w:t>74</w:t>
      </w:r>
      <w:r w:rsidRPr="00AA6AF1">
        <w:rPr>
          <w:rFonts w:ascii="Times New Roman" w:hAnsi="Times New Roman" w:cs="Times New Roman"/>
          <w:sz w:val="28"/>
          <w:szCs w:val="28"/>
          <w:lang w:val="uk-UA"/>
        </w:rPr>
        <w:t>, с. 72]. М.</w:t>
      </w:r>
      <w:r w:rsidR="00AE609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 Петрашевський розглядав неологію як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необхідну складову суспільного прогресу: моральний, промисловий і політичний розвиток будь-якого народу, його спілкування з іншими народами</w:t>
      </w:r>
      <w:r w:rsidR="006079B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079BE" w:rsidRPr="00AA6AF1">
        <w:rPr>
          <w:rFonts w:ascii="Times New Roman" w:hAnsi="Times New Roman" w:cs="Times New Roman"/>
          <w:sz w:val="28"/>
          <w:szCs w:val="28"/>
          <w:lang w:val="uk-UA"/>
        </w:rPr>
        <w:t xml:space="preserve">які </w:t>
      </w:r>
      <w:r w:rsidRPr="00AA6AF1">
        <w:rPr>
          <w:rFonts w:ascii="Times New Roman" w:hAnsi="Times New Roman" w:cs="Times New Roman"/>
          <w:sz w:val="28"/>
          <w:szCs w:val="28"/>
          <w:lang w:val="uk-UA"/>
        </w:rPr>
        <w:t xml:space="preserve">вносять у </w:t>
      </w:r>
      <w:r w:rsidR="006079BE" w:rsidRPr="00AA6AF1">
        <w:rPr>
          <w:rFonts w:ascii="Times New Roman" w:hAnsi="Times New Roman" w:cs="Times New Roman"/>
          <w:sz w:val="28"/>
          <w:szCs w:val="28"/>
          <w:lang w:val="uk-UA"/>
        </w:rPr>
        <w:t>свій</w:t>
      </w:r>
      <w:r w:rsidRPr="00AA6AF1">
        <w:rPr>
          <w:rFonts w:ascii="Times New Roman" w:hAnsi="Times New Roman" w:cs="Times New Roman"/>
          <w:sz w:val="28"/>
          <w:szCs w:val="28"/>
          <w:lang w:val="uk-UA"/>
        </w:rPr>
        <w:t xml:space="preserve"> побут нові потреби, для позначення яких, з</w:t>
      </w:r>
      <w:r w:rsidR="00125519"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являється необхідність введення </w:t>
      </w:r>
      <w:r w:rsidR="00AE6090"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мову нових слів, або шляхом </w:t>
      </w:r>
      <w:r w:rsidRPr="00AA6AF1">
        <w:rPr>
          <w:rFonts w:ascii="Times New Roman" w:hAnsi="Times New Roman" w:cs="Times New Roman"/>
          <w:sz w:val="28"/>
          <w:szCs w:val="28"/>
          <w:lang w:val="uk-UA"/>
        </w:rPr>
        <w:lastRenderedPageBreak/>
        <w:t>етимологічно</w:t>
      </w:r>
      <w:r w:rsidR="00AE6090" w:rsidRPr="00AA6AF1">
        <w:rPr>
          <w:rFonts w:ascii="Times New Roman" w:hAnsi="Times New Roman" w:cs="Times New Roman"/>
          <w:sz w:val="28"/>
          <w:szCs w:val="28"/>
          <w:lang w:val="uk-UA"/>
        </w:rPr>
        <w:t>го утворення</w:t>
      </w:r>
      <w:r w:rsidRPr="00AA6AF1">
        <w:rPr>
          <w:rFonts w:ascii="Times New Roman" w:hAnsi="Times New Roman" w:cs="Times New Roman"/>
          <w:sz w:val="28"/>
          <w:szCs w:val="28"/>
          <w:lang w:val="uk-UA"/>
        </w:rPr>
        <w:t xml:space="preserve"> раніше вживаних слів, або через пряме запозичення</w:t>
      </w:r>
      <w:r w:rsidR="007908AF" w:rsidRPr="00AA6AF1">
        <w:rPr>
          <w:rFonts w:ascii="Times New Roman" w:hAnsi="Times New Roman" w:cs="Times New Roman"/>
          <w:sz w:val="28"/>
          <w:szCs w:val="28"/>
          <w:lang w:val="uk-UA"/>
        </w:rPr>
        <w:t>»</w:t>
      </w:r>
      <w:r w:rsidR="004E61A6">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7A55ED" w:rsidRPr="00AA6AF1">
        <w:rPr>
          <w:rFonts w:ascii="Times New Roman" w:hAnsi="Times New Roman" w:cs="Times New Roman"/>
          <w:sz w:val="28"/>
          <w:szCs w:val="28"/>
          <w:lang w:val="uk-UA"/>
        </w:rPr>
        <w:t>53</w:t>
      </w:r>
      <w:r w:rsidRPr="00AA6AF1">
        <w:rPr>
          <w:rFonts w:ascii="Times New Roman" w:hAnsi="Times New Roman" w:cs="Times New Roman"/>
          <w:sz w:val="28"/>
          <w:szCs w:val="28"/>
          <w:lang w:val="uk-UA"/>
        </w:rPr>
        <w:t>, с. 214].</w:t>
      </w:r>
      <w:r w:rsidR="00754C58" w:rsidRPr="00AA6AF1">
        <w:rPr>
          <w:rFonts w:ascii="Times New Roman" w:hAnsi="Times New Roman" w:cs="Times New Roman"/>
          <w:sz w:val="28"/>
          <w:szCs w:val="28"/>
          <w:lang w:val="uk-UA"/>
        </w:rPr>
        <w:t xml:space="preserve"> </w:t>
      </w:r>
    </w:p>
    <w:p w:rsidR="008B0EFA" w:rsidRPr="00AA6AF1" w:rsidRDefault="006C1EF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англійську мову термін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значенні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нове слово</w:t>
      </w:r>
      <w:r w:rsidR="00EA281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вираз, нове значення вже існуючого слова, або слово, запозичене з іншої мови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A55ED" w:rsidRPr="00AA6AF1">
        <w:rPr>
          <w:rFonts w:ascii="Times New Roman" w:hAnsi="Times New Roman" w:cs="Times New Roman"/>
          <w:sz w:val="28"/>
          <w:szCs w:val="28"/>
          <w:lang w:val="uk-UA"/>
        </w:rPr>
        <w:t>27</w:t>
      </w:r>
      <w:r w:rsidRPr="00AA6AF1">
        <w:rPr>
          <w:rFonts w:ascii="Times New Roman" w:hAnsi="Times New Roman" w:cs="Times New Roman"/>
          <w:sz w:val="28"/>
          <w:szCs w:val="28"/>
          <w:lang w:val="uk-UA"/>
        </w:rPr>
        <w:t>,</w:t>
      </w:r>
      <w:r w:rsidR="00796087">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r w:rsidR="007A55ED"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14] увійшов після 1800 р. Найбільш вдалу спробу дати визначення поняття неологізму зробив А. Р</w:t>
      </w:r>
      <w:r w:rsidR="00754C58" w:rsidRPr="00AA6AF1">
        <w:rPr>
          <w:rFonts w:ascii="Times New Roman" w:hAnsi="Times New Roman" w:cs="Times New Roman"/>
          <w:sz w:val="28"/>
          <w:szCs w:val="28"/>
          <w:lang w:val="uk-UA"/>
        </w:rPr>
        <w:t>ей 1975 р. Згідно його думки</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неологізм – </w:t>
      </w:r>
      <w:r w:rsidR="0040737D" w:rsidRPr="00AA6AF1">
        <w:rPr>
          <w:rFonts w:ascii="Times New Roman" w:hAnsi="Times New Roman" w:cs="Times New Roman"/>
          <w:sz w:val="28"/>
          <w:szCs w:val="28"/>
          <w:lang w:val="uk-UA"/>
        </w:rPr>
        <w:t xml:space="preserve">цн </w:t>
      </w:r>
      <w:r w:rsidRPr="00AA6AF1">
        <w:rPr>
          <w:rFonts w:ascii="Times New Roman" w:hAnsi="Times New Roman" w:cs="Times New Roman"/>
          <w:sz w:val="28"/>
          <w:szCs w:val="28"/>
          <w:lang w:val="uk-UA"/>
        </w:rPr>
        <w:t xml:space="preserve">одиниця лексикону, слово, елемент слова чи фраза, значення якої передбачає ефективне функціонування певної моделі комунікації, </w:t>
      </w:r>
      <w:r w:rsidR="000E6E00" w:rsidRPr="00AA6AF1">
        <w:rPr>
          <w:rFonts w:ascii="Times New Roman" w:hAnsi="Times New Roman" w:cs="Times New Roman"/>
          <w:sz w:val="28"/>
          <w:szCs w:val="28"/>
          <w:lang w:val="uk-UA"/>
        </w:rPr>
        <w:t xml:space="preserve">при цьому  </w:t>
      </w:r>
      <w:r w:rsidRPr="00AA6AF1">
        <w:rPr>
          <w:rFonts w:ascii="Times New Roman" w:hAnsi="Times New Roman" w:cs="Times New Roman"/>
          <w:sz w:val="28"/>
          <w:szCs w:val="28"/>
          <w:lang w:val="uk-UA"/>
        </w:rPr>
        <w:t xml:space="preserve">використовувана мовна форма в лексиконі </w:t>
      </w:r>
      <w:r w:rsidR="003055E7" w:rsidRPr="00AA6AF1">
        <w:rPr>
          <w:rFonts w:ascii="Times New Roman" w:hAnsi="Times New Roman" w:cs="Times New Roman"/>
          <w:sz w:val="28"/>
          <w:szCs w:val="28"/>
          <w:lang w:val="uk-UA"/>
        </w:rPr>
        <w:t>даної</w:t>
      </w:r>
      <w:r w:rsidRPr="00AA6AF1">
        <w:rPr>
          <w:rFonts w:ascii="Times New Roman" w:hAnsi="Times New Roman" w:cs="Times New Roman"/>
          <w:sz w:val="28"/>
          <w:szCs w:val="28"/>
          <w:lang w:val="uk-UA"/>
        </w:rPr>
        <w:t xml:space="preserve"> мови</w:t>
      </w:r>
      <w:r w:rsidR="0040737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попередній період не зустрічалася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(переклад </w:t>
      </w:r>
      <w:r w:rsidR="003055E7" w:rsidRPr="00AA6AF1">
        <w:rPr>
          <w:rFonts w:ascii="Times New Roman" w:hAnsi="Times New Roman" w:cs="Times New Roman"/>
          <w:sz w:val="28"/>
          <w:szCs w:val="28"/>
          <w:lang w:val="uk-UA"/>
        </w:rPr>
        <w:t>автора</w:t>
      </w:r>
      <w:r w:rsidRPr="00AA6AF1">
        <w:rPr>
          <w:rFonts w:ascii="Times New Roman" w:hAnsi="Times New Roman" w:cs="Times New Roman"/>
          <w:sz w:val="28"/>
          <w:szCs w:val="28"/>
          <w:lang w:val="uk-UA"/>
        </w:rPr>
        <w:t>) [</w:t>
      </w:r>
      <w:r w:rsidR="007A55ED" w:rsidRPr="00AA6AF1">
        <w:rPr>
          <w:rFonts w:ascii="Times New Roman" w:hAnsi="Times New Roman" w:cs="Times New Roman"/>
          <w:sz w:val="28"/>
          <w:szCs w:val="28"/>
          <w:lang w:val="uk-UA"/>
        </w:rPr>
        <w:t>124</w:t>
      </w:r>
      <w:r w:rsidRPr="00AA6AF1">
        <w:rPr>
          <w:rFonts w:ascii="Times New Roman" w:hAnsi="Times New Roman" w:cs="Times New Roman"/>
          <w:sz w:val="28"/>
          <w:szCs w:val="28"/>
          <w:lang w:val="uk-UA"/>
        </w:rPr>
        <w:t>, p. 77]. Згідно з обраною моделлю комунікації, неологізм може виступати як одиниця, що належить мові в цілому</w:t>
      </w:r>
      <w:r w:rsidR="003055E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окремій її області, а також використову</w:t>
      </w:r>
      <w:r w:rsidR="0040737D" w:rsidRPr="00AA6AF1">
        <w:rPr>
          <w:rFonts w:ascii="Times New Roman" w:hAnsi="Times New Roman" w:cs="Times New Roman"/>
          <w:sz w:val="28"/>
          <w:szCs w:val="28"/>
          <w:lang w:val="uk-UA"/>
        </w:rPr>
        <w:t>ється</w:t>
      </w:r>
      <w:r w:rsidRPr="00AA6AF1">
        <w:rPr>
          <w:rFonts w:ascii="Times New Roman" w:hAnsi="Times New Roman" w:cs="Times New Roman"/>
          <w:sz w:val="28"/>
          <w:szCs w:val="28"/>
          <w:lang w:val="uk-UA"/>
        </w:rPr>
        <w:t xml:space="preserve"> у вузькій предметній галузі (спеціалізованій</w:t>
      </w:r>
      <w:r w:rsidR="006849B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спільній). Незважаючи на таке ємне тлумачення, А. Рей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 можна дати точне та повне визначення термін</w:t>
      </w:r>
      <w:r w:rsidR="006849B0"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через його складність і багатогранність</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p>
    <w:p w:rsidR="005839C7"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На думку Н.З. Котелової існує чотири основних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 xml:space="preserve">ідходи, що розкривають сутність неоднозначного поняття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неологізм</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Так, представники </w:t>
      </w:r>
      <w:proofErr w:type="gramStart"/>
      <w:r w:rsidRPr="00AA6AF1">
        <w:rPr>
          <w:rFonts w:ascii="Times New Roman" w:hAnsi="Times New Roman" w:cs="Times New Roman"/>
          <w:sz w:val="28"/>
          <w:szCs w:val="28"/>
        </w:rPr>
        <w:t>стил</w:t>
      </w:r>
      <w:proofErr w:type="gramEnd"/>
      <w:r w:rsidRPr="00AA6AF1">
        <w:rPr>
          <w:rFonts w:ascii="Times New Roman" w:hAnsi="Times New Roman" w:cs="Times New Roman"/>
          <w:sz w:val="28"/>
          <w:szCs w:val="28"/>
        </w:rPr>
        <w:t>істичного підходу [</w:t>
      </w:r>
      <w:r w:rsidR="008A4F7A" w:rsidRPr="00AA6AF1">
        <w:rPr>
          <w:rFonts w:ascii="Times New Roman" w:hAnsi="Times New Roman" w:cs="Times New Roman"/>
          <w:sz w:val="28"/>
          <w:szCs w:val="28"/>
          <w:lang w:val="uk-UA"/>
        </w:rPr>
        <w:t>33; 45</w:t>
      </w:r>
      <w:r w:rsidRPr="00AA6AF1">
        <w:rPr>
          <w:rFonts w:ascii="Times New Roman" w:hAnsi="Times New Roman" w:cs="Times New Roman"/>
          <w:sz w:val="28"/>
          <w:szCs w:val="28"/>
        </w:rPr>
        <w:t xml:space="preserve">; </w:t>
      </w:r>
      <w:r w:rsidR="008A4F7A" w:rsidRPr="00AA6AF1">
        <w:rPr>
          <w:rFonts w:ascii="Times New Roman" w:hAnsi="Times New Roman" w:cs="Times New Roman"/>
          <w:sz w:val="28"/>
          <w:szCs w:val="28"/>
          <w:lang w:val="uk-UA"/>
        </w:rPr>
        <w:t>65; 79</w:t>
      </w:r>
      <w:r w:rsidRPr="00AA6AF1">
        <w:rPr>
          <w:rFonts w:ascii="Times New Roman" w:hAnsi="Times New Roman" w:cs="Times New Roman"/>
          <w:sz w:val="28"/>
          <w:szCs w:val="28"/>
        </w:rPr>
        <w:t xml:space="preserve">] за неологізми сприймають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стилістично марковані слова (значення слів, фразеологізми), використання яких супроводжується ефектом новизни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У </w:t>
      </w:r>
      <w:r w:rsidR="008A4F7A" w:rsidRPr="00AA6AF1">
        <w:rPr>
          <w:rFonts w:ascii="Times New Roman" w:hAnsi="Times New Roman" w:cs="Times New Roman"/>
          <w:sz w:val="28"/>
          <w:szCs w:val="28"/>
          <w:lang w:val="uk-UA"/>
        </w:rPr>
        <w:t>Великій радянській енциклопедії</w:t>
      </w:r>
      <w:r w:rsidRPr="00AA6AF1">
        <w:rPr>
          <w:rFonts w:ascii="Times New Roman" w:hAnsi="Times New Roman" w:cs="Times New Roman"/>
          <w:sz w:val="28"/>
          <w:szCs w:val="28"/>
        </w:rPr>
        <w:t xml:space="preserve"> неологізми розглядаються як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нові слова</w:t>
      </w:r>
      <w:r w:rsidR="008F78EF" w:rsidRPr="00AA6AF1">
        <w:rPr>
          <w:rFonts w:ascii="Times New Roman" w:hAnsi="Times New Roman" w:cs="Times New Roman"/>
          <w:sz w:val="28"/>
          <w:szCs w:val="28"/>
        </w:rPr>
        <w:t>,</w:t>
      </w:r>
      <w:r w:rsidRPr="00AA6AF1">
        <w:rPr>
          <w:rFonts w:ascii="Times New Roman" w:hAnsi="Times New Roman" w:cs="Times New Roman"/>
          <w:sz w:val="28"/>
          <w:szCs w:val="28"/>
        </w:rPr>
        <w:t xml:space="preserve"> або вирази, </w:t>
      </w:r>
      <w:proofErr w:type="gramStart"/>
      <w:r w:rsidRPr="00AA6AF1">
        <w:rPr>
          <w:rFonts w:ascii="Times New Roman" w:hAnsi="Times New Roman" w:cs="Times New Roman"/>
          <w:sz w:val="28"/>
          <w:szCs w:val="28"/>
        </w:rPr>
        <w:t>св</w:t>
      </w:r>
      <w:proofErr w:type="gramEnd"/>
      <w:r w:rsidRPr="00AA6AF1">
        <w:rPr>
          <w:rFonts w:ascii="Times New Roman" w:hAnsi="Times New Roman" w:cs="Times New Roman"/>
          <w:sz w:val="28"/>
          <w:szCs w:val="28"/>
        </w:rPr>
        <w:t>іжість</w:t>
      </w:r>
      <w:r w:rsidR="008F78EF" w:rsidRPr="00AA6AF1">
        <w:rPr>
          <w:rFonts w:ascii="Times New Roman" w:hAnsi="Times New Roman" w:cs="Times New Roman"/>
          <w:sz w:val="28"/>
          <w:szCs w:val="28"/>
        </w:rPr>
        <w:t xml:space="preserve"> та</w:t>
      </w:r>
      <w:r w:rsidRPr="00AA6AF1">
        <w:rPr>
          <w:rFonts w:ascii="Times New Roman" w:hAnsi="Times New Roman" w:cs="Times New Roman"/>
          <w:sz w:val="28"/>
          <w:szCs w:val="28"/>
        </w:rPr>
        <w:t xml:space="preserve"> незвичайність яких явно відчувається носіями даної мови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A4F7A" w:rsidRPr="00AA6AF1">
        <w:rPr>
          <w:rFonts w:ascii="Times New Roman" w:hAnsi="Times New Roman" w:cs="Times New Roman"/>
          <w:sz w:val="28"/>
          <w:szCs w:val="28"/>
          <w:lang w:val="uk-UA"/>
        </w:rPr>
        <w:t>8</w:t>
      </w:r>
      <w:r w:rsidRPr="00AA6AF1">
        <w:rPr>
          <w:rFonts w:ascii="Times New Roman" w:hAnsi="Times New Roman" w:cs="Times New Roman"/>
          <w:sz w:val="28"/>
          <w:szCs w:val="28"/>
        </w:rPr>
        <w:t>, т. 17, с. 472].</w:t>
      </w:r>
      <w:r w:rsidR="00B3209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А. Г. Ликов вважа</w:t>
      </w:r>
      <w:proofErr w:type="gramStart"/>
      <w:r w:rsidRPr="00AA6AF1">
        <w:rPr>
          <w:rFonts w:ascii="Times New Roman" w:hAnsi="Times New Roman" w:cs="Times New Roman"/>
          <w:sz w:val="28"/>
          <w:szCs w:val="28"/>
        </w:rPr>
        <w:t>є,</w:t>
      </w:r>
      <w:proofErr w:type="gramEnd"/>
      <w:r w:rsidRPr="00AA6AF1">
        <w:rPr>
          <w:rFonts w:ascii="Times New Roman" w:hAnsi="Times New Roman" w:cs="Times New Roman"/>
          <w:sz w:val="28"/>
          <w:szCs w:val="28"/>
        </w:rPr>
        <w:t xml:space="preserve"> що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принциповою основою поняття неологізму є об</w:t>
      </w:r>
      <w:r w:rsidR="008F78EF" w:rsidRPr="00AA6AF1">
        <w:rPr>
          <w:rFonts w:ascii="Times New Roman" w:hAnsi="Times New Roman" w:cs="Times New Roman"/>
          <w:sz w:val="28"/>
          <w:szCs w:val="28"/>
        </w:rPr>
        <w:t>ʼ</w:t>
      </w:r>
      <w:r w:rsidRPr="00AA6AF1">
        <w:rPr>
          <w:rFonts w:ascii="Times New Roman" w:hAnsi="Times New Roman" w:cs="Times New Roman"/>
          <w:sz w:val="28"/>
          <w:szCs w:val="28"/>
        </w:rPr>
        <w:t>єктивне відчуття новизни слова</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A4F7A" w:rsidRPr="00AA6AF1">
        <w:rPr>
          <w:rFonts w:ascii="Times New Roman" w:hAnsi="Times New Roman" w:cs="Times New Roman"/>
          <w:sz w:val="28"/>
          <w:szCs w:val="28"/>
          <w:lang w:val="uk-UA"/>
        </w:rPr>
        <w:t>45</w:t>
      </w:r>
      <w:r w:rsidRPr="00AA6AF1">
        <w:rPr>
          <w:rFonts w:ascii="Times New Roman" w:hAnsi="Times New Roman" w:cs="Times New Roman"/>
          <w:sz w:val="28"/>
          <w:szCs w:val="28"/>
        </w:rPr>
        <w:t>, с. 99]. А. В. Каліні</w:t>
      </w:r>
      <w:proofErr w:type="gramStart"/>
      <w:r w:rsidRPr="00AA6AF1">
        <w:rPr>
          <w:rFonts w:ascii="Times New Roman" w:hAnsi="Times New Roman" w:cs="Times New Roman"/>
          <w:sz w:val="28"/>
          <w:szCs w:val="28"/>
        </w:rPr>
        <w:t>н</w:t>
      </w:r>
      <w:proofErr w:type="gramEnd"/>
      <w:r w:rsidRPr="00AA6AF1">
        <w:rPr>
          <w:rFonts w:ascii="Times New Roman" w:hAnsi="Times New Roman" w:cs="Times New Roman"/>
          <w:sz w:val="28"/>
          <w:szCs w:val="28"/>
        </w:rPr>
        <w:t xml:space="preserve"> стверджує, що </w:t>
      </w:r>
      <w:r w:rsidR="0010210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єдиним критерієм визначення неологізму визнається відчуття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незвичайності, свіжості</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що супроводжує сприйняття нового слова</w:t>
      </w:r>
      <w:r w:rsidR="0010210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Таким чином, неологізм – </w:t>
      </w:r>
      <w:r w:rsidR="007908AF" w:rsidRPr="00AA6AF1">
        <w:rPr>
          <w:rFonts w:ascii="Times New Roman" w:hAnsi="Times New Roman" w:cs="Times New Roman"/>
          <w:sz w:val="28"/>
          <w:szCs w:val="28"/>
        </w:rPr>
        <w:t>«</w:t>
      </w:r>
      <w:proofErr w:type="gramStart"/>
      <w:r w:rsidRPr="00AA6AF1">
        <w:rPr>
          <w:rFonts w:ascii="Times New Roman" w:hAnsi="Times New Roman" w:cs="Times New Roman"/>
          <w:sz w:val="28"/>
          <w:szCs w:val="28"/>
        </w:rPr>
        <w:t>це не</w:t>
      </w:r>
      <w:proofErr w:type="gramEnd"/>
      <w:r w:rsidRPr="00AA6AF1">
        <w:rPr>
          <w:rFonts w:ascii="Times New Roman" w:hAnsi="Times New Roman" w:cs="Times New Roman"/>
          <w:sz w:val="28"/>
          <w:szCs w:val="28"/>
        </w:rPr>
        <w:t xml:space="preserve"> просто нове, а дуже нове слово, </w:t>
      </w:r>
      <w:r w:rsidR="005839C7" w:rsidRPr="00AA6AF1">
        <w:rPr>
          <w:rFonts w:ascii="Times New Roman" w:hAnsi="Times New Roman" w:cs="Times New Roman"/>
          <w:sz w:val="28"/>
          <w:szCs w:val="28"/>
        </w:rPr>
        <w:t>яке</w:t>
      </w:r>
      <w:r w:rsidRPr="00AA6AF1">
        <w:rPr>
          <w:rFonts w:ascii="Times New Roman" w:hAnsi="Times New Roman" w:cs="Times New Roman"/>
          <w:sz w:val="28"/>
          <w:szCs w:val="28"/>
        </w:rPr>
        <w:t xml:space="preserve"> нещодавно з</w:t>
      </w:r>
      <w:r w:rsidR="005839C7" w:rsidRPr="00AA6AF1">
        <w:rPr>
          <w:rFonts w:ascii="Times New Roman" w:hAnsi="Times New Roman" w:cs="Times New Roman"/>
          <w:sz w:val="28"/>
          <w:szCs w:val="28"/>
        </w:rPr>
        <w:t>ʼ</w:t>
      </w:r>
      <w:r w:rsidRPr="00AA6AF1">
        <w:rPr>
          <w:rFonts w:ascii="Times New Roman" w:hAnsi="Times New Roman" w:cs="Times New Roman"/>
          <w:sz w:val="28"/>
          <w:szCs w:val="28"/>
        </w:rPr>
        <w:t>явилося, новизна якого явно відчувається мовцями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A4F7A" w:rsidRPr="00AA6AF1">
        <w:rPr>
          <w:rFonts w:ascii="Times New Roman" w:hAnsi="Times New Roman" w:cs="Times New Roman"/>
          <w:sz w:val="28"/>
          <w:szCs w:val="28"/>
          <w:lang w:val="uk-UA"/>
        </w:rPr>
        <w:t>33</w:t>
      </w:r>
      <w:r w:rsidRPr="00AA6AF1">
        <w:rPr>
          <w:rFonts w:ascii="Times New Roman" w:hAnsi="Times New Roman" w:cs="Times New Roman"/>
          <w:sz w:val="28"/>
          <w:szCs w:val="28"/>
        </w:rPr>
        <w:t>, с. 116]. Даної позиції дотримується і М.</w:t>
      </w:r>
      <w:r w:rsidR="005839C7" w:rsidRPr="00AA6AF1">
        <w:rPr>
          <w:rFonts w:ascii="Times New Roman" w:hAnsi="Times New Roman" w:cs="Times New Roman"/>
          <w:sz w:val="28"/>
          <w:szCs w:val="28"/>
        </w:rPr>
        <w:t> </w:t>
      </w:r>
      <w:r w:rsidRPr="00AA6AF1">
        <w:rPr>
          <w:rFonts w:ascii="Times New Roman" w:hAnsi="Times New Roman" w:cs="Times New Roman"/>
          <w:sz w:val="28"/>
          <w:szCs w:val="28"/>
        </w:rPr>
        <w:t>М. Шанський, згідно з як</w:t>
      </w:r>
      <w:r w:rsidR="005839C7" w:rsidRPr="00AA6AF1">
        <w:rPr>
          <w:rFonts w:ascii="Times New Roman" w:hAnsi="Times New Roman" w:cs="Times New Roman"/>
          <w:sz w:val="28"/>
          <w:szCs w:val="28"/>
        </w:rPr>
        <w:t>ою</w:t>
      </w:r>
      <w:r w:rsidRPr="00AA6AF1">
        <w:rPr>
          <w:rFonts w:ascii="Times New Roman" w:hAnsi="Times New Roman" w:cs="Times New Roman"/>
          <w:sz w:val="28"/>
          <w:szCs w:val="28"/>
        </w:rPr>
        <w:t xml:space="preserve">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неологізмами вважаються слова, </w:t>
      </w:r>
      <w:r w:rsidR="005839C7" w:rsidRPr="00AA6AF1">
        <w:rPr>
          <w:rFonts w:ascii="Times New Roman" w:hAnsi="Times New Roman" w:cs="Times New Roman"/>
          <w:sz w:val="28"/>
          <w:szCs w:val="28"/>
        </w:rPr>
        <w:t>як</w:t>
      </w:r>
      <w:r w:rsidR="005839C7"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 мають відбиток </w:t>
      </w:r>
      <w:proofErr w:type="gramStart"/>
      <w:r w:rsidRPr="00AA6AF1">
        <w:rPr>
          <w:rFonts w:ascii="Times New Roman" w:hAnsi="Times New Roman" w:cs="Times New Roman"/>
          <w:sz w:val="28"/>
          <w:szCs w:val="28"/>
        </w:rPr>
        <w:t>св</w:t>
      </w:r>
      <w:proofErr w:type="gramEnd"/>
      <w:r w:rsidRPr="00AA6AF1">
        <w:rPr>
          <w:rFonts w:ascii="Times New Roman" w:hAnsi="Times New Roman" w:cs="Times New Roman"/>
          <w:sz w:val="28"/>
          <w:szCs w:val="28"/>
        </w:rPr>
        <w:t>іжості</w:t>
      </w:r>
      <w:r w:rsidR="005839C7"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незвичайності, ще не освоєні мовою</w:t>
      </w:r>
      <w:r w:rsidR="005839C7"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не увійшли до активного запасу лексики. </w:t>
      </w:r>
      <w:r w:rsidRPr="00AA6AF1">
        <w:rPr>
          <w:rFonts w:ascii="Times New Roman" w:hAnsi="Times New Roman" w:cs="Times New Roman"/>
          <w:sz w:val="28"/>
          <w:szCs w:val="28"/>
        </w:rPr>
        <w:lastRenderedPageBreak/>
        <w:t xml:space="preserve">Тому навіть, якщо нове слово виникло зовсім недавно, неологізмом воно є доти, поки той, хто говорить, усвідомлює його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предметно-логічну новизну</w:t>
      </w:r>
      <w:r w:rsidR="005839C7"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w:t>
      </w:r>
      <w:proofErr w:type="gramStart"/>
      <w:r w:rsidRPr="00AA6AF1">
        <w:rPr>
          <w:rFonts w:ascii="Times New Roman" w:hAnsi="Times New Roman" w:cs="Times New Roman"/>
          <w:sz w:val="28"/>
          <w:szCs w:val="28"/>
        </w:rPr>
        <w:t>стил</w:t>
      </w:r>
      <w:proofErr w:type="gramEnd"/>
      <w:r w:rsidRPr="00AA6AF1">
        <w:rPr>
          <w:rFonts w:ascii="Times New Roman" w:hAnsi="Times New Roman" w:cs="Times New Roman"/>
          <w:sz w:val="28"/>
          <w:szCs w:val="28"/>
        </w:rPr>
        <w:t>істичну своєрідність</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A4F7A" w:rsidRPr="00AA6AF1">
        <w:rPr>
          <w:rFonts w:ascii="Times New Roman" w:hAnsi="Times New Roman" w:cs="Times New Roman"/>
          <w:sz w:val="28"/>
          <w:szCs w:val="28"/>
          <w:lang w:val="uk-UA"/>
        </w:rPr>
        <w:t>65</w:t>
      </w:r>
      <w:r w:rsidRPr="00AA6AF1">
        <w:rPr>
          <w:rFonts w:ascii="Times New Roman" w:hAnsi="Times New Roman" w:cs="Times New Roman"/>
          <w:sz w:val="28"/>
          <w:szCs w:val="28"/>
        </w:rPr>
        <w:t xml:space="preserve">, с. 158]. </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На думку Є.</w:t>
      </w:r>
      <w:r w:rsidR="005839C7"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 Сенько, загальним </w:t>
      </w:r>
      <w:r w:rsidR="005839C7" w:rsidRPr="00AA6AF1">
        <w:rPr>
          <w:rFonts w:ascii="Times New Roman" w:hAnsi="Times New Roman" w:cs="Times New Roman"/>
          <w:sz w:val="28"/>
          <w:szCs w:val="28"/>
          <w:lang w:val="uk-UA"/>
        </w:rPr>
        <w:t>для усіх</w:t>
      </w:r>
      <w:r w:rsidRPr="00AA6AF1">
        <w:rPr>
          <w:rFonts w:ascii="Times New Roman" w:hAnsi="Times New Roman" w:cs="Times New Roman"/>
          <w:sz w:val="28"/>
          <w:szCs w:val="28"/>
          <w:lang w:val="uk-UA"/>
        </w:rPr>
        <w:t xml:space="preserve"> нових слів є їх маркованість часом, незвичність, свіжість мовних форм, маловідомість [</w:t>
      </w:r>
      <w:r w:rsidR="008A4F7A" w:rsidRPr="00AA6AF1">
        <w:rPr>
          <w:rFonts w:ascii="Times New Roman" w:hAnsi="Times New Roman" w:cs="Times New Roman"/>
          <w:sz w:val="28"/>
          <w:szCs w:val="28"/>
          <w:lang w:val="uk-UA"/>
        </w:rPr>
        <w:t>79</w:t>
      </w:r>
      <w:r w:rsidRPr="00AA6AF1">
        <w:rPr>
          <w:rFonts w:ascii="Times New Roman" w:hAnsi="Times New Roman" w:cs="Times New Roman"/>
          <w:sz w:val="28"/>
          <w:szCs w:val="28"/>
          <w:lang w:val="uk-UA"/>
        </w:rPr>
        <w:t xml:space="preserve">, </w:t>
      </w:r>
      <w:r w:rsidR="005839C7" w:rsidRPr="00AA6AF1">
        <w:rPr>
          <w:rFonts w:ascii="Times New Roman" w:hAnsi="Times New Roman" w:cs="Times New Roman"/>
          <w:sz w:val="28"/>
          <w:szCs w:val="28"/>
          <w:lang w:val="uk-UA"/>
        </w:rPr>
        <w:t>с</w:t>
      </w:r>
      <w:r w:rsidRPr="00AA6AF1">
        <w:rPr>
          <w:rFonts w:ascii="Times New Roman" w:hAnsi="Times New Roman" w:cs="Times New Roman"/>
          <w:sz w:val="28"/>
          <w:szCs w:val="28"/>
          <w:lang w:val="uk-UA"/>
        </w:rPr>
        <w:t>. 22].</w:t>
      </w:r>
      <w:r w:rsidR="005839C7"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Незважаючи на те, що в більшості випадків неологізми стилістично марковані</w:t>
      </w:r>
      <w:r w:rsidR="0086032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в аспект стилістики нові слова входять</w:t>
      </w:r>
      <w:r w:rsidR="004542D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як стилістична категорія, багато нових слів швидко засвоюються говоря</w:t>
      </w:r>
      <w:r w:rsidR="00860325" w:rsidRPr="00AA6AF1">
        <w:rPr>
          <w:rFonts w:ascii="Times New Roman" w:hAnsi="Times New Roman" w:cs="Times New Roman"/>
          <w:sz w:val="28"/>
          <w:szCs w:val="28"/>
          <w:lang w:val="uk-UA"/>
        </w:rPr>
        <w:t>чими</w:t>
      </w:r>
      <w:r w:rsidRPr="00AA6AF1">
        <w:rPr>
          <w:rFonts w:ascii="Times New Roman" w:hAnsi="Times New Roman" w:cs="Times New Roman"/>
          <w:sz w:val="28"/>
          <w:szCs w:val="28"/>
          <w:lang w:val="uk-UA"/>
        </w:rPr>
        <w:t>, і конотація новизни зникає [</w:t>
      </w:r>
      <w:r w:rsidR="008A4F7A" w:rsidRPr="00AA6AF1">
        <w:rPr>
          <w:rFonts w:ascii="Times New Roman" w:hAnsi="Times New Roman" w:cs="Times New Roman"/>
          <w:sz w:val="28"/>
          <w:szCs w:val="28"/>
          <w:lang w:val="uk-UA"/>
        </w:rPr>
        <w:t>40</w:t>
      </w:r>
      <w:r w:rsidRPr="00AA6AF1">
        <w:rPr>
          <w:rFonts w:ascii="Times New Roman" w:hAnsi="Times New Roman" w:cs="Times New Roman"/>
          <w:sz w:val="28"/>
          <w:szCs w:val="28"/>
          <w:lang w:val="uk-UA"/>
        </w:rPr>
        <w:t xml:space="preserve">, с. 12]. Деякі слова, </w:t>
      </w:r>
      <w:r w:rsidR="00860325" w:rsidRPr="00AA6AF1">
        <w:rPr>
          <w:rFonts w:ascii="Times New Roman" w:hAnsi="Times New Roman" w:cs="Times New Roman"/>
          <w:sz w:val="28"/>
          <w:szCs w:val="28"/>
          <w:lang w:val="uk-UA"/>
        </w:rPr>
        <w:t xml:space="preserve">які </w:t>
      </w:r>
      <w:r w:rsidRPr="00AA6AF1">
        <w:rPr>
          <w:rFonts w:ascii="Times New Roman" w:hAnsi="Times New Roman" w:cs="Times New Roman"/>
          <w:sz w:val="28"/>
          <w:szCs w:val="28"/>
          <w:lang w:val="uk-UA"/>
        </w:rPr>
        <w:t>зовсім недавно з</w:t>
      </w:r>
      <w:r w:rsidR="0086032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явилися, відчуваються вже як звичні для </w:t>
      </w:r>
      <w:r w:rsidR="00860325" w:rsidRPr="00AA6AF1">
        <w:rPr>
          <w:rFonts w:ascii="Times New Roman" w:hAnsi="Times New Roman" w:cs="Times New Roman"/>
          <w:sz w:val="28"/>
          <w:szCs w:val="28"/>
          <w:lang w:val="uk-UA"/>
        </w:rPr>
        <w:t>української</w:t>
      </w:r>
      <w:r w:rsidRPr="00AA6AF1">
        <w:rPr>
          <w:rFonts w:ascii="Times New Roman" w:hAnsi="Times New Roman" w:cs="Times New Roman"/>
          <w:sz w:val="28"/>
          <w:szCs w:val="28"/>
          <w:lang w:val="uk-UA"/>
        </w:rPr>
        <w:t xml:space="preserve"> мови: смартфон, гуглити, пост, домен, хостинг та ін</w:t>
      </w:r>
      <w:r w:rsidR="00860325" w:rsidRPr="00AA6AF1">
        <w:rPr>
          <w:rFonts w:ascii="Times New Roman" w:hAnsi="Times New Roman" w:cs="Times New Roman"/>
          <w:sz w:val="28"/>
          <w:szCs w:val="28"/>
          <w:lang w:val="uk-UA"/>
        </w:rPr>
        <w:t>ші</w:t>
      </w:r>
      <w:r w:rsidRPr="00AA6AF1">
        <w:rPr>
          <w:rFonts w:ascii="Times New Roman" w:hAnsi="Times New Roman" w:cs="Times New Roman"/>
          <w:sz w:val="28"/>
          <w:szCs w:val="28"/>
          <w:lang w:val="uk-UA"/>
        </w:rPr>
        <w:t xml:space="preserve">. В англійській мові швидко засвоїлися такі слова, як </w:t>
      </w:r>
      <w:r w:rsidRPr="00AA6AF1">
        <w:rPr>
          <w:rFonts w:ascii="Times New Roman" w:hAnsi="Times New Roman" w:cs="Times New Roman"/>
          <w:i/>
          <w:sz w:val="28"/>
          <w:szCs w:val="28"/>
        </w:rPr>
        <w:t>Trumpism</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Brexit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FOMO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hype</w:t>
      </w:r>
      <w:r w:rsidRPr="00AA6AF1">
        <w:rPr>
          <w:rFonts w:ascii="Times New Roman" w:hAnsi="Times New Roman" w:cs="Times New Roman"/>
          <w:sz w:val="28"/>
          <w:szCs w:val="28"/>
          <w:lang w:val="uk-UA"/>
        </w:rPr>
        <w:t xml:space="preserve"> </w:t>
      </w:r>
      <w:r w:rsidR="00860325" w:rsidRPr="00AA6AF1">
        <w:rPr>
          <w:rFonts w:ascii="Times New Roman" w:hAnsi="Times New Roman" w:cs="Times New Roman"/>
          <w:sz w:val="28"/>
          <w:szCs w:val="28"/>
          <w:lang w:val="uk-UA"/>
        </w:rPr>
        <w:t>тощо</w:t>
      </w:r>
      <w:r w:rsidRPr="00AA6AF1">
        <w:rPr>
          <w:rFonts w:ascii="Times New Roman" w:hAnsi="Times New Roman" w:cs="Times New Roman"/>
          <w:sz w:val="28"/>
          <w:szCs w:val="28"/>
          <w:lang w:val="uk-UA"/>
        </w:rPr>
        <w:t>.</w:t>
      </w:r>
      <w:r w:rsidR="00B3209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А. Г. Ликов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відчуття новизни, яке виникає при сприйнятті будь-якої мовної одиниці, є надзвичайно суб</w:t>
      </w:r>
      <w:r w:rsidR="0086032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єктивним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Так, слово, </w:t>
      </w:r>
      <w:proofErr w:type="gramStart"/>
      <w:r w:rsidR="00860325" w:rsidRPr="00AA6AF1">
        <w:rPr>
          <w:rFonts w:ascii="Times New Roman" w:hAnsi="Times New Roman" w:cs="Times New Roman"/>
          <w:sz w:val="28"/>
          <w:szCs w:val="28"/>
          <w:lang w:val="uk-UA"/>
        </w:rPr>
        <w:t>яке</w:t>
      </w:r>
      <w:proofErr w:type="gramEnd"/>
      <w:r w:rsidRPr="00AA6AF1">
        <w:rPr>
          <w:rFonts w:ascii="Times New Roman" w:hAnsi="Times New Roman" w:cs="Times New Roman"/>
          <w:sz w:val="28"/>
          <w:szCs w:val="28"/>
        </w:rPr>
        <w:t xml:space="preserve"> здається новим одній людині, може інш</w:t>
      </w:r>
      <w:r w:rsidR="00860325" w:rsidRPr="00AA6AF1">
        <w:rPr>
          <w:rFonts w:ascii="Times New Roman" w:hAnsi="Times New Roman" w:cs="Times New Roman"/>
          <w:sz w:val="28"/>
          <w:szCs w:val="28"/>
          <w:lang w:val="uk-UA"/>
        </w:rPr>
        <w:t>ою</w:t>
      </w:r>
      <w:r w:rsidRPr="00AA6AF1">
        <w:rPr>
          <w:rFonts w:ascii="Times New Roman" w:hAnsi="Times New Roman" w:cs="Times New Roman"/>
          <w:sz w:val="28"/>
          <w:szCs w:val="28"/>
        </w:rPr>
        <w:t xml:space="preserve"> сприйматися як звичне</w:t>
      </w:r>
      <w:r w:rsidR="00860325"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суб</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єктивно відоме. Певною мірою це залежить від освіти, професійної, загальнокультурної</w:t>
      </w:r>
      <w:r w:rsidR="00410CA8"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мовної компетенції людини [</w:t>
      </w:r>
      <w:r w:rsidR="008A4F7A" w:rsidRPr="00AA6AF1">
        <w:rPr>
          <w:rFonts w:ascii="Times New Roman" w:hAnsi="Times New Roman" w:cs="Times New Roman"/>
          <w:sz w:val="28"/>
          <w:szCs w:val="28"/>
          <w:lang w:val="uk-UA"/>
        </w:rPr>
        <w:t>45</w:t>
      </w:r>
      <w:r w:rsidRPr="00AA6AF1">
        <w:rPr>
          <w:rFonts w:ascii="Times New Roman" w:hAnsi="Times New Roman" w:cs="Times New Roman"/>
          <w:sz w:val="28"/>
          <w:szCs w:val="28"/>
        </w:rPr>
        <w:t>, с. 81]. В. Г. Гак зазнача</w:t>
      </w:r>
      <w:proofErr w:type="gramStart"/>
      <w:r w:rsidRPr="00AA6AF1">
        <w:rPr>
          <w:rFonts w:ascii="Times New Roman" w:hAnsi="Times New Roman" w:cs="Times New Roman"/>
          <w:sz w:val="28"/>
          <w:szCs w:val="28"/>
        </w:rPr>
        <w:t>є,</w:t>
      </w:r>
      <w:proofErr w:type="gramEnd"/>
      <w:r w:rsidRPr="00AA6AF1">
        <w:rPr>
          <w:rFonts w:ascii="Times New Roman" w:hAnsi="Times New Roman" w:cs="Times New Roman"/>
          <w:sz w:val="28"/>
          <w:szCs w:val="28"/>
        </w:rPr>
        <w:t xml:space="preserve">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люди по-різному відчувають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неологічність</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лексичних одиниць, їх правильність, тому необхідно враховувати почуття мови </w:t>
      </w:r>
      <w:r w:rsidR="00410CA8" w:rsidRPr="00AA6AF1">
        <w:rPr>
          <w:rFonts w:ascii="Times New Roman" w:hAnsi="Times New Roman" w:cs="Times New Roman"/>
          <w:sz w:val="28"/>
          <w:szCs w:val="28"/>
          <w:lang w:val="uk-UA"/>
        </w:rPr>
        <w:t>у</w:t>
      </w:r>
      <w:r w:rsidRPr="00AA6AF1">
        <w:rPr>
          <w:rFonts w:ascii="Times New Roman" w:hAnsi="Times New Roman" w:cs="Times New Roman"/>
          <w:sz w:val="28"/>
          <w:szCs w:val="28"/>
        </w:rPr>
        <w:t>сіх членів суспільства</w:t>
      </w:r>
      <w:r w:rsidR="00410CA8"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Значну роль відіграє думка лінгві</w:t>
      </w:r>
      <w:proofErr w:type="gramStart"/>
      <w:r w:rsidRPr="00AA6AF1">
        <w:rPr>
          <w:rFonts w:ascii="Times New Roman" w:hAnsi="Times New Roman" w:cs="Times New Roman"/>
          <w:sz w:val="28"/>
          <w:szCs w:val="28"/>
        </w:rPr>
        <w:t>ст</w:t>
      </w:r>
      <w:proofErr w:type="gramEnd"/>
      <w:r w:rsidRPr="00AA6AF1">
        <w:rPr>
          <w:rFonts w:ascii="Times New Roman" w:hAnsi="Times New Roman" w:cs="Times New Roman"/>
          <w:sz w:val="28"/>
          <w:szCs w:val="28"/>
        </w:rPr>
        <w:t>ів-фахівців із розвиненою лексичною компетентністю</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r w:rsidR="003953FA" w:rsidRPr="00AA6AF1">
        <w:rPr>
          <w:rFonts w:ascii="Times New Roman" w:hAnsi="Times New Roman" w:cs="Times New Roman"/>
          <w:sz w:val="28"/>
          <w:szCs w:val="28"/>
          <w:lang w:val="uk-UA"/>
        </w:rPr>
        <w:t>19</w:t>
      </w:r>
      <w:r w:rsidRPr="00AA6AF1">
        <w:rPr>
          <w:rFonts w:ascii="Times New Roman" w:hAnsi="Times New Roman" w:cs="Times New Roman"/>
          <w:sz w:val="28"/>
          <w:szCs w:val="28"/>
        </w:rPr>
        <w:t>, с. 41].</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Представник ономасіологічного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 xml:space="preserve">ідходу І. С. Торопцев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новим є </w:t>
      </w:r>
      <w:r w:rsidR="00410CA8" w:rsidRPr="00AA6AF1">
        <w:rPr>
          <w:rFonts w:ascii="Times New Roman" w:hAnsi="Times New Roman" w:cs="Times New Roman"/>
          <w:sz w:val="28"/>
          <w:szCs w:val="28"/>
          <w:lang w:val="uk-UA"/>
        </w:rPr>
        <w:t>лише</w:t>
      </w:r>
      <w:r w:rsidRPr="00AA6AF1">
        <w:rPr>
          <w:rFonts w:ascii="Times New Roman" w:hAnsi="Times New Roman" w:cs="Times New Roman"/>
          <w:sz w:val="28"/>
          <w:szCs w:val="28"/>
        </w:rPr>
        <w:t xml:space="preserve"> той сенс, який раніше не мав словесного вираження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w:t>
      </w:r>
      <w:r w:rsidR="00410CA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Визначення ступеня новизни слова щодо конкретного носія мови</w:t>
      </w:r>
      <w:r w:rsidR="00410CA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всього мовного колективу</w:t>
      </w:r>
      <w:r w:rsidR="00410CA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загалом</w:t>
      </w:r>
      <w:r w:rsidR="00410CA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дозволило виділити три групи слів: </w:t>
      </w:r>
      <w:r w:rsidR="00410CA8"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слова, нові для мовного колективу, але знайомі індивідуальній мові; </w:t>
      </w:r>
      <w:r w:rsidR="00410CA8"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слова, відомі загальн</w:t>
      </w:r>
      <w:r w:rsidR="00410CA8" w:rsidRPr="00AA6AF1">
        <w:rPr>
          <w:rFonts w:ascii="Times New Roman" w:hAnsi="Times New Roman" w:cs="Times New Roman"/>
          <w:sz w:val="28"/>
          <w:szCs w:val="28"/>
          <w:lang w:val="uk-UA"/>
        </w:rPr>
        <w:t>ій</w:t>
      </w:r>
      <w:r w:rsidRPr="00AA6AF1">
        <w:rPr>
          <w:rFonts w:ascii="Times New Roman" w:hAnsi="Times New Roman" w:cs="Times New Roman"/>
          <w:sz w:val="28"/>
          <w:szCs w:val="28"/>
          <w:lang w:val="uk-UA"/>
        </w:rPr>
        <w:t xml:space="preserve"> мов</w:t>
      </w:r>
      <w:r w:rsidR="00410CA8"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але нові для індивідуальної; </w:t>
      </w:r>
      <w:r w:rsidR="00410CA8"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 слова, відомі як спільній, так </w:t>
      </w:r>
      <w:r w:rsidR="00410CA8" w:rsidRPr="00AA6AF1">
        <w:rPr>
          <w:rFonts w:ascii="Times New Roman" w:hAnsi="Times New Roman" w:cs="Times New Roman"/>
          <w:sz w:val="28"/>
          <w:szCs w:val="28"/>
          <w:lang w:val="uk-UA"/>
        </w:rPr>
        <w:t>й</w:t>
      </w:r>
      <w:r w:rsidRPr="00AA6AF1">
        <w:rPr>
          <w:rFonts w:ascii="Times New Roman" w:hAnsi="Times New Roman" w:cs="Times New Roman"/>
          <w:sz w:val="28"/>
          <w:szCs w:val="28"/>
          <w:lang w:val="uk-UA"/>
        </w:rPr>
        <w:t xml:space="preserve"> індивідуальній мові [</w:t>
      </w:r>
      <w:r w:rsidR="003953FA" w:rsidRPr="00AA6AF1">
        <w:rPr>
          <w:rFonts w:ascii="Times New Roman" w:hAnsi="Times New Roman" w:cs="Times New Roman"/>
          <w:sz w:val="28"/>
          <w:szCs w:val="28"/>
          <w:lang w:val="uk-UA"/>
        </w:rPr>
        <w:t>75, с. 78</w:t>
      </w:r>
      <w:r w:rsidRPr="00AA6AF1">
        <w:rPr>
          <w:rFonts w:ascii="Times New Roman" w:hAnsi="Times New Roman" w:cs="Times New Roman"/>
          <w:sz w:val="28"/>
          <w:szCs w:val="28"/>
          <w:lang w:val="uk-UA"/>
        </w:rPr>
        <w:t>].</w:t>
      </w:r>
      <w:r w:rsidR="00B3209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Труднощі визначення новизни слова </w:t>
      </w:r>
      <w:r w:rsidR="00732044" w:rsidRPr="00AA6AF1">
        <w:rPr>
          <w:rFonts w:ascii="Times New Roman" w:hAnsi="Times New Roman" w:cs="Times New Roman"/>
          <w:sz w:val="28"/>
          <w:szCs w:val="28"/>
          <w:lang w:val="uk-UA"/>
        </w:rPr>
        <w:t xml:space="preserve">полягають </w:t>
      </w:r>
      <w:proofErr w:type="gramStart"/>
      <w:r w:rsidRPr="00AA6AF1">
        <w:rPr>
          <w:rFonts w:ascii="Times New Roman" w:hAnsi="Times New Roman" w:cs="Times New Roman"/>
          <w:sz w:val="28"/>
          <w:szCs w:val="28"/>
        </w:rPr>
        <w:t>у</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тому</w:t>
      </w:r>
      <w:proofErr w:type="gramEnd"/>
      <w:r w:rsidRPr="00AA6AF1">
        <w:rPr>
          <w:rFonts w:ascii="Times New Roman" w:hAnsi="Times New Roman" w:cs="Times New Roman"/>
          <w:sz w:val="28"/>
          <w:szCs w:val="28"/>
        </w:rPr>
        <w:t xml:space="preserve">, що </w:t>
      </w:r>
      <w:r w:rsidR="00732044" w:rsidRPr="00AA6AF1">
        <w:rPr>
          <w:rFonts w:ascii="Times New Roman" w:hAnsi="Times New Roman" w:cs="Times New Roman"/>
          <w:sz w:val="28"/>
          <w:szCs w:val="28"/>
          <w:lang w:val="uk-UA"/>
        </w:rPr>
        <w:t xml:space="preserve">здійснюється </w:t>
      </w:r>
      <w:r w:rsidRPr="00AA6AF1">
        <w:rPr>
          <w:rFonts w:ascii="Times New Roman" w:hAnsi="Times New Roman" w:cs="Times New Roman"/>
          <w:sz w:val="28"/>
          <w:szCs w:val="28"/>
        </w:rPr>
        <w:t>орієнтація на популярність</w:t>
      </w:r>
      <w:r w:rsidR="00AD6A02"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чи невідомість будь-якої лексичної одиниці носіям мови. Тому</w:t>
      </w:r>
      <w:r w:rsidR="00732044" w:rsidRPr="00AA6AF1">
        <w:rPr>
          <w:rFonts w:ascii="Times New Roman" w:hAnsi="Times New Roman" w:cs="Times New Roman"/>
          <w:sz w:val="28"/>
          <w:szCs w:val="28"/>
          <w:lang w:val="uk-UA"/>
        </w:rPr>
        <w:t>, іноді</w:t>
      </w:r>
      <w:r w:rsidRPr="00AA6AF1">
        <w:rPr>
          <w:rFonts w:ascii="Times New Roman" w:hAnsi="Times New Roman" w:cs="Times New Roman"/>
          <w:sz w:val="28"/>
          <w:szCs w:val="28"/>
        </w:rPr>
        <w:t xml:space="preserve"> 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 xml:space="preserve">іджень показують, що до неологізмів промовці відносять не </w:t>
      </w:r>
      <w:r w:rsidR="00732044" w:rsidRPr="00AA6AF1">
        <w:rPr>
          <w:rFonts w:ascii="Times New Roman" w:hAnsi="Times New Roman" w:cs="Times New Roman"/>
          <w:sz w:val="28"/>
          <w:szCs w:val="28"/>
          <w:lang w:val="uk-UA"/>
        </w:rPr>
        <w:t>лише</w:t>
      </w:r>
      <w:r w:rsidRPr="00AA6AF1">
        <w:rPr>
          <w:rFonts w:ascii="Times New Roman" w:hAnsi="Times New Roman" w:cs="Times New Roman"/>
          <w:sz w:val="28"/>
          <w:szCs w:val="28"/>
        </w:rPr>
        <w:t xml:space="preserve"> новостворені слова, а</w:t>
      </w:r>
      <w:r w:rsidR="00732044" w:rsidRPr="00AA6AF1">
        <w:rPr>
          <w:rFonts w:ascii="Times New Roman" w:hAnsi="Times New Roman" w:cs="Times New Roman"/>
          <w:sz w:val="28"/>
          <w:szCs w:val="28"/>
          <w:lang w:val="uk-UA"/>
        </w:rPr>
        <w:t xml:space="preserve">ле </w:t>
      </w:r>
      <w:r w:rsidRPr="00AA6AF1">
        <w:rPr>
          <w:rFonts w:ascii="Times New Roman" w:hAnsi="Times New Roman" w:cs="Times New Roman"/>
          <w:sz w:val="28"/>
          <w:szCs w:val="28"/>
        </w:rPr>
        <w:t xml:space="preserve">й просто </w:t>
      </w:r>
      <w:r w:rsidRPr="00AA6AF1">
        <w:rPr>
          <w:rFonts w:ascii="Times New Roman" w:hAnsi="Times New Roman" w:cs="Times New Roman"/>
          <w:sz w:val="28"/>
          <w:szCs w:val="28"/>
        </w:rPr>
        <w:lastRenderedPageBreak/>
        <w:t>невідому існуючу</w:t>
      </w:r>
      <w:r w:rsidR="00732044"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застарілу лексику [</w:t>
      </w:r>
      <w:r w:rsidR="00A45C9B" w:rsidRPr="00AA6AF1">
        <w:rPr>
          <w:rFonts w:ascii="Times New Roman" w:hAnsi="Times New Roman" w:cs="Times New Roman"/>
          <w:sz w:val="28"/>
          <w:szCs w:val="28"/>
          <w:lang w:val="uk-UA"/>
        </w:rPr>
        <w:t>55</w:t>
      </w:r>
      <w:r w:rsidRPr="00AA6AF1">
        <w:rPr>
          <w:rFonts w:ascii="Times New Roman" w:hAnsi="Times New Roman" w:cs="Times New Roman"/>
          <w:sz w:val="28"/>
          <w:szCs w:val="28"/>
        </w:rPr>
        <w:t>, с. 7].</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Представники денотативного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ідходу [</w:t>
      </w:r>
      <w:r w:rsidR="00A45C9B" w:rsidRPr="00AA6AF1">
        <w:rPr>
          <w:rFonts w:ascii="Times New Roman" w:hAnsi="Times New Roman" w:cs="Times New Roman"/>
          <w:sz w:val="28"/>
          <w:szCs w:val="28"/>
          <w:lang w:val="uk-UA"/>
        </w:rPr>
        <w:t>6</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38</w:t>
      </w:r>
      <w:r w:rsidRPr="00AA6AF1">
        <w:rPr>
          <w:rFonts w:ascii="Times New Roman" w:hAnsi="Times New Roman" w:cs="Times New Roman"/>
          <w:sz w:val="28"/>
          <w:szCs w:val="28"/>
        </w:rPr>
        <w:t xml:space="preserve">] вважають неологізмами слова, </w:t>
      </w:r>
      <w:r w:rsidR="00D62EF8" w:rsidRPr="00AA6AF1">
        <w:rPr>
          <w:rFonts w:ascii="Times New Roman" w:hAnsi="Times New Roman" w:cs="Times New Roman"/>
          <w:sz w:val="28"/>
          <w:szCs w:val="28"/>
          <w:lang w:val="uk-UA"/>
        </w:rPr>
        <w:t>що</w:t>
      </w:r>
      <w:r w:rsidRPr="00AA6AF1">
        <w:rPr>
          <w:rFonts w:ascii="Times New Roman" w:hAnsi="Times New Roman" w:cs="Times New Roman"/>
          <w:sz w:val="28"/>
          <w:szCs w:val="28"/>
        </w:rPr>
        <w:t xml:space="preserve"> виникли для позначення нової реалії, </w:t>
      </w:r>
      <w:r w:rsidR="00D62EF8" w:rsidRPr="00AA6AF1">
        <w:rPr>
          <w:rFonts w:ascii="Times New Roman" w:hAnsi="Times New Roman" w:cs="Times New Roman"/>
          <w:sz w:val="28"/>
          <w:szCs w:val="28"/>
          <w:lang w:val="uk-UA"/>
        </w:rPr>
        <w:t>яка</w:t>
      </w:r>
      <w:r w:rsidRPr="00AA6AF1">
        <w:rPr>
          <w:rFonts w:ascii="Times New Roman" w:hAnsi="Times New Roman" w:cs="Times New Roman"/>
          <w:sz w:val="28"/>
          <w:szCs w:val="28"/>
        </w:rPr>
        <w:t xml:space="preserve"> раніше не існувала, </w:t>
      </w:r>
      <w:r w:rsidR="00D62EF8" w:rsidRPr="00AA6AF1">
        <w:rPr>
          <w:rFonts w:ascii="Times New Roman" w:hAnsi="Times New Roman" w:cs="Times New Roman"/>
          <w:sz w:val="28"/>
          <w:szCs w:val="28"/>
          <w:lang w:val="uk-UA"/>
        </w:rPr>
        <w:t>а</w:t>
      </w:r>
      <w:r w:rsidRPr="00AA6AF1">
        <w:rPr>
          <w:rFonts w:ascii="Times New Roman" w:hAnsi="Times New Roman" w:cs="Times New Roman"/>
          <w:sz w:val="28"/>
          <w:szCs w:val="28"/>
        </w:rPr>
        <w:t xml:space="preserve"> з</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явилася в результаті розвитку науки, техніки </w:t>
      </w:r>
      <w:r w:rsidR="00D62EF8" w:rsidRPr="00AA6AF1">
        <w:rPr>
          <w:rFonts w:ascii="Times New Roman" w:hAnsi="Times New Roman" w:cs="Times New Roman"/>
          <w:sz w:val="28"/>
          <w:szCs w:val="28"/>
          <w:lang w:val="uk-UA"/>
        </w:rPr>
        <w:t>тощ</w:t>
      </w:r>
      <w:r w:rsidR="008E759E" w:rsidRPr="00AA6AF1">
        <w:rPr>
          <w:rFonts w:ascii="Times New Roman" w:hAnsi="Times New Roman" w:cs="Times New Roman"/>
          <w:sz w:val="28"/>
          <w:szCs w:val="28"/>
          <w:lang w:val="uk-UA"/>
        </w:rPr>
        <w:t>о</w:t>
      </w:r>
      <w:r w:rsidRPr="00AA6AF1">
        <w:rPr>
          <w:rFonts w:ascii="Times New Roman" w:hAnsi="Times New Roman" w:cs="Times New Roman"/>
          <w:sz w:val="28"/>
          <w:szCs w:val="28"/>
        </w:rPr>
        <w:t xml:space="preserve">. Так, у </w:t>
      </w:r>
      <w:r w:rsidR="00A45C9B" w:rsidRPr="00AA6AF1">
        <w:rPr>
          <w:rFonts w:ascii="Times New Roman" w:hAnsi="Times New Roman" w:cs="Times New Roman"/>
          <w:sz w:val="28"/>
          <w:szCs w:val="28"/>
          <w:lang w:val="uk-UA"/>
        </w:rPr>
        <w:t>Великій радянській енциклопедії</w:t>
      </w:r>
      <w:r w:rsidRPr="00AA6AF1">
        <w:rPr>
          <w:rFonts w:ascii="Times New Roman" w:hAnsi="Times New Roman" w:cs="Times New Roman"/>
          <w:sz w:val="28"/>
          <w:szCs w:val="28"/>
        </w:rPr>
        <w:t xml:space="preserve"> неологізми –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нові слова</w:t>
      </w:r>
      <w:r w:rsidR="00D62EF8"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чи нові фразеологічні поєднання, що входять у мову</w:t>
      </w:r>
      <w:r w:rsidR="008E759E"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r w:rsidR="00017E38"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зв</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язку зі зростанням науки і </w:t>
      </w:r>
      <w:proofErr w:type="gramStart"/>
      <w:r w:rsidRPr="00AA6AF1">
        <w:rPr>
          <w:rFonts w:ascii="Times New Roman" w:hAnsi="Times New Roman" w:cs="Times New Roman"/>
          <w:sz w:val="28"/>
          <w:szCs w:val="28"/>
        </w:rPr>
        <w:t>техн</w:t>
      </w:r>
      <w:proofErr w:type="gramEnd"/>
      <w:r w:rsidRPr="00AA6AF1">
        <w:rPr>
          <w:rFonts w:ascii="Times New Roman" w:hAnsi="Times New Roman" w:cs="Times New Roman"/>
          <w:sz w:val="28"/>
          <w:szCs w:val="28"/>
        </w:rPr>
        <w:t>іки, з розвитком</w:t>
      </w:r>
      <w:r w:rsidR="00017E38"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зміною суспільних відносин</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8</w:t>
      </w:r>
      <w:r w:rsidRPr="00AA6AF1">
        <w:rPr>
          <w:rFonts w:ascii="Times New Roman" w:hAnsi="Times New Roman" w:cs="Times New Roman"/>
          <w:sz w:val="28"/>
          <w:szCs w:val="28"/>
        </w:rPr>
        <w:t xml:space="preserve">, т. 29, с. 428]. Згідно з О. С. Ахмановою, неологізми –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слова</w:t>
      </w:r>
      <w:r w:rsidR="00017E38"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мовні звороти, </w:t>
      </w:r>
      <w:proofErr w:type="gramStart"/>
      <w:r w:rsidRPr="00AA6AF1">
        <w:rPr>
          <w:rFonts w:ascii="Times New Roman" w:hAnsi="Times New Roman" w:cs="Times New Roman"/>
          <w:sz w:val="28"/>
          <w:szCs w:val="28"/>
        </w:rPr>
        <w:t>створен</w:t>
      </w:r>
      <w:proofErr w:type="gramEnd"/>
      <w:r w:rsidRPr="00AA6AF1">
        <w:rPr>
          <w:rFonts w:ascii="Times New Roman" w:hAnsi="Times New Roman" w:cs="Times New Roman"/>
          <w:sz w:val="28"/>
          <w:szCs w:val="28"/>
        </w:rPr>
        <w:t>і для позначення нового (передусім невідомого) предмета</w:t>
      </w:r>
      <w:r w:rsidR="00017E38" w:rsidRPr="00AA6AF1">
        <w:rPr>
          <w:rFonts w:ascii="Times New Roman" w:hAnsi="Times New Roman" w:cs="Times New Roman"/>
          <w:sz w:val="28"/>
          <w:szCs w:val="28"/>
          <w:lang w:val="uk-UA"/>
        </w:rPr>
        <w:t>, чи</w:t>
      </w:r>
      <w:r w:rsidRPr="00AA6AF1">
        <w:rPr>
          <w:rFonts w:ascii="Times New Roman" w:hAnsi="Times New Roman" w:cs="Times New Roman"/>
          <w:sz w:val="28"/>
          <w:szCs w:val="28"/>
        </w:rPr>
        <w:t xml:space="preserve"> для вираження нового поняття</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6</w:t>
      </w:r>
      <w:r w:rsidRPr="00AA6AF1">
        <w:rPr>
          <w:rFonts w:ascii="Times New Roman" w:hAnsi="Times New Roman" w:cs="Times New Roman"/>
          <w:sz w:val="28"/>
          <w:szCs w:val="28"/>
        </w:rPr>
        <w:t>, с. 261].</w:t>
      </w:r>
      <w:r w:rsidR="00B3209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Н.</w:t>
      </w:r>
      <w:r w:rsidR="008E759E" w:rsidRPr="00AA6AF1">
        <w:rPr>
          <w:rFonts w:ascii="Times New Roman" w:hAnsi="Times New Roman" w:cs="Times New Roman"/>
          <w:sz w:val="28"/>
          <w:szCs w:val="28"/>
          <w:lang w:val="uk-UA"/>
        </w:rPr>
        <w:t> </w:t>
      </w:r>
      <w:r w:rsidRPr="00AA6AF1">
        <w:rPr>
          <w:rFonts w:ascii="Times New Roman" w:hAnsi="Times New Roman" w:cs="Times New Roman"/>
          <w:sz w:val="28"/>
          <w:szCs w:val="28"/>
        </w:rPr>
        <w:t>Н.</w:t>
      </w:r>
      <w:r w:rsidR="00A45C9B" w:rsidRPr="00AA6AF1">
        <w:rPr>
          <w:rFonts w:ascii="Times New Roman" w:hAnsi="Times New Roman" w:cs="Times New Roman"/>
          <w:sz w:val="28"/>
          <w:szCs w:val="28"/>
          <w:lang w:val="uk-UA"/>
        </w:rPr>
        <w:t> </w:t>
      </w:r>
      <w:r w:rsidRPr="00AA6AF1">
        <w:rPr>
          <w:rFonts w:ascii="Times New Roman" w:hAnsi="Times New Roman" w:cs="Times New Roman"/>
          <w:sz w:val="28"/>
          <w:szCs w:val="28"/>
        </w:rPr>
        <w:t>Амосов</w:t>
      </w:r>
      <w:r w:rsidR="000459D2" w:rsidRPr="00AA6AF1">
        <w:rPr>
          <w:rFonts w:ascii="Times New Roman" w:hAnsi="Times New Roman" w:cs="Times New Roman"/>
          <w:sz w:val="28"/>
          <w:szCs w:val="28"/>
          <w:lang w:val="uk-UA"/>
        </w:rPr>
        <w:t xml:space="preserve">а </w:t>
      </w:r>
      <w:proofErr w:type="gramStart"/>
      <w:r w:rsidR="000459D2" w:rsidRPr="00AA6AF1">
        <w:rPr>
          <w:rFonts w:ascii="Times New Roman" w:hAnsi="Times New Roman" w:cs="Times New Roman"/>
          <w:sz w:val="28"/>
          <w:szCs w:val="28"/>
          <w:lang w:val="uk-UA"/>
        </w:rPr>
        <w:t>п</w:t>
      </w:r>
      <w:proofErr w:type="gramEnd"/>
      <w:r w:rsidR="000459D2" w:rsidRPr="00AA6AF1">
        <w:rPr>
          <w:rFonts w:ascii="Times New Roman" w:hAnsi="Times New Roman" w:cs="Times New Roman"/>
          <w:sz w:val="28"/>
          <w:szCs w:val="28"/>
          <w:lang w:val="uk-UA"/>
        </w:rPr>
        <w:t>ід</w:t>
      </w:r>
      <w:r w:rsidRPr="00AA6AF1">
        <w:rPr>
          <w:rFonts w:ascii="Times New Roman" w:hAnsi="Times New Roman" w:cs="Times New Roman"/>
          <w:sz w:val="28"/>
          <w:szCs w:val="28"/>
        </w:rPr>
        <w:t xml:space="preserve"> неологізмом </w:t>
      </w:r>
      <w:r w:rsidR="000459D2" w:rsidRPr="00AA6AF1">
        <w:rPr>
          <w:rFonts w:ascii="Times New Roman" w:hAnsi="Times New Roman" w:cs="Times New Roman"/>
          <w:sz w:val="28"/>
          <w:szCs w:val="28"/>
          <w:lang w:val="uk-UA"/>
        </w:rPr>
        <w:t>розуміє</w:t>
      </w:r>
      <w:r w:rsidRPr="00AA6AF1">
        <w:rPr>
          <w:rFonts w:ascii="Times New Roman" w:hAnsi="Times New Roman" w:cs="Times New Roman"/>
          <w:sz w:val="28"/>
          <w:szCs w:val="28"/>
        </w:rPr>
        <w:t xml:space="preserve">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слово, що нещодавно з</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явилося в мові</w:t>
      </w:r>
      <w:r w:rsidR="000459D2" w:rsidRPr="00AA6AF1">
        <w:rPr>
          <w:rFonts w:ascii="Times New Roman" w:hAnsi="Times New Roman" w:cs="Times New Roman"/>
          <w:sz w:val="28"/>
          <w:szCs w:val="28"/>
          <w:lang w:val="uk-UA"/>
        </w:rPr>
        <w:t>, та</w:t>
      </w:r>
      <w:r w:rsidRPr="00AA6AF1">
        <w:rPr>
          <w:rFonts w:ascii="Times New Roman" w:hAnsi="Times New Roman" w:cs="Times New Roman"/>
          <w:sz w:val="28"/>
          <w:szCs w:val="28"/>
        </w:rPr>
        <w:t xml:space="preserve"> відчувається як нове, пов</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язане саме з поточним моментом життя даного народу</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5</w:t>
      </w:r>
      <w:r w:rsidRPr="00AA6AF1">
        <w:rPr>
          <w:rFonts w:ascii="Times New Roman" w:hAnsi="Times New Roman" w:cs="Times New Roman"/>
          <w:sz w:val="28"/>
          <w:szCs w:val="28"/>
        </w:rPr>
        <w:t xml:space="preserve">, с. 136]. У </w:t>
      </w:r>
      <w:proofErr w:type="gramStart"/>
      <w:r w:rsidR="00AD47A0" w:rsidRPr="00AA6AF1">
        <w:rPr>
          <w:rFonts w:ascii="Times New Roman" w:hAnsi="Times New Roman" w:cs="Times New Roman"/>
          <w:sz w:val="28"/>
          <w:szCs w:val="28"/>
          <w:lang w:val="uk-UA"/>
        </w:rPr>
        <w:t>досл</w:t>
      </w:r>
      <w:proofErr w:type="gramEnd"/>
      <w:r w:rsidR="00AD47A0" w:rsidRPr="00AA6AF1">
        <w:rPr>
          <w:rFonts w:ascii="Times New Roman" w:hAnsi="Times New Roman" w:cs="Times New Roman"/>
          <w:sz w:val="28"/>
          <w:szCs w:val="28"/>
          <w:lang w:val="uk-UA"/>
        </w:rPr>
        <w:t>ідженні</w:t>
      </w:r>
      <w:r w:rsidRPr="00AA6AF1">
        <w:rPr>
          <w:rFonts w:ascii="Times New Roman" w:hAnsi="Times New Roman" w:cs="Times New Roman"/>
          <w:sz w:val="28"/>
          <w:szCs w:val="28"/>
        </w:rPr>
        <w:t xml:space="preserve"> </w:t>
      </w:r>
      <w:r w:rsidR="00AD47A0" w:rsidRPr="00AA6AF1">
        <w:rPr>
          <w:rFonts w:ascii="Times New Roman" w:hAnsi="Times New Roman" w:cs="Times New Roman"/>
          <w:sz w:val="28"/>
          <w:szCs w:val="28"/>
          <w:lang w:val="uk-UA"/>
        </w:rPr>
        <w:t>додержуємся думки</w:t>
      </w:r>
      <w:r w:rsidRPr="00AA6AF1">
        <w:rPr>
          <w:rFonts w:ascii="Times New Roman" w:hAnsi="Times New Roman" w:cs="Times New Roman"/>
          <w:sz w:val="28"/>
          <w:szCs w:val="28"/>
        </w:rPr>
        <w:t xml:space="preserve">, що слово вважається новим доти, доки у ньому відчувається новизна. Таким чином, у цьому визначенні поєднано дві ознаки неологізмів, розглянуті у </w:t>
      </w:r>
      <w:proofErr w:type="gramStart"/>
      <w:r w:rsidRPr="00AA6AF1">
        <w:rPr>
          <w:rFonts w:ascii="Times New Roman" w:hAnsi="Times New Roman" w:cs="Times New Roman"/>
          <w:sz w:val="28"/>
          <w:szCs w:val="28"/>
        </w:rPr>
        <w:t>стил</w:t>
      </w:r>
      <w:proofErr w:type="gramEnd"/>
      <w:r w:rsidRPr="00AA6AF1">
        <w:rPr>
          <w:rFonts w:ascii="Times New Roman" w:hAnsi="Times New Roman" w:cs="Times New Roman"/>
          <w:sz w:val="28"/>
          <w:szCs w:val="28"/>
        </w:rPr>
        <w:t>істичному</w:t>
      </w:r>
      <w:r w:rsidR="000459D2"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ономасіологічному підходах.</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Представники лексикографічного спрямування [</w:t>
      </w:r>
      <w:r w:rsidR="00A45C9B" w:rsidRPr="00AA6AF1">
        <w:rPr>
          <w:rFonts w:ascii="Times New Roman" w:hAnsi="Times New Roman" w:cs="Times New Roman"/>
          <w:sz w:val="28"/>
          <w:szCs w:val="28"/>
          <w:lang w:val="uk-UA"/>
        </w:rPr>
        <w:t>49; 87; 88</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 неологізмами розуміють слова, незареєстровані у словниках. Саме цієї теорії дотримується К.</w:t>
      </w:r>
      <w:r w:rsidR="000459D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Р. Барнхарт, упорядник одного з найвідоміших словників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ійських неологізмів [</w:t>
      </w:r>
      <w:r w:rsidR="00A45C9B" w:rsidRPr="00AA6AF1">
        <w:rPr>
          <w:rFonts w:ascii="Times New Roman" w:hAnsi="Times New Roman" w:cs="Times New Roman"/>
          <w:sz w:val="28"/>
          <w:szCs w:val="28"/>
          <w:lang w:val="uk-UA"/>
        </w:rPr>
        <w:t>88</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Обґрунтовуючи це тим, що слова, які отримали лексикографічну фіксацію, втрачають конотацію новизни</w:t>
      </w:r>
      <w:r w:rsidR="00E90FB5"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перестають бути неологізмами у цій мові.</w:t>
      </w:r>
      <w:r w:rsidR="00B3209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Л. Л.</w:t>
      </w:r>
      <w:r w:rsidR="00E90FB5"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Нелюбін визначає поняття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неологізм</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як: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нові слова</w:t>
      </w:r>
      <w:r w:rsidR="00E90FB5"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нові значення старих слів, ще не зафіксовані в двомовних словниках</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49</w:t>
      </w:r>
      <w:r w:rsidRPr="00AA6AF1">
        <w:rPr>
          <w:rFonts w:ascii="Times New Roman" w:hAnsi="Times New Roman" w:cs="Times New Roman"/>
          <w:sz w:val="28"/>
          <w:szCs w:val="28"/>
        </w:rPr>
        <w:t>, с. 119</w:t>
      </w:r>
      <w:r w:rsidR="00E90FB5" w:rsidRPr="00AA6AF1">
        <w:rPr>
          <w:rFonts w:ascii="Times New Roman" w:hAnsi="Times New Roman" w:cs="Times New Roman"/>
          <w:sz w:val="28"/>
          <w:szCs w:val="28"/>
        </w:rPr>
        <w:t>].</w:t>
      </w:r>
      <w:proofErr w:type="gramEnd"/>
      <w:r w:rsidR="00E90FB5" w:rsidRPr="00AA6AF1">
        <w:rPr>
          <w:rFonts w:ascii="Times New Roman" w:hAnsi="Times New Roman" w:cs="Times New Roman"/>
          <w:sz w:val="28"/>
          <w:szCs w:val="28"/>
        </w:rPr>
        <w:t xml:space="preserve"> </w:t>
      </w:r>
      <w:r w:rsidR="00E90FB5" w:rsidRPr="00AA6AF1">
        <w:rPr>
          <w:rFonts w:ascii="Times New Roman" w:hAnsi="Times New Roman" w:cs="Times New Roman"/>
          <w:sz w:val="28"/>
          <w:szCs w:val="28"/>
          <w:lang w:val="uk-UA"/>
        </w:rPr>
        <w:t xml:space="preserve">Однак, </w:t>
      </w:r>
      <w:r w:rsidRPr="00AA6AF1">
        <w:rPr>
          <w:rFonts w:ascii="Times New Roman" w:hAnsi="Times New Roman" w:cs="Times New Roman"/>
          <w:sz w:val="28"/>
          <w:szCs w:val="28"/>
        </w:rPr>
        <w:t>виника</w:t>
      </w:r>
      <w:r w:rsidR="00E90FB5" w:rsidRPr="00AA6AF1">
        <w:rPr>
          <w:rFonts w:ascii="Times New Roman" w:hAnsi="Times New Roman" w:cs="Times New Roman"/>
          <w:sz w:val="28"/>
          <w:szCs w:val="28"/>
          <w:lang w:val="uk-UA"/>
        </w:rPr>
        <w:t>ють деякі</w:t>
      </w:r>
      <w:r w:rsidRPr="00AA6AF1">
        <w:rPr>
          <w:rFonts w:ascii="Times New Roman" w:hAnsi="Times New Roman" w:cs="Times New Roman"/>
          <w:sz w:val="28"/>
          <w:szCs w:val="28"/>
        </w:rPr>
        <w:t xml:space="preserve"> неточност</w:t>
      </w:r>
      <w:r w:rsidR="00E90FB5" w:rsidRPr="00AA6AF1">
        <w:rPr>
          <w:rFonts w:ascii="Times New Roman" w:hAnsi="Times New Roman" w:cs="Times New Roman"/>
          <w:sz w:val="28"/>
          <w:szCs w:val="28"/>
          <w:lang w:val="uk-UA"/>
        </w:rPr>
        <w:t>і</w:t>
      </w:r>
      <w:r w:rsidRPr="00AA6AF1">
        <w:rPr>
          <w:rFonts w:ascii="Times New Roman" w:hAnsi="Times New Roman" w:cs="Times New Roman"/>
          <w:sz w:val="28"/>
          <w:szCs w:val="28"/>
        </w:rPr>
        <w:t>, які дозволяють вважати це основн</w:t>
      </w:r>
      <w:r w:rsidR="00E90FB5" w:rsidRPr="00AA6AF1">
        <w:rPr>
          <w:rFonts w:ascii="Times New Roman" w:hAnsi="Times New Roman" w:cs="Times New Roman"/>
          <w:sz w:val="28"/>
          <w:szCs w:val="28"/>
          <w:lang w:val="uk-UA"/>
        </w:rPr>
        <w:t>ою</w:t>
      </w:r>
      <w:r w:rsidRPr="00AA6AF1">
        <w:rPr>
          <w:rFonts w:ascii="Times New Roman" w:hAnsi="Times New Roman" w:cs="Times New Roman"/>
          <w:sz w:val="28"/>
          <w:szCs w:val="28"/>
        </w:rPr>
        <w:t xml:space="preserve"> ознакою неологізмів</w:t>
      </w:r>
      <w:r w:rsidR="00E90FB5" w:rsidRPr="00AA6AF1">
        <w:rPr>
          <w:rFonts w:ascii="Times New Roman" w:hAnsi="Times New Roman" w:cs="Times New Roman"/>
          <w:sz w:val="28"/>
          <w:szCs w:val="28"/>
          <w:lang w:val="uk-UA"/>
        </w:rPr>
        <w:t>:</w:t>
      </w:r>
      <w:r w:rsidR="00ED09BD" w:rsidRPr="00AA6AF1">
        <w:rPr>
          <w:rFonts w:ascii="Times New Roman" w:hAnsi="Times New Roman" w:cs="Times New Roman"/>
          <w:sz w:val="28"/>
          <w:szCs w:val="28"/>
          <w:lang w:val="uk-UA"/>
        </w:rPr>
        <w:t xml:space="preserve"> </w:t>
      </w:r>
      <w:r w:rsidR="00E90FB5" w:rsidRPr="00AA6AF1">
        <w:rPr>
          <w:rFonts w:ascii="Times New Roman" w:hAnsi="Times New Roman" w:cs="Times New Roman"/>
          <w:sz w:val="28"/>
          <w:szCs w:val="28"/>
          <w:lang w:val="uk-UA"/>
        </w:rPr>
        <w:t>а)</w:t>
      </w:r>
      <w:r w:rsidRPr="00AA6AF1">
        <w:rPr>
          <w:rFonts w:ascii="Times New Roman" w:hAnsi="Times New Roman" w:cs="Times New Roman"/>
          <w:sz w:val="28"/>
          <w:szCs w:val="28"/>
        </w:rPr>
        <w:t xml:space="preserve"> </w:t>
      </w:r>
      <w:r w:rsidR="00E90FB5" w:rsidRPr="00AA6AF1">
        <w:rPr>
          <w:rFonts w:ascii="Times New Roman" w:hAnsi="Times New Roman" w:cs="Times New Roman"/>
          <w:sz w:val="28"/>
          <w:szCs w:val="28"/>
          <w:lang w:val="uk-UA"/>
        </w:rPr>
        <w:t>п</w:t>
      </w:r>
      <w:r w:rsidRPr="00AA6AF1">
        <w:rPr>
          <w:rFonts w:ascii="Times New Roman" w:hAnsi="Times New Roman" w:cs="Times New Roman"/>
          <w:sz w:val="28"/>
          <w:szCs w:val="28"/>
        </w:rPr>
        <w:t xml:space="preserve">о-перше, </w:t>
      </w:r>
      <w:r w:rsidR="00E623EE" w:rsidRPr="00AA6AF1">
        <w:rPr>
          <w:rFonts w:ascii="Times New Roman" w:hAnsi="Times New Roman" w:cs="Times New Roman"/>
          <w:sz w:val="28"/>
          <w:szCs w:val="28"/>
          <w:lang w:val="uk-UA"/>
        </w:rPr>
        <w:t>відповідно до даного</w:t>
      </w:r>
      <w:r w:rsidRPr="00AA6AF1">
        <w:rPr>
          <w:rFonts w:ascii="Times New Roman" w:hAnsi="Times New Roman" w:cs="Times New Roman"/>
          <w:sz w:val="28"/>
          <w:szCs w:val="28"/>
        </w:rPr>
        <w:t xml:space="preserve"> підход</w:t>
      </w:r>
      <w:r w:rsidR="00E623EE" w:rsidRPr="00AA6AF1">
        <w:rPr>
          <w:rFonts w:ascii="Times New Roman" w:hAnsi="Times New Roman" w:cs="Times New Roman"/>
          <w:sz w:val="28"/>
          <w:szCs w:val="28"/>
          <w:lang w:val="uk-UA"/>
        </w:rPr>
        <w:t>у</w:t>
      </w:r>
      <w:r w:rsidRPr="00AA6AF1">
        <w:rPr>
          <w:rFonts w:ascii="Times New Roman" w:hAnsi="Times New Roman" w:cs="Times New Roman"/>
          <w:sz w:val="28"/>
          <w:szCs w:val="28"/>
        </w:rPr>
        <w:t>, у мовах, які не мають писемності, відповідно і словників, не можуть з</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являтися нові слова. Н.</w:t>
      </w:r>
      <w:r w:rsidR="00E623EE" w:rsidRPr="00AA6AF1">
        <w:rPr>
          <w:rFonts w:ascii="Times New Roman" w:hAnsi="Times New Roman" w:cs="Times New Roman"/>
          <w:sz w:val="28"/>
          <w:szCs w:val="28"/>
          <w:lang w:val="uk-UA"/>
        </w:rPr>
        <w:t> </w:t>
      </w:r>
      <w:r w:rsidRPr="00AA6AF1">
        <w:rPr>
          <w:rFonts w:ascii="Times New Roman" w:hAnsi="Times New Roman" w:cs="Times New Roman"/>
          <w:sz w:val="28"/>
          <w:szCs w:val="28"/>
        </w:rPr>
        <w:t>З.</w:t>
      </w:r>
      <w:r w:rsidR="00E623EE" w:rsidRPr="00AA6AF1">
        <w:rPr>
          <w:rFonts w:ascii="Times New Roman" w:hAnsi="Times New Roman" w:cs="Times New Roman"/>
          <w:sz w:val="28"/>
          <w:szCs w:val="28"/>
          <w:lang w:val="uk-UA"/>
        </w:rPr>
        <w:t> </w:t>
      </w:r>
      <w:r w:rsidRPr="00AA6AF1">
        <w:rPr>
          <w:rFonts w:ascii="Times New Roman" w:hAnsi="Times New Roman" w:cs="Times New Roman"/>
          <w:sz w:val="28"/>
          <w:szCs w:val="28"/>
        </w:rPr>
        <w:t xml:space="preserve">Котелова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слово </w:t>
      </w:r>
      <w:r w:rsidR="00E623EE" w:rsidRPr="00AA6AF1">
        <w:rPr>
          <w:rFonts w:ascii="Times New Roman" w:hAnsi="Times New Roman" w:cs="Times New Roman"/>
          <w:sz w:val="28"/>
          <w:szCs w:val="28"/>
          <w:lang w:val="uk-UA"/>
        </w:rPr>
        <w:t>потрібно</w:t>
      </w:r>
      <w:r w:rsidRPr="00AA6AF1">
        <w:rPr>
          <w:rFonts w:ascii="Times New Roman" w:hAnsi="Times New Roman" w:cs="Times New Roman"/>
          <w:sz w:val="28"/>
          <w:szCs w:val="28"/>
        </w:rPr>
        <w:t xml:space="preserve"> характеризувати за методами його виявлення, оскільки лексикографічна фіксація </w:t>
      </w:r>
      <w:proofErr w:type="gramStart"/>
      <w:r w:rsidRPr="00AA6AF1">
        <w:rPr>
          <w:rFonts w:ascii="Times New Roman" w:hAnsi="Times New Roman" w:cs="Times New Roman"/>
          <w:sz w:val="28"/>
          <w:szCs w:val="28"/>
        </w:rPr>
        <w:t>переста</w:t>
      </w:r>
      <w:r w:rsidR="00E623EE" w:rsidRPr="00AA6AF1">
        <w:rPr>
          <w:rFonts w:ascii="Times New Roman" w:hAnsi="Times New Roman" w:cs="Times New Roman"/>
          <w:sz w:val="28"/>
          <w:szCs w:val="28"/>
          <w:lang w:val="uk-UA"/>
        </w:rPr>
        <w:t>ла</w:t>
      </w:r>
      <w:proofErr w:type="gramEnd"/>
      <w:r w:rsidR="00E623EE" w:rsidRPr="00AA6AF1">
        <w:rPr>
          <w:rFonts w:ascii="Times New Roman" w:hAnsi="Times New Roman" w:cs="Times New Roman"/>
          <w:sz w:val="28"/>
          <w:szCs w:val="28"/>
        </w:rPr>
        <w:t xml:space="preserve"> бути надійним показником, </w:t>
      </w:r>
      <w:r w:rsidR="00E623EE" w:rsidRPr="00AA6AF1">
        <w:rPr>
          <w:rFonts w:ascii="Times New Roman" w:hAnsi="Times New Roman" w:cs="Times New Roman"/>
          <w:sz w:val="28"/>
          <w:szCs w:val="28"/>
          <w:lang w:val="uk-UA"/>
        </w:rPr>
        <w:t>за</w:t>
      </w:r>
      <w:r w:rsidRPr="00AA6AF1">
        <w:rPr>
          <w:rFonts w:ascii="Times New Roman" w:hAnsi="Times New Roman" w:cs="Times New Roman"/>
          <w:sz w:val="28"/>
          <w:szCs w:val="28"/>
        </w:rPr>
        <w:t xml:space="preserve"> його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сутнісним</w:t>
      </w:r>
      <w:r w:rsidR="00E623EE" w:rsidRPr="00AA6AF1">
        <w:rPr>
          <w:rFonts w:ascii="Times New Roman" w:hAnsi="Times New Roman" w:cs="Times New Roman"/>
          <w:sz w:val="28"/>
          <w:szCs w:val="28"/>
          <w:lang w:val="uk-UA"/>
        </w:rPr>
        <w:t>и</w:t>
      </w:r>
      <w:r w:rsidRPr="00AA6AF1">
        <w:rPr>
          <w:rFonts w:ascii="Times New Roman" w:hAnsi="Times New Roman" w:cs="Times New Roman"/>
          <w:sz w:val="28"/>
          <w:szCs w:val="28"/>
        </w:rPr>
        <w:t>, відмітним</w:t>
      </w:r>
      <w:r w:rsidR="00E623EE" w:rsidRPr="00AA6AF1">
        <w:rPr>
          <w:rFonts w:ascii="Times New Roman" w:hAnsi="Times New Roman" w:cs="Times New Roman"/>
          <w:sz w:val="28"/>
          <w:szCs w:val="28"/>
          <w:lang w:val="uk-UA"/>
        </w:rPr>
        <w:t>и</w:t>
      </w:r>
      <w:r w:rsidRPr="00AA6AF1">
        <w:rPr>
          <w:rFonts w:ascii="Times New Roman" w:hAnsi="Times New Roman" w:cs="Times New Roman"/>
          <w:sz w:val="28"/>
          <w:szCs w:val="28"/>
        </w:rPr>
        <w:t xml:space="preserve"> ознаками, тобто онтологічно</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A45C9B" w:rsidRPr="00AA6AF1">
        <w:rPr>
          <w:rFonts w:ascii="Times New Roman" w:hAnsi="Times New Roman" w:cs="Times New Roman"/>
          <w:sz w:val="28"/>
          <w:szCs w:val="28"/>
          <w:lang w:val="uk-UA"/>
        </w:rPr>
        <w:t>41, с. 15</w:t>
      </w:r>
      <w:r w:rsidRPr="00AA6AF1">
        <w:rPr>
          <w:rFonts w:ascii="Times New Roman" w:hAnsi="Times New Roman" w:cs="Times New Roman"/>
          <w:sz w:val="28"/>
          <w:szCs w:val="28"/>
        </w:rPr>
        <w:t>]</w:t>
      </w:r>
      <w:r w:rsidR="00E623EE" w:rsidRPr="00AA6AF1">
        <w:rPr>
          <w:rFonts w:ascii="Times New Roman" w:hAnsi="Times New Roman" w:cs="Times New Roman"/>
          <w:sz w:val="28"/>
          <w:szCs w:val="28"/>
          <w:lang w:val="uk-UA"/>
        </w:rPr>
        <w:t>;</w:t>
      </w:r>
      <w:r w:rsidR="00ED09BD" w:rsidRPr="00AA6AF1">
        <w:rPr>
          <w:rFonts w:ascii="Times New Roman" w:hAnsi="Times New Roman" w:cs="Times New Roman"/>
          <w:sz w:val="28"/>
          <w:szCs w:val="28"/>
          <w:lang w:val="uk-UA"/>
        </w:rPr>
        <w:t xml:space="preserve"> </w:t>
      </w:r>
      <w:r w:rsidR="00E623EE" w:rsidRPr="00AA6AF1">
        <w:rPr>
          <w:rFonts w:ascii="Times New Roman" w:hAnsi="Times New Roman" w:cs="Times New Roman"/>
          <w:sz w:val="28"/>
          <w:szCs w:val="28"/>
          <w:lang w:val="uk-UA"/>
        </w:rPr>
        <w:t>б) п</w:t>
      </w:r>
      <w:r w:rsidRPr="00AA6AF1">
        <w:rPr>
          <w:rFonts w:ascii="Times New Roman" w:hAnsi="Times New Roman" w:cs="Times New Roman"/>
          <w:sz w:val="28"/>
          <w:szCs w:val="28"/>
        </w:rPr>
        <w:t xml:space="preserve">о-друге, до неологізмів будуть віднесені слова, які раніше не занесені до словників. Це може бути випадкова перепустка, або </w:t>
      </w:r>
      <w:r w:rsidRPr="00AA6AF1">
        <w:rPr>
          <w:rFonts w:ascii="Times New Roman" w:hAnsi="Times New Roman" w:cs="Times New Roman"/>
          <w:sz w:val="28"/>
          <w:szCs w:val="28"/>
        </w:rPr>
        <w:lastRenderedPageBreak/>
        <w:t xml:space="preserve">усвідомлене </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ішення лексикографів.</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Представники конкретн</w:t>
      </w:r>
      <w:proofErr w:type="gramStart"/>
      <w:r w:rsidRPr="00AA6AF1">
        <w:rPr>
          <w:rFonts w:ascii="Times New Roman" w:hAnsi="Times New Roman" w:cs="Times New Roman"/>
          <w:sz w:val="28"/>
          <w:szCs w:val="28"/>
        </w:rPr>
        <w:t>о-</w:t>
      </w:r>
      <w:proofErr w:type="gramEnd"/>
      <w:r w:rsidRPr="00AA6AF1">
        <w:rPr>
          <w:rFonts w:ascii="Times New Roman" w:hAnsi="Times New Roman" w:cs="Times New Roman"/>
          <w:sz w:val="28"/>
          <w:szCs w:val="28"/>
        </w:rPr>
        <w:t>історичного підходу [</w:t>
      </w:r>
      <w:r w:rsidR="00E26028" w:rsidRPr="00AA6AF1">
        <w:rPr>
          <w:rFonts w:ascii="Times New Roman" w:hAnsi="Times New Roman" w:cs="Times New Roman"/>
          <w:sz w:val="28"/>
          <w:szCs w:val="28"/>
          <w:lang w:val="uk-UA"/>
        </w:rPr>
        <w:t>22; 41</w:t>
      </w:r>
      <w:r w:rsidRPr="00AA6AF1">
        <w:rPr>
          <w:rFonts w:ascii="Times New Roman" w:hAnsi="Times New Roman" w:cs="Times New Roman"/>
          <w:sz w:val="28"/>
          <w:szCs w:val="28"/>
        </w:rPr>
        <w:t>] вважають, що ознака новизни має бути конкретизован</w:t>
      </w:r>
      <w:r w:rsidR="00E374C3" w:rsidRPr="00AA6AF1">
        <w:rPr>
          <w:rFonts w:ascii="Times New Roman" w:hAnsi="Times New Roman" w:cs="Times New Roman"/>
          <w:sz w:val="28"/>
          <w:szCs w:val="28"/>
          <w:lang w:val="uk-UA"/>
        </w:rPr>
        <w:t>а</w:t>
      </w:r>
      <w:r w:rsidRPr="00AA6AF1">
        <w:rPr>
          <w:rFonts w:ascii="Times New Roman" w:hAnsi="Times New Roman" w:cs="Times New Roman"/>
          <w:sz w:val="28"/>
          <w:szCs w:val="28"/>
        </w:rPr>
        <w:t xml:space="preserve"> за декількома параметрами, оскільки саме поняття неологізму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історичн</w:t>
      </w:r>
      <w:r w:rsidR="00ED478F" w:rsidRPr="00AA6AF1">
        <w:rPr>
          <w:rFonts w:ascii="Times New Roman" w:hAnsi="Times New Roman" w:cs="Times New Roman"/>
          <w:sz w:val="28"/>
          <w:szCs w:val="28"/>
          <w:lang w:val="uk-UA"/>
        </w:rPr>
        <w:t>е</w:t>
      </w:r>
      <w:r w:rsidRPr="00AA6AF1">
        <w:rPr>
          <w:rFonts w:ascii="Times New Roman" w:hAnsi="Times New Roman" w:cs="Times New Roman"/>
          <w:sz w:val="28"/>
          <w:szCs w:val="28"/>
        </w:rPr>
        <w:t xml:space="preserve"> </w:t>
      </w:r>
      <w:r w:rsidR="00E374C3" w:rsidRPr="00AA6AF1">
        <w:rPr>
          <w:rFonts w:ascii="Times New Roman" w:hAnsi="Times New Roman" w:cs="Times New Roman"/>
          <w:sz w:val="28"/>
          <w:szCs w:val="28"/>
          <w:lang w:val="uk-UA"/>
        </w:rPr>
        <w:t>та відносн</w:t>
      </w:r>
      <w:r w:rsidR="00ED478F" w:rsidRPr="00AA6AF1">
        <w:rPr>
          <w:rFonts w:ascii="Times New Roman" w:hAnsi="Times New Roman" w:cs="Times New Roman"/>
          <w:sz w:val="28"/>
          <w:szCs w:val="28"/>
          <w:lang w:val="uk-UA"/>
        </w:rPr>
        <w:t>е</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E26028" w:rsidRPr="00AA6AF1">
        <w:rPr>
          <w:rFonts w:ascii="Times New Roman" w:hAnsi="Times New Roman" w:cs="Times New Roman"/>
          <w:sz w:val="28"/>
          <w:szCs w:val="28"/>
          <w:lang w:val="uk-UA"/>
        </w:rPr>
        <w:t>22</w:t>
      </w:r>
      <w:r w:rsidRPr="00AA6AF1">
        <w:rPr>
          <w:rFonts w:ascii="Times New Roman" w:hAnsi="Times New Roman" w:cs="Times New Roman"/>
          <w:sz w:val="28"/>
          <w:szCs w:val="28"/>
        </w:rPr>
        <w:t>, с. 91].</w:t>
      </w:r>
      <w:r w:rsidR="006C215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Згідно з першим конкретизатором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час</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до неологізмів </w:t>
      </w:r>
      <w:proofErr w:type="gramStart"/>
      <w:r w:rsidRPr="00AA6AF1">
        <w:rPr>
          <w:rFonts w:ascii="Times New Roman" w:hAnsi="Times New Roman" w:cs="Times New Roman"/>
          <w:sz w:val="28"/>
          <w:szCs w:val="28"/>
        </w:rPr>
        <w:t>належать</w:t>
      </w:r>
      <w:proofErr w:type="gramEnd"/>
      <w:r w:rsidRPr="00AA6AF1">
        <w:rPr>
          <w:rFonts w:ascii="Times New Roman" w:hAnsi="Times New Roman" w:cs="Times New Roman"/>
          <w:sz w:val="28"/>
          <w:szCs w:val="28"/>
        </w:rPr>
        <w:t xml:space="preserve"> нові слова певного періоду: такі слова, яких не було у попередній період [</w:t>
      </w:r>
      <w:r w:rsidR="00E26028" w:rsidRPr="00AA6AF1">
        <w:rPr>
          <w:rFonts w:ascii="Times New Roman" w:hAnsi="Times New Roman" w:cs="Times New Roman"/>
          <w:sz w:val="28"/>
          <w:szCs w:val="28"/>
          <w:lang w:val="uk-UA"/>
        </w:rPr>
        <w:t>41</w:t>
      </w:r>
      <w:r w:rsidRPr="00AA6AF1">
        <w:rPr>
          <w:rFonts w:ascii="Times New Roman" w:hAnsi="Times New Roman" w:cs="Times New Roman"/>
          <w:sz w:val="28"/>
          <w:szCs w:val="28"/>
        </w:rPr>
        <w:t xml:space="preserve">, с. 14]. Такий погляд на поняття неологізму дозволяє не </w:t>
      </w:r>
      <w:r w:rsidR="00E374C3" w:rsidRPr="00AA6AF1">
        <w:rPr>
          <w:rFonts w:ascii="Times New Roman" w:hAnsi="Times New Roman" w:cs="Times New Roman"/>
          <w:sz w:val="28"/>
          <w:szCs w:val="28"/>
          <w:lang w:val="uk-UA"/>
        </w:rPr>
        <w:t>лише</w:t>
      </w:r>
      <w:r w:rsidRPr="00AA6AF1">
        <w:rPr>
          <w:rFonts w:ascii="Times New Roman" w:hAnsi="Times New Roman" w:cs="Times New Roman"/>
          <w:sz w:val="28"/>
          <w:szCs w:val="28"/>
        </w:rPr>
        <w:t xml:space="preserve"> розглядати неологізми останніх років, </w:t>
      </w:r>
      <w:proofErr w:type="gramStart"/>
      <w:r w:rsidRPr="00AA6AF1">
        <w:rPr>
          <w:rFonts w:ascii="Times New Roman" w:hAnsi="Times New Roman" w:cs="Times New Roman"/>
          <w:sz w:val="28"/>
          <w:szCs w:val="28"/>
        </w:rPr>
        <w:t>а</w:t>
      </w:r>
      <w:r w:rsidR="00E374C3" w:rsidRPr="00AA6AF1">
        <w:rPr>
          <w:rFonts w:ascii="Times New Roman" w:hAnsi="Times New Roman" w:cs="Times New Roman"/>
          <w:sz w:val="28"/>
          <w:szCs w:val="28"/>
          <w:lang w:val="uk-UA"/>
        </w:rPr>
        <w:t>ле</w:t>
      </w:r>
      <w:r w:rsidRPr="00AA6AF1">
        <w:rPr>
          <w:rFonts w:ascii="Times New Roman" w:hAnsi="Times New Roman" w:cs="Times New Roman"/>
          <w:sz w:val="28"/>
          <w:szCs w:val="28"/>
        </w:rPr>
        <w:t xml:space="preserve"> й</w:t>
      </w:r>
      <w:proofErr w:type="gramEnd"/>
      <w:r w:rsidRPr="00AA6AF1">
        <w:rPr>
          <w:rFonts w:ascii="Times New Roman" w:hAnsi="Times New Roman" w:cs="Times New Roman"/>
          <w:sz w:val="28"/>
          <w:szCs w:val="28"/>
        </w:rPr>
        <w:t xml:space="preserve"> говорити про нові лексичні одиниці XIII ст., нові слова епохи французької революції </w:t>
      </w:r>
      <w:r w:rsidR="00E374C3" w:rsidRPr="00AA6AF1">
        <w:rPr>
          <w:rFonts w:ascii="Times New Roman" w:hAnsi="Times New Roman" w:cs="Times New Roman"/>
          <w:sz w:val="28"/>
          <w:szCs w:val="28"/>
          <w:lang w:val="uk-UA"/>
        </w:rPr>
        <w:t>тощо</w:t>
      </w:r>
      <w:r w:rsidRPr="00AA6AF1">
        <w:rPr>
          <w:rFonts w:ascii="Times New Roman" w:hAnsi="Times New Roman" w:cs="Times New Roman"/>
          <w:sz w:val="28"/>
          <w:szCs w:val="28"/>
        </w:rPr>
        <w:t>, визначивши межі періоду, неологізми якого розглядаються, і межі періоду, по відношенню до яко</w:t>
      </w:r>
      <w:r w:rsidR="00E374C3" w:rsidRPr="00AA6AF1">
        <w:rPr>
          <w:rFonts w:ascii="Times New Roman" w:hAnsi="Times New Roman" w:cs="Times New Roman"/>
          <w:sz w:val="28"/>
          <w:szCs w:val="28"/>
          <w:lang w:val="uk-UA"/>
        </w:rPr>
        <w:t xml:space="preserve">го </w:t>
      </w:r>
      <w:r w:rsidRPr="00AA6AF1">
        <w:rPr>
          <w:rFonts w:ascii="Times New Roman" w:hAnsi="Times New Roman" w:cs="Times New Roman"/>
          <w:sz w:val="28"/>
          <w:szCs w:val="28"/>
        </w:rPr>
        <w:t>взято цей період.</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Другий конкретизатор за параметром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мовний прості</w:t>
      </w:r>
      <w:proofErr w:type="gramStart"/>
      <w:r w:rsidRPr="00AA6AF1">
        <w:rPr>
          <w:rFonts w:ascii="Times New Roman" w:hAnsi="Times New Roman" w:cs="Times New Roman"/>
          <w:sz w:val="28"/>
          <w:szCs w:val="28"/>
        </w:rPr>
        <w:t>р</w:t>
      </w:r>
      <w:proofErr w:type="gramEnd"/>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(сфери та жанри вживання). На думку Н.</w:t>
      </w:r>
      <w:r w:rsidR="00A73A1B"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З. Котелової, зміна лексичного складу </w:t>
      </w:r>
      <w:r w:rsidR="00A73A1B" w:rsidRPr="00AA6AF1">
        <w:rPr>
          <w:rFonts w:ascii="Times New Roman" w:hAnsi="Times New Roman" w:cs="Times New Roman"/>
          <w:sz w:val="28"/>
          <w:szCs w:val="28"/>
          <w:lang w:val="uk-UA"/>
        </w:rPr>
        <w:t>української</w:t>
      </w:r>
      <w:r w:rsidRPr="00AA6AF1">
        <w:rPr>
          <w:rFonts w:ascii="Times New Roman" w:hAnsi="Times New Roman" w:cs="Times New Roman"/>
          <w:sz w:val="28"/>
          <w:szCs w:val="28"/>
        </w:rPr>
        <w:t xml:space="preserve"> мови </w:t>
      </w:r>
      <w:proofErr w:type="gramStart"/>
      <w:r w:rsidRPr="00AA6AF1">
        <w:rPr>
          <w:rFonts w:ascii="Times New Roman" w:hAnsi="Times New Roman" w:cs="Times New Roman"/>
          <w:sz w:val="28"/>
          <w:szCs w:val="28"/>
        </w:rPr>
        <w:t>пов</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язан</w:t>
      </w:r>
      <w:r w:rsidR="00A73A1B" w:rsidRPr="00AA6AF1">
        <w:rPr>
          <w:rFonts w:ascii="Times New Roman" w:hAnsi="Times New Roman" w:cs="Times New Roman"/>
          <w:sz w:val="28"/>
          <w:szCs w:val="28"/>
          <w:lang w:val="uk-UA"/>
        </w:rPr>
        <w:t>а</w:t>
      </w:r>
      <w:proofErr w:type="gramEnd"/>
      <w:r w:rsidRPr="00AA6AF1">
        <w:rPr>
          <w:rFonts w:ascii="Times New Roman" w:hAnsi="Times New Roman" w:cs="Times New Roman"/>
          <w:sz w:val="28"/>
          <w:szCs w:val="28"/>
        </w:rPr>
        <w:t xml:space="preserve"> також із переходом слів з однієї сфери вживання в іншу (у мові науки, професій, діалектів, мовлення). У цьому виділяють такі параметри новизни слова: </w:t>
      </w:r>
      <w:r w:rsidR="00A73A1B"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w:t>
      </w:r>
      <w:r w:rsidR="00A73A1B" w:rsidRPr="00AA6AF1">
        <w:rPr>
          <w:rFonts w:ascii="Times New Roman" w:hAnsi="Times New Roman" w:cs="Times New Roman"/>
          <w:sz w:val="28"/>
          <w:szCs w:val="28"/>
          <w:lang w:val="uk-UA"/>
        </w:rPr>
        <w:t xml:space="preserve">у </w:t>
      </w:r>
      <w:r w:rsidRPr="00AA6AF1">
        <w:rPr>
          <w:rFonts w:ascii="Times New Roman" w:hAnsi="Times New Roman" w:cs="Times New Roman"/>
          <w:sz w:val="28"/>
          <w:szCs w:val="28"/>
          <w:lang w:val="uk-UA"/>
        </w:rPr>
        <w:t>мова</w:t>
      </w:r>
      <w:r w:rsidR="00A73A1B" w:rsidRPr="00AA6AF1">
        <w:rPr>
          <w:rFonts w:ascii="Times New Roman" w:hAnsi="Times New Roman" w:cs="Times New Roman"/>
          <w:sz w:val="28"/>
          <w:szCs w:val="28"/>
          <w:lang w:val="uk-UA"/>
        </w:rPr>
        <w:t xml:space="preserve">х </w:t>
      </w:r>
      <w:r w:rsidRPr="00AA6AF1">
        <w:rPr>
          <w:rFonts w:ascii="Times New Roman" w:hAnsi="Times New Roman" w:cs="Times New Roman"/>
          <w:sz w:val="28"/>
          <w:szCs w:val="28"/>
          <w:lang w:val="uk-UA"/>
        </w:rPr>
        <w:t xml:space="preserve">взагалі; </w:t>
      </w:r>
      <w:r w:rsidR="00A73A1B"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у національній мові; </w:t>
      </w:r>
      <w:r w:rsidR="00A73A1B"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 у літературній мові; </w:t>
      </w:r>
      <w:r w:rsidR="00A73A1B" w:rsidRPr="00AA6AF1">
        <w:rPr>
          <w:rFonts w:ascii="Times New Roman" w:hAnsi="Times New Roman" w:cs="Times New Roman"/>
          <w:sz w:val="28"/>
          <w:szCs w:val="28"/>
          <w:lang w:val="uk-UA"/>
        </w:rPr>
        <w:t>д</w:t>
      </w:r>
      <w:r w:rsidRPr="00AA6AF1">
        <w:rPr>
          <w:rFonts w:ascii="Times New Roman" w:hAnsi="Times New Roman" w:cs="Times New Roman"/>
          <w:sz w:val="28"/>
          <w:szCs w:val="28"/>
          <w:lang w:val="uk-UA"/>
        </w:rPr>
        <w:t xml:space="preserve">) у даній </w:t>
      </w:r>
      <w:proofErr w:type="gramStart"/>
      <w:r w:rsidRPr="00AA6AF1">
        <w:rPr>
          <w:rFonts w:ascii="Times New Roman" w:hAnsi="Times New Roman" w:cs="Times New Roman"/>
          <w:sz w:val="28"/>
          <w:szCs w:val="28"/>
          <w:lang w:val="uk-UA"/>
        </w:rPr>
        <w:t>п</w:t>
      </w:r>
      <w:proofErr w:type="gramEnd"/>
      <w:r w:rsidRPr="00AA6AF1">
        <w:rPr>
          <w:rFonts w:ascii="Times New Roman" w:hAnsi="Times New Roman" w:cs="Times New Roman"/>
          <w:sz w:val="28"/>
          <w:szCs w:val="28"/>
          <w:lang w:val="uk-UA"/>
        </w:rPr>
        <w:t xml:space="preserve">ідмові (термінологія певної дисципліни); </w:t>
      </w:r>
      <w:r w:rsidR="00A73A1B"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у мові</w:t>
      </w:r>
      <w:r w:rsidR="002F4C6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w:t>
      </w:r>
      <w:r w:rsidR="00A73A1B" w:rsidRPr="00AA6AF1">
        <w:rPr>
          <w:rFonts w:ascii="Times New Roman" w:hAnsi="Times New Roman" w:cs="Times New Roman"/>
          <w:sz w:val="28"/>
          <w:szCs w:val="28"/>
          <w:lang w:val="uk-UA"/>
        </w:rPr>
        <w:t>ви</w:t>
      </w:r>
      <w:r w:rsidRPr="00AA6AF1">
        <w:rPr>
          <w:rFonts w:ascii="Times New Roman" w:hAnsi="Times New Roman" w:cs="Times New Roman"/>
          <w:sz w:val="28"/>
          <w:szCs w:val="28"/>
          <w:lang w:val="uk-UA"/>
        </w:rPr>
        <w:t>мові (включаючи оказіональні</w:t>
      </w:r>
      <w:r w:rsidR="00A73A1B"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індивідуально-авторські слова). </w:t>
      </w:r>
      <w:r w:rsidRPr="00AA6AF1">
        <w:rPr>
          <w:rFonts w:ascii="Times New Roman" w:hAnsi="Times New Roman" w:cs="Times New Roman"/>
          <w:sz w:val="28"/>
          <w:szCs w:val="28"/>
        </w:rPr>
        <w:t xml:space="preserve">Причому, </w:t>
      </w:r>
      <w:proofErr w:type="gramStart"/>
      <w:r w:rsidRPr="00AA6AF1">
        <w:rPr>
          <w:rFonts w:ascii="Times New Roman" w:hAnsi="Times New Roman" w:cs="Times New Roman"/>
          <w:sz w:val="28"/>
          <w:szCs w:val="28"/>
        </w:rPr>
        <w:t>у мов</w:t>
      </w:r>
      <w:proofErr w:type="gramEnd"/>
      <w:r w:rsidRPr="00AA6AF1">
        <w:rPr>
          <w:rFonts w:ascii="Times New Roman" w:hAnsi="Times New Roman" w:cs="Times New Roman"/>
          <w:sz w:val="28"/>
          <w:szCs w:val="28"/>
        </w:rPr>
        <w:t xml:space="preserve">і нові лексичні </w:t>
      </w:r>
      <w:r w:rsidR="00632728"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rPr>
        <w:t xml:space="preserve"> можуть називатися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новими словами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а промови –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неологізмами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E26028" w:rsidRPr="00AA6AF1">
        <w:rPr>
          <w:rFonts w:ascii="Times New Roman" w:hAnsi="Times New Roman" w:cs="Times New Roman"/>
          <w:sz w:val="28"/>
          <w:szCs w:val="28"/>
          <w:lang w:val="uk-UA"/>
        </w:rPr>
        <w:t>41</w:t>
      </w:r>
      <w:r w:rsidRPr="00AA6AF1">
        <w:rPr>
          <w:rFonts w:ascii="Times New Roman" w:hAnsi="Times New Roman" w:cs="Times New Roman"/>
          <w:sz w:val="28"/>
          <w:szCs w:val="28"/>
        </w:rPr>
        <w:t xml:space="preserve">, </w:t>
      </w:r>
      <w:r w:rsidR="002F4C61" w:rsidRPr="00AA6AF1">
        <w:rPr>
          <w:rFonts w:ascii="Times New Roman" w:hAnsi="Times New Roman" w:cs="Times New Roman"/>
          <w:sz w:val="28"/>
          <w:szCs w:val="28"/>
          <w:lang w:val="uk-UA"/>
        </w:rPr>
        <w:t>с</w:t>
      </w:r>
      <w:r w:rsidRPr="00AA6AF1">
        <w:rPr>
          <w:rFonts w:ascii="Times New Roman" w:hAnsi="Times New Roman" w:cs="Times New Roman"/>
          <w:sz w:val="28"/>
          <w:szCs w:val="28"/>
        </w:rPr>
        <w:t>. 15].</w:t>
      </w:r>
      <w:r w:rsidR="00A9280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Третій конкретизатор спрямовано </w:t>
      </w:r>
      <w:r w:rsidR="00173BD3" w:rsidRPr="00AA6AF1">
        <w:rPr>
          <w:rFonts w:ascii="Times New Roman" w:hAnsi="Times New Roman" w:cs="Times New Roman"/>
          <w:sz w:val="28"/>
          <w:szCs w:val="28"/>
          <w:lang w:val="uk-UA"/>
        </w:rPr>
        <w:t xml:space="preserve">на </w:t>
      </w:r>
      <w:r w:rsidRPr="00AA6AF1">
        <w:rPr>
          <w:rFonts w:ascii="Times New Roman" w:hAnsi="Times New Roman" w:cs="Times New Roman"/>
          <w:sz w:val="28"/>
          <w:szCs w:val="28"/>
        </w:rPr>
        <w:t>визначення типу новиз</w:t>
      </w:r>
      <w:r w:rsidR="002F4C61" w:rsidRPr="00AA6AF1">
        <w:rPr>
          <w:rFonts w:ascii="Times New Roman" w:hAnsi="Times New Roman" w:cs="Times New Roman"/>
          <w:sz w:val="28"/>
          <w:szCs w:val="28"/>
        </w:rPr>
        <w:t>ни слова: форма (синонім слова)</w:t>
      </w:r>
      <w:r w:rsidR="002F4C6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чи значення (лексико-семантичний варіант слова), або те й інше (власне неологізм). До неологізмів Н.</w:t>
      </w:r>
      <w:r w:rsidR="002F4C61" w:rsidRPr="00AA6AF1">
        <w:rPr>
          <w:rFonts w:ascii="Times New Roman" w:hAnsi="Times New Roman" w:cs="Times New Roman"/>
          <w:sz w:val="28"/>
          <w:szCs w:val="28"/>
          <w:lang w:val="uk-UA"/>
        </w:rPr>
        <w:t> </w:t>
      </w:r>
      <w:r w:rsidRPr="00AA6AF1">
        <w:rPr>
          <w:rFonts w:ascii="Times New Roman" w:hAnsi="Times New Roman" w:cs="Times New Roman"/>
          <w:sz w:val="28"/>
          <w:szCs w:val="28"/>
        </w:rPr>
        <w:t xml:space="preserve">З. Котелова також відносить ідіоми, як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нові нерозкладні поєднання слів</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r w:rsidR="00E26028" w:rsidRPr="00AA6AF1">
        <w:rPr>
          <w:rFonts w:ascii="Times New Roman" w:hAnsi="Times New Roman" w:cs="Times New Roman"/>
          <w:sz w:val="28"/>
          <w:szCs w:val="28"/>
          <w:lang w:val="uk-UA"/>
        </w:rPr>
        <w:t>41, с. 16</w:t>
      </w:r>
      <w:r w:rsidRPr="00AA6AF1">
        <w:rPr>
          <w:rFonts w:ascii="Times New Roman" w:hAnsi="Times New Roman" w:cs="Times New Roman"/>
          <w:sz w:val="28"/>
          <w:szCs w:val="28"/>
        </w:rPr>
        <w:t>].</w:t>
      </w:r>
      <w:r w:rsidR="00A9280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Згідно з четвертим конкретизатором (встановлення структурних ознак новизни слова), неологізми </w:t>
      </w:r>
      <w:r w:rsidR="00796E69" w:rsidRPr="00AA6AF1">
        <w:rPr>
          <w:rFonts w:ascii="Times New Roman" w:hAnsi="Times New Roman" w:cs="Times New Roman"/>
          <w:sz w:val="28"/>
          <w:szCs w:val="28"/>
          <w:lang w:val="uk-UA"/>
        </w:rPr>
        <w:t>представляються</w:t>
      </w:r>
      <w:r w:rsidRPr="00AA6AF1">
        <w:rPr>
          <w:rFonts w:ascii="Times New Roman" w:hAnsi="Times New Roman" w:cs="Times New Roman"/>
          <w:sz w:val="28"/>
          <w:szCs w:val="28"/>
        </w:rPr>
        <w:t xml:space="preserve"> як нові слова, </w:t>
      </w:r>
      <w:r w:rsidR="00796E69" w:rsidRPr="00AA6AF1">
        <w:rPr>
          <w:rFonts w:ascii="Times New Roman" w:hAnsi="Times New Roman" w:cs="Times New Roman"/>
          <w:sz w:val="28"/>
          <w:szCs w:val="28"/>
          <w:lang w:val="uk-UA"/>
        </w:rPr>
        <w:t>які</w:t>
      </w:r>
      <w:r w:rsidRPr="00AA6AF1">
        <w:rPr>
          <w:rFonts w:ascii="Times New Roman" w:hAnsi="Times New Roman" w:cs="Times New Roman"/>
          <w:sz w:val="28"/>
          <w:szCs w:val="28"/>
        </w:rPr>
        <w:t xml:space="preserve"> мають унікальні звукосполучення, невмотивовану внутрішню структуру</w:t>
      </w:r>
      <w:r w:rsidR="00796E69"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утворюються за непродуктивними моделями словотвор</w:t>
      </w:r>
      <w:r w:rsidR="00796E69"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Найчастіше письменники-фантасти створюють такі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несподівані</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DF7031" w:rsidRPr="00AA6AF1">
        <w:rPr>
          <w:rFonts w:ascii="Times New Roman" w:hAnsi="Times New Roman" w:cs="Times New Roman"/>
          <w:sz w:val="28"/>
          <w:szCs w:val="28"/>
          <w:lang w:val="uk-UA"/>
        </w:rPr>
        <w:t xml:space="preserve">для </w:t>
      </w:r>
      <w:r w:rsidRPr="00AA6AF1">
        <w:rPr>
          <w:rFonts w:ascii="Times New Roman" w:hAnsi="Times New Roman" w:cs="Times New Roman"/>
          <w:sz w:val="28"/>
          <w:szCs w:val="28"/>
        </w:rPr>
        <w:t xml:space="preserve">мови </w:t>
      </w:r>
      <w:r w:rsidR="00796E69" w:rsidRPr="00AA6AF1">
        <w:rPr>
          <w:rFonts w:ascii="Times New Roman" w:hAnsi="Times New Roman" w:cs="Times New Roman"/>
          <w:sz w:val="28"/>
          <w:szCs w:val="28"/>
          <w:lang w:val="uk-UA"/>
        </w:rPr>
        <w:t>слова</w:t>
      </w:r>
      <w:r w:rsidR="00DF703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з метою виразного опис</w:t>
      </w:r>
      <w:r w:rsidR="00796E69"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чи надання стилю неповторної </w:t>
      </w:r>
      <w:r w:rsidR="00796E69" w:rsidRPr="00AA6AF1">
        <w:rPr>
          <w:rFonts w:ascii="Times New Roman" w:hAnsi="Times New Roman" w:cs="Times New Roman"/>
          <w:sz w:val="28"/>
          <w:szCs w:val="28"/>
          <w:lang w:val="uk-UA"/>
        </w:rPr>
        <w:t>і</w:t>
      </w:r>
      <w:r w:rsidRPr="00AA6AF1">
        <w:rPr>
          <w:rFonts w:ascii="Times New Roman" w:hAnsi="Times New Roman" w:cs="Times New Roman"/>
          <w:sz w:val="28"/>
          <w:szCs w:val="28"/>
        </w:rPr>
        <w:t>ндив</w:t>
      </w:r>
      <w:r w:rsidR="00796E69" w:rsidRPr="00AA6AF1">
        <w:rPr>
          <w:rFonts w:ascii="Times New Roman" w:hAnsi="Times New Roman" w:cs="Times New Roman"/>
          <w:sz w:val="28"/>
          <w:szCs w:val="28"/>
          <w:lang w:val="uk-UA"/>
        </w:rPr>
        <w:t>і</w:t>
      </w:r>
      <w:r w:rsidRPr="00AA6AF1">
        <w:rPr>
          <w:rFonts w:ascii="Times New Roman" w:hAnsi="Times New Roman" w:cs="Times New Roman"/>
          <w:sz w:val="28"/>
          <w:szCs w:val="28"/>
        </w:rPr>
        <w:t>дуальност</w:t>
      </w:r>
      <w:r w:rsidR="00796E69" w:rsidRPr="00AA6AF1">
        <w:rPr>
          <w:rFonts w:ascii="Times New Roman" w:hAnsi="Times New Roman" w:cs="Times New Roman"/>
          <w:sz w:val="28"/>
          <w:szCs w:val="28"/>
          <w:lang w:val="uk-UA"/>
        </w:rPr>
        <w:t>і</w:t>
      </w:r>
      <w:r w:rsidRPr="00AA6AF1">
        <w:rPr>
          <w:rFonts w:ascii="Times New Roman" w:hAnsi="Times New Roman" w:cs="Times New Roman"/>
          <w:sz w:val="28"/>
          <w:szCs w:val="28"/>
        </w:rPr>
        <w:t>.</w:t>
      </w:r>
      <w:r w:rsidR="006A2CD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Р. А. Будагов не згоден з такою точкою зору.</w:t>
      </w:r>
      <w:r w:rsidR="00BD2C8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Він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невмотивованих, штучно створених слів у мові </w:t>
      </w:r>
      <w:r w:rsidR="00BD2C84" w:rsidRPr="00AA6AF1">
        <w:rPr>
          <w:rFonts w:ascii="Times New Roman" w:hAnsi="Times New Roman" w:cs="Times New Roman"/>
          <w:sz w:val="28"/>
          <w:szCs w:val="28"/>
          <w:lang w:val="uk-UA"/>
        </w:rPr>
        <w:t>лише</w:t>
      </w:r>
      <w:r w:rsidRPr="00AA6AF1">
        <w:rPr>
          <w:rFonts w:ascii="Times New Roman" w:hAnsi="Times New Roman" w:cs="Times New Roman"/>
          <w:sz w:val="28"/>
          <w:szCs w:val="28"/>
          <w:lang w:val="uk-UA"/>
        </w:rPr>
        <w:t xml:space="preserve"> десятки (наприклад, газ, рококо, фелібр), зазвичай нові лексичні одиниці </w:t>
      </w:r>
      <w:r w:rsidRPr="00AA6AF1">
        <w:rPr>
          <w:rFonts w:ascii="Times New Roman" w:hAnsi="Times New Roman" w:cs="Times New Roman"/>
          <w:sz w:val="28"/>
          <w:szCs w:val="28"/>
          <w:lang w:val="uk-UA"/>
        </w:rPr>
        <w:lastRenderedPageBreak/>
        <w:t>створюються з власних елементів мови, запозичуються з інших мов</w:t>
      </w:r>
      <w:r w:rsidR="00204A2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ж переходять з власного імені в ім</w:t>
      </w:r>
      <w:r w:rsidR="0086032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w:t>
      </w:r>
      <w:r w:rsidR="00204A2E" w:rsidRPr="00AA6AF1">
        <w:rPr>
          <w:rFonts w:ascii="Times New Roman" w:hAnsi="Times New Roman" w:cs="Times New Roman"/>
          <w:sz w:val="28"/>
          <w:szCs w:val="28"/>
          <w:lang w:val="uk-UA"/>
        </w:rPr>
        <w:t xml:space="preserve"> називне</w:t>
      </w:r>
      <w:r w:rsidRPr="00AA6AF1">
        <w:rPr>
          <w:rFonts w:ascii="Times New Roman" w:hAnsi="Times New Roman" w:cs="Times New Roman"/>
          <w:sz w:val="28"/>
          <w:szCs w:val="28"/>
          <w:lang w:val="uk-UA"/>
        </w:rPr>
        <w:t xml:space="preserve"> [</w:t>
      </w:r>
      <w:r w:rsidR="00751701" w:rsidRPr="00AA6AF1">
        <w:rPr>
          <w:rFonts w:ascii="Times New Roman" w:hAnsi="Times New Roman" w:cs="Times New Roman"/>
          <w:sz w:val="28"/>
          <w:szCs w:val="28"/>
          <w:lang w:val="uk-UA"/>
        </w:rPr>
        <w:t>12</w:t>
      </w:r>
      <w:r w:rsidRPr="00AA6AF1">
        <w:rPr>
          <w:rFonts w:ascii="Times New Roman" w:hAnsi="Times New Roman" w:cs="Times New Roman"/>
          <w:sz w:val="28"/>
          <w:szCs w:val="28"/>
          <w:lang w:val="uk-UA"/>
        </w:rPr>
        <w:t xml:space="preserve">, с. 35]. </w:t>
      </w:r>
      <w:r w:rsidRPr="00AA6AF1">
        <w:rPr>
          <w:rFonts w:ascii="Times New Roman" w:hAnsi="Times New Roman" w:cs="Times New Roman"/>
          <w:sz w:val="28"/>
          <w:szCs w:val="28"/>
        </w:rPr>
        <w:t xml:space="preserve">Тому, можна сказати, що </w:t>
      </w:r>
      <w:proofErr w:type="gramStart"/>
      <w:r w:rsidRPr="00AA6AF1">
        <w:rPr>
          <w:rFonts w:ascii="Times New Roman" w:hAnsi="Times New Roman" w:cs="Times New Roman"/>
          <w:sz w:val="28"/>
          <w:szCs w:val="28"/>
        </w:rPr>
        <w:t>нов</w:t>
      </w:r>
      <w:proofErr w:type="gramEnd"/>
      <w:r w:rsidRPr="00AA6AF1">
        <w:rPr>
          <w:rFonts w:ascii="Times New Roman" w:hAnsi="Times New Roman" w:cs="Times New Roman"/>
          <w:sz w:val="28"/>
          <w:szCs w:val="28"/>
        </w:rPr>
        <w:t xml:space="preserve">і слова все ж таки є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очікуваними</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потенційними лексичними одиницями [</w:t>
      </w:r>
      <w:r w:rsidR="00751701" w:rsidRPr="00AA6AF1">
        <w:rPr>
          <w:rFonts w:ascii="Times New Roman" w:hAnsi="Times New Roman" w:cs="Times New Roman"/>
          <w:sz w:val="28"/>
          <w:szCs w:val="28"/>
          <w:lang w:val="uk-UA"/>
        </w:rPr>
        <w:t>41</w:t>
      </w:r>
      <w:r w:rsidRPr="00AA6AF1">
        <w:rPr>
          <w:rFonts w:ascii="Times New Roman" w:hAnsi="Times New Roman" w:cs="Times New Roman"/>
          <w:sz w:val="28"/>
          <w:szCs w:val="28"/>
        </w:rPr>
        <w:t>, с. 20].</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Більшість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іджень у галузі неології проводиться в рамках структурно-семантичного спрямування [</w:t>
      </w:r>
      <w:r w:rsidR="00751701" w:rsidRPr="00AA6AF1">
        <w:rPr>
          <w:rFonts w:ascii="Times New Roman" w:hAnsi="Times New Roman" w:cs="Times New Roman"/>
          <w:sz w:val="28"/>
          <w:szCs w:val="28"/>
          <w:lang w:val="uk-UA"/>
        </w:rPr>
        <w:t>1</w:t>
      </w:r>
      <w:r w:rsidRPr="00AA6AF1">
        <w:rPr>
          <w:rFonts w:ascii="Times New Roman" w:hAnsi="Times New Roman" w:cs="Times New Roman"/>
          <w:sz w:val="28"/>
          <w:szCs w:val="28"/>
        </w:rPr>
        <w:t xml:space="preserve">; </w:t>
      </w:r>
      <w:r w:rsidR="00751701" w:rsidRPr="00AA6AF1">
        <w:rPr>
          <w:rFonts w:ascii="Times New Roman" w:hAnsi="Times New Roman" w:cs="Times New Roman"/>
          <w:sz w:val="28"/>
          <w:szCs w:val="28"/>
          <w:lang w:val="uk-UA"/>
        </w:rPr>
        <w:t>51</w:t>
      </w:r>
      <w:r w:rsidRPr="00AA6AF1">
        <w:rPr>
          <w:rFonts w:ascii="Times New Roman" w:hAnsi="Times New Roman" w:cs="Times New Roman"/>
          <w:sz w:val="28"/>
          <w:szCs w:val="28"/>
        </w:rPr>
        <w:t>]. Т.</w:t>
      </w:r>
      <w:r w:rsidR="00C60A6A" w:rsidRPr="00AA6AF1">
        <w:rPr>
          <w:rFonts w:ascii="Times New Roman" w:hAnsi="Times New Roman" w:cs="Times New Roman"/>
          <w:sz w:val="28"/>
          <w:szCs w:val="28"/>
          <w:lang w:val="uk-UA"/>
        </w:rPr>
        <w:t> </w:t>
      </w:r>
      <w:r w:rsidRPr="00AA6AF1">
        <w:rPr>
          <w:rFonts w:ascii="Times New Roman" w:hAnsi="Times New Roman" w:cs="Times New Roman"/>
          <w:sz w:val="28"/>
          <w:szCs w:val="28"/>
        </w:rPr>
        <w:t>В. Попова передбача</w:t>
      </w:r>
      <w:proofErr w:type="gramStart"/>
      <w:r w:rsidRPr="00AA6AF1">
        <w:rPr>
          <w:rFonts w:ascii="Times New Roman" w:hAnsi="Times New Roman" w:cs="Times New Roman"/>
          <w:sz w:val="28"/>
          <w:szCs w:val="28"/>
        </w:rPr>
        <w:t>є,</w:t>
      </w:r>
      <w:proofErr w:type="gramEnd"/>
      <w:r w:rsidRPr="00AA6AF1">
        <w:rPr>
          <w:rFonts w:ascii="Times New Roman" w:hAnsi="Times New Roman" w:cs="Times New Roman"/>
          <w:sz w:val="28"/>
          <w:szCs w:val="28"/>
        </w:rPr>
        <w:t xml:space="preserve">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мета цього напряму – виявлення нових фактів мови та </w:t>
      </w:r>
      <w:r w:rsidR="00C60A6A" w:rsidRPr="00AA6AF1">
        <w:rPr>
          <w:rFonts w:ascii="Times New Roman" w:hAnsi="Times New Roman" w:cs="Times New Roman"/>
          <w:sz w:val="28"/>
          <w:szCs w:val="28"/>
          <w:lang w:val="uk-UA"/>
        </w:rPr>
        <w:t>ви</w:t>
      </w:r>
      <w:r w:rsidRPr="00AA6AF1">
        <w:rPr>
          <w:rFonts w:ascii="Times New Roman" w:hAnsi="Times New Roman" w:cs="Times New Roman"/>
          <w:sz w:val="28"/>
          <w:szCs w:val="28"/>
        </w:rPr>
        <w:t xml:space="preserve">мови, їх структурно-семантична характеристика, і навіть виявлення основних засобів </w:t>
      </w:r>
      <w:r w:rsidR="00C60A6A"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rPr>
        <w:t xml:space="preserve"> та особливостей вживання [</w:t>
      </w:r>
      <w:r w:rsidR="00751701" w:rsidRPr="00AA6AF1">
        <w:rPr>
          <w:rFonts w:ascii="Times New Roman" w:hAnsi="Times New Roman" w:cs="Times New Roman"/>
          <w:sz w:val="28"/>
          <w:szCs w:val="28"/>
          <w:lang w:val="uk-UA"/>
        </w:rPr>
        <w:t>56</w:t>
      </w:r>
      <w:r w:rsidRPr="00AA6AF1">
        <w:rPr>
          <w:rFonts w:ascii="Times New Roman" w:hAnsi="Times New Roman" w:cs="Times New Roman"/>
          <w:sz w:val="28"/>
          <w:szCs w:val="28"/>
        </w:rPr>
        <w:t>, с.13].</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Великий внесок у розвиток сучасної лінгвістики та неології зробила </w:t>
      </w:r>
      <w:proofErr w:type="gramStart"/>
      <w:r w:rsidRPr="00AA6AF1">
        <w:rPr>
          <w:rFonts w:ascii="Times New Roman" w:hAnsi="Times New Roman" w:cs="Times New Roman"/>
          <w:sz w:val="28"/>
          <w:szCs w:val="28"/>
        </w:rPr>
        <w:t>психол</w:t>
      </w:r>
      <w:proofErr w:type="gramEnd"/>
      <w:r w:rsidRPr="00AA6AF1">
        <w:rPr>
          <w:rFonts w:ascii="Times New Roman" w:hAnsi="Times New Roman" w:cs="Times New Roman"/>
          <w:sz w:val="28"/>
          <w:szCs w:val="28"/>
        </w:rPr>
        <w:t xml:space="preserve">інгвістика. Представники </w:t>
      </w:r>
      <w:proofErr w:type="gramStart"/>
      <w:r w:rsidRPr="00AA6AF1">
        <w:rPr>
          <w:rFonts w:ascii="Times New Roman" w:hAnsi="Times New Roman" w:cs="Times New Roman"/>
          <w:sz w:val="28"/>
          <w:szCs w:val="28"/>
        </w:rPr>
        <w:t>психол</w:t>
      </w:r>
      <w:proofErr w:type="gramEnd"/>
      <w:r w:rsidRPr="00AA6AF1">
        <w:rPr>
          <w:rFonts w:ascii="Times New Roman" w:hAnsi="Times New Roman" w:cs="Times New Roman"/>
          <w:sz w:val="28"/>
          <w:szCs w:val="28"/>
        </w:rPr>
        <w:t>інгвістичного спрямування [</w:t>
      </w:r>
      <w:r w:rsidR="00751701" w:rsidRPr="00AA6AF1">
        <w:rPr>
          <w:rFonts w:ascii="Times New Roman" w:hAnsi="Times New Roman" w:cs="Times New Roman"/>
          <w:sz w:val="28"/>
          <w:szCs w:val="28"/>
          <w:lang w:val="uk-UA"/>
        </w:rPr>
        <w:t>43; 64; 73</w:t>
      </w:r>
      <w:r w:rsidRPr="00AA6AF1">
        <w:rPr>
          <w:rFonts w:ascii="Times New Roman" w:hAnsi="Times New Roman" w:cs="Times New Roman"/>
          <w:sz w:val="28"/>
          <w:szCs w:val="28"/>
        </w:rPr>
        <w:t xml:space="preserve">] вважають, що людський чинник може бути виключено під час розгляду проблем неології. </w:t>
      </w:r>
      <w:r w:rsidR="00C60A6A"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основі психолінгвістичної школи лежить розробка теорії слова</w:t>
      </w:r>
      <w:r w:rsidR="00C60A6A"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як одиниці індивідуального лексикону.</w:t>
      </w:r>
      <w:r w:rsidR="006A2CD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w:t>
      </w:r>
      <w:r w:rsidR="00C503FE"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І. Тогоєва вважає неологізмом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мовну одиницю, яка раніше не зустрічалася в індивідуальному мовному досвіді носія мови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51701" w:rsidRPr="00AA6AF1">
        <w:rPr>
          <w:rFonts w:ascii="Times New Roman" w:hAnsi="Times New Roman" w:cs="Times New Roman"/>
          <w:sz w:val="28"/>
          <w:szCs w:val="28"/>
          <w:lang w:val="uk-UA"/>
        </w:rPr>
        <w:t>73</w:t>
      </w:r>
      <w:r w:rsidRPr="00AA6AF1">
        <w:rPr>
          <w:rFonts w:ascii="Times New Roman" w:hAnsi="Times New Roman" w:cs="Times New Roman"/>
          <w:sz w:val="28"/>
          <w:szCs w:val="28"/>
          <w:lang w:val="uk-UA"/>
        </w:rPr>
        <w:t xml:space="preserve">, с. 11], і зазначає,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новизна мовної одиниці зумовлюється взаємодією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невідомого</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слова з картиною світу людини, </w:t>
      </w:r>
      <w:r w:rsidR="00BA6925" w:rsidRPr="00AA6AF1">
        <w:rPr>
          <w:rFonts w:ascii="Times New Roman" w:hAnsi="Times New Roman" w:cs="Times New Roman"/>
          <w:sz w:val="28"/>
          <w:szCs w:val="28"/>
          <w:lang w:val="uk-UA"/>
        </w:rPr>
        <w:t>що</w:t>
      </w:r>
      <w:r w:rsidRPr="00AA6AF1">
        <w:rPr>
          <w:rFonts w:ascii="Times New Roman" w:hAnsi="Times New Roman" w:cs="Times New Roman"/>
          <w:sz w:val="28"/>
          <w:szCs w:val="28"/>
        </w:rPr>
        <w:t xml:space="preserve"> склалася, тобто з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одиницями внутрішнього лексикону</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751701" w:rsidRPr="00AA6AF1">
        <w:rPr>
          <w:rFonts w:ascii="Times New Roman" w:hAnsi="Times New Roman" w:cs="Times New Roman"/>
          <w:sz w:val="28"/>
          <w:szCs w:val="28"/>
          <w:lang w:val="uk-UA"/>
        </w:rPr>
        <w:t>73</w:t>
      </w:r>
      <w:r w:rsidR="00BA6925" w:rsidRPr="00AA6AF1">
        <w:rPr>
          <w:rFonts w:ascii="Times New Roman" w:hAnsi="Times New Roman" w:cs="Times New Roman"/>
          <w:sz w:val="28"/>
          <w:szCs w:val="28"/>
        </w:rPr>
        <w:t xml:space="preserve">, с. </w:t>
      </w:r>
      <w:proofErr w:type="gramStart"/>
      <w:r w:rsidR="00BA6925" w:rsidRPr="00AA6AF1">
        <w:rPr>
          <w:rFonts w:ascii="Times New Roman" w:hAnsi="Times New Roman" w:cs="Times New Roman"/>
          <w:sz w:val="28"/>
          <w:szCs w:val="28"/>
        </w:rPr>
        <w:t>11</w:t>
      </w:r>
      <w:r w:rsidRPr="00AA6AF1">
        <w:rPr>
          <w:rFonts w:ascii="Times New Roman" w:hAnsi="Times New Roman" w:cs="Times New Roman"/>
          <w:sz w:val="28"/>
          <w:szCs w:val="28"/>
        </w:rPr>
        <w:t>].</w:t>
      </w:r>
      <w:proofErr w:type="gramEnd"/>
      <w:r w:rsidR="00A9280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На думку А.</w:t>
      </w:r>
      <w:r w:rsidR="00796087">
        <w:rPr>
          <w:rFonts w:ascii="Times New Roman" w:hAnsi="Times New Roman" w:cs="Times New Roman"/>
          <w:sz w:val="28"/>
          <w:szCs w:val="28"/>
          <w:lang w:val="uk-UA"/>
        </w:rPr>
        <w:t> </w:t>
      </w:r>
      <w:r w:rsidRPr="00AA6AF1">
        <w:rPr>
          <w:rFonts w:ascii="Times New Roman" w:hAnsi="Times New Roman" w:cs="Times New Roman"/>
          <w:sz w:val="28"/>
          <w:szCs w:val="28"/>
        </w:rPr>
        <w:t>В. Кравченка, мова є людським встановленням, тому її розуміння та тлумачення неможливе поза зв</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язк</w:t>
      </w:r>
      <w:r w:rsidR="00F24EC5"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з його творцем</w:t>
      </w:r>
      <w:r w:rsidR="00F24EC5"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користувачем. Мовні знаки мають антропогенний характер: </w:t>
      </w:r>
      <w:proofErr w:type="gramStart"/>
      <w:r w:rsidRPr="00AA6AF1">
        <w:rPr>
          <w:rFonts w:ascii="Times New Roman" w:hAnsi="Times New Roman" w:cs="Times New Roman"/>
          <w:sz w:val="28"/>
          <w:szCs w:val="28"/>
        </w:rPr>
        <w:t>вони</w:t>
      </w:r>
      <w:proofErr w:type="gramEnd"/>
      <w:r w:rsidRPr="00AA6AF1">
        <w:rPr>
          <w:rFonts w:ascii="Times New Roman" w:hAnsi="Times New Roman" w:cs="Times New Roman"/>
          <w:sz w:val="28"/>
          <w:szCs w:val="28"/>
        </w:rPr>
        <w:t xml:space="preserve"> </w:t>
      </w:r>
      <w:r w:rsidR="00F24EC5" w:rsidRPr="00AA6AF1">
        <w:rPr>
          <w:rFonts w:ascii="Times New Roman" w:hAnsi="Times New Roman" w:cs="Times New Roman"/>
          <w:sz w:val="28"/>
          <w:szCs w:val="28"/>
          <w:lang w:val="uk-UA"/>
        </w:rPr>
        <w:t xml:space="preserve">не </w:t>
      </w:r>
      <w:r w:rsidRPr="00AA6AF1">
        <w:rPr>
          <w:rFonts w:ascii="Times New Roman" w:hAnsi="Times New Roman" w:cs="Times New Roman"/>
          <w:sz w:val="28"/>
          <w:szCs w:val="28"/>
        </w:rPr>
        <w:t xml:space="preserve">виникають власними силами, а створюються людиною </w:t>
      </w:r>
      <w:r w:rsidR="00F24EC5" w:rsidRPr="00AA6AF1">
        <w:rPr>
          <w:rFonts w:ascii="Times New Roman" w:hAnsi="Times New Roman" w:cs="Times New Roman"/>
          <w:sz w:val="28"/>
          <w:szCs w:val="28"/>
          <w:lang w:val="uk-UA"/>
        </w:rPr>
        <w:t xml:space="preserve">для </w:t>
      </w:r>
      <w:r w:rsidRPr="00AA6AF1">
        <w:rPr>
          <w:rFonts w:ascii="Times New Roman" w:hAnsi="Times New Roman" w:cs="Times New Roman"/>
          <w:sz w:val="28"/>
          <w:szCs w:val="28"/>
        </w:rPr>
        <w:t>задоволення певних потреб</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r w:rsidR="00751701" w:rsidRPr="00AA6AF1">
        <w:rPr>
          <w:rFonts w:ascii="Times New Roman" w:hAnsi="Times New Roman" w:cs="Times New Roman"/>
          <w:sz w:val="28"/>
          <w:szCs w:val="28"/>
          <w:lang w:val="uk-UA"/>
        </w:rPr>
        <w:t>42</w:t>
      </w:r>
      <w:r w:rsidRPr="00AA6AF1">
        <w:rPr>
          <w:rFonts w:ascii="Times New Roman" w:hAnsi="Times New Roman" w:cs="Times New Roman"/>
          <w:sz w:val="28"/>
          <w:szCs w:val="28"/>
        </w:rPr>
        <w:t xml:space="preserve">, </w:t>
      </w:r>
      <w:r w:rsidR="00F24EC5" w:rsidRPr="00AA6AF1">
        <w:rPr>
          <w:rFonts w:ascii="Times New Roman" w:hAnsi="Times New Roman" w:cs="Times New Roman"/>
          <w:sz w:val="28"/>
          <w:szCs w:val="28"/>
          <w:lang w:val="uk-UA"/>
        </w:rPr>
        <w:t>с</w:t>
      </w:r>
      <w:r w:rsidRPr="00AA6AF1">
        <w:rPr>
          <w:rFonts w:ascii="Times New Roman" w:hAnsi="Times New Roman" w:cs="Times New Roman"/>
          <w:sz w:val="28"/>
          <w:szCs w:val="28"/>
        </w:rPr>
        <w:t>. 6]. Так, у процесі комунікації говор</w:t>
      </w:r>
      <w:r w:rsidR="00B053B1" w:rsidRPr="00AA6AF1">
        <w:rPr>
          <w:rFonts w:ascii="Times New Roman" w:hAnsi="Times New Roman" w:cs="Times New Roman"/>
          <w:sz w:val="28"/>
          <w:szCs w:val="28"/>
          <w:lang w:val="uk-UA"/>
        </w:rPr>
        <w:t>ячий</w:t>
      </w:r>
      <w:r w:rsidRPr="00AA6AF1">
        <w:rPr>
          <w:rFonts w:ascii="Times New Roman" w:hAnsi="Times New Roman" w:cs="Times New Roman"/>
          <w:sz w:val="28"/>
          <w:szCs w:val="28"/>
        </w:rPr>
        <w:t xml:space="preserve"> за допомогою знаків мови, дає визначення конкретним предметам</w:t>
      </w:r>
      <w:r w:rsidR="00B053B1"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явищам дійсності.</w:t>
      </w:r>
    </w:p>
    <w:p w:rsidR="00FB3970" w:rsidRPr="00AA6AF1" w:rsidRDefault="004E61A6"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Особливої </w:t>
      </w:r>
      <w:r w:rsidR="00FB3970" w:rsidRPr="00AA6AF1">
        <w:rPr>
          <w:rFonts w:ascii="Times New Roman" w:hAnsi="Times New Roman" w:cs="Times New Roman"/>
          <w:sz w:val="28"/>
          <w:szCs w:val="28"/>
        </w:rPr>
        <w:t>уваги вимагає розгляд лінгвокогнітивного</w:t>
      </w:r>
      <w:r w:rsidR="00B053B1" w:rsidRPr="00AA6AF1">
        <w:rPr>
          <w:rFonts w:ascii="Times New Roman" w:hAnsi="Times New Roman" w:cs="Times New Roman"/>
          <w:sz w:val="28"/>
          <w:szCs w:val="28"/>
          <w:lang w:val="uk-UA"/>
        </w:rPr>
        <w:t>,</w:t>
      </w:r>
      <w:r w:rsidR="00FB3970" w:rsidRPr="00AA6AF1">
        <w:rPr>
          <w:rFonts w:ascii="Times New Roman" w:hAnsi="Times New Roman" w:cs="Times New Roman"/>
          <w:sz w:val="28"/>
          <w:szCs w:val="28"/>
        </w:rPr>
        <w:t xml:space="preserve"> та лінгвокультурологічного напрямів у вивченні неологізмів. Лінгвокультурологічний </w:t>
      </w:r>
      <w:proofErr w:type="gramStart"/>
      <w:r w:rsidR="00FB3970" w:rsidRPr="00AA6AF1">
        <w:rPr>
          <w:rFonts w:ascii="Times New Roman" w:hAnsi="Times New Roman" w:cs="Times New Roman"/>
          <w:sz w:val="28"/>
          <w:szCs w:val="28"/>
        </w:rPr>
        <w:t>п</w:t>
      </w:r>
      <w:proofErr w:type="gramEnd"/>
      <w:r w:rsidR="00FB3970" w:rsidRPr="00AA6AF1">
        <w:rPr>
          <w:rFonts w:ascii="Times New Roman" w:hAnsi="Times New Roman" w:cs="Times New Roman"/>
          <w:sz w:val="28"/>
          <w:szCs w:val="28"/>
        </w:rPr>
        <w:t xml:space="preserve">ідхід передбачає, що у нових лексичних одиницях відбиваються елементи культури, нові реалії. </w:t>
      </w:r>
      <w:r w:rsidR="00B053B1" w:rsidRPr="00AA6AF1">
        <w:rPr>
          <w:rFonts w:ascii="Times New Roman" w:hAnsi="Times New Roman" w:cs="Times New Roman"/>
          <w:sz w:val="28"/>
          <w:szCs w:val="28"/>
          <w:lang w:val="uk-UA"/>
        </w:rPr>
        <w:t>В</w:t>
      </w:r>
      <w:r w:rsidR="00FB3970" w:rsidRPr="00AA6AF1">
        <w:rPr>
          <w:rFonts w:ascii="Times New Roman" w:hAnsi="Times New Roman" w:cs="Times New Roman"/>
          <w:sz w:val="28"/>
          <w:szCs w:val="28"/>
        </w:rPr>
        <w:t xml:space="preserve"> межах цього підходу, у роботах Р. Ф. Аліаскарової, Г.</w:t>
      </w:r>
      <w:r w:rsidR="00B053B1"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rPr>
        <w:t>В. Комарова, І.</w:t>
      </w:r>
      <w:r w:rsidR="00B053B1"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rPr>
        <w:t xml:space="preserve">В. Рец, неологізми є </w:t>
      </w:r>
      <w:r w:rsidR="007908AF" w:rsidRPr="00AA6AF1">
        <w:rPr>
          <w:rFonts w:ascii="Times New Roman" w:hAnsi="Times New Roman" w:cs="Times New Roman"/>
          <w:sz w:val="28"/>
          <w:szCs w:val="28"/>
        </w:rPr>
        <w:t>«</w:t>
      </w:r>
      <w:r w:rsidR="00FB3970" w:rsidRPr="00AA6AF1">
        <w:rPr>
          <w:rFonts w:ascii="Times New Roman" w:hAnsi="Times New Roman" w:cs="Times New Roman"/>
          <w:sz w:val="28"/>
          <w:szCs w:val="28"/>
        </w:rPr>
        <w:t>дзеркало</w:t>
      </w:r>
      <w:r w:rsidR="00B053B1" w:rsidRPr="00AA6AF1">
        <w:rPr>
          <w:rFonts w:ascii="Times New Roman" w:hAnsi="Times New Roman" w:cs="Times New Roman"/>
          <w:sz w:val="28"/>
          <w:szCs w:val="28"/>
          <w:lang w:val="uk-UA"/>
        </w:rPr>
        <w:t>м</w:t>
      </w:r>
      <w:r w:rsidR="007908AF" w:rsidRPr="00AA6AF1">
        <w:rPr>
          <w:rFonts w:ascii="Times New Roman" w:hAnsi="Times New Roman" w:cs="Times New Roman"/>
          <w:sz w:val="28"/>
          <w:szCs w:val="28"/>
        </w:rPr>
        <w:t>»</w:t>
      </w:r>
      <w:r w:rsidR="00FB3970" w:rsidRPr="00AA6AF1">
        <w:rPr>
          <w:rFonts w:ascii="Times New Roman" w:hAnsi="Times New Roman" w:cs="Times New Roman"/>
          <w:sz w:val="28"/>
          <w:szCs w:val="28"/>
        </w:rPr>
        <w:t xml:space="preserve"> мовного розвитку, а культура і мова – форми </w:t>
      </w:r>
      <w:proofErr w:type="gramStart"/>
      <w:r w:rsidR="00FB3970" w:rsidRPr="00AA6AF1">
        <w:rPr>
          <w:rFonts w:ascii="Times New Roman" w:hAnsi="Times New Roman" w:cs="Times New Roman"/>
          <w:sz w:val="28"/>
          <w:szCs w:val="28"/>
        </w:rPr>
        <w:t>св</w:t>
      </w:r>
      <w:proofErr w:type="gramEnd"/>
      <w:r w:rsidR="00FB3970" w:rsidRPr="00AA6AF1">
        <w:rPr>
          <w:rFonts w:ascii="Times New Roman" w:hAnsi="Times New Roman" w:cs="Times New Roman"/>
          <w:sz w:val="28"/>
          <w:szCs w:val="28"/>
        </w:rPr>
        <w:t>ідомості людської діяльності.</w:t>
      </w:r>
      <w:r w:rsidR="00A92804"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lang w:val="uk-UA"/>
        </w:rPr>
        <w:lastRenderedPageBreak/>
        <w:t xml:space="preserve">Лінгвокогнітивний підхід перебуває у стадії становлення. Перші кроки щодо </w:t>
      </w:r>
      <w:r w:rsidR="00B053B1" w:rsidRPr="00AA6AF1">
        <w:rPr>
          <w:rFonts w:ascii="Times New Roman" w:hAnsi="Times New Roman" w:cs="Times New Roman"/>
          <w:sz w:val="28"/>
          <w:szCs w:val="28"/>
          <w:lang w:val="uk-UA"/>
        </w:rPr>
        <w:t>його</w:t>
      </w:r>
      <w:r w:rsidR="00FB3970" w:rsidRPr="00AA6AF1">
        <w:rPr>
          <w:rFonts w:ascii="Times New Roman" w:hAnsi="Times New Roman" w:cs="Times New Roman"/>
          <w:sz w:val="28"/>
          <w:szCs w:val="28"/>
          <w:lang w:val="uk-UA"/>
        </w:rPr>
        <w:t xml:space="preserve"> розвитку було зроблено Е.</w:t>
      </w:r>
      <w:r w:rsidR="000A0CE5" w:rsidRPr="00AA6AF1">
        <w:rPr>
          <w:rFonts w:ascii="Times New Roman" w:hAnsi="Times New Roman" w:cs="Times New Roman"/>
          <w:sz w:val="28"/>
          <w:szCs w:val="28"/>
          <w:lang w:val="uk-UA"/>
        </w:rPr>
        <w:t> </w:t>
      </w:r>
      <w:r w:rsidR="00FB3970" w:rsidRPr="00AA6AF1">
        <w:rPr>
          <w:rFonts w:ascii="Times New Roman" w:hAnsi="Times New Roman" w:cs="Times New Roman"/>
          <w:sz w:val="28"/>
          <w:szCs w:val="28"/>
          <w:lang w:val="uk-UA"/>
        </w:rPr>
        <w:t>С.</w:t>
      </w:r>
      <w:r w:rsidR="000A0CE5" w:rsidRPr="00AA6AF1">
        <w:rPr>
          <w:rFonts w:ascii="Times New Roman" w:hAnsi="Times New Roman" w:cs="Times New Roman"/>
          <w:sz w:val="28"/>
          <w:szCs w:val="28"/>
          <w:lang w:val="uk-UA"/>
        </w:rPr>
        <w:t> </w:t>
      </w:r>
      <w:r w:rsidR="00FB3970" w:rsidRPr="00AA6AF1">
        <w:rPr>
          <w:rFonts w:ascii="Times New Roman" w:hAnsi="Times New Roman" w:cs="Times New Roman"/>
          <w:sz w:val="28"/>
          <w:szCs w:val="28"/>
          <w:lang w:val="uk-UA"/>
        </w:rPr>
        <w:t>Кубряков</w:t>
      </w:r>
      <w:r w:rsidR="00B053B1" w:rsidRPr="00AA6AF1">
        <w:rPr>
          <w:rFonts w:ascii="Times New Roman" w:hAnsi="Times New Roman" w:cs="Times New Roman"/>
          <w:sz w:val="28"/>
          <w:szCs w:val="28"/>
          <w:lang w:val="uk-UA"/>
        </w:rPr>
        <w:t>ою</w:t>
      </w:r>
      <w:r w:rsidR="00FB3970" w:rsidRPr="00AA6AF1">
        <w:rPr>
          <w:rFonts w:ascii="Times New Roman" w:hAnsi="Times New Roman" w:cs="Times New Roman"/>
          <w:sz w:val="28"/>
          <w:szCs w:val="28"/>
          <w:lang w:val="uk-UA"/>
        </w:rPr>
        <w:t>, Л.</w:t>
      </w:r>
      <w:r w:rsidR="00B053B1"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lang w:val="uk-UA"/>
        </w:rPr>
        <w:t>І. Плотніков</w:t>
      </w:r>
      <w:r w:rsidR="00B053B1" w:rsidRPr="00AA6AF1">
        <w:rPr>
          <w:rFonts w:ascii="Times New Roman" w:hAnsi="Times New Roman" w:cs="Times New Roman"/>
          <w:sz w:val="28"/>
          <w:szCs w:val="28"/>
          <w:lang w:val="uk-UA"/>
        </w:rPr>
        <w:t>ою</w:t>
      </w:r>
      <w:r w:rsidR="00FB3970" w:rsidRPr="00AA6AF1">
        <w:rPr>
          <w:rFonts w:ascii="Times New Roman" w:hAnsi="Times New Roman" w:cs="Times New Roman"/>
          <w:sz w:val="28"/>
          <w:szCs w:val="28"/>
          <w:lang w:val="uk-UA"/>
        </w:rPr>
        <w:t xml:space="preserve"> [</w:t>
      </w:r>
      <w:r w:rsidR="00F2150C" w:rsidRPr="00AA6AF1">
        <w:rPr>
          <w:rFonts w:ascii="Times New Roman" w:hAnsi="Times New Roman" w:cs="Times New Roman"/>
          <w:sz w:val="28"/>
          <w:szCs w:val="28"/>
          <w:lang w:val="uk-UA"/>
        </w:rPr>
        <w:t>55, с. 60</w:t>
      </w:r>
      <w:r w:rsidR="00FB3970"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rPr>
        <w:t>Представники цього напряму вважають, що за допомогою мови людина шифру</w:t>
      </w:r>
      <w:proofErr w:type="gramStart"/>
      <w:r w:rsidR="00FB3970" w:rsidRPr="00AA6AF1">
        <w:rPr>
          <w:rFonts w:ascii="Times New Roman" w:hAnsi="Times New Roman" w:cs="Times New Roman"/>
          <w:sz w:val="28"/>
          <w:szCs w:val="28"/>
        </w:rPr>
        <w:t>є,</w:t>
      </w:r>
      <w:proofErr w:type="gramEnd"/>
      <w:r w:rsidR="00FB3970" w:rsidRPr="00AA6AF1">
        <w:rPr>
          <w:rFonts w:ascii="Times New Roman" w:hAnsi="Times New Roman" w:cs="Times New Roman"/>
          <w:sz w:val="28"/>
          <w:szCs w:val="28"/>
        </w:rPr>
        <w:t xml:space="preserve"> накопичує, передає</w:t>
      </w:r>
      <w:r w:rsidR="000A0CE5" w:rsidRPr="00AA6AF1">
        <w:rPr>
          <w:rFonts w:ascii="Times New Roman" w:hAnsi="Times New Roman" w:cs="Times New Roman"/>
          <w:sz w:val="28"/>
          <w:szCs w:val="28"/>
          <w:lang w:val="uk-UA"/>
        </w:rPr>
        <w:t>,</w:t>
      </w:r>
      <w:r w:rsidR="00FB3970" w:rsidRPr="00AA6AF1">
        <w:rPr>
          <w:rFonts w:ascii="Times New Roman" w:hAnsi="Times New Roman" w:cs="Times New Roman"/>
          <w:sz w:val="28"/>
          <w:szCs w:val="28"/>
        </w:rPr>
        <w:t xml:space="preserve"> та дешифрує знання.</w:t>
      </w:r>
      <w:r w:rsidR="00D82A0C" w:rsidRPr="00AA6AF1">
        <w:rPr>
          <w:rFonts w:ascii="Times New Roman" w:hAnsi="Times New Roman" w:cs="Times New Roman"/>
          <w:sz w:val="28"/>
          <w:szCs w:val="28"/>
          <w:lang w:val="uk-UA"/>
        </w:rPr>
        <w:t xml:space="preserve"> </w:t>
      </w:r>
      <w:r w:rsidR="00FB3970" w:rsidRPr="00AA6AF1">
        <w:rPr>
          <w:rFonts w:ascii="Times New Roman" w:hAnsi="Times New Roman" w:cs="Times New Roman"/>
          <w:sz w:val="28"/>
          <w:szCs w:val="28"/>
        </w:rPr>
        <w:t>Тому</w:t>
      </w:r>
      <w:r w:rsidR="00D82A0C" w:rsidRPr="00AA6AF1">
        <w:rPr>
          <w:rFonts w:ascii="Times New Roman" w:hAnsi="Times New Roman" w:cs="Times New Roman"/>
          <w:sz w:val="28"/>
          <w:szCs w:val="28"/>
          <w:lang w:val="uk-UA"/>
        </w:rPr>
        <w:t>,</w:t>
      </w:r>
      <w:r w:rsidR="00FB3970" w:rsidRPr="00AA6AF1">
        <w:rPr>
          <w:rFonts w:ascii="Times New Roman" w:hAnsi="Times New Roman" w:cs="Times New Roman"/>
          <w:sz w:val="28"/>
          <w:szCs w:val="28"/>
        </w:rPr>
        <w:t xml:space="preserve"> необхідно </w:t>
      </w:r>
      <w:proofErr w:type="gramStart"/>
      <w:r w:rsidR="00FB3970" w:rsidRPr="00AA6AF1">
        <w:rPr>
          <w:rFonts w:ascii="Times New Roman" w:hAnsi="Times New Roman" w:cs="Times New Roman"/>
          <w:sz w:val="28"/>
          <w:szCs w:val="28"/>
        </w:rPr>
        <w:t>досл</w:t>
      </w:r>
      <w:proofErr w:type="gramEnd"/>
      <w:r w:rsidR="00FB3970" w:rsidRPr="00AA6AF1">
        <w:rPr>
          <w:rFonts w:ascii="Times New Roman" w:hAnsi="Times New Roman" w:cs="Times New Roman"/>
          <w:sz w:val="28"/>
          <w:szCs w:val="28"/>
        </w:rPr>
        <w:t>ідити структури знань, прихован</w:t>
      </w:r>
      <w:r w:rsidR="000A0CE5" w:rsidRPr="00AA6AF1">
        <w:rPr>
          <w:rFonts w:ascii="Times New Roman" w:hAnsi="Times New Roman" w:cs="Times New Roman"/>
          <w:sz w:val="28"/>
          <w:szCs w:val="28"/>
          <w:lang w:val="uk-UA"/>
        </w:rPr>
        <w:t>і</w:t>
      </w:r>
      <w:r w:rsidR="00FB3970" w:rsidRPr="00AA6AF1">
        <w:rPr>
          <w:rFonts w:ascii="Times New Roman" w:hAnsi="Times New Roman" w:cs="Times New Roman"/>
          <w:sz w:val="28"/>
          <w:szCs w:val="28"/>
        </w:rPr>
        <w:t xml:space="preserve"> за неологізмами, їх вплив на мовну</w:t>
      </w:r>
      <w:r w:rsidR="00D82A0C" w:rsidRPr="00AA6AF1">
        <w:rPr>
          <w:rFonts w:ascii="Times New Roman" w:hAnsi="Times New Roman" w:cs="Times New Roman"/>
          <w:sz w:val="28"/>
          <w:szCs w:val="28"/>
          <w:lang w:val="uk-UA"/>
        </w:rPr>
        <w:t>,</w:t>
      </w:r>
      <w:r w:rsidR="00FB3970" w:rsidRPr="00AA6AF1">
        <w:rPr>
          <w:rFonts w:ascii="Times New Roman" w:hAnsi="Times New Roman" w:cs="Times New Roman"/>
          <w:sz w:val="28"/>
          <w:szCs w:val="28"/>
        </w:rPr>
        <w:t xml:space="preserve"> та концептуальну картину світу людини.</w:t>
      </w:r>
    </w:p>
    <w:p w:rsidR="00FB3970" w:rsidRPr="00AA6AF1" w:rsidRDefault="00FB3970"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Переваги когнітивної лінгвістики та когнітивного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 xml:space="preserve">ідходу до мови, на думку Є. С. Кубрякової, полягають у тому,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вони відкривають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широкі перспективи бачення мови у всіх її різноманітних зв</w:t>
      </w:r>
      <w:r w:rsidR="00860325"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язках з людиною, з її інтелектом </w:t>
      </w:r>
      <w:r w:rsidR="00D82A0C" w:rsidRPr="00AA6AF1">
        <w:rPr>
          <w:rFonts w:ascii="Times New Roman" w:hAnsi="Times New Roman" w:cs="Times New Roman"/>
          <w:sz w:val="28"/>
          <w:szCs w:val="28"/>
          <w:lang w:val="uk-UA"/>
        </w:rPr>
        <w:t>та</w:t>
      </w:r>
      <w:r w:rsidRPr="00AA6AF1">
        <w:rPr>
          <w:rFonts w:ascii="Times New Roman" w:hAnsi="Times New Roman" w:cs="Times New Roman"/>
          <w:sz w:val="28"/>
          <w:szCs w:val="28"/>
        </w:rPr>
        <w:t xml:space="preserve"> розумом, з усіма розумовими </w:t>
      </w:r>
      <w:r w:rsidR="00D82A0C"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 пізнавальними. процесами, які вони здійснюють, і, нарешті, з тими механізмами </w:t>
      </w:r>
      <w:r w:rsidR="00D82A0C" w:rsidRPr="00AA6AF1">
        <w:rPr>
          <w:rFonts w:ascii="Times New Roman" w:hAnsi="Times New Roman" w:cs="Times New Roman"/>
          <w:sz w:val="28"/>
          <w:szCs w:val="28"/>
          <w:lang w:val="uk-UA"/>
        </w:rPr>
        <w:t>й</w:t>
      </w:r>
      <w:r w:rsidRPr="00AA6AF1">
        <w:rPr>
          <w:rFonts w:ascii="Times New Roman" w:hAnsi="Times New Roman" w:cs="Times New Roman"/>
          <w:sz w:val="28"/>
          <w:szCs w:val="28"/>
        </w:rPr>
        <w:t xml:space="preserve"> структурами, що лежать в їх основі</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F2150C" w:rsidRPr="00AA6AF1">
        <w:rPr>
          <w:rFonts w:ascii="Times New Roman" w:hAnsi="Times New Roman" w:cs="Times New Roman"/>
          <w:sz w:val="28"/>
          <w:szCs w:val="28"/>
          <w:lang w:val="uk-UA"/>
        </w:rPr>
        <w:t>43</w:t>
      </w:r>
      <w:r w:rsidRPr="00AA6AF1">
        <w:rPr>
          <w:rFonts w:ascii="Times New Roman" w:hAnsi="Times New Roman" w:cs="Times New Roman"/>
          <w:sz w:val="28"/>
          <w:szCs w:val="28"/>
        </w:rPr>
        <w:t xml:space="preserve">, с. 76]. У </w:t>
      </w:r>
      <w:proofErr w:type="gramStart"/>
      <w:r w:rsidR="00F57D6C" w:rsidRPr="00AA6AF1">
        <w:rPr>
          <w:rFonts w:ascii="Times New Roman" w:hAnsi="Times New Roman" w:cs="Times New Roman"/>
          <w:sz w:val="28"/>
          <w:szCs w:val="28"/>
          <w:lang w:val="uk-UA"/>
        </w:rPr>
        <w:t>досл</w:t>
      </w:r>
      <w:proofErr w:type="gramEnd"/>
      <w:r w:rsidR="00F57D6C" w:rsidRPr="00AA6AF1">
        <w:rPr>
          <w:rFonts w:ascii="Times New Roman" w:hAnsi="Times New Roman" w:cs="Times New Roman"/>
          <w:sz w:val="28"/>
          <w:szCs w:val="28"/>
          <w:lang w:val="uk-UA"/>
        </w:rPr>
        <w:t>ідженні</w:t>
      </w:r>
      <w:r w:rsidRPr="00AA6AF1">
        <w:rPr>
          <w:rFonts w:ascii="Times New Roman" w:hAnsi="Times New Roman" w:cs="Times New Roman"/>
          <w:sz w:val="28"/>
          <w:szCs w:val="28"/>
        </w:rPr>
        <w:t xml:space="preserve"> дотримуємося лінгвокогнітивного підходу до вивчення </w:t>
      </w:r>
      <w:r w:rsidR="00F57D6C"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rPr>
        <w:t>неологізмів. Завдання даного підходу полягає у виявленні взаємодії власне лінгвістичних</w:t>
      </w:r>
      <w:r w:rsidR="00F57D6C"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когнітивних аспектів </w:t>
      </w:r>
      <w:r w:rsidR="00F57D6C" w:rsidRPr="00AA6AF1">
        <w:rPr>
          <w:rFonts w:ascii="Times New Roman" w:hAnsi="Times New Roman" w:cs="Times New Roman"/>
          <w:sz w:val="28"/>
          <w:szCs w:val="28"/>
          <w:lang w:val="uk-UA"/>
        </w:rPr>
        <w:t>в</w:t>
      </w:r>
      <w:r w:rsidRPr="00AA6AF1">
        <w:rPr>
          <w:rFonts w:ascii="Times New Roman" w:hAnsi="Times New Roman" w:cs="Times New Roman"/>
          <w:sz w:val="28"/>
          <w:szCs w:val="28"/>
        </w:rPr>
        <w:t>середині слова.</w:t>
      </w:r>
    </w:p>
    <w:p w:rsidR="00A66594" w:rsidRPr="00AA6AF1" w:rsidRDefault="00A20FC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Одним з головних питань неології вважається причин</w:t>
      </w:r>
      <w:r w:rsidR="00E617A2"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виникнення нової лексики. У лінгвістиці прийнято виділяти два основні </w:t>
      </w:r>
      <w:r w:rsidR="00A66594" w:rsidRPr="00AA6AF1">
        <w:rPr>
          <w:rFonts w:ascii="Times New Roman" w:hAnsi="Times New Roman" w:cs="Times New Roman"/>
          <w:sz w:val="28"/>
          <w:szCs w:val="28"/>
          <w:lang w:val="uk-UA"/>
        </w:rPr>
        <w:t>чинники</w:t>
      </w:r>
      <w:r w:rsidRPr="00AA6AF1">
        <w:rPr>
          <w:rFonts w:ascii="Times New Roman" w:hAnsi="Times New Roman" w:cs="Times New Roman"/>
          <w:sz w:val="28"/>
          <w:szCs w:val="28"/>
          <w:lang w:val="uk-UA"/>
        </w:rPr>
        <w:t xml:space="preserve"> виникнення </w:t>
      </w:r>
      <w:r w:rsidR="00A66594" w:rsidRPr="00AA6AF1">
        <w:rPr>
          <w:rFonts w:ascii="Times New Roman" w:hAnsi="Times New Roman" w:cs="Times New Roman"/>
          <w:sz w:val="28"/>
          <w:szCs w:val="28"/>
          <w:lang w:val="uk-UA"/>
        </w:rPr>
        <w:t>термінологічних неологізмів (рис. 1.1).</w:t>
      </w:r>
    </w:p>
    <w:p w:rsidR="00A66594" w:rsidRPr="00AA6AF1" w:rsidRDefault="008B1CEE"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675648" behindDoc="0" locked="0" layoutInCell="1" allowOverlap="1" wp14:anchorId="257532D6" wp14:editId="1C2C0CAB">
                <wp:simplePos x="0" y="0"/>
                <wp:positionH relativeFrom="column">
                  <wp:posOffset>24765</wp:posOffset>
                </wp:positionH>
                <wp:positionV relativeFrom="paragraph">
                  <wp:posOffset>34925</wp:posOffset>
                </wp:positionV>
                <wp:extent cx="6057900" cy="1133475"/>
                <wp:effectExtent l="0" t="0" r="19050" b="28575"/>
                <wp:wrapNone/>
                <wp:docPr id="15" name="Группа 15"/>
                <wp:cNvGraphicFramePr/>
                <a:graphic xmlns:a="http://schemas.openxmlformats.org/drawingml/2006/main">
                  <a:graphicData uri="http://schemas.microsoft.com/office/word/2010/wordprocessingGroup">
                    <wpg:wgp>
                      <wpg:cNvGrpSpPr/>
                      <wpg:grpSpPr>
                        <a:xfrm>
                          <a:off x="0" y="0"/>
                          <a:ext cx="6057900" cy="1133475"/>
                          <a:chOff x="0" y="0"/>
                          <a:chExt cx="5183079" cy="844994"/>
                        </a:xfrm>
                      </wpg:grpSpPr>
                      <wps:wsp>
                        <wps:cNvPr id="10" name="Поле 10"/>
                        <wps:cNvSpPr txBox="1"/>
                        <wps:spPr>
                          <a:xfrm>
                            <a:off x="1285875" y="0"/>
                            <a:ext cx="2543175" cy="36187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A66594" w:rsidRDefault="00D21F39" w:rsidP="00A6659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Чинники виникнення термінологічних неологізмів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1" name="Поле 11"/>
                        <wps:cNvSpPr txBox="1"/>
                        <wps:spPr>
                          <a:xfrm>
                            <a:off x="0" y="582484"/>
                            <a:ext cx="2305050" cy="262183"/>
                          </a:xfrm>
                          <a:prstGeom prst="rect">
                            <a:avLst/>
                          </a:prstGeom>
                          <a:solidFill>
                            <a:sysClr val="window" lastClr="FFFFFF"/>
                          </a:solidFill>
                          <a:ln w="6350">
                            <a:solidFill>
                              <a:prstClr val="black"/>
                            </a:solidFill>
                          </a:ln>
                          <a:effectLst/>
                        </wps:spPr>
                        <wps:txbx>
                          <w:txbxContent>
                            <w:p w:rsidR="00D21F39" w:rsidRPr="008B1CEE" w:rsidRDefault="00D21F39" w:rsidP="008B1CEE">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8B1CEE">
                                <w:rPr>
                                  <w:rFonts w:ascii="Times New Roman" w:hAnsi="Times New Roman" w:cs="Times New Roman"/>
                                  <w:sz w:val="24"/>
                                  <w:szCs w:val="24"/>
                                  <w:lang w:val="uk-UA"/>
                                </w:rPr>
                                <w:t>кстралінгвістичний</w:t>
                              </w:r>
                              <w:r>
                                <w:rPr>
                                  <w:rFonts w:ascii="Times New Roman" w:hAnsi="Times New Roman" w:cs="Times New Roman"/>
                                  <w:sz w:val="24"/>
                                  <w:szCs w:val="24"/>
                                  <w:lang w:val="uk-UA"/>
                                </w:rPr>
                                <w:t xml:space="preserve"> </w:t>
                              </w:r>
                              <w:r w:rsidRPr="008B1CEE">
                                <w:rPr>
                                  <w:rFonts w:ascii="Times New Roman" w:hAnsi="Times New Roman" w:cs="Times New Roman"/>
                                  <w:sz w:val="24"/>
                                  <w:szCs w:val="24"/>
                                  <w:lang w:val="uk-UA"/>
                                </w:rPr>
                                <w:t>(позамовний)</w:t>
                              </w:r>
                            </w:p>
                            <w:p w:rsidR="00D21F39" w:rsidRPr="00A66594" w:rsidRDefault="00D21F39" w:rsidP="00A66594">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 name="Поле 12"/>
                        <wps:cNvSpPr txBox="1"/>
                        <wps:spPr>
                          <a:xfrm>
                            <a:off x="2644865" y="582419"/>
                            <a:ext cx="2538214" cy="262575"/>
                          </a:xfrm>
                          <a:prstGeom prst="rect">
                            <a:avLst/>
                          </a:prstGeom>
                          <a:solidFill>
                            <a:sysClr val="window" lastClr="FFFFFF"/>
                          </a:solidFill>
                          <a:ln w="6350">
                            <a:solidFill>
                              <a:prstClr val="black"/>
                            </a:solidFill>
                          </a:ln>
                          <a:effectLst/>
                        </wps:spPr>
                        <wps:txbx>
                          <w:txbxContent>
                            <w:p w:rsidR="00D21F39" w:rsidRPr="008B1CEE" w:rsidRDefault="00D21F39" w:rsidP="008B1CEE">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8B1CEE">
                                <w:rPr>
                                  <w:rFonts w:ascii="Times New Roman" w:hAnsi="Times New Roman" w:cs="Times New Roman"/>
                                  <w:sz w:val="24"/>
                                  <w:szCs w:val="24"/>
                                  <w:lang w:val="uk-UA"/>
                                </w:rPr>
                                <w:t>нтралінгвістичний (внутрішньомовний)</w:t>
                              </w:r>
                            </w:p>
                            <w:p w:rsidR="00D21F39" w:rsidRPr="00A66594" w:rsidRDefault="00D21F39" w:rsidP="00A66594">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3" name="Прямая со стрелкой 13"/>
                        <wps:cNvCnPr/>
                        <wps:spPr>
                          <a:xfrm flipH="1">
                            <a:off x="1285875" y="361870"/>
                            <a:ext cx="752475" cy="2190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14" name="Прямая со стрелкой 14"/>
                        <wps:cNvCnPr/>
                        <wps:spPr>
                          <a:xfrm>
                            <a:off x="2943225" y="361870"/>
                            <a:ext cx="885825" cy="1524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15" o:spid="_x0000_s1026" style="position:absolute;left:0;text-align:left;margin-left:1.95pt;margin-top:2.75pt;width:477pt;height:89.25pt;z-index:251675648;mso-width-relative:margin;mso-height-relative:margin" coordsize="51830,84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">
                <v:shapetype id="_x0000_t202" coordsize="21600,21600" o:spt="202" path="m,l,21600r21600,l21600,xe">
                  <v:stroke joinstyle="miter"/>
                  <v:path gradientshapeok="t" o:connecttype="rect"/>
                </v:shapetype>
                <v:shape id="Поле 10" o:spid="_x0000_s1027" type="#_x0000_t202" style="position:absolute;left:12858;width:25432;height:36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drYsEA&#10;AADbAAAADwAAAGRycy9kb3ducmV2LnhtbESPQUsDMRCF74L/IUzBm83Wg6xr06JSRfBkW3oeNtMk&#10;uJksSdyu/945CN5meG/e+2a9neOgJsolJDawWjagiPtkAzsDx8PrbQuqVGSLQ2Iy8EMFtpvrqzV2&#10;Nl34k6Z9dUpCuHRowNc6dlqX3lPEskwjsWjnlCNWWbPTNuNFwuOg75rmXkcMLA0eR3rx1H/tv6OB&#10;3bN7cH2L2e9aG8I0n84f7s2Ym8X89Aiq0lz/zX/X71bwhV5+kQH05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Xa2LBAAAA2wAAAA8AAAAAAAAAAAAAAAAAmAIAAGRycy9kb3du&#10;cmV2LnhtbFBLBQYAAAAABAAEAPUAAACGAwAAAAA=&#10;" fillcolor="white [3201]" strokeweight=".5pt">
                  <v:textbox>
                    <w:txbxContent>
                      <w:p w:rsidR="00D21F39" w:rsidRPr="00A66594" w:rsidRDefault="00D21F39" w:rsidP="00A66594">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Чинники виникнення термінологічних неологізмів</w:t>
                        </w:r>
                      </w:p>
                    </w:txbxContent>
                  </v:textbox>
                </v:shape>
                <v:shape id="Поле 11" o:spid="_x0000_s1028" type="#_x0000_t202" style="position:absolute;top:5824;width:23050;height:262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IrcAA&#10;AADbAAAADwAAAGRycy9kb3ducmV2LnhtbERPTWsCMRC9C/6HMII3N2sPYrdGEUHoRcRtD/Y2JNPd&#10;1M1k2cR19debQqG3ebzPWW0G14ieumA9K5hnOQhi7Y3lSsHnx362BBEissHGMym4U4DNejxaYWH8&#10;jU/Ul7ESKYRDgQrqGNtCyqBrchgy3xIn7tt3DmOCXSVNh7cU7hr5kucL6dByaqixpV1N+lJenQLD&#10;Z8/6yx4elkttXx/H5Y/ulZpOhu0biEhD/Bf/ud9Nmj+H31/SAXL9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r/YIrcAAAADbAAAADwAAAAAAAAAAAAAAAACYAgAAZHJzL2Rvd25y&#10;ZXYueG1sUEsFBgAAAAAEAAQA9QAAAIUDAAAAAA==&#10;" fillcolor="window" strokeweight=".5pt">
                  <v:textbox>
                    <w:txbxContent>
                      <w:p w:rsidR="00D21F39" w:rsidRPr="008B1CEE" w:rsidRDefault="00D21F39" w:rsidP="008B1CEE">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Е</w:t>
                        </w:r>
                        <w:r w:rsidRPr="008B1CEE">
                          <w:rPr>
                            <w:rFonts w:ascii="Times New Roman" w:hAnsi="Times New Roman" w:cs="Times New Roman"/>
                            <w:sz w:val="24"/>
                            <w:szCs w:val="24"/>
                            <w:lang w:val="uk-UA"/>
                          </w:rPr>
                          <w:t>кстралінгвістичний</w:t>
                        </w:r>
                        <w:r>
                          <w:rPr>
                            <w:rFonts w:ascii="Times New Roman" w:hAnsi="Times New Roman" w:cs="Times New Roman"/>
                            <w:sz w:val="24"/>
                            <w:szCs w:val="24"/>
                            <w:lang w:val="uk-UA"/>
                          </w:rPr>
                          <w:t xml:space="preserve"> </w:t>
                        </w:r>
                        <w:r w:rsidRPr="008B1CEE">
                          <w:rPr>
                            <w:rFonts w:ascii="Times New Roman" w:hAnsi="Times New Roman" w:cs="Times New Roman"/>
                            <w:sz w:val="24"/>
                            <w:szCs w:val="24"/>
                            <w:lang w:val="uk-UA"/>
                          </w:rPr>
                          <w:t>(позамовний)</w:t>
                        </w:r>
                      </w:p>
                      <w:p w:rsidR="00D21F39" w:rsidRPr="00A66594" w:rsidRDefault="00D21F39" w:rsidP="00A66594">
                        <w:pPr>
                          <w:spacing w:after="0" w:line="240" w:lineRule="auto"/>
                          <w:jc w:val="center"/>
                          <w:rPr>
                            <w:rFonts w:ascii="Times New Roman" w:hAnsi="Times New Roman" w:cs="Times New Roman"/>
                            <w:sz w:val="24"/>
                            <w:szCs w:val="24"/>
                          </w:rPr>
                        </w:pPr>
                      </w:p>
                    </w:txbxContent>
                  </v:textbox>
                </v:shape>
                <v:shape id="Поле 12" o:spid="_x0000_s1029" type="#_x0000_t202" style="position:absolute;left:26448;top:5824;width:25382;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SW2sAA&#10;AADbAAAADwAAAGRycy9kb3ducmV2LnhtbERPTYvCMBC9L+x/CLPgbU31sGjXKCIs7EUWqwf3NiRj&#10;G20mpYm1+uuNIHibx/uc2aJ3teioDdazgtEwA0GsvbFcKthtfz4nIEJENlh7JgVXCrCYv7/NMDf+&#10;whvqiliKFMIhRwVVjE0uZdAVOQxD3xAn7uBbhzHBtpSmxUsKd7UcZ9mXdGg5NVTY0KoifSrOToHh&#10;vWf9b9c3y4W209vf5Kg7pQYf/fIbRKQ+vsRP969J88fw+CUdIOd3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ySW2sAAAADbAAAADwAAAAAAAAAAAAAAAACYAgAAZHJzL2Rvd25y&#10;ZXYueG1sUEsFBgAAAAAEAAQA9QAAAIUDAAAAAA==&#10;" fillcolor="window" strokeweight=".5pt">
                  <v:textbox>
                    <w:txbxContent>
                      <w:p w:rsidR="00D21F39" w:rsidRPr="008B1CEE" w:rsidRDefault="00D21F39" w:rsidP="008B1CEE">
                        <w:pPr>
                          <w:widowControl w:val="0"/>
                          <w:autoSpaceDE w:val="0"/>
                          <w:autoSpaceDN w:val="0"/>
                          <w:adjustRightInd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І</w:t>
                        </w:r>
                        <w:r w:rsidRPr="008B1CEE">
                          <w:rPr>
                            <w:rFonts w:ascii="Times New Roman" w:hAnsi="Times New Roman" w:cs="Times New Roman"/>
                            <w:sz w:val="24"/>
                            <w:szCs w:val="24"/>
                            <w:lang w:val="uk-UA"/>
                          </w:rPr>
                          <w:t>нтралінгвістичний (внутрішньомовний)</w:t>
                        </w:r>
                      </w:p>
                      <w:p w:rsidR="00D21F39" w:rsidRPr="00A66594" w:rsidRDefault="00D21F39" w:rsidP="00A66594">
                        <w:pPr>
                          <w:spacing w:after="0" w:line="240" w:lineRule="auto"/>
                          <w:jc w:val="center"/>
                          <w:rPr>
                            <w:rFonts w:ascii="Times New Roman" w:hAnsi="Times New Roman" w:cs="Times New Roman"/>
                            <w:sz w:val="24"/>
                            <w:szCs w:val="24"/>
                          </w:rPr>
                        </w:pPr>
                      </w:p>
                    </w:txbxContent>
                  </v:textbox>
                </v:shape>
                <v:shapetype id="_x0000_t32" coordsize="21600,21600" o:spt="32" o:oned="t" path="m,l21600,21600e" filled="f">
                  <v:path arrowok="t" fillok="f" o:connecttype="none"/>
                  <o:lock v:ext="edit" shapetype="t"/>
                </v:shapetype>
                <v:shape id="Прямая со стрелкой 13" o:spid="_x0000_s1030" type="#_x0000_t32" style="position:absolute;left:12858;top:3618;width:7525;height:219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vI8QAAADbAAAADwAAAGRycy9kb3ducmV2LnhtbERP22rCQBB9L/gPywh9azaaUiW6ilhK&#10;WyoULwi+DdkxG8zOxuxW49+7hULf5nCuM513thYXan3lWMEgSUEQF05XXCrYbd+exiB8QNZYOyYF&#10;N/Iwn/Uepphrd+U1XTahFDGEfY4KTAhNLqUvDFn0iWuII3d0rcUQYVtK3eI1httaDtP0RVqsODYY&#10;bGhpqDhtfqyC18/98+jcnb+z94NZFZSNDsPFl1KP/W4xARGoC//iP/eHjvMz+P0lHiBn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6m8jxAAAANsAAAAPAAAAAAAAAAAA&#10;AAAAAKECAABkcnMvZG93bnJldi54bWxQSwUGAAAAAAQABAD5AAAAkgMAAAAA&#10;" strokecolor="black [3040]">
                  <v:stroke endarrow="open"/>
                </v:shape>
                <v:shape id="Прямая со стрелкой 14" o:spid="_x0000_s1031" type="#_x0000_t32" style="position:absolute;left:29432;top:3618;width:8858;height:152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92scIAAADbAAAADwAAAGRycy9kb3ducmV2LnhtbERPPWvDMBDdA/kP4gLdErmhhNaNHErA&#10;4KEdkjh0PayrbGydHEu1nX9fFQrd7vE+b3+YbSdGGnzjWMHjJgFBXDndsFFQXvL1MwgfkDV2jknB&#10;nTwcsuVij6l2E59oPAcjYgj7FBXUIfSplL6qyaLfuJ44cl9usBgiHIzUA04x3HZymyQ7abHh2FBj&#10;T8eaqvb8bRUkfpffjpf2YyxNOL1/yry4v1yVeljNb68gAs3hX/znLnSc/wS/v8QDZPY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k92scIAAADbAAAADwAAAAAAAAAAAAAA&#10;AAChAgAAZHJzL2Rvd25yZXYueG1sUEsFBgAAAAAEAAQA+QAAAJADAAAAAA==&#10;" strokecolor="black [3040]">
                  <v:stroke endarrow="open"/>
                </v:shape>
              </v:group>
            </w:pict>
          </mc:Fallback>
        </mc:AlternateContent>
      </w:r>
    </w:p>
    <w:p w:rsidR="00A66594" w:rsidRPr="00AA6AF1" w:rsidRDefault="00A6659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A66594" w:rsidRPr="00AA6AF1" w:rsidRDefault="00A6659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ED09BD" w:rsidRPr="00AA6AF1" w:rsidRDefault="00ED09BD" w:rsidP="00AA6AF1">
      <w:pPr>
        <w:widowControl w:val="0"/>
        <w:autoSpaceDE w:val="0"/>
        <w:autoSpaceDN w:val="0"/>
        <w:adjustRightInd w:val="0"/>
        <w:spacing w:after="0" w:line="360" w:lineRule="auto"/>
        <w:jc w:val="center"/>
        <w:rPr>
          <w:rFonts w:ascii="Times New Roman" w:hAnsi="Times New Roman" w:cs="Times New Roman"/>
          <w:sz w:val="28"/>
          <w:szCs w:val="28"/>
          <w:lang w:val="uk-UA"/>
        </w:rPr>
      </w:pPr>
    </w:p>
    <w:p w:rsidR="000A41EF" w:rsidRPr="00AA6AF1" w:rsidRDefault="008B1CEE" w:rsidP="00AA6AF1">
      <w:pPr>
        <w:widowControl w:val="0"/>
        <w:autoSpaceDE w:val="0"/>
        <w:autoSpaceDN w:val="0"/>
        <w:adjustRightInd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Рис. 1.1. Чинники виникнення термінологічних неологізмів </w:t>
      </w:r>
    </w:p>
    <w:p w:rsidR="000A41EF" w:rsidRPr="00AA6AF1" w:rsidRDefault="000A41EF" w:rsidP="00AA6AF1">
      <w:pPr>
        <w:widowControl w:val="0"/>
        <w:autoSpaceDE w:val="0"/>
        <w:autoSpaceDN w:val="0"/>
        <w:adjustRightInd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(складено автором за </w:t>
      </w:r>
      <w:r w:rsidR="00AA6416">
        <w:rPr>
          <w:rFonts w:ascii="Times New Roman" w:hAnsi="Times New Roman" w:cs="Times New Roman"/>
          <w:sz w:val="28"/>
          <w:szCs w:val="28"/>
          <w:lang w:val="uk-UA"/>
        </w:rPr>
        <w:t xml:space="preserve">джерелом </w:t>
      </w:r>
      <w:r w:rsidRPr="00AA6AF1">
        <w:rPr>
          <w:rFonts w:ascii="Times New Roman" w:hAnsi="Times New Roman" w:cs="Times New Roman"/>
          <w:sz w:val="28"/>
          <w:szCs w:val="28"/>
          <w:lang w:val="uk-UA"/>
        </w:rPr>
        <w:t>[</w:t>
      </w:r>
      <w:r w:rsidR="00F2150C" w:rsidRPr="00AA6AF1">
        <w:rPr>
          <w:rFonts w:ascii="Times New Roman" w:hAnsi="Times New Roman" w:cs="Times New Roman"/>
          <w:sz w:val="28"/>
          <w:szCs w:val="28"/>
          <w:lang w:val="uk-UA"/>
        </w:rPr>
        <w:t>46</w:t>
      </w:r>
      <w:r w:rsidRPr="00AA6AF1">
        <w:rPr>
          <w:rFonts w:ascii="Times New Roman" w:hAnsi="Times New Roman" w:cs="Times New Roman"/>
          <w:sz w:val="28"/>
          <w:szCs w:val="28"/>
          <w:lang w:val="uk-UA"/>
        </w:rPr>
        <w:t>])</w:t>
      </w:r>
    </w:p>
    <w:p w:rsidR="00F2150C" w:rsidRPr="00AA6AF1" w:rsidRDefault="00F2150C"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A20FC4" w:rsidRPr="00AA6AF1" w:rsidRDefault="00A20FC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 думку дослідників, збагачення лексики мови </w:t>
      </w:r>
      <w:r w:rsidR="00A86AA5" w:rsidRPr="00AA6AF1">
        <w:rPr>
          <w:rFonts w:ascii="Times New Roman" w:hAnsi="Times New Roman" w:cs="Times New Roman"/>
          <w:sz w:val="28"/>
          <w:szCs w:val="28"/>
          <w:lang w:val="uk-UA"/>
        </w:rPr>
        <w:t>з</w:t>
      </w:r>
      <w:r w:rsidRPr="00AA6AF1">
        <w:rPr>
          <w:rFonts w:ascii="Times New Roman" w:hAnsi="Times New Roman" w:cs="Times New Roman"/>
          <w:sz w:val="28"/>
          <w:szCs w:val="28"/>
          <w:lang w:val="uk-UA"/>
        </w:rPr>
        <w:t>умовлен</w:t>
      </w:r>
      <w:r w:rsidR="00B557CE"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xml:space="preserve"> лише екстралінгвістичними </w:t>
      </w:r>
      <w:r w:rsidR="00A86AA5" w:rsidRPr="00AA6AF1">
        <w:rPr>
          <w:rFonts w:ascii="Times New Roman" w:hAnsi="Times New Roman" w:cs="Times New Roman"/>
          <w:sz w:val="28"/>
          <w:szCs w:val="28"/>
          <w:lang w:val="uk-UA"/>
        </w:rPr>
        <w:t>чинника</w:t>
      </w:r>
      <w:r w:rsidRPr="00AA6AF1">
        <w:rPr>
          <w:rFonts w:ascii="Times New Roman" w:hAnsi="Times New Roman" w:cs="Times New Roman"/>
          <w:sz w:val="28"/>
          <w:szCs w:val="28"/>
          <w:lang w:val="uk-UA"/>
        </w:rPr>
        <w:t xml:space="preserve">ми. Лексичні новоутворення є словами, що позначають нову реалію, слова, </w:t>
      </w:r>
      <w:r w:rsidR="00A86AA5"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виникли в результаті науково-технічного прогресу </w:t>
      </w:r>
      <w:r w:rsidR="00A86AA5" w:rsidRPr="00AA6AF1">
        <w:rPr>
          <w:rFonts w:ascii="Times New Roman" w:hAnsi="Times New Roman" w:cs="Times New Roman"/>
          <w:sz w:val="28"/>
          <w:szCs w:val="28"/>
          <w:lang w:val="uk-UA"/>
        </w:rPr>
        <w:t>тощо</w:t>
      </w:r>
      <w:r w:rsidRPr="00AA6AF1">
        <w:rPr>
          <w:rFonts w:ascii="Times New Roman" w:hAnsi="Times New Roman" w:cs="Times New Roman"/>
          <w:sz w:val="28"/>
          <w:szCs w:val="28"/>
          <w:lang w:val="uk-UA"/>
        </w:rPr>
        <w:t>.</w:t>
      </w:r>
      <w:r w:rsidR="006A2CD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w:t>
      </w:r>
      <w:r w:rsidR="00A86AA5"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 Волков та Є.</w:t>
      </w:r>
      <w:r w:rsidR="00A86AA5"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 Сенько наполягають </w:t>
      </w:r>
      <w:r w:rsidR="00A86AA5" w:rsidRPr="00AA6AF1">
        <w:rPr>
          <w:rFonts w:ascii="Times New Roman" w:hAnsi="Times New Roman" w:cs="Times New Roman"/>
          <w:sz w:val="28"/>
          <w:szCs w:val="28"/>
          <w:lang w:val="uk-UA"/>
        </w:rPr>
        <w:t>на</w:t>
      </w:r>
      <w:r w:rsidRPr="00AA6AF1">
        <w:rPr>
          <w:rFonts w:ascii="Times New Roman" w:hAnsi="Times New Roman" w:cs="Times New Roman"/>
          <w:sz w:val="28"/>
          <w:szCs w:val="28"/>
          <w:lang w:val="uk-UA"/>
        </w:rPr>
        <w:t xml:space="preserve"> тому,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неправильно вважати, що істотна роль розвитку</w:t>
      </w:r>
      <w:r w:rsidR="00B557C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вдосконаленн</w:t>
      </w:r>
      <w:r w:rsidR="00A86AA5" w:rsidRPr="00AA6AF1">
        <w:rPr>
          <w:rFonts w:ascii="Times New Roman" w:hAnsi="Times New Roman" w:cs="Times New Roman"/>
          <w:sz w:val="28"/>
          <w:szCs w:val="28"/>
          <w:lang w:val="uk-UA"/>
        </w:rPr>
        <w:t>я</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lastRenderedPageBreak/>
        <w:t>словникового складу мови належить впливу зовнішніх чинників. Зміни, що відбуваються в лексиці мови, не завжди пов</w:t>
      </w:r>
      <w:r w:rsidR="00A86AA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язані з позамовними причинами. Незважаючи на те, що внутрішньомовні перетворення менш яскраво виражені, їх значення також велике. Неологізми, що виникли в результаті дії внутрішньоструктурних </w:t>
      </w:r>
      <w:r w:rsidR="00A86AA5" w:rsidRPr="00AA6AF1">
        <w:rPr>
          <w:rFonts w:ascii="Times New Roman" w:hAnsi="Times New Roman" w:cs="Times New Roman"/>
          <w:sz w:val="28"/>
          <w:szCs w:val="28"/>
          <w:lang w:val="uk-UA"/>
        </w:rPr>
        <w:t>чинників</w:t>
      </w:r>
      <w:r w:rsidRPr="00AA6AF1">
        <w:rPr>
          <w:rFonts w:ascii="Times New Roman" w:hAnsi="Times New Roman" w:cs="Times New Roman"/>
          <w:sz w:val="28"/>
          <w:szCs w:val="28"/>
          <w:lang w:val="uk-UA"/>
        </w:rPr>
        <w:t>, не є номінаціями нових предметів та понять, а позначають існуючі реалії дійсності, які раніше вже мали позначення</w:t>
      </w:r>
      <w:r w:rsidR="00A86AA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передавалися за допомогою опису. Тому</w:t>
      </w:r>
      <w:r w:rsidR="00A86AA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експресія новизни в них менш виражена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F2150C" w:rsidRPr="00AA6AF1">
        <w:rPr>
          <w:rFonts w:ascii="Times New Roman" w:hAnsi="Times New Roman" w:cs="Times New Roman"/>
          <w:sz w:val="28"/>
          <w:szCs w:val="28"/>
          <w:lang w:val="uk-UA"/>
        </w:rPr>
        <w:t>19</w:t>
      </w:r>
      <w:r w:rsidRPr="00AA6AF1">
        <w:rPr>
          <w:rFonts w:ascii="Times New Roman" w:hAnsi="Times New Roman" w:cs="Times New Roman"/>
          <w:sz w:val="28"/>
          <w:szCs w:val="28"/>
          <w:lang w:val="uk-UA"/>
        </w:rPr>
        <w:t>, с. 44].</w:t>
      </w:r>
    </w:p>
    <w:p w:rsidR="00A20FC4" w:rsidRPr="00AA6AF1" w:rsidRDefault="00A20FC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Екстралінгвістичні </w:t>
      </w:r>
      <w:r w:rsidR="00491890" w:rsidRPr="00AA6AF1">
        <w:rPr>
          <w:rFonts w:ascii="Times New Roman" w:hAnsi="Times New Roman" w:cs="Times New Roman"/>
          <w:sz w:val="28"/>
          <w:szCs w:val="28"/>
          <w:lang w:val="uk-UA"/>
        </w:rPr>
        <w:t>чинник</w:t>
      </w:r>
      <w:r w:rsidRPr="00AA6AF1">
        <w:rPr>
          <w:rFonts w:ascii="Times New Roman" w:hAnsi="Times New Roman" w:cs="Times New Roman"/>
          <w:sz w:val="28"/>
          <w:szCs w:val="28"/>
          <w:lang w:val="uk-UA"/>
        </w:rPr>
        <w:t>и – це параметри позамовної соціальної дійсності, що зумовлюють зміни у мові як глобального, так і приватного характеру [</w:t>
      </w:r>
      <w:r w:rsidR="00F2150C" w:rsidRPr="00AA6AF1">
        <w:rPr>
          <w:rFonts w:ascii="Times New Roman" w:hAnsi="Times New Roman" w:cs="Times New Roman"/>
          <w:sz w:val="28"/>
          <w:szCs w:val="28"/>
          <w:lang w:val="uk-UA"/>
        </w:rPr>
        <w:t>45, с. 33</w:t>
      </w:r>
      <w:r w:rsidRPr="00AA6AF1">
        <w:rPr>
          <w:rFonts w:ascii="Times New Roman" w:hAnsi="Times New Roman" w:cs="Times New Roman"/>
          <w:sz w:val="28"/>
          <w:szCs w:val="28"/>
          <w:lang w:val="uk-UA"/>
        </w:rPr>
        <w:t>]. Під цими змінами мається на увазі і поява нової лексики.</w:t>
      </w:r>
      <w:r w:rsidR="006A2CD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До позамовних причин виникнення нових слів відносять: </w:t>
      </w:r>
      <w:r w:rsidR="00491890" w:rsidRPr="00AA6AF1">
        <w:rPr>
          <w:rFonts w:ascii="Times New Roman" w:hAnsi="Times New Roman" w:cs="Times New Roman"/>
          <w:sz w:val="28"/>
          <w:szCs w:val="28"/>
          <w:lang w:val="uk-UA"/>
        </w:rPr>
        <w:t xml:space="preserve">а) </w:t>
      </w:r>
      <w:r w:rsidRPr="00AA6AF1">
        <w:rPr>
          <w:rFonts w:ascii="Times New Roman" w:hAnsi="Times New Roman" w:cs="Times New Roman"/>
          <w:sz w:val="28"/>
          <w:szCs w:val="28"/>
          <w:lang w:val="uk-UA"/>
        </w:rPr>
        <w:t xml:space="preserve">відсутність у мові слова позначення нових реалій, предметів і понять; </w:t>
      </w:r>
      <w:r w:rsidR="00491890" w:rsidRPr="00AA6AF1">
        <w:rPr>
          <w:rFonts w:ascii="Times New Roman" w:hAnsi="Times New Roman" w:cs="Times New Roman"/>
          <w:sz w:val="28"/>
          <w:szCs w:val="28"/>
          <w:lang w:val="uk-UA"/>
        </w:rPr>
        <w:t xml:space="preserve">б) </w:t>
      </w:r>
      <w:r w:rsidRPr="00AA6AF1">
        <w:rPr>
          <w:rFonts w:ascii="Times New Roman" w:hAnsi="Times New Roman" w:cs="Times New Roman"/>
          <w:sz w:val="28"/>
          <w:szCs w:val="28"/>
          <w:lang w:val="uk-UA"/>
        </w:rPr>
        <w:t xml:space="preserve">розвиток економіки, політики, науки та техніки; </w:t>
      </w:r>
      <w:r w:rsidR="00491890" w:rsidRPr="00AA6AF1">
        <w:rPr>
          <w:rFonts w:ascii="Times New Roman" w:hAnsi="Times New Roman" w:cs="Times New Roman"/>
          <w:sz w:val="28"/>
          <w:szCs w:val="28"/>
          <w:lang w:val="uk-UA"/>
        </w:rPr>
        <w:t xml:space="preserve">в) </w:t>
      </w:r>
      <w:r w:rsidRPr="00AA6AF1">
        <w:rPr>
          <w:rFonts w:ascii="Times New Roman" w:hAnsi="Times New Roman" w:cs="Times New Roman"/>
          <w:sz w:val="28"/>
          <w:szCs w:val="28"/>
          <w:lang w:val="uk-UA"/>
        </w:rPr>
        <w:t xml:space="preserve">поява запозичень у процесі міжкультурних комунікацій; </w:t>
      </w:r>
      <w:r w:rsidR="00491890" w:rsidRPr="00AA6AF1">
        <w:rPr>
          <w:rFonts w:ascii="Times New Roman" w:hAnsi="Times New Roman" w:cs="Times New Roman"/>
          <w:sz w:val="28"/>
          <w:szCs w:val="28"/>
          <w:lang w:val="uk-UA"/>
        </w:rPr>
        <w:t>д) </w:t>
      </w:r>
      <w:r w:rsidRPr="00AA6AF1">
        <w:rPr>
          <w:rFonts w:ascii="Times New Roman" w:hAnsi="Times New Roman" w:cs="Times New Roman"/>
          <w:sz w:val="28"/>
          <w:szCs w:val="28"/>
          <w:lang w:val="uk-UA"/>
        </w:rPr>
        <w:t xml:space="preserve">глобалізація та розширення кола носіїв мови, розвиток </w:t>
      </w:r>
      <w:r w:rsidR="00491890" w:rsidRPr="00AA6AF1">
        <w:rPr>
          <w:rFonts w:ascii="Times New Roman" w:hAnsi="Times New Roman" w:cs="Times New Roman"/>
          <w:sz w:val="28"/>
          <w:szCs w:val="28"/>
          <w:lang w:val="uk-UA"/>
        </w:rPr>
        <w:t xml:space="preserve">мережі </w:t>
      </w:r>
      <w:r w:rsidRPr="00AA6AF1">
        <w:rPr>
          <w:rFonts w:ascii="Times New Roman" w:hAnsi="Times New Roman" w:cs="Times New Roman"/>
          <w:sz w:val="28"/>
          <w:szCs w:val="28"/>
          <w:lang w:val="uk-UA"/>
        </w:rPr>
        <w:t>Інтернет.</w:t>
      </w:r>
    </w:p>
    <w:p w:rsidR="00A20FC4" w:rsidRPr="00AA6AF1" w:rsidRDefault="00A20FC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Інтралінгвістичні чинники – це внутрішні причини, що характеризуються наявністю у сам</w:t>
      </w:r>
      <w:r w:rsidR="007C5B95" w:rsidRPr="00AA6AF1">
        <w:rPr>
          <w:rFonts w:ascii="Times New Roman" w:hAnsi="Times New Roman" w:cs="Times New Roman"/>
          <w:sz w:val="28"/>
          <w:szCs w:val="28"/>
          <w:lang w:val="uk-UA"/>
        </w:rPr>
        <w:t>ій</w:t>
      </w:r>
      <w:r w:rsidRPr="00AA6AF1">
        <w:rPr>
          <w:rFonts w:ascii="Times New Roman" w:hAnsi="Times New Roman" w:cs="Times New Roman"/>
          <w:sz w:val="28"/>
          <w:szCs w:val="28"/>
          <w:lang w:val="uk-UA"/>
        </w:rPr>
        <w:t xml:space="preserve"> мови</w:t>
      </w:r>
      <w:r w:rsidR="0049189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потенційних можливостей оновлення мовних засобів [</w:t>
      </w:r>
      <w:r w:rsidR="00F2150C" w:rsidRPr="00AA6AF1">
        <w:rPr>
          <w:rFonts w:ascii="Times New Roman" w:hAnsi="Times New Roman" w:cs="Times New Roman"/>
          <w:sz w:val="28"/>
          <w:szCs w:val="28"/>
          <w:lang w:val="uk-UA"/>
        </w:rPr>
        <w:t>51</w:t>
      </w:r>
      <w:r w:rsidRPr="00AA6AF1">
        <w:rPr>
          <w:rFonts w:ascii="Times New Roman" w:hAnsi="Times New Roman" w:cs="Times New Roman"/>
          <w:sz w:val="28"/>
          <w:szCs w:val="28"/>
          <w:lang w:val="uk-UA"/>
        </w:rPr>
        <w:t>, с. 9]. Це забезпечує появу нових слів</w:t>
      </w:r>
      <w:r w:rsidR="0049189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еволюцію в системі мови загалом.</w:t>
      </w:r>
      <w:r w:rsidR="0069216F"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До внутрішніх причин належать: </w:t>
      </w:r>
      <w:r w:rsidR="00491890" w:rsidRPr="00AA6AF1">
        <w:rPr>
          <w:rFonts w:ascii="Times New Roman" w:hAnsi="Times New Roman" w:cs="Times New Roman"/>
          <w:sz w:val="28"/>
          <w:szCs w:val="28"/>
          <w:lang w:val="uk-UA"/>
        </w:rPr>
        <w:t xml:space="preserve">а) </w:t>
      </w:r>
      <w:r w:rsidRPr="00AA6AF1">
        <w:rPr>
          <w:rFonts w:ascii="Times New Roman" w:hAnsi="Times New Roman" w:cs="Times New Roman"/>
          <w:sz w:val="28"/>
          <w:szCs w:val="28"/>
          <w:lang w:val="uk-UA"/>
        </w:rPr>
        <w:t>зміна семантичної структури</w:t>
      </w:r>
      <w:r w:rsidR="007C5B9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стилістичної приналежності слова</w:t>
      </w:r>
      <w:r w:rsidR="00491890" w:rsidRPr="00AA6AF1">
        <w:rPr>
          <w:rFonts w:ascii="Times New Roman" w:hAnsi="Times New Roman" w:cs="Times New Roman"/>
          <w:sz w:val="28"/>
          <w:szCs w:val="28"/>
          <w:lang w:val="uk-UA"/>
        </w:rPr>
        <w:t>;</w:t>
      </w:r>
      <w:r w:rsidR="0069216F" w:rsidRPr="00AA6AF1">
        <w:rPr>
          <w:rFonts w:ascii="Times New Roman" w:hAnsi="Times New Roman" w:cs="Times New Roman"/>
          <w:sz w:val="28"/>
          <w:szCs w:val="28"/>
          <w:lang w:val="uk-UA"/>
        </w:rPr>
        <w:t xml:space="preserve"> </w:t>
      </w:r>
      <w:r w:rsidR="00491890" w:rsidRPr="00AA6AF1">
        <w:rPr>
          <w:rFonts w:ascii="Times New Roman" w:hAnsi="Times New Roman" w:cs="Times New Roman"/>
          <w:sz w:val="28"/>
          <w:szCs w:val="28"/>
          <w:lang w:val="uk-UA"/>
        </w:rPr>
        <w:t xml:space="preserve">б) </w:t>
      </w:r>
      <w:r w:rsidRPr="00AA6AF1">
        <w:rPr>
          <w:rFonts w:ascii="Times New Roman" w:hAnsi="Times New Roman" w:cs="Times New Roman"/>
          <w:sz w:val="28"/>
          <w:szCs w:val="28"/>
          <w:lang w:val="uk-UA"/>
        </w:rPr>
        <w:t>принцип мовної економії</w:t>
      </w:r>
      <w:r w:rsidR="00491890" w:rsidRPr="00AA6AF1">
        <w:rPr>
          <w:rFonts w:ascii="Times New Roman" w:hAnsi="Times New Roman" w:cs="Times New Roman"/>
          <w:sz w:val="28"/>
          <w:szCs w:val="28"/>
          <w:lang w:val="uk-UA"/>
        </w:rPr>
        <w:t>;</w:t>
      </w:r>
      <w:r w:rsidR="0069216F" w:rsidRPr="00AA6AF1">
        <w:rPr>
          <w:rFonts w:ascii="Times New Roman" w:hAnsi="Times New Roman" w:cs="Times New Roman"/>
          <w:sz w:val="28"/>
          <w:szCs w:val="28"/>
          <w:lang w:val="uk-UA"/>
        </w:rPr>
        <w:t xml:space="preserve"> </w:t>
      </w:r>
      <w:r w:rsidR="00491890" w:rsidRPr="00AA6AF1">
        <w:rPr>
          <w:rFonts w:ascii="Times New Roman" w:hAnsi="Times New Roman" w:cs="Times New Roman"/>
          <w:sz w:val="28"/>
          <w:szCs w:val="28"/>
          <w:lang w:val="uk-UA"/>
        </w:rPr>
        <w:t xml:space="preserve">в) </w:t>
      </w:r>
      <w:r w:rsidRPr="00AA6AF1">
        <w:rPr>
          <w:rFonts w:ascii="Times New Roman" w:hAnsi="Times New Roman" w:cs="Times New Roman"/>
          <w:sz w:val="28"/>
          <w:szCs w:val="28"/>
          <w:lang w:val="uk-UA"/>
        </w:rPr>
        <w:t>принцип експресивності висловлювання</w:t>
      </w:r>
      <w:r w:rsidR="00491890" w:rsidRPr="00AA6AF1">
        <w:rPr>
          <w:rFonts w:ascii="Times New Roman" w:hAnsi="Times New Roman" w:cs="Times New Roman"/>
          <w:sz w:val="28"/>
          <w:szCs w:val="28"/>
          <w:lang w:val="uk-UA"/>
        </w:rPr>
        <w:t>;</w:t>
      </w:r>
      <w:r w:rsidR="0069216F" w:rsidRPr="00AA6AF1">
        <w:rPr>
          <w:rFonts w:ascii="Times New Roman" w:hAnsi="Times New Roman" w:cs="Times New Roman"/>
          <w:sz w:val="28"/>
          <w:szCs w:val="28"/>
          <w:lang w:val="uk-UA"/>
        </w:rPr>
        <w:t xml:space="preserve"> </w:t>
      </w:r>
      <w:r w:rsidR="00491890" w:rsidRPr="00AA6AF1">
        <w:rPr>
          <w:rFonts w:ascii="Times New Roman" w:hAnsi="Times New Roman" w:cs="Times New Roman"/>
          <w:sz w:val="28"/>
          <w:szCs w:val="28"/>
          <w:lang w:val="uk-UA"/>
        </w:rPr>
        <w:t xml:space="preserve">д) </w:t>
      </w:r>
      <w:r w:rsidRPr="00AA6AF1">
        <w:rPr>
          <w:rFonts w:ascii="Times New Roman" w:hAnsi="Times New Roman" w:cs="Times New Roman"/>
          <w:sz w:val="28"/>
          <w:szCs w:val="28"/>
          <w:lang w:val="uk-UA"/>
        </w:rPr>
        <w:t>запозичення словотвірних елементів з інших мов</w:t>
      </w:r>
      <w:r w:rsidR="00491890" w:rsidRPr="00AA6AF1">
        <w:rPr>
          <w:rFonts w:ascii="Times New Roman" w:hAnsi="Times New Roman" w:cs="Times New Roman"/>
          <w:sz w:val="28"/>
          <w:szCs w:val="28"/>
          <w:lang w:val="uk-UA"/>
        </w:rPr>
        <w:t>;</w:t>
      </w:r>
      <w:r w:rsidR="0069216F" w:rsidRPr="00AA6AF1">
        <w:rPr>
          <w:rFonts w:ascii="Times New Roman" w:hAnsi="Times New Roman" w:cs="Times New Roman"/>
          <w:sz w:val="28"/>
          <w:szCs w:val="28"/>
          <w:lang w:val="uk-UA"/>
        </w:rPr>
        <w:t xml:space="preserve"> </w:t>
      </w:r>
      <w:r w:rsidR="00491890" w:rsidRPr="00AA6AF1">
        <w:rPr>
          <w:rFonts w:ascii="Times New Roman" w:hAnsi="Times New Roman" w:cs="Times New Roman"/>
          <w:sz w:val="28"/>
          <w:szCs w:val="28"/>
          <w:lang w:val="uk-UA"/>
        </w:rPr>
        <w:t xml:space="preserve">е) </w:t>
      </w:r>
      <w:r w:rsidRPr="00AA6AF1">
        <w:rPr>
          <w:rFonts w:ascii="Times New Roman" w:hAnsi="Times New Roman" w:cs="Times New Roman"/>
          <w:sz w:val="28"/>
          <w:szCs w:val="28"/>
          <w:lang w:val="uk-UA"/>
        </w:rPr>
        <w:t>прагнення аналогії засобів мовного вираження.</w:t>
      </w:r>
    </w:p>
    <w:p w:rsidR="0069216F" w:rsidRPr="00AA6AF1" w:rsidRDefault="0069216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w:t>
      </w:r>
      <w:r w:rsidR="00344B3E" w:rsidRPr="00AA6AF1">
        <w:rPr>
          <w:rFonts w:ascii="Times New Roman" w:hAnsi="Times New Roman" w:cs="Times New Roman"/>
          <w:sz w:val="28"/>
          <w:szCs w:val="28"/>
          <w:lang w:val="uk-UA"/>
        </w:rPr>
        <w:t>дослідженні</w:t>
      </w:r>
      <w:r w:rsidRPr="00AA6AF1">
        <w:rPr>
          <w:rFonts w:ascii="Times New Roman" w:hAnsi="Times New Roman" w:cs="Times New Roman"/>
          <w:sz w:val="28"/>
          <w:szCs w:val="28"/>
          <w:lang w:val="uk-UA"/>
        </w:rPr>
        <w:t xml:space="preserve"> розглядаються терміни-неологізми як простих</w:t>
      </w:r>
      <w:r w:rsidR="00344B3E" w:rsidRPr="00AA6AF1">
        <w:rPr>
          <w:rFonts w:ascii="Times New Roman" w:hAnsi="Times New Roman" w:cs="Times New Roman"/>
          <w:sz w:val="28"/>
          <w:szCs w:val="28"/>
          <w:lang w:val="uk-UA"/>
        </w:rPr>
        <w:t>, так</w:t>
      </w:r>
      <w:r w:rsidRPr="00AA6AF1">
        <w:rPr>
          <w:rFonts w:ascii="Times New Roman" w:hAnsi="Times New Roman" w:cs="Times New Roman"/>
          <w:sz w:val="28"/>
          <w:szCs w:val="28"/>
          <w:lang w:val="uk-UA"/>
        </w:rPr>
        <w:t xml:space="preserve"> і складних термінів, термінологічних словосполучень</w:t>
      </w:r>
      <w:r w:rsidR="00344B3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їх абревіатур, які, виходя</w:t>
      </w:r>
      <w:r w:rsidR="00344B3E" w:rsidRPr="00AA6AF1">
        <w:rPr>
          <w:rFonts w:ascii="Times New Roman" w:hAnsi="Times New Roman" w:cs="Times New Roman"/>
          <w:sz w:val="28"/>
          <w:szCs w:val="28"/>
          <w:lang w:val="uk-UA"/>
        </w:rPr>
        <w:t>ть</w:t>
      </w:r>
      <w:r w:rsidRPr="00AA6AF1">
        <w:rPr>
          <w:rFonts w:ascii="Times New Roman" w:hAnsi="Times New Roman" w:cs="Times New Roman"/>
          <w:sz w:val="28"/>
          <w:szCs w:val="28"/>
          <w:lang w:val="uk-UA"/>
        </w:rPr>
        <w:t xml:space="preserve"> зі значень їх терміноелементів</w:t>
      </w:r>
      <w:r w:rsidR="003635F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компонентів, а також слів загальнолітературної мови. Тому</w:t>
      </w:r>
      <w:r w:rsidR="00344B3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визначаємо моделі термінів, розмежовуючи їх на прості</w:t>
      </w:r>
      <w:r w:rsidR="00344B3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складні терміни та термінологічні словосполучення.</w:t>
      </w:r>
    </w:p>
    <w:p w:rsidR="0069216F" w:rsidRPr="00AA6AF1" w:rsidRDefault="0069216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Під простим терміном розуміється однокомпонентн</w:t>
      </w:r>
      <w:r w:rsidR="00344B3E" w:rsidRPr="00AA6AF1">
        <w:rPr>
          <w:rFonts w:ascii="Times New Roman" w:hAnsi="Times New Roman" w:cs="Times New Roman"/>
          <w:sz w:val="28"/>
          <w:szCs w:val="28"/>
          <w:lang w:val="uk-UA"/>
        </w:rPr>
        <w:t>ий</w:t>
      </w:r>
      <w:r w:rsidRPr="00AA6AF1">
        <w:rPr>
          <w:rFonts w:ascii="Times New Roman" w:hAnsi="Times New Roman" w:cs="Times New Roman"/>
          <w:sz w:val="28"/>
          <w:szCs w:val="28"/>
          <w:lang w:val="uk-UA"/>
        </w:rPr>
        <w:t xml:space="preserve"> термін</w:t>
      </w:r>
      <w:r w:rsidR="00344B3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слово, </w:t>
      </w:r>
      <w:r w:rsidR="00344B3E" w:rsidRPr="00AA6AF1">
        <w:rPr>
          <w:rFonts w:ascii="Times New Roman" w:hAnsi="Times New Roman" w:cs="Times New Roman"/>
          <w:sz w:val="28"/>
          <w:szCs w:val="28"/>
          <w:lang w:val="uk-UA"/>
        </w:rPr>
        <w:t>яке</w:t>
      </w:r>
      <w:r w:rsidRPr="00AA6AF1">
        <w:rPr>
          <w:rFonts w:ascii="Times New Roman" w:hAnsi="Times New Roman" w:cs="Times New Roman"/>
          <w:sz w:val="28"/>
          <w:szCs w:val="28"/>
          <w:lang w:val="uk-UA"/>
        </w:rPr>
        <w:t xml:space="preserve"> є родовим терміном. Простий термін утворюється шляхом афіксації, </w:t>
      </w:r>
      <w:r w:rsidRPr="00AA6AF1">
        <w:rPr>
          <w:rFonts w:ascii="Times New Roman" w:hAnsi="Times New Roman" w:cs="Times New Roman"/>
          <w:sz w:val="28"/>
          <w:szCs w:val="28"/>
          <w:lang w:val="uk-UA"/>
        </w:rPr>
        <w:lastRenderedPageBreak/>
        <w:t>переосмислення загальнолітературного слова</w:t>
      </w:r>
      <w:r w:rsidR="0067687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індивідуальної термінотворчості з морфем класичних мов, або запозичення з інших мов</w:t>
      </w:r>
      <w:r w:rsidR="0067687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іншої термінологічної сфери. Прості терміни-слова вживаються в терміносистемі і як самостійні номінативні одиниці, і як базові компоненти складних термінів </w:t>
      </w:r>
      <w:r w:rsidR="00676879" w:rsidRPr="00AA6AF1">
        <w:rPr>
          <w:rFonts w:ascii="Times New Roman" w:hAnsi="Times New Roman" w:cs="Times New Roman"/>
          <w:sz w:val="28"/>
          <w:szCs w:val="28"/>
          <w:lang w:val="uk-UA"/>
        </w:rPr>
        <w:t>та</w:t>
      </w:r>
      <w:r w:rsidRPr="00AA6AF1">
        <w:rPr>
          <w:rFonts w:ascii="Times New Roman" w:hAnsi="Times New Roman" w:cs="Times New Roman"/>
          <w:sz w:val="28"/>
          <w:szCs w:val="28"/>
          <w:lang w:val="uk-UA"/>
        </w:rPr>
        <w:t xml:space="preserve"> термінологічних словосполучень. Порівняно менш</w:t>
      </w:r>
      <w:r w:rsidR="00AA6416">
        <w:rPr>
          <w:rFonts w:ascii="Times New Roman" w:hAnsi="Times New Roman" w:cs="Times New Roman"/>
          <w:sz w:val="28"/>
          <w:szCs w:val="28"/>
          <w:lang w:val="uk-UA"/>
        </w:rPr>
        <w:t>ий кількісний склад (понад 10</w:t>
      </w:r>
      <w:r w:rsidR="00D93A25">
        <w:rPr>
          <w:rFonts w:ascii="Times New Roman" w:hAnsi="Times New Roman" w:cs="Times New Roman"/>
          <w:sz w:val="28"/>
          <w:szCs w:val="28"/>
          <w:lang w:val="uk-UA"/>
        </w:rPr>
        <w:t> </w:t>
      </w:r>
      <w:r w:rsidRPr="00AA6AF1">
        <w:rPr>
          <w:rFonts w:ascii="Times New Roman" w:hAnsi="Times New Roman" w:cs="Times New Roman"/>
          <w:sz w:val="28"/>
          <w:szCs w:val="28"/>
          <w:lang w:val="uk-UA"/>
        </w:rPr>
        <w:t>%) простих термінів-слів у термінології не зменшує їх загальної ролі у функціонуванні термінологічної системи, оскільки вони є н</w:t>
      </w:r>
      <w:r w:rsidR="00676879" w:rsidRPr="00AA6AF1">
        <w:rPr>
          <w:rFonts w:ascii="Times New Roman" w:hAnsi="Times New Roman" w:cs="Times New Roman"/>
          <w:sz w:val="28"/>
          <w:szCs w:val="28"/>
          <w:lang w:val="uk-UA"/>
        </w:rPr>
        <w:t>азвами</w:t>
      </w:r>
      <w:r w:rsidRPr="00AA6AF1">
        <w:rPr>
          <w:rFonts w:ascii="Times New Roman" w:hAnsi="Times New Roman" w:cs="Times New Roman"/>
          <w:sz w:val="28"/>
          <w:szCs w:val="28"/>
          <w:lang w:val="uk-UA"/>
        </w:rPr>
        <w:t xml:space="preserve"> </w:t>
      </w:r>
      <w:r w:rsidR="00676879"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сіх родових термінів, тобто базової частини термінологічної системи.</w:t>
      </w:r>
    </w:p>
    <w:p w:rsidR="0069216F" w:rsidRPr="00AA6AF1" w:rsidRDefault="0069216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Під складним терміном розуміється термін із двома</w:t>
      </w:r>
      <w:r w:rsidR="0067687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76879" w:rsidRPr="00AA6AF1">
        <w:rPr>
          <w:rFonts w:ascii="Times New Roman" w:hAnsi="Times New Roman" w:cs="Times New Roman"/>
          <w:sz w:val="28"/>
          <w:szCs w:val="28"/>
          <w:lang w:val="uk-UA"/>
        </w:rPr>
        <w:t xml:space="preserve">й </w:t>
      </w:r>
      <w:r w:rsidRPr="00AA6AF1">
        <w:rPr>
          <w:rFonts w:ascii="Times New Roman" w:hAnsi="Times New Roman" w:cs="Times New Roman"/>
          <w:sz w:val="28"/>
          <w:szCs w:val="28"/>
          <w:lang w:val="uk-UA"/>
        </w:rPr>
        <w:t>більше елементами</w:t>
      </w:r>
      <w:r w:rsidR="0067687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компонентами, що характеризується цільнооформленістю</w:t>
      </w:r>
      <w:r w:rsidR="009472E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утворений шляхом складання чи переосмислення загальнолітературного складного слова, </w:t>
      </w:r>
      <w:r w:rsidR="009472ED" w:rsidRPr="00AA6AF1">
        <w:rPr>
          <w:rFonts w:ascii="Times New Roman" w:hAnsi="Times New Roman" w:cs="Times New Roman"/>
          <w:sz w:val="28"/>
          <w:szCs w:val="28"/>
          <w:lang w:val="uk-UA"/>
        </w:rPr>
        <w:t>або</w:t>
      </w:r>
      <w:r w:rsidRPr="00AA6AF1">
        <w:rPr>
          <w:rFonts w:ascii="Times New Roman" w:hAnsi="Times New Roman" w:cs="Times New Roman"/>
          <w:sz w:val="28"/>
          <w:szCs w:val="28"/>
          <w:lang w:val="uk-UA"/>
        </w:rPr>
        <w:t xml:space="preserve"> запозичення з інших мов, чи іншої термінологічної сфери, </w:t>
      </w:r>
      <w:r w:rsidR="0069001C" w:rsidRPr="00AA6AF1">
        <w:rPr>
          <w:rFonts w:ascii="Times New Roman" w:hAnsi="Times New Roman" w:cs="Times New Roman"/>
          <w:sz w:val="28"/>
          <w:szCs w:val="28"/>
          <w:lang w:val="uk-UA"/>
        </w:rPr>
        <w:t>або</w:t>
      </w:r>
      <w:r w:rsidRPr="00AA6AF1">
        <w:rPr>
          <w:rFonts w:ascii="Times New Roman" w:hAnsi="Times New Roman" w:cs="Times New Roman"/>
          <w:sz w:val="28"/>
          <w:szCs w:val="28"/>
          <w:lang w:val="uk-UA"/>
        </w:rPr>
        <w:t xml:space="preserve"> індивідуальної термінотворчості із морфем класичних мов. Згідно з даними статистичного аналізу, складні терміни с</w:t>
      </w:r>
      <w:r w:rsidR="009472ED" w:rsidRPr="00AA6AF1">
        <w:rPr>
          <w:rFonts w:ascii="Times New Roman" w:hAnsi="Times New Roman" w:cs="Times New Roman"/>
          <w:sz w:val="28"/>
          <w:szCs w:val="28"/>
          <w:lang w:val="uk-UA"/>
        </w:rPr>
        <w:t>кладають</w:t>
      </w:r>
      <w:r w:rsidRPr="00AA6AF1">
        <w:rPr>
          <w:rFonts w:ascii="Times New Roman" w:hAnsi="Times New Roman" w:cs="Times New Roman"/>
          <w:sz w:val="28"/>
          <w:szCs w:val="28"/>
          <w:lang w:val="uk-UA"/>
        </w:rPr>
        <w:t xml:space="preserve"> близько 5,7 % від загальної кількості аналізованих.</w:t>
      </w:r>
    </w:p>
    <w:p w:rsidR="0069216F" w:rsidRPr="00AA6AF1" w:rsidRDefault="0069216F"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Під термінологічним словосполученням (терміносполучення) розуміється багатокомпонентне, роздільно-оформлене семантично цілісне словосполучення, утворене шляхом з</w:t>
      </w:r>
      <w:r w:rsidR="009472E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єднання двох, трьох</w:t>
      </w:r>
      <w:r w:rsidR="0041718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більше термінологічних компонентів. Терміни-словосполучення правомірно трактувати як найбільш продуктивні одиниці номінації поняття</w:t>
      </w:r>
      <w:r w:rsidR="0041718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термінологічній системі англійської мови (73,1 %), оскільки вони найбільш адекватно відповідають вимогам номінації в умовах науково-технічного прогресу, більш повно та досить експліцитно передають низку диференційних ознак цілісного ускладненого поняття, відображають у своїй структурі родовидові</w:t>
      </w:r>
      <w:r w:rsidR="009472E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інші парадигматичні відносини, забезпечують однозначність та системність термінологічних рядів.</w:t>
      </w:r>
    </w:p>
    <w:p w:rsidR="00CB6DB8" w:rsidRPr="00AA6AF1" w:rsidRDefault="0069216F"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Фонетичний і графічний критерії, які є, на нашу думку, провідними щодо статусу складного терміна</w:t>
      </w:r>
      <w:r w:rsidR="00CB6DB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w:t>
      </w:r>
      <w:r w:rsidR="00CB6DB8" w:rsidRPr="00AA6AF1">
        <w:rPr>
          <w:rFonts w:ascii="Times New Roman" w:hAnsi="Times New Roman" w:cs="Times New Roman"/>
          <w:sz w:val="28"/>
          <w:szCs w:val="28"/>
          <w:lang w:val="uk-UA"/>
        </w:rPr>
        <w:t>при</w:t>
      </w:r>
      <w:r w:rsidRPr="00AA6AF1">
        <w:rPr>
          <w:rFonts w:ascii="Times New Roman" w:hAnsi="Times New Roman" w:cs="Times New Roman"/>
          <w:sz w:val="28"/>
          <w:szCs w:val="28"/>
          <w:lang w:val="uk-UA"/>
        </w:rPr>
        <w:t xml:space="preserve"> його відмежуванні від термінологічного словосполучення через їх нерегулярн</w:t>
      </w:r>
      <w:r w:rsidR="00CB6DB8" w:rsidRPr="00AA6AF1">
        <w:rPr>
          <w:rFonts w:ascii="Times New Roman" w:hAnsi="Times New Roman" w:cs="Times New Roman"/>
          <w:sz w:val="28"/>
          <w:szCs w:val="28"/>
          <w:lang w:val="uk-UA"/>
        </w:rPr>
        <w:t>ість</w:t>
      </w:r>
      <w:r w:rsidRPr="00AA6AF1">
        <w:rPr>
          <w:rFonts w:ascii="Times New Roman" w:hAnsi="Times New Roman" w:cs="Times New Roman"/>
          <w:sz w:val="28"/>
          <w:szCs w:val="28"/>
          <w:lang w:val="uk-UA"/>
        </w:rPr>
        <w:t xml:space="preserve">, можуть лише додатково підкреслювати цільнооформленість складного терміна. Отже,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специфіка </w:t>
      </w:r>
      <w:r w:rsidRPr="00AA6AF1">
        <w:rPr>
          <w:rFonts w:ascii="Times New Roman" w:hAnsi="Times New Roman" w:cs="Times New Roman"/>
          <w:sz w:val="28"/>
          <w:szCs w:val="28"/>
          <w:lang w:val="uk-UA"/>
        </w:rPr>
        <w:lastRenderedPageBreak/>
        <w:t>термінологічного словосполучення, на відміну від складного термін</w:t>
      </w:r>
      <w:r w:rsidR="00CB6DB8"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зводиться насамперед</w:t>
      </w:r>
      <w:r w:rsidR="00CB6DB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до формально-граматичних особливостей будови, до структурних характеристик, що розрізняють ці два важливі класи спеціальних найменувань</w:t>
      </w:r>
      <w:r w:rsidR="007908AF" w:rsidRPr="00AA6AF1">
        <w:rPr>
          <w:rFonts w:ascii="Times New Roman" w:hAnsi="Times New Roman" w:cs="Times New Roman"/>
          <w:sz w:val="28"/>
          <w:szCs w:val="28"/>
          <w:lang w:val="uk-UA"/>
        </w:rPr>
        <w:t>»</w:t>
      </w:r>
      <w:r w:rsidR="004E61A6">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722C48" w:rsidRPr="00AA6AF1">
        <w:rPr>
          <w:rFonts w:ascii="Times New Roman" w:hAnsi="Times New Roman" w:cs="Times New Roman"/>
          <w:sz w:val="28"/>
          <w:szCs w:val="28"/>
          <w:lang w:val="uk-UA"/>
        </w:rPr>
        <w:t>30</w:t>
      </w:r>
      <w:r w:rsidRPr="00AA6AF1">
        <w:rPr>
          <w:rFonts w:ascii="Times New Roman" w:hAnsi="Times New Roman" w:cs="Times New Roman"/>
          <w:sz w:val="28"/>
          <w:szCs w:val="28"/>
          <w:lang w:val="uk-UA"/>
        </w:rPr>
        <w:t>, с. 23].</w:t>
      </w:r>
      <w:r w:rsidR="00CB6DB8" w:rsidRPr="00AA6AF1">
        <w:rPr>
          <w:rFonts w:ascii="Times New Roman" w:hAnsi="Times New Roman" w:cs="Times New Roman"/>
          <w:sz w:val="28"/>
          <w:szCs w:val="28"/>
          <w:lang w:val="uk-UA"/>
        </w:rPr>
        <w:t xml:space="preserve"> </w:t>
      </w:r>
    </w:p>
    <w:p w:rsidR="0069216F" w:rsidRPr="00AA6AF1" w:rsidRDefault="0069216F"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Поняття термінологічний елемент (терміноелемент) запровадив Д.</w:t>
      </w:r>
      <w:r w:rsidR="00CB6DB8"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r w:rsidR="00CB6DB8"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Лотте. </w:t>
      </w:r>
      <w:r w:rsidR="0076109C" w:rsidRPr="00AA6AF1">
        <w:rPr>
          <w:rFonts w:ascii="Times New Roman" w:hAnsi="Times New Roman" w:cs="Times New Roman"/>
          <w:sz w:val="28"/>
          <w:szCs w:val="28"/>
          <w:lang w:val="uk-UA"/>
        </w:rPr>
        <w:t xml:space="preserve">Однак, </w:t>
      </w:r>
      <w:r w:rsidRPr="00AA6AF1">
        <w:rPr>
          <w:rFonts w:ascii="Times New Roman" w:hAnsi="Times New Roman" w:cs="Times New Roman"/>
          <w:sz w:val="28"/>
          <w:szCs w:val="28"/>
          <w:lang w:val="uk-UA"/>
        </w:rPr>
        <w:t xml:space="preserve">не дійшов </w:t>
      </w:r>
      <w:r w:rsidR="0076109C" w:rsidRPr="00AA6AF1">
        <w:rPr>
          <w:rFonts w:ascii="Times New Roman" w:hAnsi="Times New Roman" w:cs="Times New Roman"/>
          <w:sz w:val="28"/>
          <w:szCs w:val="28"/>
          <w:lang w:val="uk-UA"/>
        </w:rPr>
        <w:t xml:space="preserve">до </w:t>
      </w:r>
      <w:r w:rsidRPr="00AA6AF1">
        <w:rPr>
          <w:rFonts w:ascii="Times New Roman" w:hAnsi="Times New Roman" w:cs="Times New Roman"/>
          <w:sz w:val="28"/>
          <w:szCs w:val="28"/>
          <w:lang w:val="uk-UA"/>
        </w:rPr>
        <w:t xml:space="preserve">однозначного висновку про його структуру. </w:t>
      </w:r>
      <w:r w:rsidR="00CB6DB8" w:rsidRPr="00AA6AF1">
        <w:rPr>
          <w:rFonts w:ascii="Times New Roman" w:hAnsi="Times New Roman" w:cs="Times New Roman"/>
          <w:sz w:val="28"/>
          <w:szCs w:val="28"/>
          <w:lang w:val="uk-UA"/>
        </w:rPr>
        <w:t>Так, науковець</w:t>
      </w:r>
      <w:r w:rsidRPr="00AA6AF1">
        <w:rPr>
          <w:rFonts w:ascii="Times New Roman" w:hAnsi="Times New Roman" w:cs="Times New Roman"/>
          <w:sz w:val="28"/>
          <w:szCs w:val="28"/>
          <w:lang w:val="uk-UA"/>
        </w:rPr>
        <w:t xml:space="preserve"> трактував терміноелемент на підставі смислового аналізу термін</w:t>
      </w:r>
      <w:r w:rsidR="00CB6DB8"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Переважна більшість термінів складена з інших термінів чи слів, які мають одне чи </w:t>
      </w:r>
      <w:r w:rsidR="00CB6DB8"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 xml:space="preserve">кілька самостійних значень. Кожен складний термін складається з </w:t>
      </w:r>
      <w:r w:rsidR="00CB6DB8"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 xml:space="preserve">кількох термінів-слів, </w:t>
      </w:r>
      <w:r w:rsidR="00CB6DB8"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мають самостійне значення. Будь-яке потенційне запозичення має бути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розчленован</w:t>
      </w:r>
      <w:r w:rsidR="00CB6DB8" w:rsidRPr="00AA6AF1">
        <w:rPr>
          <w:rFonts w:ascii="Times New Roman" w:hAnsi="Times New Roman" w:cs="Times New Roman"/>
          <w:sz w:val="28"/>
          <w:szCs w:val="28"/>
          <w:lang w:val="uk-UA"/>
        </w:rPr>
        <w:t>е</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на самостійно значущі терміноелементи </w:t>
      </w:r>
      <w:r w:rsidR="00CB6DB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кореневі основи, </w:t>
      </w:r>
      <w:r w:rsidR="00CB6DB8"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розпізнаються, </w:t>
      </w:r>
      <w:r w:rsidR="00CB6DB8" w:rsidRPr="00AA6AF1">
        <w:rPr>
          <w:rFonts w:ascii="Times New Roman" w:hAnsi="Times New Roman" w:cs="Times New Roman"/>
          <w:sz w:val="28"/>
          <w:szCs w:val="28"/>
          <w:lang w:val="uk-UA"/>
        </w:rPr>
        <w:t>та</w:t>
      </w:r>
      <w:r w:rsidRPr="00AA6AF1">
        <w:rPr>
          <w:rFonts w:ascii="Times New Roman" w:hAnsi="Times New Roman" w:cs="Times New Roman"/>
          <w:sz w:val="28"/>
          <w:szCs w:val="28"/>
          <w:lang w:val="uk-UA"/>
        </w:rPr>
        <w:t xml:space="preserve"> афікси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4F1A70" w:rsidRPr="00AA6AF1">
        <w:rPr>
          <w:rFonts w:ascii="Times New Roman" w:hAnsi="Times New Roman" w:cs="Times New Roman"/>
          <w:sz w:val="28"/>
          <w:szCs w:val="28"/>
          <w:lang w:val="uk-UA"/>
        </w:rPr>
        <w:t>45</w:t>
      </w:r>
      <w:r w:rsidRPr="00AA6AF1">
        <w:rPr>
          <w:rFonts w:ascii="Times New Roman" w:hAnsi="Times New Roman" w:cs="Times New Roman"/>
          <w:sz w:val="28"/>
          <w:szCs w:val="28"/>
          <w:lang w:val="uk-UA"/>
        </w:rPr>
        <w:t>, с. 79].</w:t>
      </w:r>
      <w:r w:rsidR="00ED09B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У </w:t>
      </w:r>
      <w:r w:rsidR="00CB6DB8" w:rsidRPr="00AA6AF1">
        <w:rPr>
          <w:rFonts w:ascii="Times New Roman" w:hAnsi="Times New Roman" w:cs="Times New Roman"/>
          <w:sz w:val="28"/>
          <w:szCs w:val="28"/>
          <w:lang w:val="uk-UA"/>
        </w:rPr>
        <w:t>дослідженні</w:t>
      </w:r>
      <w:r w:rsidRPr="00AA6AF1">
        <w:rPr>
          <w:rFonts w:ascii="Times New Roman" w:hAnsi="Times New Roman" w:cs="Times New Roman"/>
          <w:sz w:val="28"/>
          <w:szCs w:val="28"/>
          <w:lang w:val="uk-UA"/>
        </w:rPr>
        <w:t xml:space="preserve"> під терміноелементом маємо на увазі словотвірний елемент (корінь, афікс), що формує простий і складний терміни. Термінологічний компонент (термінокомпонент) визначається на</w:t>
      </w:r>
      <w:r w:rsidR="00CB6DB8" w:rsidRPr="00AA6AF1">
        <w:rPr>
          <w:rFonts w:ascii="Times New Roman" w:hAnsi="Times New Roman" w:cs="Times New Roman"/>
          <w:sz w:val="28"/>
          <w:szCs w:val="28"/>
          <w:lang w:val="uk-UA"/>
        </w:rPr>
        <w:t>ми як складова складного терміну,</w:t>
      </w:r>
      <w:r w:rsidRPr="00AA6AF1">
        <w:rPr>
          <w:rFonts w:ascii="Times New Roman" w:hAnsi="Times New Roman" w:cs="Times New Roman"/>
          <w:sz w:val="28"/>
          <w:szCs w:val="28"/>
          <w:lang w:val="uk-UA"/>
        </w:rPr>
        <w:t xml:space="preserve"> або термінологічного словосполучення (окреме слово, абревіатура, символ).</w:t>
      </w:r>
    </w:p>
    <w:p w:rsidR="0021740B" w:rsidRPr="00AA6AF1" w:rsidRDefault="00B8515D"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C15C4D" w:rsidRPr="00AA6AF1">
        <w:rPr>
          <w:rFonts w:ascii="Times New Roman" w:hAnsi="Times New Roman" w:cs="Times New Roman"/>
          <w:sz w:val="28"/>
          <w:szCs w:val="28"/>
          <w:lang w:val="uk-UA"/>
        </w:rPr>
        <w:t xml:space="preserve"> зробимо висновок, що </w:t>
      </w:r>
      <w:r w:rsidR="00F70EC0" w:rsidRPr="00AA6AF1">
        <w:rPr>
          <w:rFonts w:ascii="Times New Roman" w:hAnsi="Times New Roman" w:cs="Times New Roman"/>
          <w:sz w:val="28"/>
          <w:szCs w:val="28"/>
          <w:lang w:val="uk-UA"/>
        </w:rPr>
        <w:t>д</w:t>
      </w:r>
      <w:r w:rsidR="00C15C4D" w:rsidRPr="00AA6AF1">
        <w:rPr>
          <w:rFonts w:ascii="Times New Roman" w:hAnsi="Times New Roman" w:cs="Times New Roman"/>
          <w:sz w:val="28"/>
          <w:szCs w:val="28"/>
          <w:lang w:val="uk-UA"/>
        </w:rPr>
        <w:t xml:space="preserve">ля </w:t>
      </w:r>
      <w:r w:rsidR="00F70EC0" w:rsidRPr="00AA6AF1">
        <w:rPr>
          <w:rFonts w:ascii="Times New Roman" w:hAnsi="Times New Roman" w:cs="Times New Roman"/>
          <w:sz w:val="28"/>
          <w:szCs w:val="28"/>
          <w:lang w:val="uk-UA"/>
        </w:rPr>
        <w:t xml:space="preserve">позначення нових лексичних одиниць найчастіше використовують слово </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неологізм</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 xml:space="preserve">. У дослідженні </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термін-неологізм</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 xml:space="preserve"> визначається як </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слово, словосполучення, нові значення слів, що існують у певний період, в певній мові, і не існували у попередній період у тій самій мові</w:t>
      </w:r>
      <w:r w:rsidR="007908AF" w:rsidRPr="00AA6AF1">
        <w:rPr>
          <w:rFonts w:ascii="Times New Roman" w:hAnsi="Times New Roman" w:cs="Times New Roman"/>
          <w:sz w:val="28"/>
          <w:szCs w:val="28"/>
          <w:lang w:val="uk-UA"/>
        </w:rPr>
        <w:t>»</w:t>
      </w:r>
      <w:r w:rsidR="00F70EC0" w:rsidRPr="00AA6AF1">
        <w:rPr>
          <w:rFonts w:ascii="Times New Roman" w:hAnsi="Times New Roman" w:cs="Times New Roman"/>
          <w:sz w:val="28"/>
          <w:szCs w:val="28"/>
          <w:lang w:val="uk-UA"/>
        </w:rPr>
        <w:t xml:space="preserve"> [</w:t>
      </w:r>
      <w:r w:rsidR="004F1A70" w:rsidRPr="00AA6AF1">
        <w:rPr>
          <w:rFonts w:ascii="Times New Roman" w:hAnsi="Times New Roman" w:cs="Times New Roman"/>
          <w:sz w:val="28"/>
          <w:szCs w:val="28"/>
          <w:lang w:val="uk-UA"/>
        </w:rPr>
        <w:t>41</w:t>
      </w:r>
      <w:r w:rsidR="00F70EC0" w:rsidRPr="00AA6AF1">
        <w:rPr>
          <w:rFonts w:ascii="Times New Roman" w:hAnsi="Times New Roman" w:cs="Times New Roman"/>
          <w:sz w:val="28"/>
          <w:szCs w:val="28"/>
          <w:lang w:val="uk-UA"/>
        </w:rPr>
        <w:t xml:space="preserve">, с. 22]. </w:t>
      </w:r>
    </w:p>
    <w:p w:rsidR="004659D3" w:rsidRPr="00AA6AF1" w:rsidRDefault="00F70EC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У вивченні неологізмів застосовуються такі підходи: а) стилістичний (за терміни-неологізми приймаються стилістично марковані слова (значення слів, фразеологізми), використання яких супроводжується ефектом новизни); б)</w:t>
      </w:r>
      <w:r w:rsidR="00D93A25">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ономасіологічний (новим є лише той зміст, який раніше не мав слівного виразу); в) денотативний (неологізми – це слова, які виникли для позначення нових реалій, понять); д) лексикографічний (неологізмами вважаються слова, незареєстровані у словниках); е) конкретно-історичний (ознака новизни має бути конкретизована за декількома параметрами: час, мовний простір, тип </w:t>
      </w:r>
      <w:r w:rsidRPr="00AA6AF1">
        <w:rPr>
          <w:rFonts w:ascii="Times New Roman" w:hAnsi="Times New Roman" w:cs="Times New Roman"/>
          <w:sz w:val="28"/>
          <w:szCs w:val="28"/>
          <w:lang w:val="uk-UA"/>
        </w:rPr>
        <w:lastRenderedPageBreak/>
        <w:t>новизни (форма та/або значення), структурні ознаки новизни); ж) структурно-семантичний (визначення способів утворення, особливостей вживання, складання класифікацій неологізмів тощо); к) психолінгвістичний (під час вивчення проблем неології необхідно враховувати людський чинник, нове слово – одиниця індивідуального лексикону носія мови);</w:t>
      </w:r>
      <w:r w:rsidR="0021740B" w:rsidRPr="00AA6AF1">
        <w:rPr>
          <w:rFonts w:ascii="Times New Roman" w:hAnsi="Times New Roman" w:cs="Times New Roman"/>
          <w:sz w:val="28"/>
          <w:szCs w:val="28"/>
          <w:lang w:val="uk-UA"/>
        </w:rPr>
        <w:t xml:space="preserve"> </w:t>
      </w:r>
      <w:r w:rsidR="003404AA" w:rsidRPr="00AA6AF1">
        <w:rPr>
          <w:rFonts w:ascii="Times New Roman" w:hAnsi="Times New Roman" w:cs="Times New Roman"/>
          <w:sz w:val="28"/>
          <w:szCs w:val="28"/>
          <w:lang w:val="uk-UA"/>
        </w:rPr>
        <w:t>л</w:t>
      </w:r>
      <w:r w:rsidRPr="00AA6AF1">
        <w:rPr>
          <w:rFonts w:ascii="Times New Roman" w:hAnsi="Times New Roman" w:cs="Times New Roman"/>
          <w:sz w:val="28"/>
          <w:szCs w:val="28"/>
          <w:lang w:val="uk-UA"/>
        </w:rPr>
        <w:t>)</w:t>
      </w:r>
      <w:r w:rsidR="00D93A25">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лінгвокультурологічний (неологізми –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дзеркало</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мовного розвитку, у яких втілені елементи культури, нові реалії);</w:t>
      </w:r>
      <w:r w:rsidR="0021740B" w:rsidRPr="00AA6AF1">
        <w:rPr>
          <w:rFonts w:ascii="Times New Roman" w:hAnsi="Times New Roman" w:cs="Times New Roman"/>
          <w:sz w:val="28"/>
          <w:szCs w:val="28"/>
          <w:lang w:val="uk-UA"/>
        </w:rPr>
        <w:t xml:space="preserve"> </w:t>
      </w:r>
      <w:r w:rsidR="003404AA" w:rsidRPr="00AA6AF1">
        <w:rPr>
          <w:rFonts w:ascii="Times New Roman" w:hAnsi="Times New Roman" w:cs="Times New Roman"/>
          <w:sz w:val="28"/>
          <w:szCs w:val="28"/>
          <w:lang w:val="uk-UA"/>
        </w:rPr>
        <w:t>м</w:t>
      </w:r>
      <w:r w:rsidRPr="00AA6AF1">
        <w:rPr>
          <w:rFonts w:ascii="Times New Roman" w:hAnsi="Times New Roman" w:cs="Times New Roman"/>
          <w:sz w:val="28"/>
          <w:szCs w:val="28"/>
          <w:lang w:val="uk-UA"/>
        </w:rPr>
        <w:t xml:space="preserve">) лінгвокогнітивний (виявлення взаємодії власне лінгвістичних та когнітивних аспектів </w:t>
      </w:r>
      <w:r w:rsidR="003404AA"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середині неологізму);</w:t>
      </w:r>
      <w:r w:rsidR="0021740B" w:rsidRPr="00AA6AF1">
        <w:rPr>
          <w:rFonts w:ascii="Times New Roman" w:hAnsi="Times New Roman" w:cs="Times New Roman"/>
          <w:sz w:val="28"/>
          <w:szCs w:val="28"/>
          <w:lang w:val="uk-UA"/>
        </w:rPr>
        <w:t xml:space="preserve"> </w:t>
      </w:r>
      <w:r w:rsidR="003404AA" w:rsidRPr="00AA6AF1">
        <w:rPr>
          <w:rFonts w:ascii="Times New Roman" w:hAnsi="Times New Roman" w:cs="Times New Roman"/>
          <w:sz w:val="28"/>
          <w:szCs w:val="28"/>
          <w:lang w:val="uk-UA"/>
        </w:rPr>
        <w:t>н</w:t>
      </w:r>
      <w:r w:rsidRPr="00AA6AF1">
        <w:rPr>
          <w:rFonts w:ascii="Times New Roman" w:hAnsi="Times New Roman" w:cs="Times New Roman"/>
          <w:sz w:val="28"/>
          <w:szCs w:val="28"/>
          <w:lang w:val="uk-UA"/>
        </w:rPr>
        <w:t>) антропоцентричний (людина – активний творець мови, нові слова відображають певну модель бачення світу, яка створена певною мовною особистістю).</w:t>
      </w:r>
    </w:p>
    <w:p w:rsidR="00D93A25" w:rsidRDefault="00D93A25" w:rsidP="00AA6AF1">
      <w:pPr>
        <w:widowControl w:val="0"/>
        <w:spacing w:after="0" w:line="360" w:lineRule="auto"/>
        <w:ind w:firstLine="709"/>
        <w:jc w:val="both"/>
        <w:rPr>
          <w:rFonts w:ascii="Times New Roman" w:hAnsi="Times New Roman" w:cs="Times New Roman"/>
          <w:b/>
          <w:sz w:val="28"/>
          <w:szCs w:val="28"/>
          <w:lang w:val="uk-UA"/>
        </w:rPr>
      </w:pPr>
    </w:p>
    <w:p w:rsidR="00D93A25" w:rsidRDefault="00D93A25"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1.2. Способи утворення термінологічних неологізмів</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p>
    <w:p w:rsidR="00033422" w:rsidRPr="00AA6AF1" w:rsidRDefault="00557F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Сучасна термінологія поповнюється з</w:t>
      </w:r>
      <w:r w:rsidR="00033422"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допомогою традиційних способів </w:t>
      </w:r>
      <w:r w:rsidR="00033422" w:rsidRPr="00AA6AF1">
        <w:rPr>
          <w:rFonts w:ascii="Times New Roman" w:hAnsi="Times New Roman" w:cs="Times New Roman"/>
          <w:sz w:val="28"/>
          <w:szCs w:val="28"/>
          <w:lang w:val="uk-UA"/>
        </w:rPr>
        <w:t>термінотворення (рис. 1.</w:t>
      </w:r>
      <w:r w:rsidR="00B26CD3" w:rsidRPr="00AA6AF1">
        <w:rPr>
          <w:rFonts w:ascii="Times New Roman" w:hAnsi="Times New Roman" w:cs="Times New Roman"/>
          <w:sz w:val="28"/>
          <w:szCs w:val="28"/>
          <w:lang w:val="uk-UA"/>
        </w:rPr>
        <w:t>2</w:t>
      </w:r>
      <w:r w:rsidR="00033422" w:rsidRPr="00AA6AF1">
        <w:rPr>
          <w:rFonts w:ascii="Times New Roman" w:hAnsi="Times New Roman" w:cs="Times New Roman"/>
          <w:sz w:val="28"/>
          <w:szCs w:val="28"/>
          <w:lang w:val="uk-UA"/>
        </w:rPr>
        <w:t>).</w:t>
      </w:r>
    </w:p>
    <w:p w:rsidR="00033422" w:rsidRPr="00AA6AF1" w:rsidRDefault="00033422"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668480" behindDoc="0" locked="0" layoutInCell="1" allowOverlap="1" wp14:anchorId="60EEB630" wp14:editId="40D046E0">
                <wp:simplePos x="0" y="0"/>
                <wp:positionH relativeFrom="column">
                  <wp:posOffset>234315</wp:posOffset>
                </wp:positionH>
                <wp:positionV relativeFrom="paragraph">
                  <wp:posOffset>57785</wp:posOffset>
                </wp:positionV>
                <wp:extent cx="5723891" cy="1762125"/>
                <wp:effectExtent l="0" t="0" r="10160" b="28575"/>
                <wp:wrapNone/>
                <wp:docPr id="8" name="Группа 8"/>
                <wp:cNvGraphicFramePr/>
                <a:graphic xmlns:a="http://schemas.openxmlformats.org/drawingml/2006/main">
                  <a:graphicData uri="http://schemas.microsoft.com/office/word/2010/wordprocessingGroup">
                    <wpg:wgp>
                      <wpg:cNvGrpSpPr/>
                      <wpg:grpSpPr>
                        <a:xfrm>
                          <a:off x="0" y="0"/>
                          <a:ext cx="5723891" cy="1762125"/>
                          <a:chOff x="0" y="1"/>
                          <a:chExt cx="5723891" cy="1179103"/>
                        </a:xfrm>
                      </wpg:grpSpPr>
                      <wps:wsp>
                        <wps:cNvPr id="1" name="Поле 1"/>
                        <wps:cNvSpPr txBox="1"/>
                        <wps:spPr>
                          <a:xfrm>
                            <a:off x="1371600" y="1"/>
                            <a:ext cx="2714625" cy="279581"/>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утворення термінологічних неологізмів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 name="Поле 2"/>
                        <wps:cNvSpPr txBox="1"/>
                        <wps:spPr>
                          <a:xfrm>
                            <a:off x="0" y="482538"/>
                            <a:ext cx="1438275" cy="695997"/>
                          </a:xfrm>
                          <a:prstGeom prst="rect">
                            <a:avLst/>
                          </a:prstGeom>
                          <a:solidFill>
                            <a:sysClr val="window" lastClr="FFFFFF"/>
                          </a:solidFill>
                          <a:ln w="6350">
                            <a:solidFill>
                              <a:prstClr val="black"/>
                            </a:solidFill>
                          </a:ln>
                          <a:effectLst/>
                        </wps:spPr>
                        <wps:txbx>
                          <w:txbxContent>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Синаксичні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 name="Поле 3"/>
                        <wps:cNvSpPr txBox="1"/>
                        <wps:spPr>
                          <a:xfrm>
                            <a:off x="1523841" y="479676"/>
                            <a:ext cx="2152810" cy="699053"/>
                          </a:xfrm>
                          <a:prstGeom prst="rect">
                            <a:avLst/>
                          </a:prstGeom>
                          <a:solidFill>
                            <a:sysClr val="window" lastClr="FFFFFF"/>
                          </a:solidFill>
                          <a:ln w="6350">
                            <a:solidFill>
                              <a:prstClr val="black"/>
                            </a:solidFill>
                          </a:ln>
                          <a:effectLst/>
                        </wps:spPr>
                        <wps:txbx>
                          <w:txbxContent>
                            <w:p w:rsidR="00D21F39"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8E1062">
                                <w:rPr>
                                  <w:rFonts w:ascii="Times New Roman" w:hAnsi="Times New Roman" w:cs="Times New Roman"/>
                                  <w:sz w:val="24"/>
                                  <w:szCs w:val="24"/>
                                  <w:lang w:val="uk-UA"/>
                                </w:rPr>
                                <w:t xml:space="preserve">орфологічні </w:t>
                              </w:r>
                            </w:p>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(утворення</w:t>
                              </w:r>
                              <w:r w:rsidRPr="008E1062">
                                <w:rPr>
                                  <w:rFonts w:ascii="Times New Roman" w:hAnsi="Times New Roman" w:cs="Times New Roman"/>
                                  <w:sz w:val="24"/>
                                  <w:szCs w:val="24"/>
                                  <w:lang w:val="uk-UA"/>
                                </w:rPr>
                                <w:t xml:space="preserve"> нових слів на основі існуючих у мові морфем за продуктивними моделями</w:t>
                              </w:r>
                              <w:r>
                                <w:rPr>
                                  <w:rFonts w:ascii="Times New Roman" w:hAnsi="Times New Roman" w:cs="Times New Roman"/>
                                  <w:sz w:val="24"/>
                                  <w:szCs w:val="24"/>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 name="Поле 4"/>
                        <wps:cNvSpPr txBox="1"/>
                        <wps:spPr>
                          <a:xfrm>
                            <a:off x="3743326" y="479676"/>
                            <a:ext cx="1980565" cy="699428"/>
                          </a:xfrm>
                          <a:prstGeom prst="rect">
                            <a:avLst/>
                          </a:prstGeom>
                          <a:solidFill>
                            <a:sysClr val="window" lastClr="FFFFFF"/>
                          </a:solidFill>
                          <a:ln w="6350">
                            <a:solidFill>
                              <a:prstClr val="black"/>
                            </a:solidFill>
                          </a:ln>
                          <a:effectLst/>
                        </wps:spPr>
                        <wps:txbx>
                          <w:txbxContent>
                            <w:p w:rsidR="00D21F39"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8E1062">
                                <w:rPr>
                                  <w:rFonts w:ascii="Times New Roman" w:hAnsi="Times New Roman" w:cs="Times New Roman"/>
                                  <w:sz w:val="24"/>
                                  <w:szCs w:val="24"/>
                                  <w:lang w:val="uk-UA"/>
                                </w:rPr>
                                <w:t>емантичн</w:t>
                              </w:r>
                              <w:r>
                                <w:rPr>
                                  <w:rFonts w:ascii="Times New Roman" w:hAnsi="Times New Roman" w:cs="Times New Roman"/>
                                  <w:sz w:val="24"/>
                                  <w:szCs w:val="24"/>
                                  <w:lang w:val="uk-UA"/>
                                </w:rPr>
                                <w:t>і</w:t>
                              </w:r>
                              <w:r w:rsidRPr="008E1062">
                                <w:rPr>
                                  <w:rFonts w:ascii="Times New Roman" w:hAnsi="Times New Roman" w:cs="Times New Roman"/>
                                  <w:sz w:val="24"/>
                                  <w:szCs w:val="24"/>
                                  <w:lang w:val="uk-UA"/>
                                </w:rPr>
                                <w:t xml:space="preserve"> </w:t>
                              </w:r>
                            </w:p>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8E1062">
                                <w:rPr>
                                  <w:rFonts w:ascii="Times New Roman" w:hAnsi="Times New Roman" w:cs="Times New Roman"/>
                                  <w:sz w:val="24"/>
                                  <w:szCs w:val="24"/>
                                  <w:lang w:val="uk-UA"/>
                                </w:rPr>
                                <w:t>розвиток у слова нового, вторинного значення на основі подібності нового</w:t>
                              </w:r>
                              <w:r>
                                <w:rPr>
                                  <w:rFonts w:ascii="Times New Roman" w:hAnsi="Times New Roman" w:cs="Times New Roman"/>
                                  <w:sz w:val="24"/>
                                  <w:szCs w:val="24"/>
                                  <w:lang w:val="uk-UA"/>
                                </w:rPr>
                                <w:t>,</w:t>
                              </w:r>
                              <w:r w:rsidRPr="008E1062">
                                <w:rPr>
                                  <w:rFonts w:ascii="Times New Roman" w:hAnsi="Times New Roman" w:cs="Times New Roman"/>
                                  <w:sz w:val="24"/>
                                  <w:szCs w:val="24"/>
                                  <w:lang w:val="uk-UA"/>
                                </w:rPr>
                                <w:t xml:space="preserve"> і вже наявного явища</w:t>
                              </w:r>
                              <w:r>
                                <w:rPr>
                                  <w:rFonts w:ascii="Times New Roman" w:hAnsi="Times New Roman" w:cs="Times New Roman"/>
                                  <w:sz w:val="24"/>
                                  <w:szCs w:val="24"/>
                                  <w:lang w:val="uk-U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 name="Прямая со стрелкой 5"/>
                        <wps:cNvCnPr/>
                        <wps:spPr>
                          <a:xfrm flipH="1">
                            <a:off x="733425" y="279656"/>
                            <a:ext cx="16097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 name="Прямая со стрелкой 6"/>
                        <wps:cNvCnPr/>
                        <wps:spPr>
                          <a:xfrm>
                            <a:off x="2657475" y="27973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 name="Прямая со стрелкой 7"/>
                        <wps:cNvCnPr/>
                        <wps:spPr>
                          <a:xfrm>
                            <a:off x="3429000" y="279730"/>
                            <a:ext cx="13335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8" o:spid="_x0000_s1032" style="position:absolute;left:0;text-align:left;margin-left:18.45pt;margin-top:4.55pt;width:450.7pt;height:138.75pt;z-index:251668480;mso-height-relative:margin" coordorigin="" coordsize="57238,11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">
                <v:shape id="Поле 1" o:spid="_x0000_s1033" type="#_x0000_t202" style="position:absolute;left:13716;width:27146;height:27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" fillcolor="white [3201]" strokeweight=".5pt">
                  <v:textbox>
                    <w:txbxContent>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утворення термінологічних неологізмів</w:t>
                        </w:r>
                      </w:p>
                    </w:txbxContent>
                  </v:textbox>
                </v:shape>
                <v:shape id="Поле 2" o:spid="_x0000_s1034" type="#_x0000_t202" style="position:absolute;top:4825;width:14382;height:6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JYC6sIA&#10;AADaAAAADwAAAGRycy9kb3ducmV2LnhtbESPwWrDMBBE74H+g9hCb7EcH0rqRjEhUOgllDo9pLdF&#10;2thKrJWxFMfN11eFQo7DzLxhVtXkOjHSEKxnBYssB0GsvbHcKPjav82XIEJENth5JgU/FKBaP8xW&#10;WBp/5U8a69iIBOFQooI2xr6UMuiWHIbM98TJO/rBYUxyaKQZ8JrgrpNFnj9Lh5bTQos9bVvS5/ri&#10;FBg+eNbfdnezXGv7cvtYnvSo1NPjtHkFEWmK9/B/+90oKODv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lgLqwgAAANoAAAAPAAAAAAAAAAAAAAAAAJgCAABkcnMvZG93&#10;bnJldi54bWxQSwUGAAAAAAQABAD1AAAAhwMAAAAA&#10;" fillcolor="window" strokeweight=".5pt">
                  <v:textbox>
                    <w:txbxContent>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Синаксичні</w:t>
                        </w:r>
                      </w:p>
                    </w:txbxContent>
                  </v:textbox>
                </v:shape>
                <v:shape id="Поле 3" o:spid="_x0000_s1035" type="#_x0000_t202" style="position:absolute;left:15238;top:4796;width:21528;height:69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9qnccEA&#10;AADaAAAADwAAAGRycy9kb3ducmV2LnhtbESPQWsCMRSE74X+h/AK3mq2F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Pap3HBAAAA2gAAAA8AAAAAAAAAAAAAAAAAmAIAAGRycy9kb3du&#10;cmV2LnhtbFBLBQYAAAAABAAEAPUAAACGAwAAAAA=&#10;" fillcolor="window" strokeweight=".5pt">
                  <v:textbox>
                    <w:txbxContent>
                      <w:p w:rsidR="00D21F39"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8E1062">
                          <w:rPr>
                            <w:rFonts w:ascii="Times New Roman" w:hAnsi="Times New Roman" w:cs="Times New Roman"/>
                            <w:sz w:val="24"/>
                            <w:szCs w:val="24"/>
                            <w:lang w:val="uk-UA"/>
                          </w:rPr>
                          <w:t xml:space="preserve">орфологічні </w:t>
                        </w:r>
                      </w:p>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(утворення</w:t>
                        </w:r>
                        <w:r w:rsidRPr="008E1062">
                          <w:rPr>
                            <w:rFonts w:ascii="Times New Roman" w:hAnsi="Times New Roman" w:cs="Times New Roman"/>
                            <w:sz w:val="24"/>
                            <w:szCs w:val="24"/>
                            <w:lang w:val="uk-UA"/>
                          </w:rPr>
                          <w:t xml:space="preserve"> нових слів на основі існуючих у мові морфем за продуктивними моделями</w:t>
                        </w:r>
                        <w:r>
                          <w:rPr>
                            <w:rFonts w:ascii="Times New Roman" w:hAnsi="Times New Roman" w:cs="Times New Roman"/>
                            <w:sz w:val="24"/>
                            <w:szCs w:val="24"/>
                            <w:lang w:val="uk-UA"/>
                          </w:rPr>
                          <w:t>)</w:t>
                        </w:r>
                      </w:p>
                    </w:txbxContent>
                  </v:textbox>
                </v:shape>
                <v:shape id="Поле 4" o:spid="_x0000_s1036" type="#_x0000_t202" style="position:absolute;left:37433;top:4796;width:19805;height:69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M/BcEA&#10;AADaAAAADwAAAGRycy9kb3ducmV2LnhtbESPQWsCMRSE74X+h/AK3mq2UsSuRpGC4KWIWw/19kie&#10;u9HNy7KJ6+qvN4LQ4zAz3zCzRe9q0VEbrGcFH8MMBLH2xnKpYPe7ep+ACBHZYO2ZFFwpwGL++jLD&#10;3PgLb6krYikShEOOCqoYm1zKoCtyGIa+IU7ewbcOY5JtKU2LlwR3tRxl2Vg6tJwWKmzouyJ9Ks5O&#10;geE/z3pvf26WC22/bpvJUXdKDd765RREpD7+h5/ttVHwCY8r6QbI+R0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zPwXBAAAA2gAAAA8AAAAAAAAAAAAAAAAAmAIAAGRycy9kb3du&#10;cmV2LnhtbFBLBQYAAAAABAAEAPUAAACGAwAAAAA=&#10;" fillcolor="window" strokeweight=".5pt">
                  <v:textbox>
                    <w:txbxContent>
                      <w:p w:rsidR="00D21F39"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w:t>
                        </w:r>
                        <w:r w:rsidRPr="008E1062">
                          <w:rPr>
                            <w:rFonts w:ascii="Times New Roman" w:hAnsi="Times New Roman" w:cs="Times New Roman"/>
                            <w:sz w:val="24"/>
                            <w:szCs w:val="24"/>
                            <w:lang w:val="uk-UA"/>
                          </w:rPr>
                          <w:t>емантичн</w:t>
                        </w:r>
                        <w:r>
                          <w:rPr>
                            <w:rFonts w:ascii="Times New Roman" w:hAnsi="Times New Roman" w:cs="Times New Roman"/>
                            <w:sz w:val="24"/>
                            <w:szCs w:val="24"/>
                            <w:lang w:val="uk-UA"/>
                          </w:rPr>
                          <w:t>і</w:t>
                        </w:r>
                        <w:r w:rsidRPr="008E1062">
                          <w:rPr>
                            <w:rFonts w:ascii="Times New Roman" w:hAnsi="Times New Roman" w:cs="Times New Roman"/>
                            <w:sz w:val="24"/>
                            <w:szCs w:val="24"/>
                            <w:lang w:val="uk-UA"/>
                          </w:rPr>
                          <w:t xml:space="preserve"> </w:t>
                        </w:r>
                      </w:p>
                      <w:p w:rsidR="00D21F39" w:rsidRPr="00033422" w:rsidRDefault="00D21F39" w:rsidP="00033422">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w:t>
                        </w:r>
                        <w:r w:rsidRPr="008E1062">
                          <w:rPr>
                            <w:rFonts w:ascii="Times New Roman" w:hAnsi="Times New Roman" w:cs="Times New Roman"/>
                            <w:sz w:val="24"/>
                            <w:szCs w:val="24"/>
                            <w:lang w:val="uk-UA"/>
                          </w:rPr>
                          <w:t>розвиток у слова нового, вторинного значення на основі подібності нового</w:t>
                        </w:r>
                        <w:r>
                          <w:rPr>
                            <w:rFonts w:ascii="Times New Roman" w:hAnsi="Times New Roman" w:cs="Times New Roman"/>
                            <w:sz w:val="24"/>
                            <w:szCs w:val="24"/>
                            <w:lang w:val="uk-UA"/>
                          </w:rPr>
                          <w:t>,</w:t>
                        </w:r>
                        <w:r w:rsidRPr="008E1062">
                          <w:rPr>
                            <w:rFonts w:ascii="Times New Roman" w:hAnsi="Times New Roman" w:cs="Times New Roman"/>
                            <w:sz w:val="24"/>
                            <w:szCs w:val="24"/>
                            <w:lang w:val="uk-UA"/>
                          </w:rPr>
                          <w:t xml:space="preserve"> і вже наявного явища</w:t>
                        </w:r>
                        <w:r>
                          <w:rPr>
                            <w:rFonts w:ascii="Times New Roman" w:hAnsi="Times New Roman" w:cs="Times New Roman"/>
                            <w:sz w:val="24"/>
                            <w:szCs w:val="24"/>
                            <w:lang w:val="uk-UA"/>
                          </w:rPr>
                          <w:t>)</w:t>
                        </w:r>
                      </w:p>
                    </w:txbxContent>
                  </v:textbox>
                </v:shape>
                <v:shape id="Прямая со стрелкой 5" o:spid="_x0000_s1037" type="#_x0000_t32" style="position:absolute;left:7334;top:2796;width:16097;height:200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xsFH8UAAADaAAAADwAAAGRycy9kb3ducmV2LnhtbESP3WoCMRSE74W+QzgF7zRbtVW2RpEW&#10;UWlB/EHw7rA53SzdnKybqOvbG6HQy2FmvmHG08aW4kK1LxwreOkmIIgzpwvOFex3884IhA/IGkvH&#10;pOBGHqaTp9YYU+2uvKHLNuQiQtinqMCEUKVS+syQRd91FXH0flxtMURZ51LXeI1wW8pekrxJiwXH&#10;BYMVfRjKfrdnq+BzdRgMT81p3V8czXdG/eGxN/tSqv3czN5BBGrCf/ivvdQKXuFxJd4AObk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xsFH8UAAADaAAAADwAAAAAAAAAA&#10;AAAAAAChAgAAZHJzL2Rvd25yZXYueG1sUEsFBgAAAAAEAAQA+QAAAJMDAAAAAA==&#10;" strokecolor="black [3040]">
                  <v:stroke endarrow="open"/>
                </v:shape>
                <v:shape id="Прямая со стрелкой 6" o:spid="_x0000_s1038" type="#_x0000_t32" style="position:absolute;left:26574;top:2797;width:0;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6LisMAAADaAAAADwAAAGRycy9kb3ducmV2LnhtbESPzWrDMBCE74W8g9hAb42cHEzqWA7B&#10;YPChPeSPXBdrY5tYK8dSHeftq0Kgx2FmvmHS7WQ6MdLgWssKlosIBHFldcu1gtOx+FiDcB5ZY2eZ&#10;FDzJwTabvaWYaPvgPY0HX4sAYZeggsb7PpHSVQ0ZdAvbEwfvageDPsihlnrAR4CbTq6iKJYGWw4L&#10;DfaUN1TdDj9GQeTi4p4fb9/jqfb7r4ssyufnWan3+bTbgPA0+f/wq11qBTH8XQk3QG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AOi4rDAAAA2gAAAA8AAAAAAAAAAAAA&#10;AAAAoQIAAGRycy9kb3ducmV2LnhtbFBLBQYAAAAABAAEAPkAAACRAwAAAAA=&#10;" strokecolor="black [3040]">
                  <v:stroke endarrow="open"/>
                </v:shape>
                <v:shape id="Прямая со стрелкой 7" o:spid="_x0000_s1039" type="#_x0000_t32" style="position:absolute;left:34290;top:2797;width:13335;height:200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IuEcIAAADaAAAADwAAAGRycy9kb3ducmV2LnhtbESPQYvCMBSE78L+h/AW9qapHtTtmooI&#10;BQ/uQa3s9dG8bUubl9rEWv+9EQSPw8x8w6zWg2lET52rLCuYTiIQxLnVFRcKslM6XoJwHlljY5kU&#10;3MnBOvkYrTDW9sYH6o++EAHCLkYFpfdtLKXLSzLoJrYlDt6/7Qz6ILtC6g5vAW4aOYuiuTRYcVgo&#10;saVtSXl9vBoFkZunl+2p/u2zwh/2fzLd3b/PSn19DpsfEJ4G/w6/2jutYAHPK+EGyOQ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0IuEcIAAADaAAAADwAAAAAAAAAAAAAA&#10;AAChAgAAZHJzL2Rvd25yZXYueG1sUEsFBgAAAAAEAAQA+QAAAJADAAAAAA==&#10;" strokecolor="black [3040]">
                  <v:stroke endarrow="open"/>
                </v:shape>
              </v:group>
            </w:pict>
          </mc:Fallback>
        </mc:AlternateContent>
      </w:r>
    </w:p>
    <w:p w:rsidR="00033422" w:rsidRPr="00AA6AF1" w:rsidRDefault="00033422" w:rsidP="00AA6AF1">
      <w:pPr>
        <w:widowControl w:val="0"/>
        <w:spacing w:after="0" w:line="360" w:lineRule="auto"/>
        <w:ind w:firstLine="709"/>
        <w:jc w:val="both"/>
        <w:rPr>
          <w:rFonts w:ascii="Times New Roman" w:hAnsi="Times New Roman" w:cs="Times New Roman"/>
          <w:sz w:val="28"/>
          <w:szCs w:val="28"/>
          <w:lang w:val="uk-UA"/>
        </w:rPr>
      </w:pPr>
    </w:p>
    <w:p w:rsidR="00033422" w:rsidRPr="00AA6AF1" w:rsidRDefault="00033422" w:rsidP="00AA6AF1">
      <w:pPr>
        <w:widowControl w:val="0"/>
        <w:spacing w:after="0" w:line="360" w:lineRule="auto"/>
        <w:ind w:firstLine="709"/>
        <w:jc w:val="both"/>
        <w:rPr>
          <w:rFonts w:ascii="Times New Roman" w:hAnsi="Times New Roman" w:cs="Times New Roman"/>
          <w:sz w:val="28"/>
          <w:szCs w:val="28"/>
          <w:lang w:val="uk-UA"/>
        </w:rPr>
      </w:pPr>
    </w:p>
    <w:p w:rsidR="00033422" w:rsidRPr="00AA6AF1" w:rsidRDefault="00033422" w:rsidP="00AA6AF1">
      <w:pPr>
        <w:widowControl w:val="0"/>
        <w:spacing w:after="0" w:line="360" w:lineRule="auto"/>
        <w:ind w:firstLine="709"/>
        <w:jc w:val="both"/>
        <w:rPr>
          <w:rFonts w:ascii="Times New Roman" w:hAnsi="Times New Roman" w:cs="Times New Roman"/>
          <w:sz w:val="28"/>
          <w:szCs w:val="28"/>
          <w:lang w:val="uk-UA"/>
        </w:rPr>
      </w:pPr>
    </w:p>
    <w:p w:rsidR="00033422" w:rsidRPr="00AA6AF1" w:rsidRDefault="00033422" w:rsidP="00AA6AF1">
      <w:pPr>
        <w:widowControl w:val="0"/>
        <w:spacing w:after="0" w:line="360" w:lineRule="auto"/>
        <w:ind w:firstLine="709"/>
        <w:jc w:val="both"/>
        <w:rPr>
          <w:rFonts w:ascii="Times New Roman" w:hAnsi="Times New Roman" w:cs="Times New Roman"/>
          <w:sz w:val="28"/>
          <w:szCs w:val="28"/>
          <w:lang w:val="uk-UA"/>
        </w:rPr>
      </w:pPr>
    </w:p>
    <w:p w:rsidR="008E1062" w:rsidRPr="00AA6AF1" w:rsidRDefault="008E1062" w:rsidP="00AA6AF1">
      <w:pPr>
        <w:widowControl w:val="0"/>
        <w:spacing w:after="0" w:line="360" w:lineRule="auto"/>
        <w:jc w:val="center"/>
        <w:rPr>
          <w:rFonts w:ascii="Times New Roman" w:hAnsi="Times New Roman" w:cs="Times New Roman"/>
          <w:sz w:val="28"/>
          <w:szCs w:val="28"/>
          <w:lang w:val="uk-UA"/>
        </w:rPr>
      </w:pPr>
    </w:p>
    <w:p w:rsidR="00D93A25" w:rsidRDefault="00D93A25" w:rsidP="00AA6AF1">
      <w:pPr>
        <w:widowControl w:val="0"/>
        <w:spacing w:after="0" w:line="360" w:lineRule="auto"/>
        <w:jc w:val="center"/>
        <w:rPr>
          <w:rFonts w:ascii="Times New Roman" w:hAnsi="Times New Roman" w:cs="Times New Roman"/>
          <w:sz w:val="28"/>
          <w:szCs w:val="28"/>
          <w:lang w:val="uk-UA"/>
        </w:rPr>
      </w:pPr>
    </w:p>
    <w:p w:rsidR="000A41EF" w:rsidRPr="00AA6AF1" w:rsidRDefault="00033422"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1.</w:t>
      </w:r>
      <w:r w:rsidR="00B26CD3" w:rsidRPr="00AA6AF1">
        <w:rPr>
          <w:rFonts w:ascii="Times New Roman" w:hAnsi="Times New Roman" w:cs="Times New Roman"/>
          <w:sz w:val="28"/>
          <w:szCs w:val="28"/>
          <w:lang w:val="uk-UA"/>
        </w:rPr>
        <w:t>2</w:t>
      </w:r>
      <w:r w:rsidRPr="00AA6AF1">
        <w:rPr>
          <w:rFonts w:ascii="Times New Roman" w:hAnsi="Times New Roman" w:cs="Times New Roman"/>
          <w:sz w:val="28"/>
          <w:szCs w:val="28"/>
          <w:lang w:val="uk-UA"/>
        </w:rPr>
        <w:t xml:space="preserve">. </w:t>
      </w:r>
      <w:r w:rsidR="003B38E8" w:rsidRPr="00AA6AF1">
        <w:rPr>
          <w:rFonts w:ascii="Times New Roman" w:hAnsi="Times New Roman" w:cs="Times New Roman"/>
          <w:sz w:val="28"/>
          <w:szCs w:val="28"/>
          <w:lang w:val="uk-UA"/>
        </w:rPr>
        <w:t>Традиційні с</w:t>
      </w:r>
      <w:r w:rsidRPr="00AA6AF1">
        <w:rPr>
          <w:rFonts w:ascii="Times New Roman" w:hAnsi="Times New Roman" w:cs="Times New Roman"/>
          <w:sz w:val="28"/>
          <w:szCs w:val="28"/>
          <w:lang w:val="uk-UA"/>
        </w:rPr>
        <w:t xml:space="preserve">пособи утворення термінологічних неологізмів </w:t>
      </w:r>
    </w:p>
    <w:p w:rsidR="00033422" w:rsidRPr="00AA6AF1" w:rsidRDefault="000A41EF"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(складено автором за </w:t>
      </w:r>
      <w:r w:rsidR="00AA6416">
        <w:rPr>
          <w:rFonts w:ascii="Times New Roman" w:hAnsi="Times New Roman" w:cs="Times New Roman"/>
          <w:sz w:val="28"/>
          <w:szCs w:val="28"/>
          <w:lang w:val="uk-UA"/>
        </w:rPr>
        <w:t xml:space="preserve">джерелом </w:t>
      </w:r>
      <w:r w:rsidRPr="00AA6AF1">
        <w:rPr>
          <w:rFonts w:ascii="Times New Roman" w:hAnsi="Times New Roman" w:cs="Times New Roman"/>
          <w:sz w:val="28"/>
          <w:szCs w:val="28"/>
          <w:lang w:val="uk-UA"/>
        </w:rPr>
        <w:t>[</w:t>
      </w:r>
      <w:r w:rsidR="004F1A70" w:rsidRPr="00AA6AF1">
        <w:rPr>
          <w:rFonts w:ascii="Times New Roman" w:hAnsi="Times New Roman" w:cs="Times New Roman"/>
          <w:sz w:val="28"/>
          <w:szCs w:val="28"/>
          <w:lang w:val="uk-UA"/>
        </w:rPr>
        <w:t>70</w:t>
      </w:r>
      <w:r w:rsidRPr="00AA6AF1">
        <w:rPr>
          <w:rFonts w:ascii="Times New Roman" w:hAnsi="Times New Roman" w:cs="Times New Roman"/>
          <w:sz w:val="28"/>
          <w:szCs w:val="28"/>
          <w:lang w:val="uk-UA"/>
        </w:rPr>
        <w:t>])</w:t>
      </w:r>
    </w:p>
    <w:p w:rsidR="004F1A70" w:rsidRPr="00AA6AF1" w:rsidRDefault="004F1A70" w:rsidP="00AA6AF1">
      <w:pPr>
        <w:widowControl w:val="0"/>
        <w:spacing w:after="0" w:line="360" w:lineRule="auto"/>
        <w:ind w:firstLine="709"/>
        <w:jc w:val="both"/>
        <w:rPr>
          <w:rFonts w:ascii="Times New Roman" w:hAnsi="Times New Roman" w:cs="Times New Roman"/>
          <w:sz w:val="28"/>
          <w:szCs w:val="28"/>
          <w:lang w:val="uk-UA"/>
        </w:rPr>
      </w:pPr>
    </w:p>
    <w:p w:rsidR="008E1062" w:rsidRDefault="00557F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 </w:t>
      </w:r>
      <w:r w:rsidR="00B26CD3" w:rsidRPr="00AA6AF1">
        <w:rPr>
          <w:rFonts w:ascii="Times New Roman" w:hAnsi="Times New Roman" w:cs="Times New Roman"/>
          <w:sz w:val="28"/>
          <w:szCs w:val="28"/>
          <w:lang w:val="uk-UA"/>
        </w:rPr>
        <w:t>На основі цих способів лінгвістами розроблено різні класифікації термінологічних неологізмів за способом утворення. Відповідно до класифікації Л. Гільберта, можна виділити три групи неологізмів</w:t>
      </w:r>
      <w:r w:rsidR="00D830D3" w:rsidRPr="00AA6AF1">
        <w:rPr>
          <w:rFonts w:ascii="Times New Roman" w:hAnsi="Times New Roman" w:cs="Times New Roman"/>
          <w:sz w:val="28"/>
          <w:szCs w:val="28"/>
          <w:lang w:val="uk-UA"/>
        </w:rPr>
        <w:t xml:space="preserve"> (рис. 1.3).</w:t>
      </w: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w:lastRenderedPageBreak/>
        <mc:AlternateContent>
          <mc:Choice Requires="wpg">
            <w:drawing>
              <wp:anchor distT="0" distB="0" distL="114300" distR="114300" simplePos="0" relativeHeight="251720704" behindDoc="0" locked="0" layoutInCell="1" allowOverlap="1" wp14:anchorId="113BC762" wp14:editId="3D5CC36F">
                <wp:simplePos x="0" y="0"/>
                <wp:positionH relativeFrom="column">
                  <wp:posOffset>300990</wp:posOffset>
                </wp:positionH>
                <wp:positionV relativeFrom="paragraph">
                  <wp:posOffset>83820</wp:posOffset>
                </wp:positionV>
                <wp:extent cx="5581651" cy="2447925"/>
                <wp:effectExtent l="0" t="0" r="19050" b="28575"/>
                <wp:wrapNone/>
                <wp:docPr id="51" name="Группа 51"/>
                <wp:cNvGraphicFramePr/>
                <a:graphic xmlns:a="http://schemas.openxmlformats.org/drawingml/2006/main">
                  <a:graphicData uri="http://schemas.microsoft.com/office/word/2010/wordprocessingGroup">
                    <wpg:wgp>
                      <wpg:cNvGrpSpPr/>
                      <wpg:grpSpPr>
                        <a:xfrm>
                          <a:off x="0" y="0"/>
                          <a:ext cx="5581651" cy="2447925"/>
                          <a:chOff x="0" y="0"/>
                          <a:chExt cx="5380015" cy="2019300"/>
                        </a:xfrm>
                      </wpg:grpSpPr>
                      <wps:wsp>
                        <wps:cNvPr id="39" name="Поле 39"/>
                        <wps:cNvSpPr txBox="1"/>
                        <wps:spPr>
                          <a:xfrm>
                            <a:off x="1276350" y="0"/>
                            <a:ext cx="2876550" cy="485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D830D3" w:rsidRDefault="00D21F39" w:rsidP="00D830D3">
                              <w:pPr>
                                <w:jc w:val="center"/>
                                <w:rPr>
                                  <w:rFonts w:ascii="Times New Roman" w:hAnsi="Times New Roman" w:cs="Times New Roman"/>
                                  <w:sz w:val="24"/>
                                  <w:szCs w:val="24"/>
                                  <w:lang w:val="uk-UA"/>
                                </w:rPr>
                              </w:pPr>
                              <w:r>
                                <w:rPr>
                                  <w:rFonts w:ascii="Times New Roman" w:hAnsi="Times New Roman" w:cs="Times New Roman"/>
                                  <w:sz w:val="24"/>
                                  <w:szCs w:val="24"/>
                                  <w:lang w:val="uk-UA"/>
                                </w:rPr>
                                <w:t>Групи утворення термінологічних неологізмів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0" name="Поле 40"/>
                        <wps:cNvSpPr txBox="1"/>
                        <wps:spPr>
                          <a:xfrm>
                            <a:off x="0" y="723900"/>
                            <a:ext cx="1609725" cy="4095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Фонологічні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1" name="Поле 41"/>
                        <wps:cNvSpPr txBox="1"/>
                        <wps:spPr>
                          <a:xfrm>
                            <a:off x="1905000" y="723900"/>
                            <a:ext cx="1609725" cy="409575"/>
                          </a:xfrm>
                          <a:prstGeom prst="rect">
                            <a:avLst/>
                          </a:prstGeom>
                          <a:solidFill>
                            <a:sysClr val="window" lastClr="FFFFFF"/>
                          </a:solidFill>
                          <a:ln w="6350">
                            <a:solidFill>
                              <a:prstClr val="black"/>
                            </a:solidFill>
                          </a:ln>
                          <a:effectLst/>
                        </wps:spPr>
                        <wps:txb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Морфосинтаксичні</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2" name="Поле 42"/>
                        <wps:cNvSpPr txBox="1"/>
                        <wps:spPr>
                          <a:xfrm>
                            <a:off x="3981451" y="714375"/>
                            <a:ext cx="1398564" cy="419100"/>
                          </a:xfrm>
                          <a:prstGeom prst="rect">
                            <a:avLst/>
                          </a:prstGeom>
                          <a:solidFill>
                            <a:sysClr val="window" lastClr="FFFFFF"/>
                          </a:solidFill>
                          <a:ln w="6350">
                            <a:solidFill>
                              <a:prstClr val="black"/>
                            </a:solidFill>
                          </a:ln>
                          <a:effectLst/>
                        </wps:spPr>
                        <wps:txb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Запозичення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3" name="Поле 43"/>
                        <wps:cNvSpPr txBox="1"/>
                        <wps:spPr>
                          <a:xfrm>
                            <a:off x="628650" y="1323975"/>
                            <a:ext cx="2038350" cy="685800"/>
                          </a:xfrm>
                          <a:prstGeom prst="rect">
                            <a:avLst/>
                          </a:prstGeom>
                          <a:solidFill>
                            <a:sysClr val="window" lastClr="FFFFFF"/>
                          </a:solidFill>
                          <a:ln w="6350">
                            <a:solidFill>
                              <a:prstClr val="black"/>
                            </a:solidFill>
                          </a:ln>
                          <a:effectLst/>
                        </wps:spPr>
                        <wps:txbx>
                          <w:txbxContent>
                            <w:p w:rsidR="00D21F39" w:rsidRDefault="00D21F39" w:rsidP="00D830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D830D3">
                                <w:rPr>
                                  <w:rFonts w:ascii="Times New Roman" w:hAnsi="Times New Roman" w:cs="Times New Roman"/>
                                  <w:sz w:val="24"/>
                                  <w:szCs w:val="24"/>
                                  <w:lang w:val="uk-UA"/>
                                </w:rPr>
                                <w:t>орфологічні</w:t>
                              </w:r>
                              <w:r>
                                <w:rPr>
                                  <w:rFonts w:ascii="Times New Roman" w:hAnsi="Times New Roman" w:cs="Times New Roman"/>
                                  <w:sz w:val="24"/>
                                  <w:szCs w:val="24"/>
                                  <w:lang w:val="uk-UA"/>
                                </w:rPr>
                                <w:t xml:space="preserve"> </w:t>
                              </w:r>
                              <w:r w:rsidRPr="00D830D3">
                                <w:rPr>
                                  <w:rFonts w:ascii="Times New Roman" w:hAnsi="Times New Roman" w:cs="Times New Roman"/>
                                  <w:sz w:val="24"/>
                                  <w:szCs w:val="24"/>
                                  <w:lang w:val="uk-UA"/>
                                </w:rPr>
                                <w:t xml:space="preserve"> </w:t>
                              </w:r>
                            </w:p>
                            <w:p w:rsidR="00D21F39" w:rsidRPr="00D830D3" w:rsidRDefault="00D21F39" w:rsidP="00D830D3">
                              <w:pPr>
                                <w:spacing w:after="0"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(афіксація, словоскладання, конверсія, скорочення)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4" name="Поле 44"/>
                        <wps:cNvSpPr txBox="1"/>
                        <wps:spPr>
                          <a:xfrm>
                            <a:off x="2952750" y="1333500"/>
                            <a:ext cx="1609725" cy="685800"/>
                          </a:xfrm>
                          <a:prstGeom prst="rect">
                            <a:avLst/>
                          </a:prstGeom>
                          <a:solidFill>
                            <a:sysClr val="window" lastClr="FFFFFF"/>
                          </a:solidFill>
                          <a:ln w="6350">
                            <a:solidFill>
                              <a:prstClr val="black"/>
                            </a:solidFill>
                          </a:ln>
                          <a:effectLst/>
                        </wps:spPr>
                        <wps:txbx>
                          <w:txbxContent>
                            <w:p w:rsidR="00D21F39" w:rsidRPr="00D830D3" w:rsidRDefault="00D21F39" w:rsidP="00D830D3">
                              <w:pPr>
                                <w:spacing w:line="240" w:lineRule="auto"/>
                                <w:jc w:val="center"/>
                                <w:rPr>
                                  <w:rFonts w:ascii="Times New Roman" w:hAnsi="Times New Roman" w:cs="Times New Roman"/>
                                  <w:sz w:val="24"/>
                                  <w:szCs w:val="24"/>
                                </w:rPr>
                              </w:pPr>
                              <w:r>
                                <w:rPr>
                                  <w:rFonts w:ascii="Times New Roman" w:hAnsi="Times New Roman" w:cs="Times New Roman"/>
                                  <w:sz w:val="24"/>
                                  <w:szCs w:val="24"/>
                                  <w:lang w:val="uk-UA"/>
                                </w:rPr>
                                <w:t>Ф</w:t>
                              </w:r>
                              <w:r w:rsidRPr="00D830D3">
                                <w:rPr>
                                  <w:rFonts w:ascii="Times New Roman" w:hAnsi="Times New Roman" w:cs="Times New Roman"/>
                                  <w:sz w:val="24"/>
                                  <w:szCs w:val="24"/>
                                  <w:lang w:val="uk-UA"/>
                                </w:rPr>
                                <w:t>разеологічні (словосполучення)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45" name="Прямая соединительная линия 45"/>
                        <wps:cNvCnPr/>
                        <wps:spPr>
                          <a:xfrm>
                            <a:off x="628650" y="600075"/>
                            <a:ext cx="4171950" cy="0"/>
                          </a:xfrm>
                          <a:prstGeom prst="line">
                            <a:avLst/>
                          </a:prstGeom>
                        </wps:spPr>
                        <wps:style>
                          <a:lnRef idx="1">
                            <a:schemeClr val="dk1"/>
                          </a:lnRef>
                          <a:fillRef idx="0">
                            <a:schemeClr val="dk1"/>
                          </a:fillRef>
                          <a:effectRef idx="0">
                            <a:schemeClr val="dk1"/>
                          </a:effectRef>
                          <a:fontRef idx="minor">
                            <a:schemeClr val="tx1"/>
                          </a:fontRef>
                        </wps:style>
                        <wps:bodyPr/>
                      </wps:wsp>
                      <wps:wsp>
                        <wps:cNvPr id="46" name="Прямая со стрелкой 46"/>
                        <wps:cNvCnPr/>
                        <wps:spPr>
                          <a:xfrm>
                            <a:off x="628650" y="600075"/>
                            <a:ext cx="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7" name="Прямая со стрелкой 47"/>
                        <wps:cNvCnPr/>
                        <wps:spPr>
                          <a:xfrm>
                            <a:off x="2667000" y="485775"/>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8" name="Прямая со стрелкой 48"/>
                        <wps:cNvCnPr/>
                        <wps:spPr>
                          <a:xfrm>
                            <a:off x="4800600" y="600075"/>
                            <a:ext cx="0" cy="1143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49" name="Прямая со стрелкой 49"/>
                        <wps:cNvCnPr/>
                        <wps:spPr>
                          <a:xfrm flipH="1">
                            <a:off x="2057400" y="1133475"/>
                            <a:ext cx="9525"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0" name="Прямая со стрелкой 50"/>
                        <wps:cNvCnPr/>
                        <wps:spPr>
                          <a:xfrm flipH="1">
                            <a:off x="3286125" y="1133475"/>
                            <a:ext cx="1"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Группа 51" o:spid="_x0000_s1040" style="position:absolute;left:0;text-align:left;margin-left:23.7pt;margin-top:6.6pt;width:439.5pt;height:192.75pt;z-index:251720704;mso-width-relative:margin;mso-height-relative:margin" coordsize="53800,2019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">
                <v:shape id="Поле 39" o:spid="_x0000_s1041" type="#_x0000_t202" style="position:absolute;left:12763;width:28766;height:48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ien8IA&#10;AADbAAAADwAAAGRycy9kb3ducmV2LnhtbESPQUsDMRSE74L/ITzBm82qINu12aVKWwRPVvH82Lwm&#10;oZuXJUm3239vBMHjMDPfMKtu9oOYKCYXWMH9ogJB3Aft2Cj4+tze1SBSRtY4BCYFF0rQtddXK2x0&#10;OPMHTftsRIFwalCBzXlspEy9JY9pEUbi4h1C9JiLjEbqiOcC94N8qKon6dFxWbA40qul/rg/eQWb&#10;F7M0fY3Rbmrt3DR/H97NTqnbm3n9DCLTnP/Df+03reBxCb9fyg+Q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92J6fwgAAANsAAAAPAAAAAAAAAAAAAAAAAJgCAABkcnMvZG93&#10;bnJldi54bWxQSwUGAAAAAAQABAD1AAAAhwMAAAAA&#10;" fillcolor="white [3201]" strokeweight=".5pt">
                  <v:textbox>
                    <w:txbxContent>
                      <w:p w:rsidR="00D21F39" w:rsidRPr="00D830D3" w:rsidRDefault="00D21F39" w:rsidP="00D830D3">
                        <w:pPr>
                          <w:jc w:val="center"/>
                          <w:rPr>
                            <w:rFonts w:ascii="Times New Roman" w:hAnsi="Times New Roman" w:cs="Times New Roman"/>
                            <w:sz w:val="24"/>
                            <w:szCs w:val="24"/>
                            <w:lang w:val="uk-UA"/>
                          </w:rPr>
                        </w:pPr>
                        <w:r>
                          <w:rPr>
                            <w:rFonts w:ascii="Times New Roman" w:hAnsi="Times New Roman" w:cs="Times New Roman"/>
                            <w:sz w:val="24"/>
                            <w:szCs w:val="24"/>
                            <w:lang w:val="uk-UA"/>
                          </w:rPr>
                          <w:t>Групи утворення термінологічних неологізмів</w:t>
                        </w:r>
                      </w:p>
                    </w:txbxContent>
                  </v:textbox>
                </v:shape>
                <v:shape id="Поле 40" o:spid="_x0000_s1042" type="#_x0000_t202" style="position:absolute;top:7239;width:1609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OREf78A&#10;AADbAAAADwAAAGRycy9kb3ducmV2LnhtbERPTWsCMRC9F/ofwhR6q1mLlO1qFBUtBU/a0vOwGZPg&#10;ZrIk6br9981B8Ph434vV6DsxUEwusILppAJB3Abt2Cj4/tq/1CBSRtbYBSYFf5RgtXx8WGCjw5WP&#10;NJyyESWEU4MKbM59I2VqLXlMk9ATF+4cosdcYDRSR7yWcN/J16p6kx4dlwaLPW0ttZfTr1ew25h3&#10;09YY7a7Wzg3jz/lgPpR6fhrXcxCZxnwX39yfWsGsrC9fyg+Qy3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05ER/vwAAANsAAAAPAAAAAAAAAAAAAAAAAJgCAABkcnMvZG93bnJl&#10;di54bWxQSwUGAAAAAAQABAD1AAAAhAMAAAAA&#10;" fillcolor="white [3201]" strokeweight=".5pt">
                  <v:textbo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Фонологічні</w:t>
                        </w:r>
                      </w:p>
                    </w:txbxContent>
                  </v:textbox>
                </v:shape>
                <v:shape id="Поле 41" o:spid="_x0000_s1043" type="#_x0000_t202" style="position:absolute;left:19050;top:7239;width:16097;height:409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EUnsMMA&#10;AADbAAAADwAAAGRycy9kb3ducmV2LnhtbESPQWvCQBSE70L/w/IKvelGKa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EUnsMMAAADbAAAADwAAAAAAAAAAAAAAAACYAgAAZHJzL2Rv&#10;d25yZXYueG1sUEsFBgAAAAAEAAQA9QAAAIgDAAAAAA==&#10;" fillcolor="window" strokeweight=".5pt">
                  <v:textbo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Морфосинтаксичні</w:t>
                        </w:r>
                      </w:p>
                    </w:txbxContent>
                  </v:textbox>
                </v:shape>
                <v:shape id="Поле 42" o:spid="_x0000_s1044" type="#_x0000_t202" style="position:absolute;left:39814;top:7143;width:13986;height:4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e5x8MA&#10;AADbAAAADwAAAGRycy9kb3ducmV2LnhtbESPQWvCQBSE70L/w/IK3nRTKWJTN6EUCr0UMXqwt8fu&#10;a7KafRuy2xj99W6h4HGYmW+YdTm6VgzUB+tZwdM8A0GsvbFcK9jvPmYrECEiG2w9k4ILBSiLh8ka&#10;c+PPvKWhirVIEA45Kmhi7HIpg27IYZj7jjh5P753GJPsa2l6PCe4a+Uiy5bSoeW00GBH7w3pU/Xr&#10;FBg+eNbf9utqudL25bpZHfWg1PRxfHsFEWmM9/B/+9MoeF7A35f0A2R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Je5x8MAAADbAAAADwAAAAAAAAAAAAAAAACYAgAAZHJzL2Rv&#10;d25yZXYueG1sUEsFBgAAAAAEAAQA9QAAAIgDAAAAAA==&#10;" fillcolor="window" strokeweight=".5pt">
                  <v:textbox>
                    <w:txbxContent>
                      <w:p w:rsidR="00D21F39" w:rsidRPr="00D830D3" w:rsidRDefault="00D21F39" w:rsidP="00D830D3">
                        <w:pPr>
                          <w:spacing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Запозичення</w:t>
                        </w:r>
                      </w:p>
                    </w:txbxContent>
                  </v:textbox>
                </v:shape>
                <v:shape id="Поле 43" o:spid="_x0000_s1045" type="#_x0000_t202" style="position:absolute;left:6286;top:13239;width:20384;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9scXMMA&#10;AADbAAAADwAAAGRycy9kb3ducmV2LnhtbESPQWsCMRSE74X+h/AKvdWsrZR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9scXMMAAADbAAAADwAAAAAAAAAAAAAAAACYAgAAZHJzL2Rv&#10;d25yZXYueG1sUEsFBgAAAAAEAAQA9QAAAIgDAAAAAA==&#10;" fillcolor="window" strokeweight=".5pt">
                  <v:textbox>
                    <w:txbxContent>
                      <w:p w:rsidR="00D21F39" w:rsidRDefault="00D21F39" w:rsidP="00D830D3">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М</w:t>
                        </w:r>
                        <w:r w:rsidRPr="00D830D3">
                          <w:rPr>
                            <w:rFonts w:ascii="Times New Roman" w:hAnsi="Times New Roman" w:cs="Times New Roman"/>
                            <w:sz w:val="24"/>
                            <w:szCs w:val="24"/>
                            <w:lang w:val="uk-UA"/>
                          </w:rPr>
                          <w:t>орфологічні</w:t>
                        </w:r>
                        <w:r>
                          <w:rPr>
                            <w:rFonts w:ascii="Times New Roman" w:hAnsi="Times New Roman" w:cs="Times New Roman"/>
                            <w:sz w:val="24"/>
                            <w:szCs w:val="24"/>
                            <w:lang w:val="uk-UA"/>
                          </w:rPr>
                          <w:t xml:space="preserve"> </w:t>
                        </w:r>
                        <w:r w:rsidRPr="00D830D3">
                          <w:rPr>
                            <w:rFonts w:ascii="Times New Roman" w:hAnsi="Times New Roman" w:cs="Times New Roman"/>
                            <w:sz w:val="24"/>
                            <w:szCs w:val="24"/>
                            <w:lang w:val="uk-UA"/>
                          </w:rPr>
                          <w:t xml:space="preserve"> </w:t>
                        </w:r>
                      </w:p>
                      <w:p w:rsidR="00D21F39" w:rsidRPr="00D830D3" w:rsidRDefault="00D21F39" w:rsidP="00D830D3">
                        <w:pPr>
                          <w:spacing w:after="0" w:line="240" w:lineRule="auto"/>
                          <w:jc w:val="center"/>
                          <w:rPr>
                            <w:rFonts w:ascii="Times New Roman" w:hAnsi="Times New Roman" w:cs="Times New Roman"/>
                            <w:sz w:val="24"/>
                            <w:szCs w:val="24"/>
                          </w:rPr>
                        </w:pPr>
                        <w:r w:rsidRPr="00D830D3">
                          <w:rPr>
                            <w:rFonts w:ascii="Times New Roman" w:hAnsi="Times New Roman" w:cs="Times New Roman"/>
                            <w:sz w:val="24"/>
                            <w:szCs w:val="24"/>
                            <w:lang w:val="uk-UA"/>
                          </w:rPr>
                          <w:t>(афіксація, словоскладання, конверсія, скорочення)</w:t>
                        </w:r>
                      </w:p>
                    </w:txbxContent>
                  </v:textbox>
                </v:shape>
                <v:shape id="Поле 44" o:spid="_x0000_s1046" type="#_x0000_t202" style="position:absolute;left:29527;top:13335;width:16097;height:68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KEKMMA&#10;AADbAAAADwAAAGRycy9kb3ducmV2LnhtbESPQWvCQBSE7wX/w/KE3uqmI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KEKMMAAADbAAAADwAAAAAAAAAAAAAAAACYAgAAZHJzL2Rv&#10;d25yZXYueG1sUEsFBgAAAAAEAAQA9QAAAIgDAAAAAA==&#10;" fillcolor="window" strokeweight=".5pt">
                  <v:textbox>
                    <w:txbxContent>
                      <w:p w:rsidR="00D21F39" w:rsidRPr="00D830D3" w:rsidRDefault="00D21F39" w:rsidP="00D830D3">
                        <w:pPr>
                          <w:spacing w:line="240" w:lineRule="auto"/>
                          <w:jc w:val="center"/>
                          <w:rPr>
                            <w:rFonts w:ascii="Times New Roman" w:hAnsi="Times New Roman" w:cs="Times New Roman"/>
                            <w:sz w:val="24"/>
                            <w:szCs w:val="24"/>
                          </w:rPr>
                        </w:pPr>
                        <w:r>
                          <w:rPr>
                            <w:rFonts w:ascii="Times New Roman" w:hAnsi="Times New Roman" w:cs="Times New Roman"/>
                            <w:sz w:val="24"/>
                            <w:szCs w:val="24"/>
                            <w:lang w:val="uk-UA"/>
                          </w:rPr>
                          <w:t>Ф</w:t>
                        </w:r>
                        <w:r w:rsidRPr="00D830D3">
                          <w:rPr>
                            <w:rFonts w:ascii="Times New Roman" w:hAnsi="Times New Roman" w:cs="Times New Roman"/>
                            <w:sz w:val="24"/>
                            <w:szCs w:val="24"/>
                            <w:lang w:val="uk-UA"/>
                          </w:rPr>
                          <w:t>разеологічні (словосполучення)</w:t>
                        </w:r>
                      </w:p>
                    </w:txbxContent>
                  </v:textbox>
                </v:shape>
                <v:line id="Прямая соединительная линия 45" o:spid="_x0000_s1047" style="position:absolute;visibility:visible;mso-wrap-style:square" from="6286,6000" to="48006,60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cAB+cIAAADbAAAADwAAAGRycy9kb3ducmV2LnhtbESPT2sCMRTE70K/Q3gFbzXrX3Q1ShHF&#10;Uk+1en9sXncXNy9rEjV++6ZQ8DjMzG+YxSqaRtzI+dqygn4vA0FcWF1zqeD4vX2bgvABWWNjmRQ8&#10;yMNq+dJZYK7tnb/odgilSBD2OSqoQmhzKX1RkUHfsy1x8n6sMxiSdKXUDu8Jbho5yLKJNFhzWqiw&#10;pXVFxflwNYnSP12M3J1nePp0e7cZTuI4XpTqvsb3OYhAMTzD/+0PrWA0hr8v6QfI5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cAB+cIAAADbAAAADwAAAAAAAAAAAAAA&#10;AAChAgAAZHJzL2Rvd25yZXYueG1sUEsFBgAAAAAEAAQA+QAAAJADAAAAAA==&#10;" strokecolor="black [3040]"/>
                <v:shape id="Прямая со стрелкой 46" o:spid="_x0000_s1048" type="#_x0000_t32" style="position:absolute;left:6286;top:6000;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mJiQMIAAADbAAAADwAAAGRycy9kb3ducmV2LnhtbESPzarCMBSE94LvEI5wd5oql6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mJiQMIAAADbAAAADwAAAAAAAAAAAAAA&#10;AAChAgAAZHJzL2Rvd25yZXYueG1sUEsFBgAAAAAEAAQA+QAAAJADAAAAAA==&#10;" strokecolor="black [3040]">
                  <v:stroke endarrow="open"/>
                </v:shape>
                <v:shape id="Прямая со стрелкой 47" o:spid="_x0000_s1049" type="#_x0000_t32" style="position:absolute;left:26670;top:4857;width:0;height:285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S7H28MAAADbAAAADwAAAGRycy9kb3ducmV2LnhtbESPT4vCMBTE74LfITxhbzZ1EXW7jSJC&#10;wcN68B97fTRv22Lz0m1ird/eCILHYWZ+w6Sr3tSio9ZVlhVMohgEcW51xYWC0zEbL0A4j6yxtkwK&#10;7uRgtRwOUky0vfGeuoMvRICwS1BB6X2TSOnykgy6yDbEwfuzrUEfZFtI3eItwE0tP+N4Jg1WHBZK&#10;bGhTUn45XI2C2M2y/83xsutOhd///Mpse/86K/Ux6tffIDz1/h1+tbdawXQO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Eux9vDAAAA2wAAAA8AAAAAAAAAAAAA&#10;AAAAoQIAAGRycy9kb3ducmV2LnhtbFBLBQYAAAAABAAEAPkAAACRAwAAAAA=&#10;" strokecolor="black [3040]">
                  <v:stroke endarrow="open"/>
                </v:shape>
                <v:shape id="Прямая со стрелкой 48" o:spid="_x0000_s1050" type="#_x0000_t32" style="position:absolute;left:48006;top:6000;width:0;height:114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FTqb0AAADbAAAADwAAAGRycy9kb3ducmV2LnhtbERPuwrCMBTdBf8hXMFNU0VEq1FEKDjo&#10;4AvXS3Nti81NbWKtf28GwfFw3st1a0rRUO0KywpGwwgEcWp1wZmCyzkZzEA4j6yxtEwKPuRgvep2&#10;lhhr++YjNSefiRDCLkYFufdVLKVLczLohrYiDtzd1gZ9gHUmdY3vEG5KOY6iqTRYcGjIsaJtTunj&#10;9DIKIjdNntvz49BcMn/c32Sy+8yvSvV77WYBwlPr/+Kfe6cVTMLY8CX8ALn6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CxU6m9AAAA2wAAAA8AAAAAAAAAAAAAAAAAoQIA&#10;AGRycy9kb3ducmV2LnhtbFBLBQYAAAAABAAEAPkAAACLAwAAAAA=&#10;" strokecolor="black [3040]">
                  <v:stroke endarrow="open"/>
                </v:shape>
                <v:shape id="Прямая со стрелкой 49" o:spid="_x0000_s1051" type="#_x0000_t32" style="position:absolute;left:20574;top:11334;width:95;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31MYAAADbAAAADwAAAGRycy9kb3ducmV2LnhtbESP3WoCMRSE7wXfIRyhd92sP1S7GkVa&#10;pC0KpVoE7w6b42bp5mTdRN2+fVMQvBxm5htmtmhtJS7U+NKxgn6SgiDOnS65UPC9Wz1OQPiArLFy&#10;TAp+ycNi3u3MMNPuyl902YZCRAj7DBWYEOpMSp8bsugTVxNH7+gaiyHKppC6wWuE20oO0vRJWiw5&#10;Lhis6cVQ/rM9WwWvH/vR+NSePodvB7PJaTg+DJZrpR567XIKIlAb7uFb+10rGD3D/5f4A+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mxd9TGAAAA2wAAAA8AAAAAAAAA&#10;AAAAAAAAoQIAAGRycy9kb3ducmV2LnhtbFBLBQYAAAAABAAEAPkAAACUAwAAAAA=&#10;" strokecolor="black [3040]">
                  <v:stroke endarrow="open"/>
                </v:shape>
                <v:shape id="Прямая со стрелкой 50" o:spid="_x0000_s1052" type="#_x0000_t32" style="position:absolute;left:32861;top:11334;width:0;height:190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JIlMMAAADbAAAADwAAAGRycy9kb3ducmV2LnhtbERPy2oCMRTdF/oP4QruNOOjVaZGkRbR&#10;YkF8ILi7TG4nQyc34yTq+PdmIXR5OO/JrLGluFLtC8cKet0EBHHmdMG5gsN+0RmD8AFZY+mYFNzJ&#10;w2z6+jLBVLsbb+m6C7mIIexTVGBCqFIpfWbIou+6ijhyv662GCKsc6lrvMVwW8p+krxLiwXHBoMV&#10;fRrK/nYXq+Dr+zgcnZvzZrA8mZ+MBqNTf75Wqt1q5h8gAjXhX/x0r7SCt7g+fok/QE4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1SSJTDAAAA2wAAAA8AAAAAAAAAAAAA&#10;AAAAoQIAAGRycy9kb3ducmV2LnhtbFBLBQYAAAAABAAEAPkAAACRAwAAAAA=&#10;" strokecolor="black [3040]">
                  <v:stroke endarrow="open"/>
                </v:shape>
              </v:group>
            </w:pict>
          </mc:Fallback>
        </mc:AlternateContent>
      </w: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jc w:val="center"/>
        <w:rPr>
          <w:rFonts w:ascii="Times New Roman" w:hAnsi="Times New Roman" w:cs="Times New Roman"/>
          <w:sz w:val="28"/>
          <w:szCs w:val="28"/>
          <w:lang w:val="uk-UA"/>
        </w:rPr>
      </w:pPr>
    </w:p>
    <w:p w:rsidR="00C52F75" w:rsidRPr="00AA6AF1" w:rsidRDefault="00C52F75" w:rsidP="00AA6AF1">
      <w:pPr>
        <w:widowControl w:val="0"/>
        <w:spacing w:after="0" w:line="360" w:lineRule="auto"/>
        <w:jc w:val="center"/>
        <w:rPr>
          <w:rFonts w:ascii="Times New Roman" w:hAnsi="Times New Roman" w:cs="Times New Roman"/>
          <w:sz w:val="28"/>
          <w:szCs w:val="28"/>
          <w:lang w:val="uk-UA"/>
        </w:rPr>
      </w:pPr>
    </w:p>
    <w:p w:rsidR="00B26CD3" w:rsidRPr="00AA6AF1" w:rsidRDefault="00D830D3"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Рис. </w:t>
      </w:r>
      <w:r w:rsidR="00686C91" w:rsidRPr="00AA6AF1">
        <w:rPr>
          <w:rFonts w:ascii="Times New Roman" w:hAnsi="Times New Roman" w:cs="Times New Roman"/>
          <w:sz w:val="28"/>
          <w:szCs w:val="28"/>
          <w:lang w:val="uk-UA"/>
        </w:rPr>
        <w:t xml:space="preserve">1.3. </w:t>
      </w:r>
      <w:r w:rsidRPr="00AA6AF1">
        <w:rPr>
          <w:rFonts w:ascii="Times New Roman" w:hAnsi="Times New Roman" w:cs="Times New Roman"/>
          <w:sz w:val="28"/>
          <w:szCs w:val="28"/>
          <w:lang w:val="uk-UA"/>
        </w:rPr>
        <w:t xml:space="preserve">Групи утворення термінологічних неологізмів за Л. Гірбертом </w:t>
      </w:r>
      <w:r w:rsidR="00B26CD3" w:rsidRPr="00AA6AF1">
        <w:rPr>
          <w:rFonts w:ascii="Times New Roman" w:hAnsi="Times New Roman" w:cs="Times New Roman"/>
          <w:sz w:val="28"/>
          <w:szCs w:val="28"/>
          <w:lang w:val="uk-UA"/>
        </w:rPr>
        <w:t>[</w:t>
      </w:r>
      <w:r w:rsidR="00B31B6A" w:rsidRPr="00AA6AF1">
        <w:rPr>
          <w:rFonts w:ascii="Times New Roman" w:hAnsi="Times New Roman" w:cs="Times New Roman"/>
          <w:sz w:val="28"/>
          <w:szCs w:val="28"/>
          <w:lang w:val="uk-UA"/>
        </w:rPr>
        <w:t>103</w:t>
      </w:r>
      <w:r w:rsidR="00B26CD3" w:rsidRPr="00AA6AF1">
        <w:rPr>
          <w:rFonts w:ascii="Times New Roman" w:hAnsi="Times New Roman" w:cs="Times New Roman"/>
          <w:sz w:val="28"/>
          <w:szCs w:val="28"/>
          <w:lang w:val="uk-UA"/>
        </w:rPr>
        <w:t>]</w:t>
      </w: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B26CD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Дж. Алджео виділяє такі способи утворення слів</w:t>
      </w:r>
      <w:r w:rsidR="00D830D3" w:rsidRPr="00AA6AF1">
        <w:rPr>
          <w:rFonts w:ascii="Times New Roman" w:hAnsi="Times New Roman" w:cs="Times New Roman"/>
          <w:sz w:val="28"/>
          <w:szCs w:val="28"/>
          <w:lang w:val="uk-UA"/>
        </w:rPr>
        <w:t xml:space="preserve"> (рис. 1.4).</w:t>
      </w:r>
    </w:p>
    <w:p w:rsidR="00D830D3" w:rsidRPr="00AA6AF1" w:rsidRDefault="00CD36D6"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740160" behindDoc="0" locked="0" layoutInCell="1" allowOverlap="1" wp14:anchorId="2AC24215" wp14:editId="796DE16A">
                <wp:simplePos x="0" y="0"/>
                <wp:positionH relativeFrom="column">
                  <wp:posOffset>167640</wp:posOffset>
                </wp:positionH>
                <wp:positionV relativeFrom="paragraph">
                  <wp:posOffset>42545</wp:posOffset>
                </wp:positionV>
                <wp:extent cx="5715001" cy="2667000"/>
                <wp:effectExtent l="0" t="0" r="19050" b="19050"/>
                <wp:wrapNone/>
                <wp:docPr id="68" name="Группа 68"/>
                <wp:cNvGraphicFramePr/>
                <a:graphic xmlns:a="http://schemas.openxmlformats.org/drawingml/2006/main">
                  <a:graphicData uri="http://schemas.microsoft.com/office/word/2010/wordprocessingGroup">
                    <wpg:wgp>
                      <wpg:cNvGrpSpPr/>
                      <wpg:grpSpPr>
                        <a:xfrm>
                          <a:off x="0" y="0"/>
                          <a:ext cx="5715001" cy="2667000"/>
                          <a:chOff x="0" y="0"/>
                          <a:chExt cx="5624717" cy="2400300"/>
                        </a:xfrm>
                      </wpg:grpSpPr>
                      <wps:wsp>
                        <wps:cNvPr id="55" name="Поле 55"/>
                        <wps:cNvSpPr txBox="1"/>
                        <wps:spPr>
                          <a:xfrm>
                            <a:off x="1619250" y="838200"/>
                            <a:ext cx="2563377" cy="590550"/>
                          </a:xfrm>
                          <a:prstGeom prst="rect">
                            <a:avLst/>
                          </a:prstGeom>
                          <a:solidFill>
                            <a:sysClr val="window" lastClr="FFFFFF"/>
                          </a:solidFill>
                          <a:ln w="6350">
                            <a:solidFill>
                              <a:prstClr val="black"/>
                            </a:solidFill>
                          </a:ln>
                          <a:effectLst/>
                        </wps:spPr>
                        <wps:txbx>
                          <w:txbxContent>
                            <w:p w:rsidR="00D21F39" w:rsidRPr="00D830D3" w:rsidRDefault="00D21F39" w:rsidP="00686C91">
                              <w:pPr>
                                <w:jc w:val="center"/>
                                <w:rPr>
                                  <w:rFonts w:ascii="Times New Roman" w:hAnsi="Times New Roman" w:cs="Times New Roman"/>
                                  <w:sz w:val="24"/>
                                  <w:szCs w:val="24"/>
                                  <w:lang w:val="uk-UA"/>
                                </w:rPr>
                              </w:pPr>
                              <w:r>
                                <w:rPr>
                                  <w:rFonts w:ascii="Times New Roman" w:hAnsi="Times New Roman" w:cs="Times New Roman"/>
                                  <w:sz w:val="24"/>
                                  <w:szCs w:val="24"/>
                                  <w:lang w:val="uk-UA"/>
                                </w:rPr>
                                <w:t>Групи утворення термінологічних неологізмів</w:t>
                              </w:r>
                            </w:p>
                            <w:p w:rsidR="00D21F39" w:rsidRPr="00686C91" w:rsidRDefault="00D21F39" w:rsidP="00686C91">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7" name="Группа 67"/>
                        <wpg:cNvGrpSpPr/>
                        <wpg:grpSpPr>
                          <a:xfrm>
                            <a:off x="0" y="0"/>
                            <a:ext cx="5624717" cy="2400300"/>
                            <a:chOff x="0" y="0"/>
                            <a:chExt cx="5624717" cy="2124075"/>
                          </a:xfrm>
                        </wpg:grpSpPr>
                        <wps:wsp>
                          <wps:cNvPr id="52" name="Поле 52"/>
                          <wps:cNvSpPr txBox="1"/>
                          <wps:spPr>
                            <a:xfrm>
                              <a:off x="0" y="9525"/>
                              <a:ext cx="1714500" cy="5143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творення нового слова (creating)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3" name="Поле 53"/>
                          <wps:cNvSpPr txBox="1"/>
                          <wps:spPr>
                            <a:xfrm>
                              <a:off x="1952625" y="9525"/>
                              <a:ext cx="1866900" cy="514350"/>
                            </a:xfrm>
                            <a:prstGeom prst="rect">
                              <a:avLst/>
                            </a:prstGeom>
                            <a:solidFill>
                              <a:sysClr val="window" lastClr="FFFFFF"/>
                            </a:solidFill>
                            <a:ln w="6350">
                              <a:solidFill>
                                <a:prstClr val="black"/>
                              </a:solidFill>
                            </a:ln>
                            <a:effectLst/>
                          </wps:spPr>
                          <wps:txb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ловоскладання (combining)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4" name="Поле 54"/>
                          <wps:cNvSpPr txBox="1"/>
                          <wps:spPr>
                            <a:xfrm>
                              <a:off x="4000500" y="0"/>
                              <a:ext cx="1624216" cy="514350"/>
                            </a:xfrm>
                            <a:prstGeom prst="rect">
                              <a:avLst/>
                            </a:prstGeom>
                            <a:solidFill>
                              <a:sysClr val="window" lastClr="FFFFFF"/>
                            </a:solidFill>
                            <a:ln w="6350">
                              <a:solidFill>
                                <a:prstClr val="black"/>
                              </a:solidFill>
                            </a:ln>
                            <a:effectLst/>
                          </wps:spPr>
                          <wps:txb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корочення (shortening)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6" name="Поле 56"/>
                          <wps:cNvSpPr txBox="1"/>
                          <wps:spPr>
                            <a:xfrm>
                              <a:off x="0" y="1504950"/>
                              <a:ext cx="1714500" cy="619125"/>
                            </a:xfrm>
                            <a:prstGeom prst="rect">
                              <a:avLst/>
                            </a:prstGeom>
                            <a:solidFill>
                              <a:sysClr val="window" lastClr="FFFFFF"/>
                            </a:solidFill>
                            <a:ln w="6350">
                              <a:solidFill>
                                <a:prstClr val="black"/>
                              </a:solidFill>
                            </a:ln>
                            <a:effectLst/>
                          </wps:spPr>
                          <wps:txb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лиття (blending)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7" name="Поле 57"/>
                          <wps:cNvSpPr txBox="1"/>
                          <wps:spPr>
                            <a:xfrm>
                              <a:off x="2057400" y="1504950"/>
                              <a:ext cx="1762125" cy="619125"/>
                            </a:xfrm>
                            <a:prstGeom prst="rect">
                              <a:avLst/>
                            </a:prstGeom>
                            <a:solidFill>
                              <a:sysClr val="window" lastClr="FFFFFF"/>
                            </a:solidFill>
                            <a:ln w="6350">
                              <a:solidFill>
                                <a:prstClr val="black"/>
                              </a:solidFill>
                            </a:ln>
                            <a:effectLst/>
                          </wps:spPr>
                          <wps:txbx>
                            <w:txbxContent>
                              <w:p w:rsidR="00D21F39" w:rsidRPr="00686C91" w:rsidRDefault="00D21F39" w:rsidP="00686C9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міна граматичного значення (shifting the grammatical uses)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8" name="Поле 58"/>
                          <wps:cNvSpPr txBox="1"/>
                          <wps:spPr>
                            <a:xfrm>
                              <a:off x="4095751" y="1504950"/>
                              <a:ext cx="1528966" cy="619125"/>
                            </a:xfrm>
                            <a:prstGeom prst="rect">
                              <a:avLst/>
                            </a:prstGeom>
                            <a:solidFill>
                              <a:sysClr val="window" lastClr="FFFFFF"/>
                            </a:solidFill>
                            <a:ln w="6350">
                              <a:solidFill>
                                <a:prstClr val="black"/>
                              </a:solidFill>
                            </a:ln>
                            <a:effectLst/>
                          </wps:spPr>
                          <wps:txbx>
                            <w:txbxContent>
                              <w:p w:rsidR="00D21F39" w:rsidRPr="00D830D3" w:rsidRDefault="00D21F39" w:rsidP="00686C9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апозичення з інших мов (borrowing)</w:t>
                                </w:r>
                              </w:p>
                              <w:p w:rsidR="00D21F39" w:rsidRPr="00686C91" w:rsidRDefault="00D21F39" w:rsidP="00686C91">
                                <w:pPr>
                                  <w:spacing w:after="0" w:line="240" w:lineRule="auto"/>
                                  <w:jc w:val="center"/>
                                  <w:rPr>
                                    <w:rFonts w:ascii="Times New Roman" w:hAnsi="Times New Roman" w:cs="Times New Roman"/>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cNvPr id="66" name="Группа 66"/>
                          <wpg:cNvGrpSpPr/>
                          <wpg:grpSpPr>
                            <a:xfrm>
                              <a:off x="1190625" y="514350"/>
                              <a:ext cx="3495675" cy="990600"/>
                              <a:chOff x="0" y="0"/>
                              <a:chExt cx="3495675" cy="990600"/>
                            </a:xfrm>
                          </wpg:grpSpPr>
                          <wps:wsp>
                            <wps:cNvPr id="60" name="Прямая со стрелкой 60"/>
                            <wps:cNvCnPr/>
                            <wps:spPr>
                              <a:xfrm flipH="1" flipV="1">
                                <a:off x="47625" y="9525"/>
                                <a:ext cx="1485900"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1" name="Прямая со стрелкой 61"/>
                            <wps:cNvCnPr/>
                            <wps:spPr>
                              <a:xfrm flipV="1">
                                <a:off x="1733550" y="0"/>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2" name="Прямая со стрелкой 62"/>
                            <wps:cNvCnPr/>
                            <wps:spPr>
                              <a:xfrm flipV="1">
                                <a:off x="2124075" y="9525"/>
                                <a:ext cx="1042298" cy="190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3" name="Прямая со стрелкой 63"/>
                            <wps:cNvCnPr/>
                            <wps:spPr>
                              <a:xfrm flipH="1">
                                <a:off x="0" y="790575"/>
                                <a:ext cx="1655159"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4" name="Прямая со стрелкой 64"/>
                            <wps:cNvCnPr/>
                            <wps:spPr>
                              <a:xfrm>
                                <a:off x="1733550" y="790575"/>
                                <a:ext cx="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65" name="Прямая со стрелкой 65"/>
                            <wps:cNvCnPr/>
                            <wps:spPr>
                              <a:xfrm>
                                <a:off x="2124075" y="790575"/>
                                <a:ext cx="1371600" cy="2000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grpSp>
                      </wpg:grpSp>
                    </wpg:wgp>
                  </a:graphicData>
                </a:graphic>
                <wp14:sizeRelH relativeFrom="margin">
                  <wp14:pctWidth>0</wp14:pctWidth>
                </wp14:sizeRelH>
                <wp14:sizeRelV relativeFrom="margin">
                  <wp14:pctHeight>0</wp14:pctHeight>
                </wp14:sizeRelV>
              </wp:anchor>
            </w:drawing>
          </mc:Choice>
          <mc:Fallback>
            <w:pict>
              <v:group id="Группа 68" o:spid="_x0000_s1053" style="position:absolute;left:0;text-align:left;margin-left:13.2pt;margin-top:3.35pt;width:450pt;height:210pt;z-index:251740160;mso-width-relative:margin;mso-height-relative:margin" coordsize="56247,240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">
                <v:shape id="Поле 55" o:spid="_x0000_s1054" type="#_x0000_t202" style="position:absolute;left:16192;top:8382;width:25634;height:59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e3bsMA&#10;AADbAAAADwAAAGRycy9kb3ducmV2LnhtbESPQWvCQBSE7wX/w/KE3uqmgkWjm1AEoZciTXuot8fu&#10;M1nNvg3ZNab+erdQ6HGYmW+YTTm6VgzUB+tZwfMsA0GsvbFcK/j63D0tQYSIbLD1TAp+KEBZTB42&#10;mBt/5Q8aqliLBOGQo4Imxi6XMuiGHIaZ74iTd/S9w5hkX0vT4zXBXSvnWfYiHVpOCw12tG1In6uL&#10;U2D427M+2Peb5Urb1W2/POlBqcfp+LoGEWmM/+G/9ptRsFjA75f0A2R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e3bsMAAADbAAAADwAAAAAAAAAAAAAAAACYAgAAZHJzL2Rv&#10;d25yZXYueG1sUEsFBgAAAAAEAAQA9QAAAIgDAAAAAA==&#10;" fillcolor="window" strokeweight=".5pt">
                  <v:textbox>
                    <w:txbxContent>
                      <w:p w:rsidR="00D21F39" w:rsidRPr="00D830D3" w:rsidRDefault="00D21F39" w:rsidP="00686C91">
                        <w:pPr>
                          <w:jc w:val="center"/>
                          <w:rPr>
                            <w:rFonts w:ascii="Times New Roman" w:hAnsi="Times New Roman" w:cs="Times New Roman"/>
                            <w:sz w:val="24"/>
                            <w:szCs w:val="24"/>
                            <w:lang w:val="uk-UA"/>
                          </w:rPr>
                        </w:pPr>
                        <w:r>
                          <w:rPr>
                            <w:rFonts w:ascii="Times New Roman" w:hAnsi="Times New Roman" w:cs="Times New Roman"/>
                            <w:sz w:val="24"/>
                            <w:szCs w:val="24"/>
                            <w:lang w:val="uk-UA"/>
                          </w:rPr>
                          <w:t>Групи утворення термінологічних неологізмів</w:t>
                        </w:r>
                      </w:p>
                      <w:p w:rsidR="00D21F39" w:rsidRPr="00686C91" w:rsidRDefault="00D21F39" w:rsidP="00686C91">
                        <w:pPr>
                          <w:spacing w:after="0" w:line="240" w:lineRule="auto"/>
                          <w:jc w:val="center"/>
                          <w:rPr>
                            <w:rFonts w:ascii="Times New Roman" w:hAnsi="Times New Roman" w:cs="Times New Roman"/>
                            <w:sz w:val="24"/>
                            <w:szCs w:val="24"/>
                          </w:rPr>
                        </w:pPr>
                      </w:p>
                    </w:txbxContent>
                  </v:textbox>
                </v:shape>
                <v:group id="Группа 67" o:spid="_x0000_s1055" style="position:absolute;width:56247;height:24003" coordsize="56247,212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Поле 52" o:spid="_x0000_s1056" type="#_x0000_t202" style="position:absolute;top:95;width:17145;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PpTsIA&#10;AADbAAAADwAAAGRycy9kb3ducmV2LnhtbESPQWsCMRSE74X+h/AK3mq2g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o+lOwgAAANsAAAAPAAAAAAAAAAAAAAAAAJgCAABkcnMvZG93&#10;bnJldi54bWxQSwUGAAAAAAQABAD1AAAAhwMAAAAA&#10;" fillcolor="white [3201]" strokeweight=".5pt">
                    <v:textbo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творення нового слова (creating)</w:t>
                          </w:r>
                        </w:p>
                      </w:txbxContent>
                    </v:textbox>
                  </v:shape>
                  <v:shape id="Поле 53" o:spid="_x0000_s1057" type="#_x0000_t202" style="position:absolute;left:19526;top:95;width:18669;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KKgcMA&#10;AADbAAAADwAAAGRycy9kb3ducmV2LnhtbESPQWsCMRSE74X+h/AKvdWsL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KKgcMAAADbAAAADwAAAAAAAAAAAAAAAACYAgAAZHJzL2Rv&#10;d25yZXYueG1sUEsFBgAAAAAEAAQA9QAAAIgDAAAAAA==&#10;" fillcolor="window" strokeweight=".5pt">
                    <v:textbo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ловоскладання (combining)</w:t>
                          </w:r>
                        </w:p>
                      </w:txbxContent>
                    </v:textbox>
                  </v:shape>
                  <v:shape id="Поле 54" o:spid="_x0000_s1058" type="#_x0000_t202" style="position:absolute;left:40005;width:16242;height:51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esS9cMA&#10;AADbAAAADwAAAGRycy9kb3ducmV2LnhtbESPQWsCMRSE74X+h/AKvdWspZZ1NYoIhV6KdPWgt0fy&#10;3I1uXpZNum799Y0g9DjMzDfMfDm4RvTUBetZwXiUgSDW3liuFOy2Hy85iBCRDTaeScEvBVguHh/m&#10;WBh/4W/qy1iJBOFQoII6xraQMuiaHIaRb4mTd/Sdw5hkV0nT4SXBXSNfs+xdOrScFmpsaV2TPpc/&#10;ToHhvWd9sF9Xy6W20+smP+leqeenYTUDEWmI/+F7+9MomLzB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esS9cMAAADbAAAADwAAAAAAAAAAAAAAAACYAgAAZHJzL2Rv&#10;d25yZXYueG1sUEsFBgAAAAAEAAQA9QAAAIgDAAAAAA==&#10;" fillcolor="window" strokeweight=".5pt">
                    <v:textbo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D830D3">
                            <w:rPr>
                              <w:rFonts w:ascii="Times New Roman" w:hAnsi="Times New Roman" w:cs="Times New Roman"/>
                              <w:sz w:val="24"/>
                              <w:szCs w:val="24"/>
                              <w:lang w:val="uk-UA"/>
                            </w:rPr>
                            <w:t>корочення (shortening)</w:t>
                          </w:r>
                        </w:p>
                      </w:txbxContent>
                    </v:textbox>
                  </v:shape>
                  <v:shape id="Поле 56" o:spid="_x0000_s1059" type="#_x0000_t202" style="position:absolute;top:15049;width:17145;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nUpGcIA&#10;AADbAAAADwAAAGRycy9kb3ducmV2LnhtbESPQWsCMRSE70L/Q3iF3jSrULFbo0ih4EWKqwd7eySv&#10;u9HNy7KJ69ZfbwTB4zAz3zDzZe9q0VEbrGcF41EGglh7Y7lUsN99D2cgQkQ2WHsmBf8UYLl4Gcwx&#10;N/7CW+qKWIoE4ZCjgirGJpcy6IochpFviJP351uHMcm2lKbFS4K7Wk6ybCodWk4LFTb0VZE+FWen&#10;wPDBs/61m6vlQtuP68/sqDul3l771SeISH18hh/ttVHwPoX7l/QD5OIG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2dSkZwgAAANsAAAAPAAAAAAAAAAAAAAAAAJgCAABkcnMvZG93&#10;bnJldi54bWxQSwUGAAAAAAQABAD1AAAAhwMAAAAA&#10;" fillcolor="window" strokeweight=".5pt">
                    <v:textbox>
                      <w:txbxContent>
                        <w:p w:rsidR="00D21F39" w:rsidRPr="00686C91" w:rsidRDefault="00D21F39" w:rsidP="00686C91">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лиття (blending)</w:t>
                          </w:r>
                        </w:p>
                      </w:txbxContent>
                    </v:textbox>
                  </v:shape>
                  <v:shape id="Поле 57" o:spid="_x0000_s1060" type="#_x0000_t202" style="position:absolute;left:20574;top:15049;width:17621;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mMgsMA&#10;AADbAAAADwAAAGRycy9kb3ducmV2LnhtbESPQWsCMRSE74X+h/AKvdWshdp1NYoIhV6KdPWgt0fy&#10;3I1uXpZNum799Y0g9DjMzDfMfDm4RvTUBetZwXiUgSDW3liuFOy2Hy85iBCRDTaeScEvBVguHh/m&#10;WBh/4W/qy1iJBOFQoII6xraQMuiaHIaRb4mTd/Sdw5hkV0nT4SXBXSNfs2wiHVpOCzW2tK5Jn8sf&#10;p8Dw3rM+2K+r5VLb6XWTn3Sv1PPTsJqBiDTE//C9/WkUvL3D7Uv6AXL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TmMgsMAAADbAAAADwAAAAAAAAAAAAAAAACYAgAAZHJzL2Rv&#10;d25yZXYueG1sUEsFBgAAAAAEAAQA9QAAAIgDAAAAAA==&#10;" fillcolor="window" strokeweight=".5pt">
                    <v:textbox>
                      <w:txbxContent>
                        <w:p w:rsidR="00D21F39" w:rsidRPr="00686C91" w:rsidRDefault="00D21F39" w:rsidP="00686C91">
                          <w:pPr>
                            <w:spacing w:after="0" w:line="240" w:lineRule="auto"/>
                            <w:jc w:val="center"/>
                            <w:rPr>
                              <w:rFonts w:ascii="Times New Roman" w:hAnsi="Times New Roman" w:cs="Times New Roman"/>
                              <w:sz w:val="24"/>
                              <w:szCs w:val="24"/>
                              <w:lang w:val="en-US"/>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міна граматичного значення (shifting the grammatical uses)</w:t>
                          </w:r>
                        </w:p>
                      </w:txbxContent>
                    </v:textbox>
                  </v:shape>
                  <v:shape id="Поле 58" o:spid="_x0000_s1061" type="#_x0000_t202" style="position:absolute;left:40957;top:15049;width:15290;height:619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YY8MAA&#10;AADbAAAADwAAAGRycy9kb3ducmV2LnhtbERPz2vCMBS+C/sfwhvsZlMHG64aiwjCLmPYeXC3R/Js&#10;o81LabK28683h8GOH9/vdTm5VgzUB+tZwSLLQRBrbyzXCo5f+/kSRIjIBlvPpOCXApSbh9kaC+NH&#10;PtBQxVqkEA4FKmhi7Aopg27IYch8R5y4s+8dxgT7WpoexxTuWvmc56/SoeXU0GBHu4b0tfpxCgyf&#10;POtv+3GzXGn7dvtcXvSg1NPjtF2BiDTFf/Gf+90oeElj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KYY8MAAAADbAAAADwAAAAAAAAAAAAAAAACYAgAAZHJzL2Rvd25y&#10;ZXYueG1sUEsFBgAAAAAEAAQA9QAAAIUDAAAAAA==&#10;" fillcolor="window" strokeweight=".5pt">
                    <v:textbox>
                      <w:txbxContent>
                        <w:p w:rsidR="00D21F39" w:rsidRPr="00D830D3" w:rsidRDefault="00D21F39" w:rsidP="00686C91">
                          <w:pPr>
                            <w:widowControl w:val="0"/>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З</w:t>
                          </w:r>
                          <w:r w:rsidRPr="00D830D3">
                            <w:rPr>
                              <w:rFonts w:ascii="Times New Roman" w:hAnsi="Times New Roman" w:cs="Times New Roman"/>
                              <w:sz w:val="24"/>
                              <w:szCs w:val="24"/>
                              <w:lang w:val="uk-UA"/>
                            </w:rPr>
                            <w:t>апозичення з інших мов (borrowing)</w:t>
                          </w:r>
                        </w:p>
                        <w:p w:rsidR="00D21F39" w:rsidRPr="00686C91" w:rsidRDefault="00D21F39" w:rsidP="00686C91">
                          <w:pPr>
                            <w:spacing w:after="0" w:line="240" w:lineRule="auto"/>
                            <w:jc w:val="center"/>
                            <w:rPr>
                              <w:rFonts w:ascii="Times New Roman" w:hAnsi="Times New Roman" w:cs="Times New Roman"/>
                              <w:sz w:val="24"/>
                              <w:szCs w:val="24"/>
                            </w:rPr>
                          </w:pPr>
                        </w:p>
                      </w:txbxContent>
                    </v:textbox>
                  </v:shape>
                  <v:group id="Группа 66" o:spid="_x0000_s1062" style="position:absolute;left:11906;top:5143;width:34957;height:9906" coordsize="34956,99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WejIjFAAAA2wAA&#10;AA8AAAAAAAAAAAAAAAAAqgIAAGRycy9kb3ducmV2LnhtbFBLBQYAAAAABAAEAPoAAACcAwAAAAA=&#10;">
                    <v:shape id="Прямая со стрелкой 60" o:spid="_x0000_s1063" type="#_x0000_t32" style="position:absolute;left:476;top:95;width:14859;height:1905;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FxgEcQAAADbAAAADwAAAGRycy9kb3ducmV2LnhtbERPy2rCQBTdC/2H4Ra6EZ30QZToKKUP&#10;EIqCRhfuLplrkjZzJ8xMTdqvdxaCy8N5z5e9acSZnK8tK3gcJyCIC6trLhXs88/RFIQPyBoby6Tg&#10;jzwsF3eDOWbadryl8y6UIoawz1BBFUKbSemLigz6sW2JI3eyzmCI0JVSO+xiuGnkU5Kk0mDNsaHC&#10;lt4qKn52v0YBrT8O75P8/3u/2bw8D23qjnn3pdTDff86AxGoDzfx1b3SCtK4Pn6JP0AuL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UXGARxAAAANsAAAAPAAAAAAAAAAAA&#10;AAAAAKECAABkcnMvZG93bnJldi54bWxQSwUGAAAAAAQABAD5AAAAkgMAAAAA&#10;" strokecolor="black [3040]">
                      <v:stroke endarrow="open"/>
                    </v:shape>
                    <v:shape id="Прямая со стрелкой 61" o:spid="_x0000_s1064" type="#_x0000_t32" style="position:absolute;left:17335;width:0;height:200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InssYAAADbAAAADwAAAGRycy9kb3ducmV2LnhtbESPQWvCQBSE74X+h+UJvdVNVLRENyJK&#10;0VKh1BbB2yP7zIZm38bsqum/d4VCj8PMfMPM5p2txYVaXzlWkPYTEMSF0xWXCr6/Xp9fQPiArLF2&#10;TAp+ycM8f3yYYabdlT/psguliBD2GSowITSZlL4wZNH3XUMcvaNrLYYo21LqFq8Rbms5SJKxtFhx&#10;XDDY0NJQ8bM7WwWrt/1ocupOH8P1wWwLGk4Og8W7Uk+9bjEFEagL/+G/9kYrGKdw/xJ/gMx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xyJ7LGAAAA2wAAAA8AAAAAAAAA&#10;AAAAAAAAoQIAAGRycy9kb3ducmV2LnhtbFBLBQYAAAAABAAEAPkAAACUAwAAAAA=&#10;" strokecolor="black [3040]">
                      <v:stroke endarrow="open"/>
                    </v:shape>
                    <v:shape id="Прямая со стрелкой 62" o:spid="_x0000_s1065" type="#_x0000_t32" style="position:absolute;left:21240;top:95;width:10423;height:190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KC5xcYAAADbAAAADwAAAGRycy9kb3ducmV2LnhtbESPQWvCQBSE70L/w/IEb2ZjFC2pq4gi&#10;WiqU2lLw9si+ZkOzb2N21fTfdwsFj8PMfMPMl52txZVaXzlWMEpSEMSF0xWXCj7et8NHED4ga6wd&#10;k4If8rBcPPTmmGt34ze6HkMpIoR9jgpMCE0upS8MWfSJa4ij9+VaiyHKtpS6xVuE21pmaTqVFiuO&#10;CwYbWhsqvo8Xq2Dz/DmZnbvz63h3MoeCxrNTtnpRatDvVk8gAnXhHv5v77WCaQZ/X+IPkI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ygucXGAAAA2wAAAA8AAAAAAAAA&#10;AAAAAAAAoQIAAGRycy9kb3ducmV2LnhtbFBLBQYAAAAABAAEAPkAAACUAwAAAAA=&#10;" strokecolor="black [3040]">
                      <v:stroke endarrow="open"/>
                    </v:shape>
                    <v:shape id="Прямая со стрелкой 63" o:spid="_x0000_s1066" type="#_x0000_t32" style="position:absolute;top:7905;width:16551;height:2001;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wcXsYAAADbAAAADwAAAGRycy9kb3ducmV2LnhtbESPQWvCQBSE70L/w/IKvZlNjaikriJK&#10;0VKhVEXw9si+ZkOzb2N21fTfdwsFj8PMfMNM552txZVaXzlW8JykIIgLpysuFRz2r/0JCB+QNdaO&#10;ScEPeZjPHnpTzLW78Sddd6EUEcI+RwUmhCaX0heGLPrENcTR+3KtxRBlW0rd4i3CbS0HaTqSFiuO&#10;CwYbWhoqvncXq2D1dhyOz935I1ufzLagbHwaLN6VenrsFi8gAnXhHv5vb7SCUQZ/X+IPkLN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sHF7GAAAA2wAAAA8AAAAAAAAA&#10;AAAAAAAAoQIAAGRycy9kb3ducmV2LnhtbFBLBQYAAAAABAAEAPkAAACUAwAAAAA=&#10;" strokecolor="black [3040]">
                      <v:stroke endarrow="open"/>
                    </v:shape>
                    <v:shape id="Прямая со стрелкой 64" o:spid="_x0000_s1067" type="#_x0000_t32" style="position:absolute;left:17335;top:7905;width:0;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kFzMIAAADbAAAADwAAAGRycy9kb3ducmV2LnhtbESPzarCMBSE94LvEI5wd5oql6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kkFzMIAAADbAAAADwAAAAAAAAAAAAAA&#10;AAChAgAAZHJzL2Rvd25yZXYueG1sUEsFBgAAAAAEAAQA+QAAAJADAAAAAA==&#10;" strokecolor="black [3040]">
                      <v:stroke endarrow="open"/>
                    </v:shape>
                    <v:shape id="Прямая со стрелкой 65" o:spid="_x0000_s1068" type="#_x0000_t32" style="position:absolute;left:21240;top:7905;width:13716;height:2001;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QWgV8IAAADbAAAADwAAAGRycy9kb3ducmV2LnhtbESPzarCMBSE94LvEI5wd5oq3KLVKCIU&#10;XFwX/uH20BzbYnNSm9xa394IgsthZr5hFqvOVKKlxpWWFYxHEQjizOqScwWnYzqcgnAeWWNlmRQ8&#10;ycFq2e8tMNH2wXtqDz4XAcIuQQWF93UipcsKMuhGtiYO3tU2Bn2QTS51g48AN5WcRFEsDZYcFgqs&#10;aVNQdjv8GwWRi9P75njbtafc7/8uMt0+Z2elfgbdeg7CU+e/4U97qxXE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QWgV8IAAADbAAAADwAAAAAAAAAAAAAA&#10;AAChAgAAZHJzL2Rvd25yZXYueG1sUEsFBgAAAAAEAAQA+QAAAJADAAAAAA==&#10;" strokecolor="black [3040]">
                      <v:stroke endarrow="open"/>
                    </v:shape>
                  </v:group>
                </v:group>
              </v:group>
            </w:pict>
          </mc:Fallback>
        </mc:AlternateContent>
      </w: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D830D3" w:rsidRPr="00AA6AF1" w:rsidRDefault="00D830D3" w:rsidP="00AA6AF1">
      <w:pPr>
        <w:widowControl w:val="0"/>
        <w:spacing w:after="0" w:line="360" w:lineRule="auto"/>
        <w:ind w:firstLine="709"/>
        <w:jc w:val="both"/>
        <w:rPr>
          <w:rFonts w:ascii="Times New Roman" w:hAnsi="Times New Roman" w:cs="Times New Roman"/>
          <w:sz w:val="28"/>
          <w:szCs w:val="28"/>
          <w:lang w:val="uk-UA"/>
        </w:rPr>
      </w:pPr>
    </w:p>
    <w:p w:rsidR="008E1062" w:rsidRPr="00AA6AF1" w:rsidRDefault="00B26CD3" w:rsidP="00AA6AF1">
      <w:pPr>
        <w:widowControl w:val="0"/>
        <w:spacing w:after="0" w:line="240" w:lineRule="auto"/>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 xml:space="preserve"> </w:t>
      </w:r>
    </w:p>
    <w:p w:rsidR="00CD36D6" w:rsidRPr="00AA6AF1" w:rsidRDefault="00CD36D6" w:rsidP="00AA6AF1">
      <w:pPr>
        <w:widowControl w:val="0"/>
        <w:spacing w:after="0" w:line="360" w:lineRule="auto"/>
        <w:jc w:val="center"/>
        <w:rPr>
          <w:rFonts w:ascii="Times New Roman" w:hAnsi="Times New Roman" w:cs="Times New Roman"/>
          <w:sz w:val="28"/>
          <w:szCs w:val="28"/>
          <w:lang w:val="uk-UA"/>
        </w:rPr>
      </w:pPr>
    </w:p>
    <w:p w:rsidR="00C52F75" w:rsidRPr="00AA6AF1" w:rsidRDefault="00C52F75" w:rsidP="00AA6AF1">
      <w:pPr>
        <w:widowControl w:val="0"/>
        <w:spacing w:after="0" w:line="360" w:lineRule="auto"/>
        <w:jc w:val="center"/>
        <w:rPr>
          <w:rFonts w:ascii="Times New Roman" w:hAnsi="Times New Roman" w:cs="Times New Roman"/>
          <w:sz w:val="28"/>
          <w:szCs w:val="28"/>
          <w:lang w:val="uk-UA"/>
        </w:rPr>
      </w:pPr>
    </w:p>
    <w:p w:rsidR="00686C91" w:rsidRPr="00AA6AF1" w:rsidRDefault="00686C91"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1.4. Групи утворення термінологічних неологізмів за Дж. Алджео</w:t>
      </w:r>
    </w:p>
    <w:p w:rsidR="00B26CD3" w:rsidRPr="00AA6AF1" w:rsidRDefault="00B26CD3"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w:t>
      </w:r>
      <w:r w:rsidR="00B31B6A" w:rsidRPr="00AA6AF1">
        <w:rPr>
          <w:rFonts w:ascii="Times New Roman" w:hAnsi="Times New Roman" w:cs="Times New Roman"/>
          <w:sz w:val="28"/>
          <w:szCs w:val="28"/>
          <w:lang w:val="uk-UA"/>
        </w:rPr>
        <w:t>87</w:t>
      </w:r>
      <w:r w:rsidRPr="00AA6AF1">
        <w:rPr>
          <w:rFonts w:ascii="Times New Roman" w:hAnsi="Times New Roman" w:cs="Times New Roman"/>
          <w:sz w:val="28"/>
          <w:szCs w:val="28"/>
          <w:lang w:val="uk-UA"/>
        </w:rPr>
        <w:t>, p. 224]</w:t>
      </w:r>
    </w:p>
    <w:p w:rsidR="001066CC" w:rsidRPr="00AA6AF1" w:rsidRDefault="001066CC" w:rsidP="00AA6AF1">
      <w:pPr>
        <w:widowControl w:val="0"/>
        <w:spacing w:after="0" w:line="360" w:lineRule="auto"/>
        <w:ind w:firstLine="709"/>
        <w:jc w:val="both"/>
        <w:rPr>
          <w:rFonts w:ascii="Times New Roman" w:hAnsi="Times New Roman" w:cs="Times New Roman"/>
          <w:sz w:val="28"/>
          <w:szCs w:val="28"/>
          <w:lang w:val="uk-UA"/>
        </w:rPr>
      </w:pPr>
    </w:p>
    <w:p w:rsidR="001066CC" w:rsidRPr="00AA6AF1" w:rsidRDefault="00C93B45"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З рис. 1.3-1.4 зробимо висновок, про неоднозначність поглядів науковців щодо груп утворення термінологічних неологізмів, тому </w:t>
      </w:r>
      <w:r w:rsidR="001066CC" w:rsidRPr="00AA6AF1">
        <w:rPr>
          <w:rFonts w:ascii="Times New Roman" w:hAnsi="Times New Roman" w:cs="Times New Roman"/>
          <w:sz w:val="28"/>
          <w:szCs w:val="28"/>
          <w:lang w:val="uk-UA"/>
        </w:rPr>
        <w:t>пропонуємо</w:t>
      </w:r>
      <w:r w:rsidR="008E1062" w:rsidRPr="00AA6AF1">
        <w:rPr>
          <w:rFonts w:ascii="Times New Roman" w:hAnsi="Times New Roman" w:cs="Times New Roman"/>
          <w:sz w:val="28"/>
          <w:szCs w:val="28"/>
          <w:lang w:val="uk-UA"/>
        </w:rPr>
        <w:t xml:space="preserve"> </w:t>
      </w:r>
      <w:r w:rsidR="001066CC" w:rsidRPr="00AA6AF1">
        <w:rPr>
          <w:rFonts w:ascii="Times New Roman" w:hAnsi="Times New Roman" w:cs="Times New Roman"/>
          <w:sz w:val="28"/>
          <w:szCs w:val="28"/>
          <w:lang w:val="uk-UA"/>
        </w:rPr>
        <w:t xml:space="preserve">власну, </w:t>
      </w:r>
      <w:r w:rsidR="008E1062" w:rsidRPr="00AA6AF1">
        <w:rPr>
          <w:rFonts w:ascii="Times New Roman" w:hAnsi="Times New Roman" w:cs="Times New Roman"/>
          <w:sz w:val="28"/>
          <w:szCs w:val="28"/>
          <w:lang w:val="uk-UA"/>
        </w:rPr>
        <w:t>на наш погляд, повну класифікацію способів утворення термінологічних неологізмів в англійській мові</w:t>
      </w:r>
      <w:r w:rsidR="007859A9" w:rsidRPr="00AA6AF1">
        <w:rPr>
          <w:rFonts w:ascii="Times New Roman" w:hAnsi="Times New Roman" w:cs="Times New Roman"/>
          <w:sz w:val="28"/>
          <w:szCs w:val="28"/>
          <w:lang w:val="uk-UA"/>
        </w:rPr>
        <w:t>:</w:t>
      </w:r>
    </w:p>
    <w:p w:rsidR="007C0EEB" w:rsidRPr="00AA6AF1" w:rsidRDefault="00BE795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І</w:t>
      </w:r>
      <w:r w:rsidR="007C0EEB" w:rsidRPr="00AA6AF1">
        <w:rPr>
          <w:rFonts w:ascii="Times New Roman" w:hAnsi="Times New Roman" w:cs="Times New Roman"/>
          <w:sz w:val="28"/>
          <w:szCs w:val="28"/>
          <w:lang w:val="uk-UA"/>
        </w:rPr>
        <w:t xml:space="preserve">. Морфологічний спосіб. Джерелом поповнення словника у процесі </w:t>
      </w:r>
      <w:r w:rsidR="007C0EEB" w:rsidRPr="00AA6AF1">
        <w:rPr>
          <w:rFonts w:ascii="Times New Roman" w:hAnsi="Times New Roman" w:cs="Times New Roman"/>
          <w:sz w:val="28"/>
          <w:szCs w:val="28"/>
          <w:lang w:val="uk-UA"/>
        </w:rPr>
        <w:lastRenderedPageBreak/>
        <w:t>розвитку історії мови є</w:t>
      </w:r>
      <w:r w:rsidR="00E45437" w:rsidRPr="00AA6AF1">
        <w:rPr>
          <w:rFonts w:ascii="Times New Roman" w:hAnsi="Times New Roman" w:cs="Times New Roman"/>
          <w:sz w:val="28"/>
          <w:szCs w:val="28"/>
          <w:lang w:val="uk-UA"/>
        </w:rPr>
        <w:t xml:space="preserve"> </w:t>
      </w:r>
      <w:r w:rsidR="007C0EEB" w:rsidRPr="00AA6AF1">
        <w:rPr>
          <w:rFonts w:ascii="Times New Roman" w:hAnsi="Times New Roman" w:cs="Times New Roman"/>
          <w:sz w:val="28"/>
          <w:szCs w:val="28"/>
          <w:lang w:val="uk-UA"/>
        </w:rPr>
        <w:t>утворення нових слів</w:t>
      </w:r>
      <w:r w:rsidR="00536A8B" w:rsidRPr="00AA6AF1">
        <w:rPr>
          <w:rFonts w:ascii="Times New Roman" w:hAnsi="Times New Roman" w:cs="Times New Roman"/>
          <w:sz w:val="28"/>
          <w:szCs w:val="28"/>
          <w:lang w:val="uk-UA"/>
        </w:rPr>
        <w:t>,</w:t>
      </w:r>
      <w:r w:rsidR="007C0EEB" w:rsidRPr="00AA6AF1">
        <w:rPr>
          <w:rFonts w:ascii="Times New Roman" w:hAnsi="Times New Roman" w:cs="Times New Roman"/>
          <w:sz w:val="28"/>
          <w:szCs w:val="28"/>
          <w:lang w:val="uk-UA"/>
        </w:rPr>
        <w:t xml:space="preserve"> шляхом використання існуючих у мові морфем</w:t>
      </w:r>
      <w:r w:rsidR="00E45437" w:rsidRPr="00AA6AF1">
        <w:rPr>
          <w:rFonts w:ascii="Times New Roman" w:hAnsi="Times New Roman" w:cs="Times New Roman"/>
          <w:sz w:val="28"/>
          <w:szCs w:val="28"/>
          <w:lang w:val="uk-UA"/>
        </w:rPr>
        <w:t>,</w:t>
      </w:r>
      <w:r w:rsidR="007C0EEB" w:rsidRPr="00AA6AF1">
        <w:rPr>
          <w:rFonts w:ascii="Times New Roman" w:hAnsi="Times New Roman" w:cs="Times New Roman"/>
          <w:sz w:val="28"/>
          <w:szCs w:val="28"/>
          <w:lang w:val="uk-UA"/>
        </w:rPr>
        <w:t xml:space="preserve"> та їх нової комбінації. При морфологічному способі утворення </w:t>
      </w:r>
      <w:r w:rsidR="00E45437" w:rsidRPr="00AA6AF1">
        <w:rPr>
          <w:rFonts w:ascii="Times New Roman" w:hAnsi="Times New Roman" w:cs="Times New Roman"/>
          <w:sz w:val="28"/>
          <w:szCs w:val="28"/>
          <w:lang w:val="uk-UA"/>
        </w:rPr>
        <w:t>неологізмів</w:t>
      </w:r>
      <w:r w:rsidR="007C0EEB" w:rsidRPr="00AA6AF1">
        <w:rPr>
          <w:rFonts w:ascii="Times New Roman" w:hAnsi="Times New Roman" w:cs="Times New Roman"/>
          <w:sz w:val="28"/>
          <w:szCs w:val="28"/>
          <w:lang w:val="uk-UA"/>
        </w:rPr>
        <w:t xml:space="preserve"> новий термін створюється на базі однієї, або декількох кореневих основ за допомогою:</w:t>
      </w:r>
    </w:p>
    <w:p w:rsidR="00F275D4"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1. Афіксації – спосіб утворення слів за допомогою афіксів: </w:t>
      </w:r>
    </w:p>
    <w:p w:rsidR="00F275D4" w:rsidRDefault="00F275D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007C0EEB" w:rsidRPr="00AA6AF1">
        <w:rPr>
          <w:rFonts w:ascii="Times New Roman" w:hAnsi="Times New Roman" w:cs="Times New Roman"/>
          <w:sz w:val="28"/>
          <w:szCs w:val="28"/>
          <w:lang w:val="uk-UA"/>
        </w:rPr>
        <w:t>префіксація (</w:t>
      </w:r>
      <w:r w:rsidR="007C0EEB" w:rsidRPr="00AA6AF1">
        <w:rPr>
          <w:rFonts w:ascii="Times New Roman" w:hAnsi="Times New Roman" w:cs="Times New Roman"/>
          <w:i/>
          <w:sz w:val="28"/>
          <w:szCs w:val="28"/>
          <w:lang w:val="uk-UA"/>
        </w:rPr>
        <w:t>unimportant, to replace</w:t>
      </w:r>
      <w:r w:rsidR="007C0EEB" w:rsidRPr="00AA6AF1">
        <w:rPr>
          <w:rFonts w:ascii="Times New Roman" w:hAnsi="Times New Roman" w:cs="Times New Roman"/>
          <w:sz w:val="28"/>
          <w:szCs w:val="28"/>
          <w:lang w:val="uk-UA"/>
        </w:rPr>
        <w:t>)</w:t>
      </w:r>
      <w:r>
        <w:rPr>
          <w:rFonts w:ascii="Times New Roman" w:hAnsi="Times New Roman" w:cs="Times New Roman"/>
          <w:sz w:val="28"/>
          <w:szCs w:val="28"/>
          <w:lang w:val="uk-UA"/>
        </w:rPr>
        <w:t>;</w:t>
      </w:r>
    </w:p>
    <w:p w:rsidR="00F275D4" w:rsidRDefault="00F275D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007C0EEB" w:rsidRPr="00AA6AF1">
        <w:rPr>
          <w:rFonts w:ascii="Times New Roman" w:hAnsi="Times New Roman" w:cs="Times New Roman"/>
          <w:sz w:val="28"/>
          <w:szCs w:val="28"/>
          <w:lang w:val="uk-UA"/>
        </w:rPr>
        <w:t>суфіксація (</w:t>
      </w:r>
      <w:r w:rsidR="007C0EEB" w:rsidRPr="00AA6AF1">
        <w:rPr>
          <w:rFonts w:ascii="Times New Roman" w:hAnsi="Times New Roman" w:cs="Times New Roman"/>
          <w:i/>
          <w:sz w:val="28"/>
          <w:szCs w:val="28"/>
          <w:lang w:val="uk-UA"/>
        </w:rPr>
        <w:t>stability, to weaken</w:t>
      </w:r>
      <w:r w:rsidR="007C0EEB" w:rsidRPr="00AA6AF1">
        <w:rPr>
          <w:rFonts w:ascii="Times New Roman" w:hAnsi="Times New Roman" w:cs="Times New Roman"/>
          <w:sz w:val="28"/>
          <w:szCs w:val="28"/>
          <w:lang w:val="uk-UA"/>
        </w:rPr>
        <w:t>)</w:t>
      </w:r>
      <w:r>
        <w:rPr>
          <w:rFonts w:ascii="Times New Roman" w:hAnsi="Times New Roman" w:cs="Times New Roman"/>
          <w:sz w:val="28"/>
          <w:szCs w:val="28"/>
          <w:lang w:val="uk-UA"/>
        </w:rPr>
        <w:t>;</w:t>
      </w:r>
    </w:p>
    <w:p w:rsidR="00F275D4" w:rsidRDefault="00F275D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007C0EEB" w:rsidRPr="00AA6AF1">
        <w:rPr>
          <w:rFonts w:ascii="Times New Roman" w:hAnsi="Times New Roman" w:cs="Times New Roman"/>
          <w:sz w:val="28"/>
          <w:szCs w:val="28"/>
          <w:lang w:val="uk-UA"/>
        </w:rPr>
        <w:t xml:space="preserve">зворотна деривація (десуфіксація </w:t>
      </w:r>
      <w:r w:rsidR="007C0EEB" w:rsidRPr="00AA6AF1">
        <w:rPr>
          <w:rFonts w:ascii="Times New Roman" w:hAnsi="Times New Roman" w:cs="Times New Roman"/>
          <w:i/>
          <w:sz w:val="28"/>
          <w:szCs w:val="28"/>
          <w:lang w:val="uk-UA"/>
        </w:rPr>
        <w:t>to legislate</w:t>
      </w:r>
      <w:r w:rsidR="007C0EEB" w:rsidRPr="00AA6AF1">
        <w:rPr>
          <w:rFonts w:ascii="Times New Roman" w:hAnsi="Times New Roman" w:cs="Times New Roman"/>
          <w:sz w:val="28"/>
          <w:szCs w:val="28"/>
          <w:lang w:val="uk-UA"/>
        </w:rPr>
        <w:t xml:space="preserve"> від </w:t>
      </w:r>
      <w:r w:rsidR="007C0EEB" w:rsidRPr="00AA6AF1">
        <w:rPr>
          <w:rFonts w:ascii="Times New Roman" w:hAnsi="Times New Roman" w:cs="Times New Roman"/>
          <w:i/>
          <w:sz w:val="28"/>
          <w:szCs w:val="28"/>
          <w:lang w:val="uk-UA"/>
        </w:rPr>
        <w:t>legislator</w:t>
      </w:r>
      <w:r w:rsidR="007C0EEB" w:rsidRPr="00AA6AF1">
        <w:rPr>
          <w:rFonts w:ascii="Times New Roman" w:hAnsi="Times New Roman" w:cs="Times New Roman"/>
          <w:sz w:val="28"/>
          <w:szCs w:val="28"/>
          <w:lang w:val="uk-UA"/>
        </w:rPr>
        <w:t xml:space="preserve">; </w:t>
      </w:r>
      <w:r w:rsidR="007C0EEB" w:rsidRPr="00AA6AF1">
        <w:rPr>
          <w:rFonts w:ascii="Times New Roman" w:hAnsi="Times New Roman" w:cs="Times New Roman"/>
          <w:i/>
          <w:sz w:val="28"/>
          <w:szCs w:val="28"/>
          <w:lang w:val="uk-UA"/>
        </w:rPr>
        <w:t xml:space="preserve">to beg </w:t>
      </w:r>
      <w:r w:rsidR="007C0EEB" w:rsidRPr="00AA6AF1">
        <w:rPr>
          <w:rFonts w:ascii="Times New Roman" w:hAnsi="Times New Roman" w:cs="Times New Roman"/>
          <w:sz w:val="28"/>
          <w:szCs w:val="28"/>
          <w:lang w:val="uk-UA"/>
        </w:rPr>
        <w:t xml:space="preserve">від </w:t>
      </w:r>
      <w:r w:rsidR="007C0EEB" w:rsidRPr="00AA6AF1">
        <w:rPr>
          <w:rFonts w:ascii="Times New Roman" w:hAnsi="Times New Roman" w:cs="Times New Roman"/>
          <w:i/>
          <w:sz w:val="28"/>
          <w:szCs w:val="28"/>
          <w:lang w:val="uk-UA"/>
        </w:rPr>
        <w:t>beggar</w:t>
      </w:r>
      <w:r w:rsidR="007C0EEB" w:rsidRPr="00AA6AF1">
        <w:rPr>
          <w:rFonts w:ascii="Times New Roman" w:hAnsi="Times New Roman" w:cs="Times New Roman"/>
          <w:sz w:val="28"/>
          <w:szCs w:val="28"/>
          <w:lang w:val="uk-UA"/>
        </w:rPr>
        <w:t>)</w:t>
      </w:r>
      <w:r>
        <w:rPr>
          <w:rFonts w:ascii="Times New Roman" w:hAnsi="Times New Roman" w:cs="Times New Roman"/>
          <w:sz w:val="28"/>
          <w:szCs w:val="28"/>
          <w:lang w:val="uk-UA"/>
        </w:rPr>
        <w:t>;</w:t>
      </w:r>
    </w:p>
    <w:p w:rsidR="00F275D4" w:rsidRDefault="00F275D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007C0EEB" w:rsidRPr="00AA6AF1">
        <w:rPr>
          <w:rFonts w:ascii="Times New Roman" w:hAnsi="Times New Roman" w:cs="Times New Roman"/>
          <w:sz w:val="28"/>
          <w:szCs w:val="28"/>
          <w:lang w:val="uk-UA"/>
        </w:rPr>
        <w:t xml:space="preserve">флексія (приєднання закінчення множини </w:t>
      </w:r>
      <w:r w:rsidR="007C0EEB" w:rsidRPr="00AA6AF1">
        <w:rPr>
          <w:rFonts w:ascii="Times New Roman" w:hAnsi="Times New Roman" w:cs="Times New Roman"/>
          <w:i/>
          <w:sz w:val="28"/>
          <w:szCs w:val="28"/>
          <w:lang w:val="uk-UA"/>
        </w:rPr>
        <w:t>-s</w:t>
      </w:r>
      <w:r w:rsidR="007C0EEB" w:rsidRPr="00AA6AF1">
        <w:rPr>
          <w:rFonts w:ascii="Times New Roman" w:hAnsi="Times New Roman" w:cs="Times New Roman"/>
          <w:sz w:val="28"/>
          <w:szCs w:val="28"/>
          <w:lang w:val="uk-UA"/>
        </w:rPr>
        <w:t xml:space="preserve"> (</w:t>
      </w:r>
      <w:r w:rsidR="007C0EEB" w:rsidRPr="00AA6AF1">
        <w:rPr>
          <w:rFonts w:ascii="Times New Roman" w:hAnsi="Times New Roman" w:cs="Times New Roman"/>
          <w:i/>
          <w:sz w:val="28"/>
          <w:szCs w:val="28"/>
          <w:lang w:val="uk-UA"/>
        </w:rPr>
        <w:t>attentions</w:t>
      </w:r>
      <w:r w:rsidR="007C0EEB" w:rsidRPr="00AA6AF1">
        <w:rPr>
          <w:rFonts w:ascii="Times New Roman" w:hAnsi="Times New Roman" w:cs="Times New Roman"/>
          <w:sz w:val="28"/>
          <w:szCs w:val="28"/>
          <w:lang w:val="uk-UA"/>
        </w:rPr>
        <w:t xml:space="preserve"> – залицяння; </w:t>
      </w:r>
      <w:r w:rsidR="007C0EEB" w:rsidRPr="00AA6AF1">
        <w:rPr>
          <w:rFonts w:ascii="Times New Roman" w:hAnsi="Times New Roman" w:cs="Times New Roman"/>
          <w:i/>
          <w:sz w:val="28"/>
          <w:szCs w:val="28"/>
          <w:lang w:val="uk-UA"/>
        </w:rPr>
        <w:t>powers</w:t>
      </w:r>
      <w:r w:rsidR="007C0EEB" w:rsidRPr="00AA6AF1">
        <w:rPr>
          <w:rFonts w:ascii="Times New Roman" w:hAnsi="Times New Roman" w:cs="Times New Roman"/>
          <w:sz w:val="28"/>
          <w:szCs w:val="28"/>
          <w:lang w:val="uk-UA"/>
        </w:rPr>
        <w:t xml:space="preserve"> – повноваження)</w:t>
      </w:r>
      <w:r>
        <w:rPr>
          <w:rFonts w:ascii="Times New Roman" w:hAnsi="Times New Roman" w:cs="Times New Roman"/>
          <w:sz w:val="28"/>
          <w:szCs w:val="28"/>
          <w:lang w:val="uk-UA"/>
        </w:rPr>
        <w:t>;</w:t>
      </w:r>
    </w:p>
    <w:p w:rsidR="007C0EEB" w:rsidRPr="00AA6AF1" w:rsidRDefault="00F275D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е) </w:t>
      </w:r>
      <w:r w:rsidR="007C0EEB" w:rsidRPr="00AA6AF1">
        <w:rPr>
          <w:rFonts w:ascii="Times New Roman" w:hAnsi="Times New Roman" w:cs="Times New Roman"/>
          <w:sz w:val="28"/>
          <w:szCs w:val="28"/>
          <w:lang w:val="uk-UA"/>
        </w:rPr>
        <w:t xml:space="preserve">парасинтез – поєднання способів складання та афіксації: </w:t>
      </w:r>
      <w:r w:rsidR="007C0EEB" w:rsidRPr="00AA6AF1">
        <w:rPr>
          <w:rFonts w:ascii="Times New Roman" w:hAnsi="Times New Roman" w:cs="Times New Roman"/>
          <w:i/>
          <w:sz w:val="28"/>
          <w:szCs w:val="28"/>
          <w:lang w:val="uk-UA"/>
        </w:rPr>
        <w:t>lazy-eyed (Hemingway</w:t>
      </w:r>
      <w:r w:rsidR="007C0EEB" w:rsidRPr="00AA6AF1">
        <w:rPr>
          <w:rFonts w:ascii="Times New Roman" w:hAnsi="Times New Roman" w:cs="Times New Roman"/>
          <w:sz w:val="28"/>
          <w:szCs w:val="28"/>
          <w:lang w:val="uk-UA"/>
        </w:rPr>
        <w:t xml:space="preserve">), </w:t>
      </w:r>
      <w:r w:rsidR="007C0EEB" w:rsidRPr="00AA6AF1">
        <w:rPr>
          <w:rFonts w:ascii="Times New Roman" w:hAnsi="Times New Roman" w:cs="Times New Roman"/>
          <w:i/>
          <w:sz w:val="28"/>
          <w:szCs w:val="28"/>
          <w:lang w:val="uk-UA"/>
        </w:rPr>
        <w:t>parted-lipped (Wodehouse)</w:t>
      </w:r>
      <w:r w:rsidR="007C0EEB" w:rsidRPr="00AA6AF1">
        <w:rPr>
          <w:rFonts w:ascii="Times New Roman" w:hAnsi="Times New Roman" w:cs="Times New Roman"/>
          <w:sz w:val="28"/>
          <w:szCs w:val="28"/>
          <w:lang w:val="uk-UA"/>
        </w:rPr>
        <w:t>;</w:t>
      </w:r>
    </w:p>
    <w:p w:rsidR="007C0EEB" w:rsidRPr="00AA6AF1"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 Словоскладання – спосіб утворення слів шляхом злиття основ двох і більше слів (</w:t>
      </w:r>
      <w:r w:rsidRPr="00AA6AF1">
        <w:rPr>
          <w:rFonts w:ascii="Times New Roman" w:hAnsi="Times New Roman" w:cs="Times New Roman"/>
          <w:i/>
          <w:sz w:val="28"/>
          <w:szCs w:val="28"/>
          <w:lang w:val="uk-UA"/>
        </w:rPr>
        <w:t>a haircut</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hair</w:t>
      </w:r>
      <w:r w:rsidRPr="00AA6AF1">
        <w:rPr>
          <w:rFonts w:ascii="Times New Roman" w:hAnsi="Times New Roman" w:cs="Times New Roman"/>
          <w:sz w:val="28"/>
          <w:szCs w:val="28"/>
          <w:lang w:val="uk-UA"/>
        </w:rPr>
        <w:t xml:space="preserve"> – волосся + </w:t>
      </w:r>
      <w:r w:rsidRPr="00AA6AF1">
        <w:rPr>
          <w:rFonts w:ascii="Times New Roman" w:hAnsi="Times New Roman" w:cs="Times New Roman"/>
          <w:i/>
          <w:sz w:val="28"/>
          <w:szCs w:val="28"/>
          <w:lang w:val="uk-UA"/>
        </w:rPr>
        <w:t>to cut</w:t>
      </w:r>
      <w:r w:rsidRPr="00AA6AF1">
        <w:rPr>
          <w:rFonts w:ascii="Times New Roman" w:hAnsi="Times New Roman" w:cs="Times New Roman"/>
          <w:sz w:val="28"/>
          <w:szCs w:val="28"/>
          <w:lang w:val="uk-UA"/>
        </w:rPr>
        <w:t xml:space="preserve"> – стригти)). До цього способу утворення неологізмів також відносять процес телескопії (злиття). Телескопічні слова, або слова-зливки можуть утворюватися декількома способами (рис. 1.</w:t>
      </w:r>
      <w:r w:rsidR="00BE795E" w:rsidRPr="00AA6AF1">
        <w:rPr>
          <w:rFonts w:ascii="Times New Roman" w:hAnsi="Times New Roman" w:cs="Times New Roman"/>
          <w:sz w:val="28"/>
          <w:szCs w:val="28"/>
          <w:lang w:val="uk-UA"/>
        </w:rPr>
        <w:t>5</w:t>
      </w:r>
      <w:r w:rsidRPr="00AA6AF1">
        <w:rPr>
          <w:rFonts w:ascii="Times New Roman" w:hAnsi="Times New Roman" w:cs="Times New Roman"/>
          <w:sz w:val="28"/>
          <w:szCs w:val="28"/>
          <w:lang w:val="uk-UA"/>
        </w:rPr>
        <w:t>).</w:t>
      </w:r>
    </w:p>
    <w:p w:rsidR="007C0EEB" w:rsidRPr="00AA6AF1"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704320" behindDoc="0" locked="0" layoutInCell="1" allowOverlap="1" wp14:anchorId="076D8BC8" wp14:editId="10983D45">
                <wp:simplePos x="0" y="0"/>
                <wp:positionH relativeFrom="column">
                  <wp:posOffset>139065</wp:posOffset>
                </wp:positionH>
                <wp:positionV relativeFrom="paragraph">
                  <wp:posOffset>42545</wp:posOffset>
                </wp:positionV>
                <wp:extent cx="6029325" cy="3152776"/>
                <wp:effectExtent l="0" t="0" r="28575" b="28575"/>
                <wp:wrapNone/>
                <wp:docPr id="27" name="Группа 27"/>
                <wp:cNvGraphicFramePr/>
                <a:graphic xmlns:a="http://schemas.openxmlformats.org/drawingml/2006/main">
                  <a:graphicData uri="http://schemas.microsoft.com/office/word/2010/wordprocessingGroup">
                    <wpg:wgp>
                      <wpg:cNvGrpSpPr/>
                      <wpg:grpSpPr>
                        <a:xfrm>
                          <a:off x="0" y="0"/>
                          <a:ext cx="6029325" cy="3152776"/>
                          <a:chOff x="0" y="0"/>
                          <a:chExt cx="5981700" cy="2572414"/>
                        </a:xfrm>
                      </wpg:grpSpPr>
                      <wps:wsp>
                        <wps:cNvPr id="16" name="Поле 16"/>
                        <wps:cNvSpPr txBox="1"/>
                        <wps:spPr>
                          <a:xfrm>
                            <a:off x="2038350" y="0"/>
                            <a:ext cx="3933825" cy="683904"/>
                          </a:xfrm>
                          <a:prstGeom prst="rect">
                            <a:avLst/>
                          </a:prstGeom>
                          <a:solidFill>
                            <a:sysClr val="window" lastClr="FFFFFF"/>
                          </a:solidFill>
                          <a:ln w="6350">
                            <a:solidFill>
                              <a:prstClr val="black"/>
                            </a:solidFill>
                          </a:ln>
                          <a:effectLst/>
                        </wps:spPr>
                        <wps:txbx>
                          <w:txbxContent>
                            <w:p w:rsidR="00D21F39" w:rsidRPr="00BA3465" w:rsidRDefault="00D21F39" w:rsidP="007C0EEB">
                              <w:pPr>
                                <w:widowControl w:val="0"/>
                                <w:autoSpaceDE w:val="0"/>
                                <w:autoSpaceDN w:val="0"/>
                                <w:adjustRightInd w:val="0"/>
                                <w:spacing w:after="0" w:line="240" w:lineRule="auto"/>
                                <w:jc w:val="both"/>
                                <w:rPr>
                                  <w:rFonts w:ascii="Times New Roman" w:hAnsi="Times New Roman" w:cs="Times New Roman"/>
                                  <w:sz w:val="24"/>
                                  <w:szCs w:val="24"/>
                                  <w:lang w:val="uk-UA"/>
                                </w:rPr>
                              </w:pPr>
                              <w:r w:rsidRPr="00BA3465">
                                <w:rPr>
                                  <w:rFonts w:ascii="Times New Roman" w:hAnsi="Times New Roman" w:cs="Times New Roman"/>
                                  <w:sz w:val="24"/>
                                  <w:szCs w:val="24"/>
                                  <w:lang w:val="uk-UA"/>
                                </w:rPr>
                                <w:t>з</w:t>
                              </w:r>
                              <w:r>
                                <w:rPr>
                                  <w:rFonts w:ascii="Times New Roman" w:hAnsi="Times New Roman" w:cs="Times New Roman"/>
                                  <w:sz w:val="24"/>
                                  <w:szCs w:val="24"/>
                                  <w:lang w:val="uk-UA"/>
                                </w:rPr>
                                <w:t>ʼ</w:t>
                              </w:r>
                              <w:r w:rsidRPr="00BA3465">
                                <w:rPr>
                                  <w:rFonts w:ascii="Times New Roman" w:hAnsi="Times New Roman" w:cs="Times New Roman"/>
                                  <w:sz w:val="24"/>
                                  <w:szCs w:val="24"/>
                                  <w:lang w:val="uk-UA"/>
                                </w:rPr>
                                <w:t xml:space="preserve">єднання початкової частини першого слова та фінальної частини другого, укладаючи </w:t>
                              </w:r>
                              <w:r>
                                <w:rPr>
                                  <w:rFonts w:ascii="Times New Roman" w:hAnsi="Times New Roman" w:cs="Times New Roman"/>
                                  <w:sz w:val="24"/>
                                  <w:szCs w:val="24"/>
                                  <w:lang w:val="uk-UA"/>
                                </w:rPr>
                                <w:t>в</w:t>
                              </w:r>
                              <w:r w:rsidRPr="00BA3465">
                                <w:rPr>
                                  <w:rFonts w:ascii="Times New Roman" w:hAnsi="Times New Roman" w:cs="Times New Roman"/>
                                  <w:sz w:val="24"/>
                                  <w:szCs w:val="24"/>
                                  <w:lang w:val="uk-UA"/>
                                </w:rPr>
                                <w:t xml:space="preserve"> собі</w:t>
                              </w:r>
                              <w:r>
                                <w:rPr>
                                  <w:rFonts w:ascii="Times New Roman" w:hAnsi="Times New Roman" w:cs="Times New Roman"/>
                                  <w:sz w:val="24"/>
                                  <w:szCs w:val="24"/>
                                  <w:lang w:val="uk-UA"/>
                                </w:rPr>
                                <w:t xml:space="preserve"> </w:t>
                              </w:r>
                              <w:r w:rsidRPr="00BA3465">
                                <w:rPr>
                                  <w:rFonts w:ascii="Times New Roman" w:hAnsi="Times New Roman" w:cs="Times New Roman"/>
                                  <w:sz w:val="24"/>
                                  <w:szCs w:val="24"/>
                                  <w:lang w:val="uk-UA"/>
                                </w:rPr>
                                <w:t>лексичні значення обох слів (</w:t>
                              </w:r>
                              <w:r w:rsidRPr="00BA3465">
                                <w:rPr>
                                  <w:rFonts w:ascii="Times New Roman" w:hAnsi="Times New Roman" w:cs="Times New Roman"/>
                                  <w:i/>
                                  <w:sz w:val="24"/>
                                  <w:szCs w:val="24"/>
                                  <w:lang w:val="uk-UA"/>
                                </w:rPr>
                                <w:t xml:space="preserve">brunch </w:t>
                              </w:r>
                              <w:r w:rsidRPr="00BA3465">
                                <w:rPr>
                                  <w:rFonts w:ascii="Times New Roman" w:hAnsi="Times New Roman" w:cs="Times New Roman"/>
                                  <w:sz w:val="24"/>
                                  <w:szCs w:val="24"/>
                                  <w:lang w:val="uk-UA"/>
                                </w:rPr>
                                <w:t xml:space="preserve">(пізній сніданок) від </w:t>
                              </w:r>
                              <w:r w:rsidRPr="00BA3465">
                                <w:rPr>
                                  <w:rFonts w:ascii="Times New Roman" w:hAnsi="Times New Roman" w:cs="Times New Roman"/>
                                  <w:i/>
                                  <w:sz w:val="24"/>
                                  <w:szCs w:val="24"/>
                                  <w:lang w:val="uk-UA"/>
                                </w:rPr>
                                <w:t xml:space="preserve">breakfast </w:t>
                              </w:r>
                              <w:r w:rsidRPr="00BA3465">
                                <w:rPr>
                                  <w:rFonts w:ascii="Times New Roman" w:hAnsi="Times New Roman" w:cs="Times New Roman"/>
                                  <w:sz w:val="24"/>
                                  <w:szCs w:val="24"/>
                                  <w:lang w:val="uk-UA"/>
                                </w:rPr>
                                <w:t xml:space="preserve">– сніданок + </w:t>
                              </w:r>
                              <w:r w:rsidRPr="00BA3465">
                                <w:rPr>
                                  <w:rFonts w:ascii="Times New Roman" w:hAnsi="Times New Roman" w:cs="Times New Roman"/>
                                  <w:i/>
                                  <w:sz w:val="24"/>
                                  <w:szCs w:val="24"/>
                                  <w:lang w:val="uk-UA"/>
                                </w:rPr>
                                <w:t>lunch</w:t>
                              </w:r>
                              <w:r w:rsidRPr="00BA3465">
                                <w:rPr>
                                  <w:rFonts w:ascii="Times New Roman" w:hAnsi="Times New Roman" w:cs="Times New Roman"/>
                                  <w:sz w:val="24"/>
                                  <w:szCs w:val="24"/>
                                  <w:lang w:val="uk-UA"/>
                                </w:rPr>
                                <w:t xml:space="preserve"> – обід)</w:t>
                              </w:r>
                            </w:p>
                            <w:p w:rsidR="00D21F39" w:rsidRPr="00BA3465" w:rsidRDefault="00D21F39" w:rsidP="007C0EEB">
                              <w:pPr>
                                <w:spacing w:line="240" w:lineRule="auto"/>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7" name="Поле 17"/>
                        <wps:cNvSpPr txBox="1"/>
                        <wps:spPr>
                          <a:xfrm>
                            <a:off x="2038350" y="777164"/>
                            <a:ext cx="3943350" cy="489613"/>
                          </a:xfrm>
                          <a:prstGeom prst="rect">
                            <a:avLst/>
                          </a:prstGeom>
                          <a:solidFill>
                            <a:sysClr val="window" lastClr="FFFFFF"/>
                          </a:solidFill>
                          <a:ln w="6350">
                            <a:solidFill>
                              <a:prstClr val="black"/>
                            </a:solidFill>
                          </a:ln>
                          <a:effectLst/>
                        </wps:spPr>
                        <wps:txb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поєднання повної основи першого слова та фінальної частини другого (</w:t>
                              </w:r>
                              <w:r w:rsidRPr="00BA3465">
                                <w:rPr>
                                  <w:rFonts w:ascii="Times New Roman" w:hAnsi="Times New Roman" w:cs="Times New Roman"/>
                                  <w:i/>
                                  <w:sz w:val="24"/>
                                  <w:szCs w:val="24"/>
                                  <w:lang w:val="uk-UA"/>
                                </w:rPr>
                                <w:t>workaholic</w:t>
                              </w:r>
                              <w:r w:rsidRPr="00BA3465">
                                <w:rPr>
                                  <w:rFonts w:ascii="Times New Roman" w:hAnsi="Times New Roman" w:cs="Times New Roman"/>
                                  <w:sz w:val="24"/>
                                  <w:szCs w:val="24"/>
                                  <w:lang w:val="uk-UA"/>
                                </w:rPr>
                                <w:t xml:space="preserve"> (трудоголік) від </w:t>
                              </w:r>
                              <w:r w:rsidRPr="00BA3465">
                                <w:rPr>
                                  <w:rFonts w:ascii="Times New Roman" w:hAnsi="Times New Roman" w:cs="Times New Roman"/>
                                  <w:i/>
                                  <w:sz w:val="24"/>
                                  <w:szCs w:val="24"/>
                                  <w:lang w:val="uk-UA"/>
                                </w:rPr>
                                <w:t>work</w:t>
                              </w:r>
                              <w:r w:rsidRPr="00BA3465">
                                <w:rPr>
                                  <w:rFonts w:ascii="Times New Roman" w:hAnsi="Times New Roman" w:cs="Times New Roman"/>
                                  <w:sz w:val="24"/>
                                  <w:szCs w:val="24"/>
                                  <w:lang w:val="uk-UA"/>
                                </w:rPr>
                                <w:t xml:space="preserve"> – робота + </w:t>
                              </w:r>
                              <w:r w:rsidRPr="00BA3465">
                                <w:rPr>
                                  <w:rFonts w:ascii="Times New Roman" w:hAnsi="Times New Roman" w:cs="Times New Roman"/>
                                  <w:i/>
                                  <w:sz w:val="24"/>
                                  <w:szCs w:val="24"/>
                                  <w:lang w:val="uk-UA"/>
                                </w:rPr>
                                <w:t>alcoholic</w:t>
                              </w:r>
                              <w:r w:rsidRPr="00BA3465">
                                <w:rPr>
                                  <w:rFonts w:ascii="Times New Roman" w:hAnsi="Times New Roman" w:cs="Times New Roman"/>
                                  <w:sz w:val="24"/>
                                  <w:szCs w:val="24"/>
                                  <w:lang w:val="uk-UA"/>
                                </w:rPr>
                                <w:t xml:space="preserve"> – алкоголік)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Поле 18"/>
                        <wps:cNvSpPr txBox="1"/>
                        <wps:spPr>
                          <a:xfrm>
                            <a:off x="2038350" y="1314451"/>
                            <a:ext cx="3933825" cy="542971"/>
                          </a:xfrm>
                          <a:prstGeom prst="rect">
                            <a:avLst/>
                          </a:prstGeom>
                          <a:solidFill>
                            <a:sysClr val="window" lastClr="FFFFFF"/>
                          </a:solidFill>
                          <a:ln w="6350">
                            <a:solidFill>
                              <a:prstClr val="black"/>
                            </a:solidFill>
                          </a:ln>
                          <a:effectLst/>
                        </wps:spPr>
                        <wps:txb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злиття початкової частини першого слова та повної основи другого (</w:t>
                              </w:r>
                              <w:r w:rsidRPr="00BA3465">
                                <w:rPr>
                                  <w:rFonts w:ascii="Times New Roman" w:hAnsi="Times New Roman" w:cs="Times New Roman"/>
                                  <w:i/>
                                  <w:sz w:val="24"/>
                                  <w:szCs w:val="24"/>
                                  <w:lang w:val="uk-UA"/>
                                </w:rPr>
                                <w:t xml:space="preserve">technofear </w:t>
                              </w:r>
                              <w:r w:rsidRPr="00BA3465">
                                <w:rPr>
                                  <w:rFonts w:ascii="Times New Roman" w:hAnsi="Times New Roman" w:cs="Times New Roman"/>
                                  <w:sz w:val="24"/>
                                  <w:szCs w:val="24"/>
                                  <w:lang w:val="uk-UA"/>
                                </w:rPr>
                                <w:t xml:space="preserve">(страх складних механізмів) від </w:t>
                              </w:r>
                              <w:r w:rsidRPr="00BA3465">
                                <w:rPr>
                                  <w:rFonts w:ascii="Times New Roman" w:hAnsi="Times New Roman" w:cs="Times New Roman"/>
                                  <w:i/>
                                  <w:sz w:val="24"/>
                                  <w:szCs w:val="24"/>
                                  <w:lang w:val="uk-UA"/>
                                </w:rPr>
                                <w:t>technical</w:t>
                              </w:r>
                              <w:r w:rsidRPr="00BA3465">
                                <w:rPr>
                                  <w:rFonts w:ascii="Times New Roman" w:hAnsi="Times New Roman" w:cs="Times New Roman"/>
                                  <w:sz w:val="24"/>
                                  <w:szCs w:val="24"/>
                                  <w:lang w:val="uk-UA"/>
                                </w:rPr>
                                <w:t xml:space="preserve"> – технічний + </w:t>
                              </w:r>
                              <w:r w:rsidRPr="00BA3465">
                                <w:rPr>
                                  <w:rFonts w:ascii="Times New Roman" w:hAnsi="Times New Roman" w:cs="Times New Roman"/>
                                  <w:i/>
                                  <w:sz w:val="24"/>
                                  <w:szCs w:val="24"/>
                                  <w:lang w:val="uk-UA"/>
                                </w:rPr>
                                <w:t xml:space="preserve">fear </w:t>
                              </w:r>
                              <w:r w:rsidRPr="00BA3465">
                                <w:rPr>
                                  <w:rFonts w:ascii="Times New Roman" w:hAnsi="Times New Roman" w:cs="Times New Roman"/>
                                  <w:sz w:val="24"/>
                                  <w:szCs w:val="24"/>
                                  <w:lang w:val="uk-UA"/>
                                </w:rPr>
                                <w:t>– страх)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9" name="Поле 19"/>
                        <wps:cNvSpPr txBox="1"/>
                        <wps:spPr>
                          <a:xfrm>
                            <a:off x="2038350" y="1915189"/>
                            <a:ext cx="3886200" cy="657225"/>
                          </a:xfrm>
                          <a:prstGeom prst="rect">
                            <a:avLst/>
                          </a:prstGeom>
                          <a:solidFill>
                            <a:sysClr val="window" lastClr="FFFFFF"/>
                          </a:solidFill>
                          <a:ln w="6350">
                            <a:solidFill>
                              <a:prstClr val="black"/>
                            </a:solidFill>
                          </a:ln>
                          <a:effectLst/>
                        </wps:spPr>
                        <wps:txb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злиття повних форм двох слів з накладенням однакових морфем (</w:t>
                              </w:r>
                              <w:r w:rsidRPr="00BA3465">
                                <w:rPr>
                                  <w:rFonts w:ascii="Times New Roman" w:hAnsi="Times New Roman" w:cs="Times New Roman"/>
                                  <w:i/>
                                  <w:sz w:val="24"/>
                                  <w:szCs w:val="24"/>
                                  <w:lang w:val="uk-UA"/>
                                </w:rPr>
                                <w:t>laceiling</w:t>
                              </w:r>
                              <w:r w:rsidRPr="00BA3465">
                                <w:rPr>
                                  <w:rFonts w:ascii="Times New Roman" w:hAnsi="Times New Roman" w:cs="Times New Roman"/>
                                  <w:sz w:val="24"/>
                                  <w:szCs w:val="24"/>
                                  <w:lang w:val="uk-UA"/>
                                </w:rPr>
                                <w:t xml:space="preserve"> (вид обробки стелі) від </w:t>
                              </w:r>
                              <w:r w:rsidRPr="00BA3465">
                                <w:rPr>
                                  <w:rFonts w:ascii="Times New Roman" w:hAnsi="Times New Roman" w:cs="Times New Roman"/>
                                  <w:i/>
                                  <w:sz w:val="24"/>
                                  <w:szCs w:val="24"/>
                                  <w:lang w:val="uk-UA"/>
                                </w:rPr>
                                <w:t>lace</w:t>
                              </w:r>
                              <w:r w:rsidRPr="00BA3465">
                                <w:rPr>
                                  <w:rFonts w:ascii="Times New Roman" w:hAnsi="Times New Roman" w:cs="Times New Roman"/>
                                  <w:sz w:val="24"/>
                                  <w:szCs w:val="24"/>
                                  <w:lang w:val="uk-UA"/>
                                </w:rPr>
                                <w:t xml:space="preserve"> – тасьма + </w:t>
                              </w:r>
                              <w:r w:rsidRPr="00BA3465">
                                <w:rPr>
                                  <w:rFonts w:ascii="Times New Roman" w:hAnsi="Times New Roman" w:cs="Times New Roman"/>
                                  <w:i/>
                                  <w:sz w:val="24"/>
                                  <w:szCs w:val="24"/>
                                  <w:lang w:val="uk-UA"/>
                                </w:rPr>
                                <w:t>ceiling</w:t>
                              </w:r>
                              <w:r w:rsidRPr="00BA3465">
                                <w:rPr>
                                  <w:rFonts w:ascii="Times New Roman" w:hAnsi="Times New Roman" w:cs="Times New Roman"/>
                                  <w:sz w:val="24"/>
                                  <w:szCs w:val="24"/>
                                  <w:lang w:val="uk-UA"/>
                                </w:rPr>
                                <w:t xml:space="preserve"> – стеля)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0" name="Поле 20"/>
                        <wps:cNvSpPr txBox="1"/>
                        <wps:spPr>
                          <a:xfrm>
                            <a:off x="0" y="1028700"/>
                            <a:ext cx="1733550" cy="628650"/>
                          </a:xfrm>
                          <a:prstGeom prst="rect">
                            <a:avLst/>
                          </a:prstGeom>
                          <a:solidFill>
                            <a:sysClr val="window" lastClr="FFFFFF"/>
                          </a:solidFill>
                          <a:ln w="6350">
                            <a:solidFill>
                              <a:prstClr val="black"/>
                            </a:solidFill>
                          </a:ln>
                          <a:effectLst/>
                        </wps:spPr>
                        <wps:txbx>
                          <w:txbxContent>
                            <w:p w:rsidR="00D21F39" w:rsidRPr="00BA3465" w:rsidRDefault="00D21F39" w:rsidP="007C0EE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утворення телескопічних слів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1" name="Прямая соединительная линия 21"/>
                        <wps:cNvCnPr/>
                        <wps:spPr>
                          <a:xfrm>
                            <a:off x="1905000" y="142875"/>
                            <a:ext cx="1" cy="2002616"/>
                          </a:xfrm>
                          <a:prstGeom prst="line">
                            <a:avLst/>
                          </a:prstGeom>
                          <a:noFill/>
                          <a:ln w="9525" cap="flat" cmpd="sng" algn="ctr">
                            <a:solidFill>
                              <a:sysClr val="windowText" lastClr="000000">
                                <a:shade val="95000"/>
                                <a:satMod val="105000"/>
                              </a:sysClr>
                            </a:solidFill>
                            <a:prstDash val="solid"/>
                          </a:ln>
                          <a:effectLst/>
                        </wps:spPr>
                        <wps:bodyPr/>
                      </wps:wsp>
                      <wps:wsp>
                        <wps:cNvPr id="22" name="Прямая со стрелкой 22"/>
                        <wps:cNvCnPr/>
                        <wps:spPr>
                          <a:xfrm>
                            <a:off x="1905000" y="142875"/>
                            <a:ext cx="133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3" name="Прямая со стрелкой 23"/>
                        <wps:cNvCnPr/>
                        <wps:spPr>
                          <a:xfrm>
                            <a:off x="1905000" y="1181100"/>
                            <a:ext cx="133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4" name="Прямая со стрелкой 24"/>
                        <wps:cNvCnPr/>
                        <wps:spPr>
                          <a:xfrm flipV="1">
                            <a:off x="1905000" y="1485568"/>
                            <a:ext cx="133350" cy="9525"/>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5" name="Прямая со стрелкой 25"/>
                        <wps:cNvCnPr/>
                        <wps:spPr>
                          <a:xfrm>
                            <a:off x="1905000" y="2145494"/>
                            <a:ext cx="133350" cy="0"/>
                          </a:xfrm>
                          <a:prstGeom prst="straightConnector1">
                            <a:avLst/>
                          </a:prstGeom>
                          <a:noFill/>
                          <a:ln w="9525" cap="flat" cmpd="sng" algn="ctr">
                            <a:solidFill>
                              <a:sysClr val="windowText" lastClr="000000">
                                <a:shade val="95000"/>
                                <a:satMod val="105000"/>
                              </a:sysClr>
                            </a:solidFill>
                            <a:prstDash val="solid"/>
                            <a:tailEnd type="arrow"/>
                          </a:ln>
                          <a:effectLst/>
                        </wps:spPr>
                        <wps:bodyPr/>
                      </wps:wsp>
                      <wps:wsp>
                        <wps:cNvPr id="26" name="Прямая соединительная линия 26"/>
                        <wps:cNvCnPr/>
                        <wps:spPr>
                          <a:xfrm>
                            <a:off x="1733550" y="1314450"/>
                            <a:ext cx="171450" cy="0"/>
                          </a:xfrm>
                          <a:prstGeom prst="line">
                            <a:avLst/>
                          </a:prstGeom>
                          <a:noFill/>
                          <a:ln w="9525" cap="flat" cmpd="sng" algn="ctr">
                            <a:solidFill>
                              <a:sysClr val="windowText" lastClr="000000">
                                <a:shade val="95000"/>
                                <a:satMod val="105000"/>
                              </a:sysClr>
                            </a:solidFill>
                            <a:prstDash val="solid"/>
                          </a:ln>
                          <a:effectLst/>
                        </wps:spPr>
                        <wps:bodyPr/>
                      </wps:wsp>
                    </wpg:wgp>
                  </a:graphicData>
                </a:graphic>
                <wp14:sizeRelH relativeFrom="margin">
                  <wp14:pctWidth>0</wp14:pctWidth>
                </wp14:sizeRelH>
                <wp14:sizeRelV relativeFrom="margin">
                  <wp14:pctHeight>0</wp14:pctHeight>
                </wp14:sizeRelV>
              </wp:anchor>
            </w:drawing>
          </mc:Choice>
          <mc:Fallback>
            <w:pict>
              <v:group id="Группа 27" o:spid="_x0000_s1069" style="position:absolute;left:0;text-align:left;margin-left:10.95pt;margin-top:3.35pt;width:474.75pt;height:248.25pt;z-index:251704320;mso-width-relative:margin;mso-height-relative:margin" coordsize="59817,257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">
                <v:shape id="Поле 16" o:spid="_x0000_s1070" type="#_x0000_t202" style="position:absolute;left:20383;width:39338;height:68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Q2cAA&#10;AADbAAAADwAAAGRycy9kb3ducmV2LnhtbERPTWsCMRC9C/0PYQre3Kw9iG6NIkKhl1K6erC3IRl3&#10;o5vJsknX1V/fCIK3ebzPWa4H14ieumA9K5hmOQhi7Y3lSsF+9zGZgwgR2WDjmRRcKcB69TJaYmH8&#10;hX+oL2MlUgiHAhXUMbaFlEHX5DBkviVO3NF3DmOCXSVNh5cU7hr5lucz6dByaqixpW1N+lz+OQWG&#10;D571r/26WS61Xdy+5yfdKzV+HTbvICIN8Sl+uD9Nmj+D+y/pALn6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B+Q2cAAAADbAAAADwAAAAAAAAAAAAAAAACYAgAAZHJzL2Rvd25y&#10;ZXYueG1sUEsFBgAAAAAEAAQA9QAAAIUDAAAAAA==&#10;" fillcolor="window" strokeweight=".5pt">
                  <v:textbox>
                    <w:txbxContent>
                      <w:p w:rsidR="00D21F39" w:rsidRPr="00BA3465" w:rsidRDefault="00D21F39" w:rsidP="007C0EEB">
                        <w:pPr>
                          <w:widowControl w:val="0"/>
                          <w:autoSpaceDE w:val="0"/>
                          <w:autoSpaceDN w:val="0"/>
                          <w:adjustRightInd w:val="0"/>
                          <w:spacing w:after="0" w:line="240" w:lineRule="auto"/>
                          <w:jc w:val="both"/>
                          <w:rPr>
                            <w:rFonts w:ascii="Times New Roman" w:hAnsi="Times New Roman" w:cs="Times New Roman"/>
                            <w:sz w:val="24"/>
                            <w:szCs w:val="24"/>
                            <w:lang w:val="uk-UA"/>
                          </w:rPr>
                        </w:pPr>
                        <w:r w:rsidRPr="00BA3465">
                          <w:rPr>
                            <w:rFonts w:ascii="Times New Roman" w:hAnsi="Times New Roman" w:cs="Times New Roman"/>
                            <w:sz w:val="24"/>
                            <w:szCs w:val="24"/>
                            <w:lang w:val="uk-UA"/>
                          </w:rPr>
                          <w:t>з</w:t>
                        </w:r>
                        <w:r>
                          <w:rPr>
                            <w:rFonts w:ascii="Times New Roman" w:hAnsi="Times New Roman" w:cs="Times New Roman"/>
                            <w:sz w:val="24"/>
                            <w:szCs w:val="24"/>
                            <w:lang w:val="uk-UA"/>
                          </w:rPr>
                          <w:t>ʼ</w:t>
                        </w:r>
                        <w:r w:rsidRPr="00BA3465">
                          <w:rPr>
                            <w:rFonts w:ascii="Times New Roman" w:hAnsi="Times New Roman" w:cs="Times New Roman"/>
                            <w:sz w:val="24"/>
                            <w:szCs w:val="24"/>
                            <w:lang w:val="uk-UA"/>
                          </w:rPr>
                          <w:t xml:space="preserve">єднання початкової частини першого слова та фінальної частини другого, укладаючи </w:t>
                        </w:r>
                        <w:r>
                          <w:rPr>
                            <w:rFonts w:ascii="Times New Roman" w:hAnsi="Times New Roman" w:cs="Times New Roman"/>
                            <w:sz w:val="24"/>
                            <w:szCs w:val="24"/>
                            <w:lang w:val="uk-UA"/>
                          </w:rPr>
                          <w:t>в</w:t>
                        </w:r>
                        <w:r w:rsidRPr="00BA3465">
                          <w:rPr>
                            <w:rFonts w:ascii="Times New Roman" w:hAnsi="Times New Roman" w:cs="Times New Roman"/>
                            <w:sz w:val="24"/>
                            <w:szCs w:val="24"/>
                            <w:lang w:val="uk-UA"/>
                          </w:rPr>
                          <w:t xml:space="preserve"> собі</w:t>
                        </w:r>
                        <w:r>
                          <w:rPr>
                            <w:rFonts w:ascii="Times New Roman" w:hAnsi="Times New Roman" w:cs="Times New Roman"/>
                            <w:sz w:val="24"/>
                            <w:szCs w:val="24"/>
                            <w:lang w:val="uk-UA"/>
                          </w:rPr>
                          <w:t xml:space="preserve"> </w:t>
                        </w:r>
                        <w:r w:rsidRPr="00BA3465">
                          <w:rPr>
                            <w:rFonts w:ascii="Times New Roman" w:hAnsi="Times New Roman" w:cs="Times New Roman"/>
                            <w:sz w:val="24"/>
                            <w:szCs w:val="24"/>
                            <w:lang w:val="uk-UA"/>
                          </w:rPr>
                          <w:t>лексичні значення обох слів (</w:t>
                        </w:r>
                        <w:r w:rsidRPr="00BA3465">
                          <w:rPr>
                            <w:rFonts w:ascii="Times New Roman" w:hAnsi="Times New Roman" w:cs="Times New Roman"/>
                            <w:i/>
                            <w:sz w:val="24"/>
                            <w:szCs w:val="24"/>
                            <w:lang w:val="uk-UA"/>
                          </w:rPr>
                          <w:t xml:space="preserve">brunch </w:t>
                        </w:r>
                        <w:r w:rsidRPr="00BA3465">
                          <w:rPr>
                            <w:rFonts w:ascii="Times New Roman" w:hAnsi="Times New Roman" w:cs="Times New Roman"/>
                            <w:sz w:val="24"/>
                            <w:szCs w:val="24"/>
                            <w:lang w:val="uk-UA"/>
                          </w:rPr>
                          <w:t xml:space="preserve">(пізній сніданок) від </w:t>
                        </w:r>
                        <w:r w:rsidRPr="00BA3465">
                          <w:rPr>
                            <w:rFonts w:ascii="Times New Roman" w:hAnsi="Times New Roman" w:cs="Times New Roman"/>
                            <w:i/>
                            <w:sz w:val="24"/>
                            <w:szCs w:val="24"/>
                            <w:lang w:val="uk-UA"/>
                          </w:rPr>
                          <w:t xml:space="preserve">breakfast </w:t>
                        </w:r>
                        <w:r w:rsidRPr="00BA3465">
                          <w:rPr>
                            <w:rFonts w:ascii="Times New Roman" w:hAnsi="Times New Roman" w:cs="Times New Roman"/>
                            <w:sz w:val="24"/>
                            <w:szCs w:val="24"/>
                            <w:lang w:val="uk-UA"/>
                          </w:rPr>
                          <w:t xml:space="preserve">– сніданок + </w:t>
                        </w:r>
                        <w:r w:rsidRPr="00BA3465">
                          <w:rPr>
                            <w:rFonts w:ascii="Times New Roman" w:hAnsi="Times New Roman" w:cs="Times New Roman"/>
                            <w:i/>
                            <w:sz w:val="24"/>
                            <w:szCs w:val="24"/>
                            <w:lang w:val="uk-UA"/>
                          </w:rPr>
                          <w:t>lunch</w:t>
                        </w:r>
                        <w:r w:rsidRPr="00BA3465">
                          <w:rPr>
                            <w:rFonts w:ascii="Times New Roman" w:hAnsi="Times New Roman" w:cs="Times New Roman"/>
                            <w:sz w:val="24"/>
                            <w:szCs w:val="24"/>
                            <w:lang w:val="uk-UA"/>
                          </w:rPr>
                          <w:t xml:space="preserve"> – обід)</w:t>
                        </w:r>
                      </w:p>
                      <w:p w:rsidR="00D21F39" w:rsidRPr="00BA3465" w:rsidRDefault="00D21F39" w:rsidP="007C0EEB">
                        <w:pPr>
                          <w:spacing w:line="240" w:lineRule="auto"/>
                          <w:jc w:val="center"/>
                          <w:rPr>
                            <w:rFonts w:ascii="Times New Roman" w:hAnsi="Times New Roman" w:cs="Times New Roman"/>
                            <w:sz w:val="24"/>
                            <w:szCs w:val="24"/>
                            <w:lang w:val="uk-UA"/>
                          </w:rPr>
                        </w:pPr>
                      </w:p>
                    </w:txbxContent>
                  </v:textbox>
                </v:shape>
                <v:shape id="Поле 17" o:spid="_x0000_s1071" type="#_x0000_t202" style="position:absolute;left:20383;top:7771;width:39434;height:48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M1QsAA&#10;AADbAAAADwAAAGRycy9kb3ducmV2LnhtbERPTWsCMRC9F/ofwhS81Ww9VLsaRQqClyJuPdTbkIy7&#10;0c1k2cR19dcbQehtHu9zZove1aKjNljPCj6GGQhi7Y3lUsHud/U+AREissHaMym4UoDF/PVlhrnx&#10;F95SV8RSpBAOOSqoYmxyKYOuyGEY+oY4cQffOowJtqU0LV5SuKvlKMs+pUPLqaHChr4r0qfi7BQY&#10;/vOs9/bnZrnQ9uu2mRx1p9TgrV9OQUTq47/46V6bNH8Mj1/SAXJ+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T1M1QsAAAADbAAAADwAAAAAAAAAAAAAAAACYAgAAZHJzL2Rvd25y&#10;ZXYueG1sUEsFBgAAAAAEAAQA9QAAAIUDAAAAAA==&#10;" fillcolor="window" strokeweight=".5pt">
                  <v:textbo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поєднання повної основи першого слова та фінальної частини другого (</w:t>
                        </w:r>
                        <w:r w:rsidRPr="00BA3465">
                          <w:rPr>
                            <w:rFonts w:ascii="Times New Roman" w:hAnsi="Times New Roman" w:cs="Times New Roman"/>
                            <w:i/>
                            <w:sz w:val="24"/>
                            <w:szCs w:val="24"/>
                            <w:lang w:val="uk-UA"/>
                          </w:rPr>
                          <w:t>workaholic</w:t>
                        </w:r>
                        <w:r w:rsidRPr="00BA3465">
                          <w:rPr>
                            <w:rFonts w:ascii="Times New Roman" w:hAnsi="Times New Roman" w:cs="Times New Roman"/>
                            <w:sz w:val="24"/>
                            <w:szCs w:val="24"/>
                            <w:lang w:val="uk-UA"/>
                          </w:rPr>
                          <w:t xml:space="preserve"> (трудоголік) від </w:t>
                        </w:r>
                        <w:r w:rsidRPr="00BA3465">
                          <w:rPr>
                            <w:rFonts w:ascii="Times New Roman" w:hAnsi="Times New Roman" w:cs="Times New Roman"/>
                            <w:i/>
                            <w:sz w:val="24"/>
                            <w:szCs w:val="24"/>
                            <w:lang w:val="uk-UA"/>
                          </w:rPr>
                          <w:t>work</w:t>
                        </w:r>
                        <w:r w:rsidRPr="00BA3465">
                          <w:rPr>
                            <w:rFonts w:ascii="Times New Roman" w:hAnsi="Times New Roman" w:cs="Times New Roman"/>
                            <w:sz w:val="24"/>
                            <w:szCs w:val="24"/>
                            <w:lang w:val="uk-UA"/>
                          </w:rPr>
                          <w:t xml:space="preserve"> – робота + </w:t>
                        </w:r>
                        <w:r w:rsidRPr="00BA3465">
                          <w:rPr>
                            <w:rFonts w:ascii="Times New Roman" w:hAnsi="Times New Roman" w:cs="Times New Roman"/>
                            <w:i/>
                            <w:sz w:val="24"/>
                            <w:szCs w:val="24"/>
                            <w:lang w:val="uk-UA"/>
                          </w:rPr>
                          <w:t>alcoholic</w:t>
                        </w:r>
                        <w:r w:rsidRPr="00BA3465">
                          <w:rPr>
                            <w:rFonts w:ascii="Times New Roman" w:hAnsi="Times New Roman" w:cs="Times New Roman"/>
                            <w:sz w:val="24"/>
                            <w:szCs w:val="24"/>
                            <w:lang w:val="uk-UA"/>
                          </w:rPr>
                          <w:t xml:space="preserve"> – алкоголік)</w:t>
                        </w:r>
                      </w:p>
                    </w:txbxContent>
                  </v:textbox>
                </v:shape>
                <v:shape id="Поле 18" o:spid="_x0000_s1072" type="#_x0000_t202" style="position:absolute;left:20383;top:13144;width:39338;height:54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syhMMMA&#10;AADbAAAADwAAAGRycy9kb3ducmV2LnhtbESPQW/CMAyF75P2HyJP4jZSdkCsEBBCmrTLNNHtADcr&#10;MW2gcaomK4VfPx8m7WbrPb/3ebUZQ6sG6pOPbGA2LUAR2+g81wa+v96eF6BSRnbYRiYDN0qwWT8+&#10;rLB08cp7GqpcKwnhVKKBJueu1DrZhgKmaeyIRTvFPmCWta+16/Eq4aHVL0Ux1wE9S0ODHe0aspfq&#10;JxhwfIhsj/7j7rmy/vX+uTjbwZjJ07hdgso05n/z3/W7E3yBlV9kAL3+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syhMMMAAADbAAAADwAAAAAAAAAAAAAAAACYAgAAZHJzL2Rv&#10;d25yZXYueG1sUEsFBgAAAAAEAAQA9QAAAIgDAAAAAA==&#10;" fillcolor="window" strokeweight=".5pt">
                  <v:textbo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злиття початкової частини першого слова та повної основи другого (</w:t>
                        </w:r>
                        <w:r w:rsidRPr="00BA3465">
                          <w:rPr>
                            <w:rFonts w:ascii="Times New Roman" w:hAnsi="Times New Roman" w:cs="Times New Roman"/>
                            <w:i/>
                            <w:sz w:val="24"/>
                            <w:szCs w:val="24"/>
                            <w:lang w:val="uk-UA"/>
                          </w:rPr>
                          <w:t xml:space="preserve">technofear </w:t>
                        </w:r>
                        <w:r w:rsidRPr="00BA3465">
                          <w:rPr>
                            <w:rFonts w:ascii="Times New Roman" w:hAnsi="Times New Roman" w:cs="Times New Roman"/>
                            <w:sz w:val="24"/>
                            <w:szCs w:val="24"/>
                            <w:lang w:val="uk-UA"/>
                          </w:rPr>
                          <w:t xml:space="preserve">(страх складних механізмів) від </w:t>
                        </w:r>
                        <w:r w:rsidRPr="00BA3465">
                          <w:rPr>
                            <w:rFonts w:ascii="Times New Roman" w:hAnsi="Times New Roman" w:cs="Times New Roman"/>
                            <w:i/>
                            <w:sz w:val="24"/>
                            <w:szCs w:val="24"/>
                            <w:lang w:val="uk-UA"/>
                          </w:rPr>
                          <w:t>technical</w:t>
                        </w:r>
                        <w:r w:rsidRPr="00BA3465">
                          <w:rPr>
                            <w:rFonts w:ascii="Times New Roman" w:hAnsi="Times New Roman" w:cs="Times New Roman"/>
                            <w:sz w:val="24"/>
                            <w:szCs w:val="24"/>
                            <w:lang w:val="uk-UA"/>
                          </w:rPr>
                          <w:t xml:space="preserve"> – технічний + </w:t>
                        </w:r>
                        <w:r w:rsidRPr="00BA3465">
                          <w:rPr>
                            <w:rFonts w:ascii="Times New Roman" w:hAnsi="Times New Roman" w:cs="Times New Roman"/>
                            <w:i/>
                            <w:sz w:val="24"/>
                            <w:szCs w:val="24"/>
                            <w:lang w:val="uk-UA"/>
                          </w:rPr>
                          <w:t xml:space="preserve">fear </w:t>
                        </w:r>
                        <w:r w:rsidRPr="00BA3465">
                          <w:rPr>
                            <w:rFonts w:ascii="Times New Roman" w:hAnsi="Times New Roman" w:cs="Times New Roman"/>
                            <w:sz w:val="24"/>
                            <w:szCs w:val="24"/>
                            <w:lang w:val="uk-UA"/>
                          </w:rPr>
                          <w:t>– страх)</w:t>
                        </w:r>
                      </w:p>
                    </w:txbxContent>
                  </v:textbox>
                </v:shape>
                <v:shape id="Поле 19" o:spid="_x0000_s1073" type="#_x0000_t202" style="position:absolute;left:20383;top:19151;width:38862;height:65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AEq8EA&#10;AADbAAAADwAAAGRycy9kb3ducmV2LnhtbERPTWvCQBC9F/wPywje6qY9iEbXIAXBi0hjD3obdqfJ&#10;1uxsyG6T1F/fLQi9zeN9zqYYXSN66oL1rOBlnoEg1t5YrhR8nPfPSxAhIhtsPJOCHwpQbCdPG8yN&#10;H/id+jJWIoVwyFFBHWObSxl0TQ7D3LfEifv0ncOYYFdJ0+GQwl0jX7NsIR1aTg01tvRWk76V306B&#10;4YtnfbXHu+VS29X9tPzSvVKz6bhbg4g0xn/xw30waf4K/n5JB8jt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GABKvBAAAA2wAAAA8AAAAAAAAAAAAAAAAAmAIAAGRycy9kb3du&#10;cmV2LnhtbFBLBQYAAAAABAAEAPUAAACGAwAAAAA=&#10;" fillcolor="window" strokeweight=".5pt">
                  <v:textbox>
                    <w:txbxContent>
                      <w:p w:rsidR="00D21F39" w:rsidRPr="00BA3465" w:rsidRDefault="00D21F39" w:rsidP="007C0EEB">
                        <w:pPr>
                          <w:spacing w:line="240" w:lineRule="auto"/>
                          <w:jc w:val="both"/>
                          <w:rPr>
                            <w:rFonts w:ascii="Times New Roman" w:hAnsi="Times New Roman" w:cs="Times New Roman"/>
                            <w:sz w:val="24"/>
                            <w:szCs w:val="24"/>
                          </w:rPr>
                        </w:pPr>
                        <w:r w:rsidRPr="00BA3465">
                          <w:rPr>
                            <w:rFonts w:ascii="Times New Roman" w:hAnsi="Times New Roman" w:cs="Times New Roman"/>
                            <w:sz w:val="24"/>
                            <w:szCs w:val="24"/>
                            <w:lang w:val="uk-UA"/>
                          </w:rPr>
                          <w:t>злиття повних форм двох слів з накладенням однакових морфем (</w:t>
                        </w:r>
                        <w:r w:rsidRPr="00BA3465">
                          <w:rPr>
                            <w:rFonts w:ascii="Times New Roman" w:hAnsi="Times New Roman" w:cs="Times New Roman"/>
                            <w:i/>
                            <w:sz w:val="24"/>
                            <w:szCs w:val="24"/>
                            <w:lang w:val="uk-UA"/>
                          </w:rPr>
                          <w:t>laceiling</w:t>
                        </w:r>
                        <w:r w:rsidRPr="00BA3465">
                          <w:rPr>
                            <w:rFonts w:ascii="Times New Roman" w:hAnsi="Times New Roman" w:cs="Times New Roman"/>
                            <w:sz w:val="24"/>
                            <w:szCs w:val="24"/>
                            <w:lang w:val="uk-UA"/>
                          </w:rPr>
                          <w:t xml:space="preserve"> (вид обробки стелі) від </w:t>
                        </w:r>
                        <w:r w:rsidRPr="00BA3465">
                          <w:rPr>
                            <w:rFonts w:ascii="Times New Roman" w:hAnsi="Times New Roman" w:cs="Times New Roman"/>
                            <w:i/>
                            <w:sz w:val="24"/>
                            <w:szCs w:val="24"/>
                            <w:lang w:val="uk-UA"/>
                          </w:rPr>
                          <w:t>lace</w:t>
                        </w:r>
                        <w:r w:rsidRPr="00BA3465">
                          <w:rPr>
                            <w:rFonts w:ascii="Times New Roman" w:hAnsi="Times New Roman" w:cs="Times New Roman"/>
                            <w:sz w:val="24"/>
                            <w:szCs w:val="24"/>
                            <w:lang w:val="uk-UA"/>
                          </w:rPr>
                          <w:t xml:space="preserve"> – тасьма + </w:t>
                        </w:r>
                        <w:r w:rsidRPr="00BA3465">
                          <w:rPr>
                            <w:rFonts w:ascii="Times New Roman" w:hAnsi="Times New Roman" w:cs="Times New Roman"/>
                            <w:i/>
                            <w:sz w:val="24"/>
                            <w:szCs w:val="24"/>
                            <w:lang w:val="uk-UA"/>
                          </w:rPr>
                          <w:t>ceiling</w:t>
                        </w:r>
                        <w:r w:rsidRPr="00BA3465">
                          <w:rPr>
                            <w:rFonts w:ascii="Times New Roman" w:hAnsi="Times New Roman" w:cs="Times New Roman"/>
                            <w:sz w:val="24"/>
                            <w:szCs w:val="24"/>
                            <w:lang w:val="uk-UA"/>
                          </w:rPr>
                          <w:t xml:space="preserve"> – стеля)</w:t>
                        </w:r>
                      </w:p>
                    </w:txbxContent>
                  </v:textbox>
                </v:shape>
                <v:shape id="Поле 20" o:spid="_x0000_s1074" type="#_x0000_t202" style="position:absolute;top:10287;width:17335;height:628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tZni78A&#10;AADbAAAADwAAAGRycy9kb3ducmV2LnhtbERPTYvCMBC9L/gfwgje1lQP4lajiCDsRcTqYfc2JGMb&#10;bSalydbqrzcHYY+P971c964WHbXBelYwGWcgiLU3lksF59Pucw4iRGSDtWdS8KAA69XgY4m58Xc+&#10;UlfEUqQQDjkqqGJscimDrshhGPuGOHEX3zqMCbalNC3eU7ir5TTLZtKh5dRQYUPbivSt+HMKDP94&#10;1r92/7RcaPv1PMyvulNqNOw3CxCR+vgvfru/jYJpWp++pB8gVy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O1meLvwAAANsAAAAPAAAAAAAAAAAAAAAAAJgCAABkcnMvZG93bnJl&#10;di54bWxQSwUGAAAAAAQABAD1AAAAhAMAAAAA&#10;" fillcolor="window" strokeweight=".5pt">
                  <v:textbox>
                    <w:txbxContent>
                      <w:p w:rsidR="00D21F39" w:rsidRPr="00BA3465" w:rsidRDefault="00D21F39" w:rsidP="007C0EEB">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утворення телескопічних слів</w:t>
                        </w:r>
                      </w:p>
                    </w:txbxContent>
                  </v:textbox>
                </v:shape>
                <v:line id="Прямая соединительная линия 21" o:spid="_x0000_s1075" style="position:absolute;visibility:visible;mso-wrap-style:square" from="19050,1428" to="19050,214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shape id="Прямая со стрелкой 22" o:spid="_x0000_s1076" type="#_x0000_t32" style="position:absolute;left:19050;top:1428;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50cWMMAAADbAAAADwAAAGRycy9kb3ducmV2LnhtbESPQWsCMRSE7wX/Q3iFXopmjbSWrVFE&#10;aBV6qgq9PjZvN4ubl2WTruu/N4LgcZiZb5jFanCN6KkLtWcN00kGgrjwpuZKw/HwNf4AESKywcYz&#10;abhQgNVy9LTA3Pgz/1K/j5VIEA45arAxtrmUobDkMEx8S5y80ncOY5JdJU2H5wR3jVRZ9i4d1pwW&#10;LLa0sVSc9v9OQ6kMTV9Pf3Y7f8Ny8zNTfd98a/3yPKw/QUQa4iN8b++MBqXg9iX9ALm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dHFjDAAAA2wAAAA8AAAAAAAAAAAAA&#10;AAAAoQIAAGRycy9kb3ducmV2LnhtbFBLBQYAAAAABAAEAPkAAACRAwAAAAA=&#10;">
                  <v:stroke endarrow="open"/>
                </v:shape>
                <v:shape id="Прямая со стрелкой 23" o:spid="_x0000_s1077" type="#_x0000_t32" style="position:absolute;left:19050;top:11811;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G5w8MAAADbAAAADwAAAGRycy9kb3ducmV2LnhtbESPQWvCQBSE7wX/w/KEXkrdGNFKdCMi&#10;tBU8qYVeH9mXbEj2bciuMf33XaHQ4zAz3zDb3WhbMVDva8cK5rMEBHHhdM2Vgq/r++sahA/IGlvH&#10;pOCHPOzyydMWM+3ufKbhEioRIewzVGBC6DIpfWHIop+5jjh6pesthij7Suoe7xFuW5kmyUparDku&#10;GOzoYKhoLjeroEw1zV+ab/P5tsTycFqkw9B+KPU8HfcbEIHG8B/+ax+1gnQBjy/xB8j8F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DRucPDAAAA2wAAAA8AAAAAAAAAAAAA&#10;AAAAoQIAAGRycy9kb3ducmV2LnhtbFBLBQYAAAAABAAEAPkAAACRAwAAAAA=&#10;">
                  <v:stroke endarrow="open"/>
                </v:shape>
                <v:shape id="Прямая со стрелкой 24" o:spid="_x0000_s1078" type="#_x0000_t32" style="position:absolute;left:19050;top:14855;width:1333;height:9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F60MUAAADbAAAADwAAAGRycy9kb3ducmV2LnhtbESPT2vCQBTE70K/w/IKXqRu/EMJqasU&#10;QRARRNtLb4/sSzY0+zZm1xj99N2C4HGYmd8wi1Vva9FR6yvHCibjBARx7nTFpYLvr81bCsIHZI21&#10;Y1JwIw+r5ctggZl2Vz5SdwqliBD2GSowITSZlD43ZNGPXUMcvcK1FkOUbSl1i9cIt7WcJsm7tFhx&#10;XDDY0NpQ/nu6WAWj409VFsVlf/Oz+yFNdoezyTulhq/95weIQH14hh/trVYwncP/l/gD5PIP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ZF60MUAAADbAAAADwAAAAAAAAAA&#10;AAAAAAChAgAAZHJzL2Rvd25yZXYueG1sUEsFBgAAAAAEAAQA+QAAAJMDAAAAAA==&#10;">
                  <v:stroke endarrow="open"/>
                </v:shape>
                <v:shape id="Прямая со стрелкой 25" o:spid="_x0000_s1079" type="#_x0000_t32" style="position:absolute;left:19050;top:21454;width:1333;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HSELMQAAADbAAAADwAAAGRycy9kb3ducmV2LnhtbESPT2vCQBTE7wW/w/KEXopuTPEP0VVE&#10;aC30ZBS8PrIv2WD2bciuMf32bqHQ4zAzv2E2u8E2oqfO144VzKYJCOLC6ZorBZfzx2QFwgdkjY1j&#10;UvBDHnbb0csGM+0efKI+D5WIEPYZKjAhtJmUvjBk0U9dSxy90nUWQ5RdJXWHjwi3jUyTZCEt1hwX&#10;DLZ0MFTc8rtVUKaaZm+3qzku51gevt/Tvm8+lXodD/s1iEBD+A//tb+0gnQOv1/iD5DbJ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gdIQsxAAAANsAAAAPAAAAAAAAAAAA&#10;AAAAAKECAABkcnMvZG93bnJldi54bWxQSwUGAAAAAAQABAD5AAAAkgMAAAAA&#10;">
                  <v:stroke endarrow="open"/>
                </v:shape>
                <v:line id="Прямая соединительная линия 26" o:spid="_x0000_s1080" style="position:absolute;visibility:visible;mso-wrap-style:square" from="17335,13144" to="19050,131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w:pict>
          </mc:Fallback>
        </mc:AlternateContent>
      </w: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240" w:lineRule="auto"/>
        <w:jc w:val="both"/>
        <w:rPr>
          <w:rFonts w:ascii="Times New Roman" w:hAnsi="Times New Roman" w:cs="Times New Roman"/>
          <w:sz w:val="24"/>
          <w:szCs w:val="24"/>
          <w:lang w:val="uk-UA"/>
        </w:rPr>
      </w:pPr>
    </w:p>
    <w:p w:rsidR="007C0EEB" w:rsidRPr="00AA6AF1" w:rsidRDefault="007C0EEB" w:rsidP="00AA6AF1">
      <w:pPr>
        <w:widowControl w:val="0"/>
        <w:autoSpaceDE w:val="0"/>
        <w:autoSpaceDN w:val="0"/>
        <w:adjustRightInd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1.</w:t>
      </w:r>
      <w:r w:rsidR="00BE795E" w:rsidRPr="00AA6AF1">
        <w:rPr>
          <w:rFonts w:ascii="Times New Roman" w:hAnsi="Times New Roman" w:cs="Times New Roman"/>
          <w:sz w:val="28"/>
          <w:szCs w:val="28"/>
          <w:lang w:val="uk-UA"/>
        </w:rPr>
        <w:t>5</w:t>
      </w:r>
      <w:r w:rsidRPr="00AA6AF1">
        <w:rPr>
          <w:rFonts w:ascii="Times New Roman" w:hAnsi="Times New Roman" w:cs="Times New Roman"/>
          <w:sz w:val="28"/>
          <w:szCs w:val="28"/>
          <w:lang w:val="uk-UA"/>
        </w:rPr>
        <w:t xml:space="preserve">. Способи утворення телескопічних слів (складено автором за </w:t>
      </w:r>
      <w:r w:rsidR="00AA6416">
        <w:rPr>
          <w:rFonts w:ascii="Times New Roman" w:hAnsi="Times New Roman" w:cs="Times New Roman"/>
          <w:sz w:val="28"/>
          <w:szCs w:val="28"/>
          <w:lang w:val="uk-UA"/>
        </w:rPr>
        <w:t>джерелом </w:t>
      </w:r>
      <w:r w:rsidRPr="00AA6AF1">
        <w:rPr>
          <w:rFonts w:ascii="Times New Roman" w:hAnsi="Times New Roman" w:cs="Times New Roman"/>
          <w:sz w:val="28"/>
          <w:szCs w:val="28"/>
          <w:lang w:val="uk-UA"/>
        </w:rPr>
        <w:t>[</w:t>
      </w:r>
      <w:r w:rsidR="00B31B6A" w:rsidRPr="00AA6AF1">
        <w:rPr>
          <w:rFonts w:ascii="Times New Roman" w:hAnsi="Times New Roman" w:cs="Times New Roman"/>
          <w:sz w:val="28"/>
          <w:szCs w:val="28"/>
          <w:lang w:val="uk-UA"/>
        </w:rPr>
        <w:t>61</w:t>
      </w:r>
      <w:r w:rsidRPr="00AA6AF1">
        <w:rPr>
          <w:rFonts w:ascii="Times New Roman" w:hAnsi="Times New Roman" w:cs="Times New Roman"/>
          <w:sz w:val="28"/>
          <w:szCs w:val="28"/>
          <w:lang w:val="uk-UA"/>
        </w:rPr>
        <w:t>])</w:t>
      </w:r>
    </w:p>
    <w:p w:rsidR="00E45437" w:rsidRPr="00AA6AF1" w:rsidRDefault="00E45437"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3. Конверсії – нові слова утворюються шляхом переходу з однієї частини мови до іншої, без зміни основної форми слова (ім. </w:t>
      </w:r>
      <w:r w:rsidRPr="00AA6AF1">
        <w:rPr>
          <w:rFonts w:ascii="Times New Roman" w:hAnsi="Times New Roman" w:cs="Times New Roman"/>
          <w:i/>
          <w:sz w:val="28"/>
          <w:szCs w:val="28"/>
          <w:lang w:val="uk-UA"/>
        </w:rPr>
        <w:t>burn</w:t>
      </w:r>
      <w:r w:rsidRPr="00AA6AF1">
        <w:rPr>
          <w:rFonts w:ascii="Times New Roman" w:hAnsi="Times New Roman" w:cs="Times New Roman"/>
          <w:sz w:val="28"/>
          <w:szCs w:val="28"/>
          <w:lang w:val="uk-UA"/>
        </w:rPr>
        <w:t xml:space="preserve"> –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злість</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від дієслова </w:t>
      </w:r>
      <w:r w:rsidRPr="00AA6AF1">
        <w:rPr>
          <w:rFonts w:ascii="Times New Roman" w:hAnsi="Times New Roman" w:cs="Times New Roman"/>
          <w:i/>
          <w:sz w:val="28"/>
          <w:szCs w:val="28"/>
          <w:lang w:val="uk-UA"/>
        </w:rPr>
        <w:t xml:space="preserve">to burn </w:t>
      </w:r>
      <w:r w:rsidRPr="00AA6AF1">
        <w:rPr>
          <w:rFonts w:ascii="Times New Roman" w:hAnsi="Times New Roman" w:cs="Times New Roman"/>
          <w:sz w:val="28"/>
          <w:szCs w:val="28"/>
          <w:lang w:val="uk-UA"/>
        </w:rPr>
        <w:t xml:space="preserve">– палити; і навпаки, дієслово </w:t>
      </w:r>
      <w:r w:rsidRPr="00AA6AF1">
        <w:rPr>
          <w:rFonts w:ascii="Times New Roman" w:hAnsi="Times New Roman" w:cs="Times New Roman"/>
          <w:i/>
          <w:sz w:val="28"/>
          <w:szCs w:val="28"/>
          <w:lang w:val="uk-UA"/>
        </w:rPr>
        <w:t xml:space="preserve">to google </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гуглити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від іменника </w:t>
      </w:r>
      <w:r w:rsidRPr="00AA6AF1">
        <w:rPr>
          <w:rFonts w:ascii="Times New Roman" w:hAnsi="Times New Roman" w:cs="Times New Roman"/>
          <w:i/>
          <w:sz w:val="28"/>
          <w:szCs w:val="28"/>
          <w:lang w:val="uk-UA"/>
        </w:rPr>
        <w:t>Google</w:t>
      </w:r>
      <w:r w:rsidRPr="00AA6AF1">
        <w:rPr>
          <w:rFonts w:ascii="Times New Roman" w:hAnsi="Times New Roman" w:cs="Times New Roman"/>
          <w:sz w:val="28"/>
          <w:szCs w:val="28"/>
          <w:lang w:val="uk-UA"/>
        </w:rPr>
        <w:t xml:space="preserve"> – </w:t>
      </w:r>
      <w:r w:rsidRPr="00AA6AF1">
        <w:rPr>
          <w:rFonts w:ascii="Times New Roman" w:hAnsi="Times New Roman" w:cs="Times New Roman"/>
          <w:i/>
          <w:sz w:val="28"/>
          <w:szCs w:val="28"/>
          <w:lang w:val="uk-UA"/>
        </w:rPr>
        <w:t xml:space="preserve">Google </w:t>
      </w:r>
      <w:r w:rsidRPr="00AA6AF1">
        <w:rPr>
          <w:rFonts w:ascii="Times New Roman" w:hAnsi="Times New Roman" w:cs="Times New Roman"/>
          <w:sz w:val="28"/>
          <w:szCs w:val="28"/>
          <w:lang w:val="uk-UA"/>
        </w:rPr>
        <w:t>(назва інтернет-пошуковика));</w:t>
      </w:r>
    </w:p>
    <w:p w:rsidR="007C0EEB" w:rsidRPr="00AA6AF1"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4. Скорочення – процес зменшення </w:t>
      </w:r>
      <w:r w:rsidR="00536A8B" w:rsidRPr="00AA6AF1">
        <w:rPr>
          <w:rFonts w:ascii="Times New Roman" w:hAnsi="Times New Roman" w:cs="Times New Roman"/>
          <w:sz w:val="28"/>
          <w:szCs w:val="28"/>
          <w:lang w:val="uk-UA"/>
        </w:rPr>
        <w:t>кількості</w:t>
      </w:r>
      <w:r w:rsidRPr="00AA6AF1">
        <w:rPr>
          <w:rFonts w:ascii="Times New Roman" w:hAnsi="Times New Roman" w:cs="Times New Roman"/>
          <w:sz w:val="28"/>
          <w:szCs w:val="28"/>
          <w:lang w:val="uk-UA"/>
        </w:rPr>
        <w:t xml:space="preserve"> морфем та/або фонем у наявних у мові слів. Розрізняють такі види скорочень:</w:t>
      </w:r>
    </w:p>
    <w:p w:rsidR="007C0EEB" w:rsidRPr="00AA6AF1" w:rsidRDefault="00BE795E"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4.</w:t>
      </w:r>
      <w:r w:rsidR="007C0EEB" w:rsidRPr="00AA6AF1">
        <w:rPr>
          <w:rFonts w:ascii="Times New Roman" w:hAnsi="Times New Roman" w:cs="Times New Roman"/>
          <w:sz w:val="28"/>
          <w:szCs w:val="28"/>
          <w:lang w:val="uk-UA"/>
        </w:rPr>
        <w:t>1. Абревіація (abbreviation) – процес редукції елементів у лексичній одиниці, які несуть мінімальне інформаційне навантаження, і зведення елементів, що залишилися, в нову лексичну одиницю [</w:t>
      </w:r>
      <w:r w:rsidR="00B31B6A" w:rsidRPr="00AA6AF1">
        <w:rPr>
          <w:rFonts w:ascii="Times New Roman" w:hAnsi="Times New Roman" w:cs="Times New Roman"/>
          <w:sz w:val="28"/>
          <w:szCs w:val="28"/>
          <w:lang w:val="uk-UA"/>
        </w:rPr>
        <w:t>50</w:t>
      </w:r>
      <w:r w:rsidR="007C0EEB" w:rsidRPr="00AA6AF1">
        <w:rPr>
          <w:rFonts w:ascii="Times New Roman" w:hAnsi="Times New Roman" w:cs="Times New Roman"/>
          <w:sz w:val="28"/>
          <w:szCs w:val="28"/>
          <w:lang w:val="uk-UA"/>
        </w:rPr>
        <w:t>, с. 9]. Розрізняють два типи абревіатур:</w:t>
      </w:r>
    </w:p>
    <w:p w:rsidR="007C0EEB" w:rsidRPr="00AA6AF1"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 алфавітизми (alphabetisms) – ініціальні абревіатури, утворені шляхом скорочення словосполучення, та вимовлені за алфавітною назвою початкових літер, що входять до нього (</w:t>
      </w:r>
      <w:r w:rsidRPr="00AA6AF1">
        <w:rPr>
          <w:rFonts w:ascii="Times New Roman" w:hAnsi="Times New Roman" w:cs="Times New Roman"/>
          <w:i/>
          <w:sz w:val="28"/>
          <w:szCs w:val="28"/>
          <w:lang w:val="uk-UA"/>
        </w:rPr>
        <w:t>OK [əuˈkeɪ]</w:t>
      </w:r>
      <w:r w:rsidRPr="00AA6AF1">
        <w:rPr>
          <w:rFonts w:ascii="Times New Roman" w:hAnsi="Times New Roman" w:cs="Times New Roman"/>
          <w:sz w:val="28"/>
          <w:szCs w:val="28"/>
          <w:lang w:val="uk-UA"/>
        </w:rPr>
        <w:t xml:space="preserve"> від </w:t>
      </w:r>
      <w:r w:rsidRPr="00AA6AF1">
        <w:rPr>
          <w:rFonts w:ascii="Times New Roman" w:hAnsi="Times New Roman" w:cs="Times New Roman"/>
          <w:i/>
          <w:sz w:val="28"/>
          <w:szCs w:val="28"/>
          <w:lang w:val="uk-UA"/>
        </w:rPr>
        <w:t>all korrekt</w:t>
      </w:r>
      <w:r w:rsidRPr="00AA6AF1">
        <w:rPr>
          <w:rFonts w:ascii="Times New Roman" w:hAnsi="Times New Roman" w:cs="Times New Roman"/>
          <w:sz w:val="28"/>
          <w:szCs w:val="28"/>
          <w:lang w:val="uk-UA"/>
        </w:rPr>
        <w:t>) [</w:t>
      </w:r>
      <w:r w:rsidR="00B31B6A" w:rsidRPr="00AA6AF1">
        <w:rPr>
          <w:rFonts w:ascii="Times New Roman" w:hAnsi="Times New Roman" w:cs="Times New Roman"/>
          <w:sz w:val="28"/>
          <w:szCs w:val="28"/>
          <w:lang w:val="uk-UA"/>
        </w:rPr>
        <w:t>87</w:t>
      </w:r>
      <w:r w:rsidRPr="00AA6AF1">
        <w:rPr>
          <w:rFonts w:ascii="Times New Roman" w:hAnsi="Times New Roman" w:cs="Times New Roman"/>
          <w:sz w:val="28"/>
          <w:szCs w:val="28"/>
          <w:lang w:val="uk-UA"/>
        </w:rPr>
        <w:t>, p. 36];</w:t>
      </w:r>
    </w:p>
    <w:p w:rsidR="007C0EEB" w:rsidRPr="00AA6AF1" w:rsidRDefault="007C0EE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 акроніми (acronyms) – абревіатури, утворені з початкових літер, або початкових елементів слів названого словосполучення, та подібні за своєю формою (фонетичною структурою) зі звичайним словом. У промові відтворюється за правилами вимови [</w:t>
      </w:r>
      <w:r w:rsidR="00B31B6A" w:rsidRPr="00AA6AF1">
        <w:rPr>
          <w:rFonts w:ascii="Times New Roman" w:hAnsi="Times New Roman" w:cs="Times New Roman"/>
          <w:sz w:val="28"/>
          <w:szCs w:val="28"/>
          <w:lang w:val="uk-UA"/>
        </w:rPr>
        <w:t>50</w:t>
      </w:r>
      <w:r w:rsidRPr="00AA6AF1">
        <w:rPr>
          <w:rFonts w:ascii="Times New Roman" w:hAnsi="Times New Roman" w:cs="Times New Roman"/>
          <w:sz w:val="28"/>
          <w:szCs w:val="28"/>
          <w:lang w:val="uk-UA"/>
        </w:rPr>
        <w:t>, с. 15]. (</w:t>
      </w:r>
      <w:r w:rsidRPr="00AA6AF1">
        <w:rPr>
          <w:rFonts w:ascii="Times New Roman" w:hAnsi="Times New Roman" w:cs="Times New Roman"/>
          <w:i/>
          <w:sz w:val="28"/>
          <w:szCs w:val="28"/>
          <w:lang w:val="uk-UA"/>
        </w:rPr>
        <w:t>Wac [wæk]</w:t>
      </w:r>
      <w:r w:rsidRPr="00AA6AF1">
        <w:rPr>
          <w:rFonts w:ascii="Times New Roman" w:hAnsi="Times New Roman" w:cs="Times New Roman"/>
          <w:sz w:val="28"/>
          <w:szCs w:val="28"/>
          <w:lang w:val="uk-UA"/>
        </w:rPr>
        <w:t xml:space="preserve"> від </w:t>
      </w:r>
      <w:r w:rsidRPr="00AA6AF1">
        <w:rPr>
          <w:rFonts w:ascii="Times New Roman" w:hAnsi="Times New Roman" w:cs="Times New Roman"/>
          <w:i/>
          <w:sz w:val="28"/>
          <w:szCs w:val="28"/>
          <w:lang w:val="uk-UA"/>
        </w:rPr>
        <w:t>Women</w:t>
      </w:r>
      <w:r w:rsidR="00EC2066"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s Army Corps</w:t>
      </w:r>
      <w:r w:rsidRPr="00AA6AF1">
        <w:rPr>
          <w:rFonts w:ascii="Times New Roman" w:hAnsi="Times New Roman" w:cs="Times New Roman"/>
          <w:sz w:val="28"/>
          <w:szCs w:val="28"/>
          <w:lang w:val="uk-UA"/>
        </w:rPr>
        <w:t>);</w:t>
      </w:r>
    </w:p>
    <w:p w:rsidR="007C0EEB" w:rsidRPr="00AA6AF1" w:rsidRDefault="00BE795E"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4.</w:t>
      </w:r>
      <w:r w:rsidR="007C0EEB" w:rsidRPr="00AA6AF1">
        <w:rPr>
          <w:rFonts w:ascii="Times New Roman" w:hAnsi="Times New Roman" w:cs="Times New Roman"/>
          <w:sz w:val="28"/>
          <w:szCs w:val="28"/>
          <w:lang w:val="uk-UA"/>
        </w:rPr>
        <w:t xml:space="preserve">2. Усічення (clipping). Вони здійснюються за такими моделями: апокопа (back clipping) – усічення фінальної частини: </w:t>
      </w:r>
      <w:r w:rsidR="007C0EEB" w:rsidRPr="00AA6AF1">
        <w:rPr>
          <w:rFonts w:ascii="Times New Roman" w:hAnsi="Times New Roman" w:cs="Times New Roman"/>
          <w:i/>
          <w:sz w:val="28"/>
          <w:szCs w:val="28"/>
          <w:lang w:val="uk-UA"/>
        </w:rPr>
        <w:t>sub від submarine</w:t>
      </w:r>
      <w:r w:rsidR="007C0EEB" w:rsidRPr="00AA6AF1">
        <w:rPr>
          <w:rFonts w:ascii="Times New Roman" w:hAnsi="Times New Roman" w:cs="Times New Roman"/>
          <w:sz w:val="28"/>
          <w:szCs w:val="28"/>
          <w:lang w:val="uk-UA"/>
        </w:rPr>
        <w:t xml:space="preserve">, синкопа (middle clipping) – усічення середини слова: </w:t>
      </w:r>
      <w:r w:rsidR="007C0EEB" w:rsidRPr="00AA6AF1">
        <w:rPr>
          <w:rFonts w:ascii="Times New Roman" w:hAnsi="Times New Roman" w:cs="Times New Roman"/>
          <w:i/>
          <w:sz w:val="28"/>
          <w:szCs w:val="28"/>
          <w:lang w:val="uk-UA"/>
        </w:rPr>
        <w:t>flu від influenza</w:t>
      </w:r>
      <w:r w:rsidR="007C0EEB" w:rsidRPr="00AA6AF1">
        <w:rPr>
          <w:rFonts w:ascii="Times New Roman" w:hAnsi="Times New Roman" w:cs="Times New Roman"/>
          <w:sz w:val="28"/>
          <w:szCs w:val="28"/>
          <w:lang w:val="uk-UA"/>
        </w:rPr>
        <w:t xml:space="preserve">, та а(е)феризис (fore clipping) – ініціальне усічення: </w:t>
      </w:r>
      <w:r w:rsidR="007C0EEB" w:rsidRPr="00AA6AF1">
        <w:rPr>
          <w:rFonts w:ascii="Times New Roman" w:hAnsi="Times New Roman" w:cs="Times New Roman"/>
          <w:i/>
          <w:sz w:val="28"/>
          <w:szCs w:val="28"/>
          <w:lang w:val="uk-UA"/>
        </w:rPr>
        <w:t>phone від telephone</w:t>
      </w:r>
      <w:r w:rsidR="007C0EEB" w:rsidRPr="00AA6AF1">
        <w:rPr>
          <w:rFonts w:ascii="Times New Roman" w:hAnsi="Times New Roman" w:cs="Times New Roman"/>
          <w:sz w:val="28"/>
          <w:szCs w:val="28"/>
          <w:lang w:val="uk-UA"/>
        </w:rPr>
        <w:t xml:space="preserve"> [</w:t>
      </w:r>
      <w:r w:rsidR="00B31B6A" w:rsidRPr="00AA6AF1">
        <w:rPr>
          <w:rFonts w:ascii="Times New Roman" w:hAnsi="Times New Roman" w:cs="Times New Roman"/>
          <w:sz w:val="28"/>
          <w:szCs w:val="28"/>
          <w:lang w:val="uk-UA"/>
        </w:rPr>
        <w:t>10</w:t>
      </w:r>
      <w:r w:rsidR="007C0EEB" w:rsidRPr="00AA6AF1">
        <w:rPr>
          <w:rFonts w:ascii="Times New Roman" w:hAnsi="Times New Roman" w:cs="Times New Roman"/>
          <w:sz w:val="28"/>
          <w:szCs w:val="28"/>
          <w:lang w:val="uk-UA"/>
        </w:rPr>
        <w:t xml:space="preserve">, с. 121]. Можливі випадки усічення змішаного типу: </w:t>
      </w:r>
      <w:r w:rsidR="007C0EEB" w:rsidRPr="00AA6AF1">
        <w:rPr>
          <w:rFonts w:ascii="Times New Roman" w:hAnsi="Times New Roman" w:cs="Times New Roman"/>
          <w:i/>
          <w:sz w:val="28"/>
          <w:szCs w:val="28"/>
          <w:lang w:val="uk-UA"/>
        </w:rPr>
        <w:t>scrip</w:t>
      </w:r>
      <w:r w:rsidR="007C0EEB" w:rsidRPr="00AA6AF1">
        <w:rPr>
          <w:rFonts w:ascii="Times New Roman" w:hAnsi="Times New Roman" w:cs="Times New Roman"/>
          <w:sz w:val="28"/>
          <w:szCs w:val="28"/>
          <w:lang w:val="uk-UA"/>
        </w:rPr>
        <w:t xml:space="preserve"> від </w:t>
      </w:r>
      <w:r w:rsidR="007C0EEB" w:rsidRPr="00AA6AF1">
        <w:rPr>
          <w:rFonts w:ascii="Times New Roman" w:hAnsi="Times New Roman" w:cs="Times New Roman"/>
          <w:i/>
          <w:sz w:val="28"/>
          <w:szCs w:val="28"/>
          <w:lang w:val="uk-UA"/>
        </w:rPr>
        <w:t>prescription</w:t>
      </w:r>
      <w:r w:rsidR="007C0EEB" w:rsidRPr="00AA6AF1">
        <w:rPr>
          <w:rFonts w:ascii="Times New Roman" w:hAnsi="Times New Roman" w:cs="Times New Roman"/>
          <w:sz w:val="28"/>
          <w:szCs w:val="28"/>
          <w:lang w:val="uk-UA"/>
        </w:rPr>
        <w:t>, де усіченню піддається початкова та кінцева частини [</w:t>
      </w:r>
      <w:r w:rsidR="00B31B6A" w:rsidRPr="00AA6AF1">
        <w:rPr>
          <w:rFonts w:ascii="Times New Roman" w:hAnsi="Times New Roman" w:cs="Times New Roman"/>
          <w:sz w:val="28"/>
          <w:szCs w:val="28"/>
          <w:lang w:val="uk-UA"/>
        </w:rPr>
        <w:t>61</w:t>
      </w:r>
      <w:r w:rsidR="007C0EEB" w:rsidRPr="00AA6AF1">
        <w:rPr>
          <w:rFonts w:ascii="Times New Roman" w:hAnsi="Times New Roman" w:cs="Times New Roman"/>
          <w:sz w:val="28"/>
          <w:szCs w:val="28"/>
          <w:lang w:val="uk-UA"/>
        </w:rPr>
        <w:t>, с. 125].</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Специфіка словотвору, як одного із способів мовної структури, полягає зокрема, в тому, що на відміну від таких її елементів, як словник</w:t>
      </w:r>
      <w:r w:rsidR="00AB403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граматика, словотворення засноване на динаміці: утворення нових слів – факт, насамперед, динаміки мови, її розвитку. Зміни відбуваються для забезпеч</w:t>
      </w:r>
      <w:r w:rsidR="00B92C6E" w:rsidRPr="00AA6AF1">
        <w:rPr>
          <w:rFonts w:ascii="Times New Roman" w:hAnsi="Times New Roman" w:cs="Times New Roman"/>
          <w:sz w:val="28"/>
          <w:szCs w:val="28"/>
          <w:lang w:val="uk-UA"/>
        </w:rPr>
        <w:t>ення</w:t>
      </w:r>
      <w:r w:rsidRPr="00AA6AF1">
        <w:rPr>
          <w:rFonts w:ascii="Times New Roman" w:hAnsi="Times New Roman" w:cs="Times New Roman"/>
          <w:sz w:val="28"/>
          <w:szCs w:val="28"/>
          <w:lang w:val="uk-UA"/>
        </w:rPr>
        <w:t xml:space="preserve"> безперебійн</w:t>
      </w:r>
      <w:r w:rsidR="00B92C6E" w:rsidRPr="00AA6AF1">
        <w:rPr>
          <w:rFonts w:ascii="Times New Roman" w:hAnsi="Times New Roman" w:cs="Times New Roman"/>
          <w:sz w:val="28"/>
          <w:szCs w:val="28"/>
          <w:lang w:val="uk-UA"/>
        </w:rPr>
        <w:t>ого</w:t>
      </w:r>
      <w:r w:rsidR="00AB403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задовольняюч</w:t>
      </w:r>
      <w:r w:rsidR="00B92C6E" w:rsidRPr="00AA6AF1">
        <w:rPr>
          <w:rFonts w:ascii="Times New Roman" w:hAnsi="Times New Roman" w:cs="Times New Roman"/>
          <w:sz w:val="28"/>
          <w:szCs w:val="28"/>
          <w:lang w:val="uk-UA"/>
        </w:rPr>
        <w:t>ого</w:t>
      </w:r>
      <w:r w:rsidRPr="00AA6AF1">
        <w:rPr>
          <w:rFonts w:ascii="Times New Roman" w:hAnsi="Times New Roman" w:cs="Times New Roman"/>
          <w:sz w:val="28"/>
          <w:szCs w:val="28"/>
          <w:lang w:val="uk-UA"/>
        </w:rPr>
        <w:t xml:space="preserve"> усім потребам колективу, функціонування мови, тобто постійно пристосовувати мову до кращого вираження думок у </w:t>
      </w:r>
      <w:r w:rsidRPr="00AA6AF1">
        <w:rPr>
          <w:rFonts w:ascii="Times New Roman" w:hAnsi="Times New Roman" w:cs="Times New Roman"/>
          <w:sz w:val="28"/>
          <w:szCs w:val="28"/>
          <w:lang w:val="uk-UA"/>
        </w:rPr>
        <w:lastRenderedPageBreak/>
        <w:t>процесі спілкування. Але впровадження у лексичний склад мови нових слів – це факт її зміни. Тому, словотворення потрібно розглядати як такий засіб мови, що забезпечує налагодження пристрою реалізації інформації. Природно, що, як частина налагоджуючого, регулюючого механізму, словотвір має, з однієї сторони, спиратися на особливості функціонування мови, щоб утворювані знову слова не викликали труднощів у спілкуванні, а з іншої – словотвір має бути готовим до задоволення нових (зовнішніх по відношенню до мови) потреб вираження думок за допомогою внутрішньомовних засобів. Таким чином, словотворення можна розглядати як своєрідний місток між дійсністю та мовою, а також між динамікою мови (її функціонуванням)</w:t>
      </w:r>
      <w:r w:rsidR="00AB403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статикою (набором словотвірних елементів та моделей).</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Процес словотворення повинен в основних, типових випадках бути регулярним. З цього приводу А. В. Суперанська, Н. В. Васильева, та Н. В. </w:t>
      </w:r>
      <w:r w:rsidR="007A7825" w:rsidRPr="00AA6AF1">
        <w:rPr>
          <w:rFonts w:ascii="Times New Roman" w:hAnsi="Times New Roman" w:cs="Times New Roman"/>
          <w:sz w:val="28"/>
          <w:szCs w:val="28"/>
          <w:lang w:val="uk-UA"/>
        </w:rPr>
        <w:t>П</w:t>
      </w:r>
      <w:r w:rsidRPr="00AA6AF1">
        <w:rPr>
          <w:rFonts w:ascii="Times New Roman" w:hAnsi="Times New Roman" w:cs="Times New Roman"/>
          <w:sz w:val="28"/>
          <w:szCs w:val="28"/>
          <w:lang w:val="uk-UA"/>
        </w:rPr>
        <w:t xml:space="preserve">одольська зауважують,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активні, продуктивні способи словотвор</w:t>
      </w:r>
      <w:r w:rsidR="00AB403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такі, </w:t>
      </w:r>
      <w:r w:rsidR="00CC581A" w:rsidRPr="00AA6AF1">
        <w:rPr>
          <w:rFonts w:ascii="Times New Roman" w:hAnsi="Times New Roman" w:cs="Times New Roman"/>
          <w:sz w:val="28"/>
          <w:szCs w:val="28"/>
          <w:lang w:val="uk-UA"/>
        </w:rPr>
        <w:t>як</w:t>
      </w:r>
      <w:r w:rsidRPr="00AA6AF1">
        <w:rPr>
          <w:rFonts w:ascii="Times New Roman" w:hAnsi="Times New Roman" w:cs="Times New Roman"/>
          <w:sz w:val="28"/>
          <w:szCs w:val="28"/>
          <w:lang w:val="uk-UA"/>
        </w:rPr>
        <w:t xml:space="preserve"> зʼєднання морфем шляхом застосування цих способів</w:t>
      </w:r>
      <w:r w:rsidR="00CC581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повинні призводити до утворення таких термінів, значення яких могло бути легко розшифроване</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B31B6A" w:rsidRPr="00AA6AF1">
        <w:rPr>
          <w:rFonts w:ascii="Times New Roman" w:hAnsi="Times New Roman" w:cs="Times New Roman"/>
          <w:sz w:val="28"/>
          <w:szCs w:val="28"/>
          <w:lang w:val="uk-UA"/>
        </w:rPr>
        <w:t>68</w:t>
      </w:r>
      <w:r w:rsidRPr="00AA6AF1">
        <w:rPr>
          <w:rFonts w:ascii="Times New Roman" w:hAnsi="Times New Roman" w:cs="Times New Roman"/>
          <w:sz w:val="28"/>
          <w:szCs w:val="28"/>
          <w:lang w:val="uk-UA"/>
        </w:rPr>
        <w:t xml:space="preserve">, с. 63], наприклад, </w:t>
      </w:r>
      <w:r w:rsidRPr="00AA6AF1">
        <w:rPr>
          <w:rFonts w:ascii="Times New Roman" w:hAnsi="Times New Roman" w:cs="Times New Roman"/>
          <w:i/>
          <w:sz w:val="28"/>
          <w:szCs w:val="28"/>
          <w:lang w:val="uk-UA"/>
        </w:rPr>
        <w:t>posterisation</w:t>
      </w:r>
      <w:r w:rsidRPr="00AA6AF1">
        <w:rPr>
          <w:rFonts w:ascii="Times New Roman" w:hAnsi="Times New Roman" w:cs="Times New Roman"/>
          <w:sz w:val="28"/>
          <w:szCs w:val="28"/>
          <w:lang w:val="uk-UA"/>
        </w:rPr>
        <w:t xml:space="preserve"> – зменшення кількості тонових градацій зображення.</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 англійській мові процеси словотвору співвідносяться певною мірою, з тенденцією до номіналізації, чим частково спричинене виникнення великої кількості складних термінів. Через те, що словотвірні форманти</w:t>
      </w:r>
      <w:r w:rsidR="00575CC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словотвірні моделі характеризуються власними семантичними ознаками, вони широко використовуються для створення нових термінів. </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 даний час склалося два підходи у вивченні морфологічного способу, які один одного доповнюють: </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 семасіологічний. В даному випадку описуються відповідні форманти</w:t>
      </w:r>
      <w:r w:rsidR="00F513E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їх семантико-категоріальний зміст;</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 ономасіологічний. У цьому випадку описуються термінологічні моделі, які виражають певні термінологічні категорії.</w:t>
      </w:r>
    </w:p>
    <w:p w:rsidR="007C0EEB" w:rsidRPr="00AA6AF1" w:rsidRDefault="007C0EE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Г. Гак зазначає,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відношення номінації може розглядатися у двох </w:t>
      </w:r>
      <w:r w:rsidRPr="00AA6AF1">
        <w:rPr>
          <w:rFonts w:ascii="Times New Roman" w:hAnsi="Times New Roman" w:cs="Times New Roman"/>
          <w:sz w:val="28"/>
          <w:szCs w:val="28"/>
          <w:lang w:val="uk-UA"/>
        </w:rPr>
        <w:lastRenderedPageBreak/>
        <w:t>ракурсах – ономасіологічному, коли за вихідну приймається позначувана реалія (предмет, явище, подія, якість, відношення), яка отримує певне імʼя та значення, або семасіологічному, якщо в якості вихідного виступає сенс імені в його проєкції, на позначувану реалію, що зокрема дозволяє розглядати сферу докладання вже готових одиниць номінації до їх власних, або до нових для них позначень</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A0ADF"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 с. 370]. У дослідженн</w:t>
      </w:r>
      <w:r w:rsidR="0013343B"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використовуємо обидва підходи.</w:t>
      </w:r>
    </w:p>
    <w:p w:rsidR="00A313AE" w:rsidRPr="00AA6AF1" w:rsidRDefault="00A313A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 допомогою синтаксичного способу утворюються багатокомпонентні засоби спеціальної номінації – родовидові термінологічні словосполучення (терміносполучення), які можуть бути вільними та невільними (повʼязаними), а також узгодженими та неузгодженими. Під узгодженим термінологічним словосполученням розуміється модель терміну, в якому видова назва виражається прикметником. У неузгодженому термінологічному словосполученні видова назва прикметника виражена родовим/присвійним відмінком іменника. Усе це складає основні способи побудови термінології. Слід зазначити, що проведений аналіз термінології показав переважання повʼязаних багатокомпонентних термінологічних словосполучень в сучасному слововжитку. </w:t>
      </w:r>
    </w:p>
    <w:p w:rsidR="00A313AE" w:rsidRPr="00AA6AF1" w:rsidRDefault="00A313A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Найважливіший процес при взаємодії мов – взаємне проникнення іншомовних елементів та компонентів термінів у структурн</w:t>
      </w:r>
      <w:r w:rsidR="009C359C"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модел</w:t>
      </w:r>
      <w:r w:rsidR="009C359C"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що називається запозиченням. Цим словом позначається процес проникнення, і результат. Більш того, цей процес схожий на імітацію: елемент сутнісно не вилучається з мови джерела, а лише слугує зразком, яким у сприймаючій мові створюється близька копія. Запозичення виникають у разі потреби на</w:t>
      </w:r>
      <w:r w:rsidR="00704472" w:rsidRPr="00AA6AF1">
        <w:rPr>
          <w:rFonts w:ascii="Times New Roman" w:hAnsi="Times New Roman" w:cs="Times New Roman"/>
          <w:sz w:val="28"/>
          <w:szCs w:val="28"/>
          <w:lang w:val="uk-UA"/>
        </w:rPr>
        <w:t>зви</w:t>
      </w:r>
      <w:r w:rsidRPr="00AA6AF1">
        <w:rPr>
          <w:rFonts w:ascii="Times New Roman" w:hAnsi="Times New Roman" w:cs="Times New Roman"/>
          <w:sz w:val="28"/>
          <w:szCs w:val="28"/>
          <w:lang w:val="uk-UA"/>
        </w:rPr>
        <w:t xml:space="preserve"> нових реалій, понять тощо, які  виникають при контактах різних народів. </w:t>
      </w:r>
    </w:p>
    <w:p w:rsidR="00A313AE" w:rsidRPr="00AA6AF1" w:rsidRDefault="00A313A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Проблема доцільності запозичення іншомовних, та використання міжнародних термінів завжди була в центрі уваги термінологів. Проте, критерії оцінки певного іншомовного терміну нині вбачаються не у його походженні, а відповідно до вимог системності, логічної та мовної обґрунтованості, стислості, словотвірної продуктивності та, насамперед, здатності асимілюватися у приймаючій мові.</w:t>
      </w:r>
    </w:p>
    <w:p w:rsidR="00557FBA" w:rsidRPr="00AA6AF1" w:rsidRDefault="005C004F"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2. Семантичні способи. </w:t>
      </w:r>
      <w:r w:rsidR="00557FBA" w:rsidRPr="00AA6AF1">
        <w:rPr>
          <w:rFonts w:ascii="Times New Roman" w:hAnsi="Times New Roman" w:cs="Times New Roman"/>
          <w:sz w:val="28"/>
          <w:szCs w:val="28"/>
          <w:lang w:val="uk-UA"/>
        </w:rPr>
        <w:t xml:space="preserve">У </w:t>
      </w:r>
      <w:r w:rsidR="00704472" w:rsidRPr="00AA6AF1">
        <w:rPr>
          <w:rFonts w:ascii="Times New Roman" w:hAnsi="Times New Roman" w:cs="Times New Roman"/>
          <w:sz w:val="28"/>
          <w:szCs w:val="28"/>
          <w:lang w:val="uk-UA"/>
        </w:rPr>
        <w:t>багатьох дослідженнях</w:t>
      </w:r>
      <w:r w:rsidR="00557FBA" w:rsidRPr="00AA6AF1">
        <w:rPr>
          <w:rFonts w:ascii="Times New Roman" w:hAnsi="Times New Roman" w:cs="Times New Roman"/>
          <w:sz w:val="28"/>
          <w:szCs w:val="28"/>
          <w:lang w:val="uk-UA"/>
        </w:rPr>
        <w:t xml:space="preserve"> висловлювалося думка про те, що термінологія являє собою особливу систему, відмінну від системи </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спільної мови</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що синонімія, полісемія, омонімія, ідіоматика, семантичний розвиток властиві лише </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спільній мові</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що поєднання термінів </w:t>
      </w:r>
      <w:r w:rsidR="00704472" w:rsidRPr="00AA6AF1">
        <w:rPr>
          <w:rFonts w:ascii="Times New Roman" w:hAnsi="Times New Roman" w:cs="Times New Roman"/>
          <w:sz w:val="28"/>
          <w:szCs w:val="28"/>
          <w:lang w:val="uk-UA"/>
        </w:rPr>
        <w:t>зу</w:t>
      </w:r>
      <w:r w:rsidR="00557FBA" w:rsidRPr="00AA6AF1">
        <w:rPr>
          <w:rFonts w:ascii="Times New Roman" w:hAnsi="Times New Roman" w:cs="Times New Roman"/>
          <w:sz w:val="28"/>
          <w:szCs w:val="28"/>
          <w:lang w:val="uk-UA"/>
        </w:rPr>
        <w:t>мовлено лиш</w:t>
      </w:r>
      <w:r w:rsidR="003B38E8" w:rsidRPr="00AA6AF1">
        <w:rPr>
          <w:rFonts w:ascii="Times New Roman" w:hAnsi="Times New Roman" w:cs="Times New Roman"/>
          <w:sz w:val="28"/>
          <w:szCs w:val="28"/>
          <w:lang w:val="uk-UA"/>
        </w:rPr>
        <w:t>е</w:t>
      </w:r>
      <w:r w:rsidR="00557FBA" w:rsidRPr="00AA6AF1">
        <w:rPr>
          <w:rFonts w:ascii="Times New Roman" w:hAnsi="Times New Roman" w:cs="Times New Roman"/>
          <w:sz w:val="28"/>
          <w:szCs w:val="28"/>
          <w:lang w:val="uk-UA"/>
        </w:rPr>
        <w:t xml:space="preserve"> логічними відносинами </w:t>
      </w:r>
      <w:r w:rsidR="003B38E8" w:rsidRPr="00AA6AF1">
        <w:rPr>
          <w:rFonts w:ascii="Times New Roman" w:hAnsi="Times New Roman" w:cs="Times New Roman"/>
          <w:sz w:val="28"/>
          <w:szCs w:val="28"/>
          <w:lang w:val="uk-UA"/>
        </w:rPr>
        <w:t>тощо</w:t>
      </w:r>
      <w:r w:rsidR="00557FBA" w:rsidRPr="00AA6AF1">
        <w:rPr>
          <w:rFonts w:ascii="Times New Roman" w:hAnsi="Times New Roman" w:cs="Times New Roman"/>
          <w:sz w:val="28"/>
          <w:szCs w:val="28"/>
          <w:lang w:val="uk-UA"/>
        </w:rPr>
        <w:t xml:space="preserve">. Розглянемо, </w:t>
      </w:r>
      <w:r w:rsidR="003B38E8" w:rsidRPr="00AA6AF1">
        <w:rPr>
          <w:rFonts w:ascii="Times New Roman" w:hAnsi="Times New Roman" w:cs="Times New Roman"/>
          <w:sz w:val="28"/>
          <w:szCs w:val="28"/>
          <w:lang w:val="uk-UA"/>
        </w:rPr>
        <w:t xml:space="preserve">в </w:t>
      </w:r>
      <w:r w:rsidR="00557FBA" w:rsidRPr="00AA6AF1">
        <w:rPr>
          <w:rFonts w:ascii="Times New Roman" w:hAnsi="Times New Roman" w:cs="Times New Roman"/>
          <w:sz w:val="28"/>
          <w:szCs w:val="28"/>
          <w:lang w:val="uk-UA"/>
        </w:rPr>
        <w:t>як</w:t>
      </w:r>
      <w:r w:rsidR="003B38E8" w:rsidRPr="00AA6AF1">
        <w:rPr>
          <w:rFonts w:ascii="Times New Roman" w:hAnsi="Times New Roman" w:cs="Times New Roman"/>
          <w:sz w:val="28"/>
          <w:szCs w:val="28"/>
          <w:lang w:val="uk-UA"/>
        </w:rPr>
        <w:t xml:space="preserve">ій </w:t>
      </w:r>
      <w:r w:rsidR="00557FBA" w:rsidRPr="00AA6AF1">
        <w:rPr>
          <w:rFonts w:ascii="Times New Roman" w:hAnsi="Times New Roman" w:cs="Times New Roman"/>
          <w:sz w:val="28"/>
          <w:szCs w:val="28"/>
          <w:lang w:val="uk-UA"/>
        </w:rPr>
        <w:t>мір</w:t>
      </w:r>
      <w:r w:rsidR="003B38E8" w:rsidRPr="00AA6AF1">
        <w:rPr>
          <w:rFonts w:ascii="Times New Roman" w:hAnsi="Times New Roman" w:cs="Times New Roman"/>
          <w:sz w:val="28"/>
          <w:szCs w:val="28"/>
          <w:lang w:val="uk-UA"/>
        </w:rPr>
        <w:t>і</w:t>
      </w:r>
      <w:r w:rsidR="00557FBA" w:rsidRPr="00AA6AF1">
        <w:rPr>
          <w:rFonts w:ascii="Times New Roman" w:hAnsi="Times New Roman" w:cs="Times New Roman"/>
          <w:sz w:val="28"/>
          <w:szCs w:val="28"/>
          <w:lang w:val="uk-UA"/>
        </w:rPr>
        <w:t xml:space="preserve"> характерні і для термінів загальномовні властивості слів.</w:t>
      </w:r>
      <w:r w:rsidR="008E1062" w:rsidRPr="00AA6AF1">
        <w:rPr>
          <w:rFonts w:ascii="Times New Roman" w:hAnsi="Times New Roman" w:cs="Times New Roman"/>
          <w:sz w:val="28"/>
          <w:szCs w:val="28"/>
          <w:lang w:val="uk-UA"/>
        </w:rPr>
        <w:t xml:space="preserve"> </w:t>
      </w:r>
    </w:p>
    <w:p w:rsidR="00D756EA" w:rsidRPr="00AA6AF1" w:rsidRDefault="003B38E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А. Татарінов зауважує,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л</w:t>
      </w:r>
      <w:r w:rsidR="00557FBA" w:rsidRPr="00AA6AF1">
        <w:rPr>
          <w:rFonts w:ascii="Times New Roman" w:hAnsi="Times New Roman" w:cs="Times New Roman"/>
          <w:sz w:val="28"/>
          <w:szCs w:val="28"/>
          <w:lang w:val="uk-UA"/>
        </w:rPr>
        <w:t>ексико-семантичне терміноутворення – це такий спосіб мовної номінації, за якого основним засобом створення нового терміна є семантичний розвиток слова</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w:t>
      </w:r>
      <w:r w:rsidR="006A0ADF" w:rsidRPr="00AA6AF1">
        <w:rPr>
          <w:rFonts w:ascii="Times New Roman" w:hAnsi="Times New Roman" w:cs="Times New Roman"/>
          <w:sz w:val="28"/>
          <w:szCs w:val="28"/>
          <w:lang w:val="uk-UA"/>
        </w:rPr>
        <w:t>69</w:t>
      </w:r>
      <w:r w:rsidR="00557FBA" w:rsidRPr="00AA6AF1">
        <w:rPr>
          <w:rFonts w:ascii="Times New Roman" w:hAnsi="Times New Roman" w:cs="Times New Roman"/>
          <w:sz w:val="28"/>
          <w:szCs w:val="28"/>
          <w:lang w:val="uk-UA"/>
        </w:rPr>
        <w:t xml:space="preserve">, с. 211]. </w:t>
      </w:r>
      <w:r w:rsidR="00D756EA" w:rsidRPr="00AA6AF1">
        <w:rPr>
          <w:rFonts w:ascii="Times New Roman" w:hAnsi="Times New Roman" w:cs="Times New Roman"/>
          <w:sz w:val="28"/>
          <w:szCs w:val="28"/>
          <w:lang w:val="uk-UA"/>
        </w:rPr>
        <w:t xml:space="preserve">В. І. Телія пропонує </w:t>
      </w:r>
      <w:r w:rsidR="00557FBA" w:rsidRPr="00AA6AF1">
        <w:rPr>
          <w:rFonts w:ascii="Times New Roman" w:hAnsi="Times New Roman" w:cs="Times New Roman"/>
          <w:sz w:val="28"/>
          <w:szCs w:val="28"/>
          <w:lang w:val="uk-UA"/>
        </w:rPr>
        <w:t xml:space="preserve">розрізняти такі види семантичного розвитку, як: </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повний перехід сукупної семантики в термін, що утворюється, або її спеціалізація </w:t>
      </w:r>
      <w:r w:rsidR="00D756EA"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розширення, звуження (термінологізація), часткове використання семантики слова у формуванні значення нового терміна (метафора </w:t>
      </w:r>
      <w:r w:rsidR="00D756EA" w:rsidRPr="00AA6AF1">
        <w:rPr>
          <w:rFonts w:ascii="Times New Roman" w:hAnsi="Times New Roman" w:cs="Times New Roman"/>
          <w:sz w:val="28"/>
          <w:szCs w:val="28"/>
          <w:lang w:val="uk-UA"/>
        </w:rPr>
        <w:t>та</w:t>
      </w:r>
      <w:r w:rsidR="00557FBA" w:rsidRPr="00AA6AF1">
        <w:rPr>
          <w:rFonts w:ascii="Times New Roman" w:hAnsi="Times New Roman" w:cs="Times New Roman"/>
          <w:sz w:val="28"/>
          <w:szCs w:val="28"/>
          <w:lang w:val="uk-UA"/>
        </w:rPr>
        <w:t xml:space="preserve"> метонімія)</w:t>
      </w:r>
      <w:r w:rsidR="007908AF"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w:t>
      </w:r>
      <w:r w:rsidR="006A0ADF" w:rsidRPr="00AA6AF1">
        <w:rPr>
          <w:rFonts w:ascii="Times New Roman" w:hAnsi="Times New Roman" w:cs="Times New Roman"/>
          <w:sz w:val="28"/>
          <w:szCs w:val="28"/>
          <w:lang w:val="uk-UA"/>
        </w:rPr>
        <w:t>71</w:t>
      </w:r>
      <w:r w:rsidR="00557FBA" w:rsidRPr="00AA6AF1">
        <w:rPr>
          <w:rFonts w:ascii="Times New Roman" w:hAnsi="Times New Roman" w:cs="Times New Roman"/>
          <w:sz w:val="28"/>
          <w:szCs w:val="28"/>
          <w:lang w:val="uk-UA"/>
        </w:rPr>
        <w:t xml:space="preserve">, с. 183]. </w:t>
      </w:r>
    </w:p>
    <w:p w:rsidR="000A2F07" w:rsidRPr="00AA6AF1" w:rsidRDefault="000A2F0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Переосмислення значення (семантична деривація) може здійснюватися такими способами:</w:t>
      </w:r>
    </w:p>
    <w:p w:rsidR="000A2F07" w:rsidRPr="00AA6AF1" w:rsidRDefault="000A2F0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а) звуження значення (спеціалізація значення) – скорочення обсягу поняття, яке виражається словом. Первинне та вторинне значення перебувають у родовидових відносинах. В основі цього способу лежить дедукція (смислова операція переходу від загального до приватного). Наприклад, </w:t>
      </w:r>
      <w:r w:rsidRPr="00AA6AF1">
        <w:rPr>
          <w:rFonts w:ascii="Times New Roman" w:hAnsi="Times New Roman" w:cs="Times New Roman"/>
          <w:i/>
          <w:sz w:val="28"/>
          <w:szCs w:val="28"/>
          <w:lang w:val="uk-UA"/>
        </w:rPr>
        <w:t>fowl</w:t>
      </w:r>
      <w:r w:rsidRPr="00AA6AF1">
        <w:rPr>
          <w:rFonts w:ascii="Times New Roman" w:hAnsi="Times New Roman" w:cs="Times New Roman"/>
          <w:sz w:val="28"/>
          <w:szCs w:val="28"/>
          <w:lang w:val="uk-UA"/>
        </w:rPr>
        <w:t xml:space="preserve">: родове – a </w:t>
      </w:r>
      <w:r w:rsidRPr="00AA6AF1">
        <w:rPr>
          <w:rFonts w:ascii="Times New Roman" w:hAnsi="Times New Roman" w:cs="Times New Roman"/>
          <w:i/>
          <w:sz w:val="28"/>
          <w:szCs w:val="28"/>
          <w:lang w:val="uk-UA"/>
        </w:rPr>
        <w:t>bird</w:t>
      </w:r>
      <w:r w:rsidRPr="00AA6AF1">
        <w:rPr>
          <w:rFonts w:ascii="Times New Roman" w:hAnsi="Times New Roman" w:cs="Times New Roman"/>
          <w:sz w:val="28"/>
          <w:szCs w:val="28"/>
          <w:lang w:val="uk-UA"/>
        </w:rPr>
        <w:t xml:space="preserve">, видове – </w:t>
      </w:r>
      <w:r w:rsidRPr="00AA6AF1">
        <w:rPr>
          <w:rFonts w:ascii="Times New Roman" w:hAnsi="Times New Roman" w:cs="Times New Roman"/>
          <w:i/>
          <w:sz w:val="28"/>
          <w:szCs w:val="28"/>
          <w:lang w:val="uk-UA"/>
        </w:rPr>
        <w:t>a domestic cock or hen</w:t>
      </w:r>
      <w:r w:rsidRPr="00AA6AF1">
        <w:rPr>
          <w:rFonts w:ascii="Times New Roman" w:hAnsi="Times New Roman" w:cs="Times New Roman"/>
          <w:sz w:val="28"/>
          <w:szCs w:val="28"/>
          <w:lang w:val="uk-UA"/>
        </w:rPr>
        <w:t>;</w:t>
      </w:r>
    </w:p>
    <w:p w:rsidR="000A2F07" w:rsidRPr="00AA6AF1" w:rsidRDefault="000A2F0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 розширення значення (генералізація значення) – збільшення обсягу поняття, яке виражається словом. Первинне і вторинне значення перебувають у видородових відносинах. В основі цього способу лежить індукція (розумне мислення переходу від приватного до загального). Наприклад, дієслово </w:t>
      </w:r>
      <w:r w:rsidRPr="00AA6AF1">
        <w:rPr>
          <w:rFonts w:ascii="Times New Roman" w:hAnsi="Times New Roman" w:cs="Times New Roman"/>
          <w:i/>
          <w:sz w:val="28"/>
          <w:szCs w:val="28"/>
          <w:lang w:val="uk-UA"/>
        </w:rPr>
        <w:t>to arrive</w:t>
      </w:r>
      <w:r w:rsidRPr="00AA6AF1">
        <w:rPr>
          <w:rFonts w:ascii="Times New Roman" w:hAnsi="Times New Roman" w:cs="Times New Roman"/>
          <w:sz w:val="28"/>
          <w:szCs w:val="28"/>
          <w:lang w:val="uk-UA"/>
        </w:rPr>
        <w:t xml:space="preserve"> спочатку мало значення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причалювати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яке надалі розширилося до значення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прибувати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p>
    <w:p w:rsidR="000A2F07" w:rsidRPr="00AA6AF1" w:rsidRDefault="000A2F0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метафоричне перенесення, заснование на подібності властивостей двох обʼєктів, які належать різним сферам. Наприклад, слово </w:t>
      </w:r>
      <w:r w:rsidRPr="00AA6AF1">
        <w:rPr>
          <w:rFonts w:ascii="Times New Roman" w:hAnsi="Times New Roman" w:cs="Times New Roman"/>
          <w:i/>
          <w:sz w:val="28"/>
          <w:szCs w:val="28"/>
          <w:lang w:val="uk-UA"/>
        </w:rPr>
        <w:t xml:space="preserve">hand </w:t>
      </w:r>
      <w:r w:rsidRPr="00AA6AF1">
        <w:rPr>
          <w:rFonts w:ascii="Times New Roman" w:hAnsi="Times New Roman" w:cs="Times New Roman"/>
          <w:sz w:val="28"/>
          <w:szCs w:val="28"/>
          <w:lang w:val="uk-UA"/>
        </w:rPr>
        <w:t xml:space="preserve">– рука (частина тіла людини) та </w:t>
      </w:r>
      <w:r w:rsidRPr="00AA6AF1">
        <w:rPr>
          <w:rFonts w:ascii="Times New Roman" w:hAnsi="Times New Roman" w:cs="Times New Roman"/>
          <w:i/>
          <w:sz w:val="28"/>
          <w:szCs w:val="28"/>
          <w:lang w:val="uk-UA"/>
        </w:rPr>
        <w:t>hand</w:t>
      </w:r>
      <w:r w:rsidRPr="00AA6AF1">
        <w:rPr>
          <w:rFonts w:ascii="Times New Roman" w:hAnsi="Times New Roman" w:cs="Times New Roman"/>
          <w:sz w:val="28"/>
          <w:szCs w:val="28"/>
          <w:lang w:val="uk-UA"/>
        </w:rPr>
        <w:t xml:space="preserve"> – годинна стрілка (частина предмета);</w:t>
      </w:r>
    </w:p>
    <w:p w:rsidR="000A2F07" w:rsidRPr="00AA6AF1" w:rsidRDefault="000A2F0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 метонімічне перенесення, засноване на відношенні суміжності </w:t>
      </w:r>
      <w:r w:rsidRPr="00AA6AF1">
        <w:rPr>
          <w:rFonts w:ascii="Times New Roman" w:hAnsi="Times New Roman" w:cs="Times New Roman"/>
          <w:sz w:val="28"/>
          <w:szCs w:val="28"/>
          <w:lang w:val="uk-UA"/>
        </w:rPr>
        <w:lastRenderedPageBreak/>
        <w:t xml:space="preserve">(просторової, тимчасової тощо) двох обʼєктів, які належать до різних сфер. Наприклад, </w:t>
      </w:r>
      <w:r w:rsidRPr="00AA6AF1">
        <w:rPr>
          <w:rFonts w:ascii="Times New Roman" w:hAnsi="Times New Roman" w:cs="Times New Roman"/>
          <w:i/>
          <w:sz w:val="28"/>
          <w:szCs w:val="28"/>
          <w:lang w:val="uk-UA"/>
        </w:rPr>
        <w:t>date</w:t>
      </w:r>
      <w:r w:rsidRPr="00AA6AF1">
        <w:rPr>
          <w:rFonts w:ascii="Times New Roman" w:hAnsi="Times New Roman" w:cs="Times New Roman"/>
          <w:sz w:val="28"/>
          <w:szCs w:val="28"/>
          <w:lang w:val="uk-UA"/>
        </w:rPr>
        <w:t xml:space="preserve"> – певний день місяця/року та </w:t>
      </w:r>
      <w:r w:rsidRPr="00AA6AF1">
        <w:rPr>
          <w:rFonts w:ascii="Times New Roman" w:hAnsi="Times New Roman" w:cs="Times New Roman"/>
          <w:i/>
          <w:sz w:val="28"/>
          <w:szCs w:val="28"/>
          <w:lang w:val="uk-UA"/>
        </w:rPr>
        <w:t xml:space="preserve">data </w:t>
      </w:r>
      <w:r w:rsidRPr="00AA6AF1">
        <w:rPr>
          <w:rFonts w:ascii="Times New Roman" w:hAnsi="Times New Roman" w:cs="Times New Roman"/>
          <w:sz w:val="28"/>
          <w:szCs w:val="28"/>
          <w:lang w:val="uk-UA"/>
        </w:rPr>
        <w:t>– побачення, призначене на певний час [</w:t>
      </w:r>
      <w:r w:rsidR="006A0ADF" w:rsidRPr="00AA6AF1">
        <w:rPr>
          <w:rFonts w:ascii="Times New Roman" w:hAnsi="Times New Roman" w:cs="Times New Roman"/>
          <w:sz w:val="28"/>
          <w:szCs w:val="28"/>
          <w:lang w:val="uk-UA"/>
        </w:rPr>
        <w:t>32</w:t>
      </w:r>
      <w:r w:rsidRPr="00AA6AF1">
        <w:rPr>
          <w:rFonts w:ascii="Times New Roman" w:hAnsi="Times New Roman" w:cs="Times New Roman"/>
          <w:sz w:val="28"/>
          <w:szCs w:val="28"/>
          <w:lang w:val="uk-UA"/>
        </w:rPr>
        <w:t>, с. 51].</w:t>
      </w:r>
    </w:p>
    <w:p w:rsidR="00557FBA" w:rsidRPr="00AA6AF1" w:rsidRDefault="00D756E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557FBA" w:rsidRPr="00AA6AF1">
        <w:rPr>
          <w:rFonts w:ascii="Times New Roman" w:hAnsi="Times New Roman" w:cs="Times New Roman"/>
          <w:sz w:val="28"/>
          <w:szCs w:val="28"/>
          <w:lang w:val="uk-UA"/>
        </w:rPr>
        <w:t xml:space="preserve"> термінології діють такі загальномовні явища як полісемія, синонімія, антонімія, омонімія. Загальними зусиллями </w:t>
      </w:r>
      <w:r w:rsidRPr="00AA6AF1">
        <w:rPr>
          <w:rFonts w:ascii="Times New Roman" w:hAnsi="Times New Roman" w:cs="Times New Roman"/>
          <w:sz w:val="28"/>
          <w:szCs w:val="28"/>
          <w:lang w:val="uk-UA"/>
        </w:rPr>
        <w:t>науковцями у</w:t>
      </w:r>
      <w:r w:rsidR="00557FBA" w:rsidRPr="00AA6AF1">
        <w:rPr>
          <w:rFonts w:ascii="Times New Roman" w:hAnsi="Times New Roman" w:cs="Times New Roman"/>
          <w:sz w:val="28"/>
          <w:szCs w:val="28"/>
          <w:lang w:val="uk-UA"/>
        </w:rPr>
        <w:t xml:space="preserve"> лінгвістиці було відпрацьовано визначення термін</w:t>
      </w:r>
      <w:r w:rsidRPr="00AA6AF1">
        <w:rPr>
          <w:rFonts w:ascii="Times New Roman" w:hAnsi="Times New Roman" w:cs="Times New Roman"/>
          <w:sz w:val="28"/>
          <w:szCs w:val="28"/>
          <w:lang w:val="uk-UA"/>
        </w:rPr>
        <w:t>у</w:t>
      </w:r>
      <w:r w:rsidR="00557FBA" w:rsidRPr="00AA6AF1">
        <w:rPr>
          <w:rFonts w:ascii="Times New Roman" w:hAnsi="Times New Roman" w:cs="Times New Roman"/>
          <w:sz w:val="28"/>
          <w:szCs w:val="28"/>
          <w:lang w:val="uk-UA"/>
        </w:rPr>
        <w:t xml:space="preserve"> як словесної одиниці, яка, маючи номінативну функцію, повинна бути моносемічною, позбавленою характеру метафоричності, гранично точною</w:t>
      </w:r>
      <w:r w:rsidRPr="00AA6AF1">
        <w:rPr>
          <w:rFonts w:ascii="Times New Roman" w:hAnsi="Times New Roman" w:cs="Times New Roman"/>
          <w:sz w:val="28"/>
          <w:szCs w:val="28"/>
          <w:lang w:val="uk-UA"/>
        </w:rPr>
        <w:t>, та</w:t>
      </w:r>
      <w:r w:rsidR="00557FBA" w:rsidRPr="00AA6AF1">
        <w:rPr>
          <w:rFonts w:ascii="Times New Roman" w:hAnsi="Times New Roman" w:cs="Times New Roman"/>
          <w:sz w:val="28"/>
          <w:szCs w:val="28"/>
          <w:lang w:val="uk-UA"/>
        </w:rPr>
        <w:t xml:space="preserve"> не вступати </w:t>
      </w:r>
      <w:r w:rsidRPr="00AA6AF1">
        <w:rPr>
          <w:rFonts w:ascii="Times New Roman" w:hAnsi="Times New Roman" w:cs="Times New Roman"/>
          <w:sz w:val="28"/>
          <w:szCs w:val="28"/>
          <w:lang w:val="uk-UA"/>
        </w:rPr>
        <w:t>у</w:t>
      </w:r>
      <w:r w:rsidR="00557FBA" w:rsidRPr="00AA6AF1">
        <w:rPr>
          <w:rFonts w:ascii="Times New Roman" w:hAnsi="Times New Roman" w:cs="Times New Roman"/>
          <w:sz w:val="28"/>
          <w:szCs w:val="28"/>
          <w:lang w:val="uk-UA"/>
        </w:rPr>
        <w:t xml:space="preserve"> синонімічні відносини. Але на практиці не завжди </w:t>
      </w:r>
      <w:r w:rsidRPr="00AA6AF1">
        <w:rPr>
          <w:rFonts w:ascii="Times New Roman" w:hAnsi="Times New Roman" w:cs="Times New Roman"/>
          <w:sz w:val="28"/>
          <w:szCs w:val="28"/>
          <w:lang w:val="uk-UA"/>
        </w:rPr>
        <w:t xml:space="preserve">так </w:t>
      </w:r>
      <w:r w:rsidR="00557FBA" w:rsidRPr="00AA6AF1">
        <w:rPr>
          <w:rFonts w:ascii="Times New Roman" w:hAnsi="Times New Roman" w:cs="Times New Roman"/>
          <w:sz w:val="28"/>
          <w:szCs w:val="28"/>
          <w:lang w:val="uk-UA"/>
        </w:rPr>
        <w:t xml:space="preserve">буває, </w:t>
      </w:r>
      <w:r w:rsidRPr="00AA6AF1">
        <w:rPr>
          <w:rFonts w:ascii="Times New Roman" w:hAnsi="Times New Roman" w:cs="Times New Roman"/>
          <w:sz w:val="28"/>
          <w:szCs w:val="28"/>
          <w:lang w:val="uk-UA"/>
        </w:rPr>
        <w:t>оскільки</w:t>
      </w:r>
      <w:r w:rsidR="00557FBA" w:rsidRPr="00AA6AF1">
        <w:rPr>
          <w:rFonts w:ascii="Times New Roman" w:hAnsi="Times New Roman" w:cs="Times New Roman"/>
          <w:sz w:val="28"/>
          <w:szCs w:val="28"/>
          <w:lang w:val="uk-UA"/>
        </w:rPr>
        <w:t xml:space="preserve"> словесним одиницям мови властиво виражати</w:t>
      </w:r>
      <w:r w:rsidRPr="00AA6AF1">
        <w:rPr>
          <w:rFonts w:ascii="Times New Roman" w:hAnsi="Times New Roman" w:cs="Times New Roman"/>
          <w:sz w:val="28"/>
          <w:szCs w:val="28"/>
          <w:lang w:val="uk-UA"/>
        </w:rPr>
        <w:t>, та</w:t>
      </w:r>
      <w:r w:rsidR="00557FBA" w:rsidRPr="00AA6AF1">
        <w:rPr>
          <w:rFonts w:ascii="Times New Roman" w:hAnsi="Times New Roman" w:cs="Times New Roman"/>
          <w:sz w:val="28"/>
          <w:szCs w:val="28"/>
          <w:lang w:val="uk-UA"/>
        </w:rPr>
        <w:t xml:space="preserve"> відображати життя </w:t>
      </w:r>
      <w:r w:rsidRPr="00AA6AF1">
        <w:rPr>
          <w:rFonts w:ascii="Times New Roman" w:hAnsi="Times New Roman" w:cs="Times New Roman"/>
          <w:sz w:val="28"/>
          <w:szCs w:val="28"/>
          <w:lang w:val="uk-UA"/>
        </w:rPr>
        <w:t>у</w:t>
      </w:r>
      <w:r w:rsidR="00557FB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його</w:t>
      </w:r>
      <w:r w:rsidR="00557FBA" w:rsidRPr="00AA6AF1">
        <w:rPr>
          <w:rFonts w:ascii="Times New Roman" w:hAnsi="Times New Roman" w:cs="Times New Roman"/>
          <w:sz w:val="28"/>
          <w:szCs w:val="28"/>
          <w:lang w:val="uk-UA"/>
        </w:rPr>
        <w:t xml:space="preserve"> постійному русі та зміні.</w:t>
      </w:r>
      <w:r w:rsidRPr="00AA6AF1">
        <w:rPr>
          <w:rFonts w:ascii="Times New Roman" w:hAnsi="Times New Roman" w:cs="Times New Roman"/>
          <w:sz w:val="28"/>
          <w:szCs w:val="28"/>
          <w:lang w:val="uk-UA"/>
        </w:rPr>
        <w:t xml:space="preserve"> </w:t>
      </w:r>
      <w:r w:rsidR="00557FBA" w:rsidRPr="00AA6AF1">
        <w:rPr>
          <w:rFonts w:ascii="Times New Roman" w:hAnsi="Times New Roman" w:cs="Times New Roman"/>
          <w:sz w:val="28"/>
          <w:szCs w:val="28"/>
          <w:lang w:val="uk-UA"/>
        </w:rPr>
        <w:t>Тому</w:t>
      </w:r>
      <w:r w:rsidRPr="00AA6AF1">
        <w:rPr>
          <w:rFonts w:ascii="Times New Roman" w:hAnsi="Times New Roman" w:cs="Times New Roman"/>
          <w:sz w:val="28"/>
          <w:szCs w:val="28"/>
          <w:lang w:val="uk-UA"/>
        </w:rPr>
        <w:t>,</w:t>
      </w:r>
      <w:r w:rsidR="00557FBA" w:rsidRPr="00AA6AF1">
        <w:rPr>
          <w:rFonts w:ascii="Times New Roman" w:hAnsi="Times New Roman" w:cs="Times New Roman"/>
          <w:sz w:val="28"/>
          <w:szCs w:val="28"/>
          <w:lang w:val="uk-UA"/>
        </w:rPr>
        <w:t xml:space="preserve"> штучно уникнути полісемії важко, а тим більше синонімії, часом навіть неможливо.</w:t>
      </w:r>
    </w:p>
    <w:p w:rsidR="00557FBA" w:rsidRPr="00AA6AF1" w:rsidRDefault="00557F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Судження про полісемію (або лексико-семантичне варіювання) термінів дуже суперечливі. </w:t>
      </w:r>
      <w:r w:rsidR="00D756EA" w:rsidRPr="00AA6AF1">
        <w:rPr>
          <w:rFonts w:ascii="Times New Roman" w:hAnsi="Times New Roman" w:cs="Times New Roman"/>
          <w:sz w:val="28"/>
          <w:szCs w:val="28"/>
          <w:lang w:val="uk-UA"/>
        </w:rPr>
        <w:t>Е. В. Юмшанова</w:t>
      </w:r>
      <w:r w:rsidRPr="00AA6AF1">
        <w:rPr>
          <w:rFonts w:ascii="Times New Roman" w:hAnsi="Times New Roman" w:cs="Times New Roman"/>
          <w:sz w:val="28"/>
          <w:szCs w:val="28"/>
          <w:lang w:val="uk-UA"/>
        </w:rPr>
        <w:t xml:space="preserve"> вважає полісемію, омонімію та синонімію неприйнятними для термінології [</w:t>
      </w:r>
      <w:r w:rsidR="006A0ADF" w:rsidRPr="00AA6AF1">
        <w:rPr>
          <w:rFonts w:ascii="Times New Roman" w:hAnsi="Times New Roman" w:cs="Times New Roman"/>
          <w:sz w:val="28"/>
          <w:szCs w:val="28"/>
          <w:lang w:val="uk-UA"/>
        </w:rPr>
        <w:t>84</w:t>
      </w:r>
      <w:r w:rsidRPr="00AA6AF1">
        <w:rPr>
          <w:rFonts w:ascii="Times New Roman" w:hAnsi="Times New Roman" w:cs="Times New Roman"/>
          <w:sz w:val="28"/>
          <w:szCs w:val="28"/>
          <w:lang w:val="uk-UA"/>
        </w:rPr>
        <w:t xml:space="preserve">, с. 93]. </w:t>
      </w:r>
      <w:r w:rsidR="00D756EA" w:rsidRPr="00AA6AF1">
        <w:rPr>
          <w:rFonts w:ascii="Times New Roman" w:hAnsi="Times New Roman" w:cs="Times New Roman"/>
          <w:sz w:val="28"/>
          <w:szCs w:val="28"/>
          <w:lang w:val="uk-UA"/>
        </w:rPr>
        <w:t>С. Д. Шелов</w:t>
      </w:r>
      <w:r w:rsidRPr="00AA6AF1">
        <w:rPr>
          <w:rFonts w:ascii="Times New Roman" w:hAnsi="Times New Roman" w:cs="Times New Roman"/>
          <w:sz w:val="28"/>
          <w:szCs w:val="28"/>
          <w:lang w:val="uk-UA"/>
        </w:rPr>
        <w:t xml:space="preserve"> не заперечу</w:t>
      </w:r>
      <w:r w:rsidR="00D756EA" w:rsidRPr="00AA6AF1">
        <w:rPr>
          <w:rFonts w:ascii="Times New Roman" w:hAnsi="Times New Roman" w:cs="Times New Roman"/>
          <w:sz w:val="28"/>
          <w:szCs w:val="28"/>
          <w:lang w:val="uk-UA"/>
        </w:rPr>
        <w:t xml:space="preserve">є </w:t>
      </w:r>
      <w:r w:rsidRPr="00AA6AF1">
        <w:rPr>
          <w:rFonts w:ascii="Times New Roman" w:hAnsi="Times New Roman" w:cs="Times New Roman"/>
          <w:sz w:val="28"/>
          <w:szCs w:val="28"/>
          <w:lang w:val="uk-UA"/>
        </w:rPr>
        <w:t>полісемії термінів, але вважа</w:t>
      </w:r>
      <w:r w:rsidR="00D756EA" w:rsidRPr="00AA6AF1">
        <w:rPr>
          <w:rFonts w:ascii="Times New Roman" w:hAnsi="Times New Roman" w:cs="Times New Roman"/>
          <w:sz w:val="28"/>
          <w:szCs w:val="28"/>
          <w:lang w:val="uk-UA"/>
        </w:rPr>
        <w:t xml:space="preserve">є </w:t>
      </w:r>
      <w:r w:rsidRPr="00AA6AF1">
        <w:rPr>
          <w:rFonts w:ascii="Times New Roman" w:hAnsi="Times New Roman" w:cs="Times New Roman"/>
          <w:sz w:val="28"/>
          <w:szCs w:val="28"/>
          <w:lang w:val="uk-UA"/>
        </w:rPr>
        <w:t xml:space="preserve">моносемію провідною тенденцією у розвитку термінології.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Однозначність слід розглядати лише як попередню умову вивчення термін</w:t>
      </w:r>
      <w:r w:rsidR="00C324AD"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як такого: вивчаючи функціонування терміна </w:t>
      </w:r>
      <w:r w:rsidR="00D756E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характерній для нього спеціальній сфері слід обмежувати вживання слова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термін</w:t>
      </w:r>
      <w:r w:rsidR="007908AF" w:rsidRPr="00AA6AF1">
        <w:rPr>
          <w:rFonts w:ascii="Times New Roman" w:hAnsi="Times New Roman" w:cs="Times New Roman"/>
          <w:sz w:val="28"/>
          <w:szCs w:val="28"/>
          <w:lang w:val="uk-UA"/>
        </w:rPr>
        <w:t>»</w:t>
      </w:r>
      <w:r w:rsidR="00C324A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лише знаковою одиницею в одному лише одному значенні; одиниці з різними значеннями </w:t>
      </w:r>
      <w:r w:rsidR="00D756E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хоча б і дуже близькими </w:t>
      </w:r>
      <w:r w:rsidR="00D756E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саме як терміни слід вважати різними одиницями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A0ADF" w:rsidRPr="00AA6AF1">
        <w:rPr>
          <w:rFonts w:ascii="Times New Roman" w:hAnsi="Times New Roman" w:cs="Times New Roman"/>
          <w:sz w:val="28"/>
          <w:szCs w:val="28"/>
          <w:lang w:val="uk-UA"/>
        </w:rPr>
        <w:t>80</w:t>
      </w:r>
      <w:r w:rsidRPr="00AA6AF1">
        <w:rPr>
          <w:rFonts w:ascii="Times New Roman" w:hAnsi="Times New Roman" w:cs="Times New Roman"/>
          <w:sz w:val="28"/>
          <w:szCs w:val="28"/>
          <w:lang w:val="uk-UA"/>
        </w:rPr>
        <w:t xml:space="preserve">, </w:t>
      </w:r>
      <w:r w:rsidR="00D756EA" w:rsidRPr="00AA6AF1">
        <w:rPr>
          <w:rFonts w:ascii="Times New Roman" w:hAnsi="Times New Roman" w:cs="Times New Roman"/>
          <w:sz w:val="28"/>
          <w:szCs w:val="28"/>
          <w:lang w:val="uk-UA"/>
        </w:rPr>
        <w:t>с.</w:t>
      </w:r>
      <w:r w:rsidRPr="00AA6AF1">
        <w:rPr>
          <w:rFonts w:ascii="Times New Roman" w:hAnsi="Times New Roman" w:cs="Times New Roman"/>
          <w:sz w:val="28"/>
          <w:szCs w:val="28"/>
          <w:lang w:val="uk-UA"/>
        </w:rPr>
        <w:t xml:space="preserve"> 13]. У межах полісемії можливі різні її типи та види.</w:t>
      </w:r>
    </w:p>
    <w:p w:rsidR="007517D3"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Для полісемії термінів характерне розшарування значень залежно від вживання слова </w:t>
      </w:r>
      <w:r w:rsidR="00416B62" w:rsidRPr="00AA6AF1">
        <w:rPr>
          <w:rFonts w:ascii="Times New Roman" w:hAnsi="Times New Roman" w:cs="Times New Roman"/>
          <w:sz w:val="28"/>
          <w:szCs w:val="28"/>
          <w:lang w:val="uk-UA"/>
        </w:rPr>
        <w:t xml:space="preserve">у </w:t>
      </w:r>
      <w:r w:rsidRPr="00AA6AF1">
        <w:rPr>
          <w:rFonts w:ascii="Times New Roman" w:hAnsi="Times New Roman" w:cs="Times New Roman"/>
          <w:sz w:val="28"/>
          <w:szCs w:val="28"/>
          <w:lang w:val="uk-UA"/>
        </w:rPr>
        <w:t xml:space="preserve">різних галузях знань. Активною тенденцією у розвитку наукових знань </w:t>
      </w:r>
      <w:r w:rsidR="00416B62" w:rsidRPr="00AA6AF1">
        <w:rPr>
          <w:rFonts w:ascii="Times New Roman" w:hAnsi="Times New Roman" w:cs="Times New Roman"/>
          <w:sz w:val="28"/>
          <w:szCs w:val="28"/>
          <w:lang w:val="uk-UA"/>
        </w:rPr>
        <w:t>є</w:t>
      </w:r>
      <w:r w:rsidRPr="00AA6AF1">
        <w:rPr>
          <w:rFonts w:ascii="Times New Roman" w:hAnsi="Times New Roman" w:cs="Times New Roman"/>
          <w:sz w:val="28"/>
          <w:szCs w:val="28"/>
          <w:lang w:val="uk-UA"/>
        </w:rPr>
        <w:t xml:space="preserve"> те, що одні й </w:t>
      </w:r>
      <w:r w:rsidR="00416B62" w:rsidRPr="00AA6AF1">
        <w:rPr>
          <w:rFonts w:ascii="Times New Roman" w:hAnsi="Times New Roman" w:cs="Times New Roman"/>
          <w:sz w:val="28"/>
          <w:szCs w:val="28"/>
          <w:lang w:val="uk-UA"/>
        </w:rPr>
        <w:t>ті ж</w:t>
      </w:r>
      <w:r w:rsidRPr="00AA6AF1">
        <w:rPr>
          <w:rFonts w:ascii="Times New Roman" w:hAnsi="Times New Roman" w:cs="Times New Roman"/>
          <w:sz w:val="28"/>
          <w:szCs w:val="28"/>
          <w:lang w:val="uk-UA"/>
        </w:rPr>
        <w:t xml:space="preserve"> терміни стають предметами різних знань про об</w:t>
      </w:r>
      <w:r w:rsidR="00416B62"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єкти, що може бути основою розвитку полісемії (</w:t>
      </w:r>
      <w:r w:rsidR="007517D3" w:rsidRPr="00AA6AF1">
        <w:rPr>
          <w:rFonts w:ascii="Times New Roman" w:hAnsi="Times New Roman" w:cs="Times New Roman"/>
          <w:sz w:val="28"/>
          <w:szCs w:val="28"/>
          <w:lang w:val="uk-UA"/>
        </w:rPr>
        <w:t>наприклад,</w:t>
      </w:r>
      <w:r w:rsidRPr="00AA6AF1">
        <w:rPr>
          <w:rFonts w:ascii="Times New Roman" w:hAnsi="Times New Roman" w:cs="Times New Roman"/>
          <w:sz w:val="28"/>
          <w:szCs w:val="28"/>
          <w:lang w:val="uk-UA"/>
        </w:rPr>
        <w:t xml:space="preserve"> значення термін</w:t>
      </w:r>
      <w:r w:rsidR="007517D3"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plate</w:t>
      </w:r>
      <w:r w:rsidRPr="00AA6AF1">
        <w:rPr>
          <w:rFonts w:ascii="Times New Roman" w:hAnsi="Times New Roman" w:cs="Times New Roman"/>
          <w:sz w:val="28"/>
          <w:szCs w:val="28"/>
          <w:lang w:val="uk-UA"/>
        </w:rPr>
        <w:t xml:space="preserve"> у поліграфії: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формна пластина, друкована форма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Значення слів </w:t>
      </w:r>
      <w:r w:rsidR="007517D3" w:rsidRPr="00AA6AF1">
        <w:rPr>
          <w:rFonts w:ascii="Times New Roman" w:hAnsi="Times New Roman" w:cs="Times New Roman"/>
          <w:sz w:val="28"/>
          <w:szCs w:val="28"/>
          <w:lang w:val="uk-UA"/>
        </w:rPr>
        <w:t>являють собою</w:t>
      </w:r>
      <w:r w:rsidRPr="00AA6AF1">
        <w:rPr>
          <w:rFonts w:ascii="Times New Roman" w:hAnsi="Times New Roman" w:cs="Times New Roman"/>
          <w:sz w:val="28"/>
          <w:szCs w:val="28"/>
          <w:lang w:val="uk-UA"/>
        </w:rPr>
        <w:t xml:space="preserve"> гнучкі</w:t>
      </w:r>
      <w:r w:rsidR="007517D3" w:rsidRPr="00AA6AF1">
        <w:rPr>
          <w:rFonts w:ascii="Times New Roman" w:hAnsi="Times New Roman" w:cs="Times New Roman"/>
          <w:sz w:val="28"/>
          <w:szCs w:val="28"/>
          <w:lang w:val="uk-UA"/>
        </w:rPr>
        <w:t xml:space="preserve"> та</w:t>
      </w:r>
      <w:r w:rsidRPr="00AA6AF1">
        <w:rPr>
          <w:rFonts w:ascii="Times New Roman" w:hAnsi="Times New Roman" w:cs="Times New Roman"/>
          <w:sz w:val="28"/>
          <w:szCs w:val="28"/>
          <w:lang w:val="uk-UA"/>
        </w:rPr>
        <w:t xml:space="preserve"> рухливі </w:t>
      </w:r>
      <w:r w:rsidR="007517D3"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Подібна рухливість значення є універсальною рисою будь-якої природної мови, яка функціонує, розвивається, змінюється. Безумовно, ці процеси </w:t>
      </w:r>
      <w:r w:rsidR="007517D3" w:rsidRPr="00AA6AF1">
        <w:rPr>
          <w:rFonts w:ascii="Times New Roman" w:hAnsi="Times New Roman" w:cs="Times New Roman"/>
          <w:sz w:val="28"/>
          <w:szCs w:val="28"/>
          <w:lang w:val="uk-UA"/>
        </w:rPr>
        <w:t>реалізуються</w:t>
      </w:r>
      <w:r w:rsidRPr="00AA6AF1">
        <w:rPr>
          <w:rFonts w:ascii="Times New Roman" w:hAnsi="Times New Roman" w:cs="Times New Roman"/>
          <w:sz w:val="28"/>
          <w:szCs w:val="28"/>
          <w:lang w:val="uk-UA"/>
        </w:rPr>
        <w:t xml:space="preserve"> різн</w:t>
      </w:r>
      <w:r w:rsidR="007517D3" w:rsidRPr="00AA6AF1">
        <w:rPr>
          <w:rFonts w:ascii="Times New Roman" w:hAnsi="Times New Roman" w:cs="Times New Roman"/>
          <w:sz w:val="28"/>
          <w:szCs w:val="28"/>
          <w:lang w:val="uk-UA"/>
        </w:rPr>
        <w:t>оманітн</w:t>
      </w:r>
      <w:r w:rsidRPr="00AA6AF1">
        <w:rPr>
          <w:rFonts w:ascii="Times New Roman" w:hAnsi="Times New Roman" w:cs="Times New Roman"/>
          <w:sz w:val="28"/>
          <w:szCs w:val="28"/>
          <w:lang w:val="uk-UA"/>
        </w:rPr>
        <w:t xml:space="preserve">ими темпами у </w:t>
      </w:r>
      <w:r w:rsidR="007517D3" w:rsidRPr="00AA6AF1">
        <w:rPr>
          <w:rFonts w:ascii="Times New Roman" w:hAnsi="Times New Roman" w:cs="Times New Roman"/>
          <w:sz w:val="28"/>
          <w:szCs w:val="28"/>
          <w:lang w:val="uk-UA"/>
        </w:rPr>
        <w:t xml:space="preserve">конкретній </w:t>
      </w:r>
      <w:r w:rsidRPr="00AA6AF1">
        <w:rPr>
          <w:rFonts w:ascii="Times New Roman" w:hAnsi="Times New Roman" w:cs="Times New Roman"/>
          <w:sz w:val="28"/>
          <w:szCs w:val="28"/>
          <w:lang w:val="uk-UA"/>
        </w:rPr>
        <w:t>мов</w:t>
      </w:r>
      <w:r w:rsidR="007517D3" w:rsidRPr="00AA6AF1">
        <w:rPr>
          <w:rFonts w:ascii="Times New Roman" w:hAnsi="Times New Roman" w:cs="Times New Roman"/>
          <w:sz w:val="28"/>
          <w:szCs w:val="28"/>
          <w:lang w:val="uk-UA"/>
        </w:rPr>
        <w:t xml:space="preserve">і, і кожен </w:t>
      </w:r>
      <w:r w:rsidRPr="00AA6AF1">
        <w:rPr>
          <w:rFonts w:ascii="Times New Roman" w:hAnsi="Times New Roman" w:cs="Times New Roman"/>
          <w:sz w:val="28"/>
          <w:szCs w:val="28"/>
          <w:lang w:val="uk-UA"/>
        </w:rPr>
        <w:t xml:space="preserve">з них має різну тривалість. </w:t>
      </w:r>
      <w:r w:rsidR="007517D3" w:rsidRPr="00AA6AF1">
        <w:rPr>
          <w:rFonts w:ascii="Times New Roman" w:hAnsi="Times New Roman" w:cs="Times New Roman"/>
          <w:sz w:val="28"/>
          <w:szCs w:val="28"/>
          <w:lang w:val="uk-UA"/>
        </w:rPr>
        <w:lastRenderedPageBreak/>
        <w:t>В</w:t>
      </w:r>
      <w:r w:rsidRPr="00AA6AF1">
        <w:rPr>
          <w:rFonts w:ascii="Times New Roman" w:hAnsi="Times New Roman" w:cs="Times New Roman"/>
          <w:sz w:val="28"/>
          <w:szCs w:val="28"/>
          <w:lang w:val="uk-UA"/>
        </w:rPr>
        <w:t xml:space="preserve"> цьому контексті поява у слів нового значення є цілком закономірним процесом</w:t>
      </w:r>
      <w:r w:rsidR="007517D3" w:rsidRPr="00AA6AF1">
        <w:rPr>
          <w:rFonts w:ascii="Times New Roman" w:hAnsi="Times New Roman" w:cs="Times New Roman"/>
          <w:sz w:val="28"/>
          <w:szCs w:val="28"/>
          <w:lang w:val="uk-UA"/>
        </w:rPr>
        <w:t>, та</w:t>
      </w:r>
      <w:r w:rsidRPr="00AA6AF1">
        <w:rPr>
          <w:rFonts w:ascii="Times New Roman" w:hAnsi="Times New Roman" w:cs="Times New Roman"/>
          <w:sz w:val="28"/>
          <w:szCs w:val="28"/>
          <w:lang w:val="uk-UA"/>
        </w:rPr>
        <w:t xml:space="preserve"> відображає загальну тенденцію мовної системи до зміни</w:t>
      </w:r>
      <w:r w:rsidR="007517D3" w:rsidRPr="00AA6AF1">
        <w:rPr>
          <w:rFonts w:ascii="Times New Roman" w:hAnsi="Times New Roman" w:cs="Times New Roman"/>
          <w:sz w:val="28"/>
          <w:szCs w:val="28"/>
          <w:lang w:val="uk-UA"/>
        </w:rPr>
        <w:t>, й</w:t>
      </w:r>
      <w:r w:rsidRPr="00AA6AF1">
        <w:rPr>
          <w:rFonts w:ascii="Times New Roman" w:hAnsi="Times New Roman" w:cs="Times New Roman"/>
          <w:sz w:val="28"/>
          <w:szCs w:val="28"/>
          <w:lang w:val="uk-UA"/>
        </w:rPr>
        <w:t xml:space="preserve"> розвитку.</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Називання </w:t>
      </w:r>
      <w:r w:rsidR="00D52A20"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 xml:space="preserve">кількох понять, </w:t>
      </w:r>
      <w:r w:rsidR="00D52A20"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особливо належать до однієї предметної області</w:t>
      </w:r>
      <w:r w:rsidR="00D52A20" w:rsidRPr="00AA6AF1">
        <w:rPr>
          <w:rFonts w:ascii="Times New Roman" w:hAnsi="Times New Roman" w:cs="Times New Roman"/>
          <w:sz w:val="28"/>
          <w:szCs w:val="28"/>
          <w:lang w:val="uk-UA"/>
        </w:rPr>
        <w:t xml:space="preserve"> та</w:t>
      </w:r>
      <w:r w:rsidRPr="00AA6AF1">
        <w:rPr>
          <w:rFonts w:ascii="Times New Roman" w:hAnsi="Times New Roman" w:cs="Times New Roman"/>
          <w:sz w:val="28"/>
          <w:szCs w:val="28"/>
          <w:lang w:val="uk-UA"/>
        </w:rPr>
        <w:t xml:space="preserve"> лексичної форм</w:t>
      </w:r>
      <w:r w:rsidR="00D52A20" w:rsidRPr="00AA6AF1">
        <w:rPr>
          <w:rFonts w:ascii="Times New Roman" w:hAnsi="Times New Roman" w:cs="Times New Roman"/>
          <w:sz w:val="28"/>
          <w:szCs w:val="28"/>
          <w:lang w:val="uk-UA"/>
        </w:rPr>
        <w:t>и</w:t>
      </w:r>
      <w:r w:rsidRPr="00AA6AF1">
        <w:rPr>
          <w:rFonts w:ascii="Times New Roman" w:hAnsi="Times New Roman" w:cs="Times New Roman"/>
          <w:sz w:val="28"/>
          <w:szCs w:val="28"/>
          <w:lang w:val="uk-UA"/>
        </w:rPr>
        <w:t>, є важливою термінологічною проблемою, оскільки воно зустрічається практично у всіх галузях знань</w:t>
      </w:r>
      <w:r w:rsidR="00D52A2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призводить до багатозначності</w:t>
      </w:r>
      <w:r w:rsidR="00D52A2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неточності значення термін</w:t>
      </w:r>
      <w:r w:rsidR="00A8404C"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що ускладнює спілкування фахівців </w:t>
      </w:r>
      <w:r w:rsidR="00D52A20"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вчених. Точність та повнота опису понять залежить від правильного вживання термін</w:t>
      </w:r>
      <w:r w:rsidR="00D52A20"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Тому</w:t>
      </w:r>
      <w:r w:rsidR="00D52A2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проблема полісемії, семантичної диференціації багатозначних термінологічних одиниць є особливо важливою.</w:t>
      </w:r>
      <w:r w:rsidR="000C748F" w:rsidRPr="00AA6AF1">
        <w:rPr>
          <w:rFonts w:ascii="Times New Roman" w:hAnsi="Times New Roman" w:cs="Times New Roman"/>
          <w:sz w:val="28"/>
          <w:szCs w:val="28"/>
          <w:lang w:val="uk-UA"/>
        </w:rPr>
        <w:t xml:space="preserve"> </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Явище полісемії, що полягає у здатності слова мати одночасно </w:t>
      </w:r>
      <w:r w:rsidR="000C748F"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 xml:space="preserve">кілька значень, породжується дією закону економії мовних засобів, бо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жод</w:t>
      </w:r>
      <w:r w:rsidR="000C748F" w:rsidRPr="00AA6AF1">
        <w:rPr>
          <w:rFonts w:ascii="Times New Roman" w:hAnsi="Times New Roman" w:cs="Times New Roman"/>
          <w:sz w:val="28"/>
          <w:szCs w:val="28"/>
          <w:lang w:val="uk-UA"/>
        </w:rPr>
        <w:t>на</w:t>
      </w:r>
      <w:r w:rsidRPr="00AA6AF1">
        <w:rPr>
          <w:rFonts w:ascii="Times New Roman" w:hAnsi="Times New Roman" w:cs="Times New Roman"/>
          <w:sz w:val="28"/>
          <w:szCs w:val="28"/>
          <w:lang w:val="uk-UA"/>
        </w:rPr>
        <w:t xml:space="preserve"> мов</w:t>
      </w:r>
      <w:r w:rsidR="000C748F"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w:t>
      </w:r>
      <w:r w:rsidR="000C748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як зазначав В.</w:t>
      </w:r>
      <w:r w:rsidR="000C748F"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w:t>
      </w:r>
      <w:r w:rsidR="00C4694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Виноградов, </w:t>
      </w:r>
      <w:r w:rsidR="000C748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не м</w:t>
      </w:r>
      <w:r w:rsidR="000C748F" w:rsidRPr="00AA6AF1">
        <w:rPr>
          <w:rFonts w:ascii="Times New Roman" w:hAnsi="Times New Roman" w:cs="Times New Roman"/>
          <w:sz w:val="28"/>
          <w:szCs w:val="28"/>
          <w:lang w:val="uk-UA"/>
        </w:rPr>
        <w:t>огла</w:t>
      </w:r>
      <w:r w:rsidRPr="00AA6AF1">
        <w:rPr>
          <w:rFonts w:ascii="Times New Roman" w:hAnsi="Times New Roman" w:cs="Times New Roman"/>
          <w:sz w:val="28"/>
          <w:szCs w:val="28"/>
          <w:lang w:val="uk-UA"/>
        </w:rPr>
        <w:t xml:space="preserve"> б висловлювати кожну конкретну ідею самостійним словом</w:t>
      </w:r>
      <w:r w:rsidR="000C748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конкретним елементом. Конкретність досвіду безмежна, ресурси найбагатшої мови суворо обмежені</w:t>
      </w:r>
      <w:r w:rsidR="007908AF" w:rsidRPr="00AA6AF1">
        <w:rPr>
          <w:rFonts w:ascii="Times New Roman" w:hAnsi="Times New Roman" w:cs="Times New Roman"/>
          <w:sz w:val="28"/>
          <w:szCs w:val="28"/>
          <w:lang w:val="uk-UA"/>
        </w:rPr>
        <w:t>»</w:t>
      </w:r>
      <w:r w:rsidR="000C748F"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BA39C5" w:rsidRPr="00AA6AF1">
        <w:rPr>
          <w:rFonts w:ascii="Times New Roman" w:hAnsi="Times New Roman" w:cs="Times New Roman"/>
          <w:sz w:val="28"/>
          <w:szCs w:val="28"/>
          <w:lang w:val="uk-UA"/>
        </w:rPr>
        <w:t>16</w:t>
      </w:r>
      <w:r w:rsidRPr="00AA6AF1">
        <w:rPr>
          <w:rFonts w:ascii="Times New Roman" w:hAnsi="Times New Roman" w:cs="Times New Roman"/>
          <w:sz w:val="28"/>
          <w:szCs w:val="28"/>
          <w:lang w:val="uk-UA"/>
        </w:rPr>
        <w:t>, с. 15]. О.</w:t>
      </w:r>
      <w:r w:rsidR="000C748F"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r w:rsidR="000C748F"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Ахманова під полісемією розуміє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наявність </w:t>
      </w:r>
      <w:r w:rsidR="000C748F"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одного й того ж слова </w:t>
      </w:r>
      <w:r w:rsidR="000C748F"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кількох пов</w:t>
      </w:r>
      <w:r w:rsidR="000C748F"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язаних між собою значень, які виникають у результаті видозміни</w:t>
      </w:r>
      <w:r w:rsidR="000C748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розвитку первісного значення цього слова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BA39C5" w:rsidRPr="00AA6AF1">
        <w:rPr>
          <w:rFonts w:ascii="Times New Roman" w:hAnsi="Times New Roman" w:cs="Times New Roman"/>
          <w:sz w:val="28"/>
          <w:szCs w:val="28"/>
          <w:lang w:val="uk-UA"/>
        </w:rPr>
        <w:t>7</w:t>
      </w:r>
      <w:r w:rsidRPr="00AA6AF1">
        <w:rPr>
          <w:rFonts w:ascii="Times New Roman" w:hAnsi="Times New Roman" w:cs="Times New Roman"/>
          <w:sz w:val="28"/>
          <w:szCs w:val="28"/>
          <w:lang w:val="uk-UA"/>
        </w:rPr>
        <w:t>, с. 12].</w:t>
      </w:r>
    </w:p>
    <w:p w:rsidR="00DA5B51" w:rsidRPr="00AA6AF1" w:rsidRDefault="00902FB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 А. Будагов, Л. А. Капанадзе та А. А. Ре</w:t>
      </w:r>
      <w:r w:rsidR="001D331D" w:rsidRPr="00AA6AF1">
        <w:rPr>
          <w:rFonts w:ascii="Times New Roman" w:hAnsi="Times New Roman" w:cs="Times New Roman"/>
          <w:sz w:val="28"/>
          <w:szCs w:val="28"/>
          <w:lang w:val="uk-UA"/>
        </w:rPr>
        <w:t>ф</w:t>
      </w:r>
      <w:r w:rsidRPr="00AA6AF1">
        <w:rPr>
          <w:rFonts w:ascii="Times New Roman" w:hAnsi="Times New Roman" w:cs="Times New Roman"/>
          <w:sz w:val="28"/>
          <w:szCs w:val="28"/>
          <w:lang w:val="uk-UA"/>
        </w:rPr>
        <w:t>орматський</w:t>
      </w:r>
      <w:r w:rsidR="00DA5B51" w:rsidRPr="00AA6AF1">
        <w:rPr>
          <w:rFonts w:ascii="Times New Roman" w:hAnsi="Times New Roman" w:cs="Times New Roman"/>
          <w:sz w:val="28"/>
          <w:szCs w:val="28"/>
          <w:lang w:val="uk-UA"/>
        </w:rPr>
        <w:t xml:space="preserve"> бачать принципову різницю між загальномовною та термінологічною системами, стверджують, що </w:t>
      </w:r>
      <w:r w:rsidR="007908AF" w:rsidRPr="00AA6AF1">
        <w:rPr>
          <w:rFonts w:ascii="Times New Roman" w:hAnsi="Times New Roman" w:cs="Times New Roman"/>
          <w:sz w:val="28"/>
          <w:szCs w:val="28"/>
          <w:lang w:val="uk-UA"/>
        </w:rPr>
        <w:t>«</w:t>
      </w:r>
      <w:r w:rsidR="00DA5B51" w:rsidRPr="00AA6AF1">
        <w:rPr>
          <w:rFonts w:ascii="Times New Roman" w:hAnsi="Times New Roman" w:cs="Times New Roman"/>
          <w:sz w:val="28"/>
          <w:szCs w:val="28"/>
          <w:lang w:val="uk-UA"/>
        </w:rPr>
        <w:t>мовний знак у функції терміна принципово однозначний</w:t>
      </w:r>
      <w:r w:rsidR="007908AF" w:rsidRPr="00AA6AF1">
        <w:rPr>
          <w:rFonts w:ascii="Times New Roman" w:hAnsi="Times New Roman" w:cs="Times New Roman"/>
          <w:sz w:val="28"/>
          <w:szCs w:val="28"/>
          <w:lang w:val="uk-UA"/>
        </w:rPr>
        <w:t>»</w:t>
      </w:r>
      <w:r w:rsidR="00DA5B51" w:rsidRPr="00AA6AF1">
        <w:rPr>
          <w:rFonts w:ascii="Times New Roman" w:hAnsi="Times New Roman" w:cs="Times New Roman"/>
          <w:sz w:val="28"/>
          <w:szCs w:val="28"/>
          <w:lang w:val="uk-UA"/>
        </w:rPr>
        <w:t xml:space="preserve"> [</w:t>
      </w:r>
      <w:r w:rsidR="00BA39C5" w:rsidRPr="00AA6AF1">
        <w:rPr>
          <w:rFonts w:ascii="Times New Roman" w:hAnsi="Times New Roman" w:cs="Times New Roman"/>
          <w:sz w:val="28"/>
          <w:szCs w:val="28"/>
          <w:lang w:val="uk-UA"/>
        </w:rPr>
        <w:t>14</w:t>
      </w:r>
      <w:r w:rsidR="00DA5B51" w:rsidRPr="00AA6AF1">
        <w:rPr>
          <w:rFonts w:ascii="Times New Roman" w:hAnsi="Times New Roman" w:cs="Times New Roman"/>
          <w:sz w:val="28"/>
          <w:szCs w:val="28"/>
          <w:lang w:val="uk-UA"/>
        </w:rPr>
        <w:t xml:space="preserve">, с. 103; </w:t>
      </w:r>
      <w:r w:rsidR="00BA39C5" w:rsidRPr="00AA6AF1">
        <w:rPr>
          <w:rFonts w:ascii="Times New Roman" w:hAnsi="Times New Roman" w:cs="Times New Roman"/>
          <w:sz w:val="28"/>
          <w:szCs w:val="28"/>
          <w:lang w:val="uk-UA"/>
        </w:rPr>
        <w:t>35</w:t>
      </w:r>
      <w:r w:rsidR="00DA5B51" w:rsidRPr="00AA6AF1">
        <w:rPr>
          <w:rFonts w:ascii="Times New Roman" w:hAnsi="Times New Roman" w:cs="Times New Roman"/>
          <w:sz w:val="28"/>
          <w:szCs w:val="28"/>
          <w:lang w:val="uk-UA"/>
        </w:rPr>
        <w:t xml:space="preserve">, с. 75; </w:t>
      </w:r>
      <w:r w:rsidR="00BA39C5" w:rsidRPr="00AA6AF1">
        <w:rPr>
          <w:rFonts w:ascii="Times New Roman" w:hAnsi="Times New Roman" w:cs="Times New Roman"/>
          <w:sz w:val="28"/>
          <w:szCs w:val="28"/>
          <w:lang w:val="uk-UA"/>
        </w:rPr>
        <w:t>59</w:t>
      </w:r>
      <w:r w:rsidR="00DA5B51" w:rsidRPr="00AA6AF1">
        <w:rPr>
          <w:rFonts w:ascii="Times New Roman" w:hAnsi="Times New Roman" w:cs="Times New Roman"/>
          <w:sz w:val="28"/>
          <w:szCs w:val="28"/>
          <w:lang w:val="uk-UA"/>
        </w:rPr>
        <w:t xml:space="preserve"> с. 115]. </w:t>
      </w:r>
      <w:r w:rsidRPr="00AA6AF1">
        <w:rPr>
          <w:rFonts w:ascii="Times New Roman" w:hAnsi="Times New Roman" w:cs="Times New Roman"/>
          <w:sz w:val="28"/>
          <w:szCs w:val="28"/>
          <w:lang w:val="uk-UA"/>
        </w:rPr>
        <w:t xml:space="preserve">Так, </w:t>
      </w:r>
      <w:r w:rsidR="00DA5B51" w:rsidRPr="00AA6AF1">
        <w:rPr>
          <w:rFonts w:ascii="Times New Roman" w:hAnsi="Times New Roman" w:cs="Times New Roman"/>
          <w:sz w:val="28"/>
          <w:szCs w:val="28"/>
          <w:lang w:val="uk-UA"/>
        </w:rPr>
        <w:t>Р.</w:t>
      </w:r>
      <w:r w:rsidRPr="00AA6AF1">
        <w:rPr>
          <w:rFonts w:ascii="Times New Roman" w:hAnsi="Times New Roman" w:cs="Times New Roman"/>
          <w:sz w:val="28"/>
          <w:szCs w:val="28"/>
          <w:lang w:val="uk-UA"/>
        </w:rPr>
        <w:t xml:space="preserve"> </w:t>
      </w:r>
      <w:r w:rsidR="00DA5B51" w:rsidRPr="00AA6AF1">
        <w:rPr>
          <w:rFonts w:ascii="Times New Roman" w:hAnsi="Times New Roman" w:cs="Times New Roman"/>
          <w:sz w:val="28"/>
          <w:szCs w:val="28"/>
          <w:lang w:val="uk-UA"/>
        </w:rPr>
        <w:t xml:space="preserve">А. Будагов </w:t>
      </w:r>
      <w:r w:rsidRPr="00AA6AF1">
        <w:rPr>
          <w:rFonts w:ascii="Times New Roman" w:hAnsi="Times New Roman" w:cs="Times New Roman"/>
          <w:sz w:val="28"/>
          <w:szCs w:val="28"/>
          <w:lang w:val="uk-UA"/>
        </w:rPr>
        <w:t>зауважує</w:t>
      </w:r>
      <w:r w:rsidR="00DA5B51" w:rsidRPr="00AA6AF1">
        <w:rPr>
          <w:rFonts w:ascii="Times New Roman" w:hAnsi="Times New Roman" w:cs="Times New Roman"/>
          <w:sz w:val="28"/>
          <w:szCs w:val="28"/>
          <w:lang w:val="uk-UA"/>
        </w:rPr>
        <w:t xml:space="preserve">, що термін визначається </w:t>
      </w:r>
      <w:r w:rsidR="007908AF" w:rsidRPr="00AA6AF1">
        <w:rPr>
          <w:rFonts w:ascii="Times New Roman" w:hAnsi="Times New Roman" w:cs="Times New Roman"/>
          <w:sz w:val="28"/>
          <w:szCs w:val="28"/>
          <w:lang w:val="uk-UA"/>
        </w:rPr>
        <w:t>«</w:t>
      </w:r>
      <w:r w:rsidR="00DA5B51" w:rsidRPr="00AA6AF1">
        <w:rPr>
          <w:rFonts w:ascii="Times New Roman" w:hAnsi="Times New Roman" w:cs="Times New Roman"/>
          <w:sz w:val="28"/>
          <w:szCs w:val="28"/>
          <w:lang w:val="uk-UA"/>
        </w:rPr>
        <w:t>однозначністю та суворою позицією в системі мови, до якої він належить</w:t>
      </w:r>
      <w:r w:rsidR="007908AF" w:rsidRPr="00AA6AF1">
        <w:rPr>
          <w:rFonts w:ascii="Times New Roman" w:hAnsi="Times New Roman" w:cs="Times New Roman"/>
          <w:sz w:val="28"/>
          <w:szCs w:val="28"/>
          <w:lang w:val="uk-UA"/>
        </w:rPr>
        <w:t>»</w:t>
      </w:r>
      <w:r w:rsidR="00DA5B51" w:rsidRPr="00AA6AF1">
        <w:rPr>
          <w:rFonts w:ascii="Times New Roman" w:hAnsi="Times New Roman" w:cs="Times New Roman"/>
          <w:sz w:val="28"/>
          <w:szCs w:val="28"/>
          <w:lang w:val="uk-UA"/>
        </w:rPr>
        <w:t xml:space="preserve"> [</w:t>
      </w:r>
      <w:r w:rsidR="00BA39C5" w:rsidRPr="00AA6AF1">
        <w:rPr>
          <w:rFonts w:ascii="Times New Roman" w:hAnsi="Times New Roman" w:cs="Times New Roman"/>
          <w:sz w:val="28"/>
          <w:szCs w:val="28"/>
          <w:lang w:val="uk-UA"/>
        </w:rPr>
        <w:t>14</w:t>
      </w:r>
      <w:r w:rsidR="00DA5B51" w:rsidRPr="00AA6AF1">
        <w:rPr>
          <w:rFonts w:ascii="Times New Roman" w:hAnsi="Times New Roman" w:cs="Times New Roman"/>
          <w:sz w:val="28"/>
          <w:szCs w:val="28"/>
          <w:lang w:val="uk-UA"/>
        </w:rPr>
        <w:t>, с.</w:t>
      </w:r>
      <w:r w:rsidRPr="00AA6AF1">
        <w:rPr>
          <w:rFonts w:ascii="Times New Roman" w:hAnsi="Times New Roman" w:cs="Times New Roman"/>
          <w:sz w:val="28"/>
          <w:szCs w:val="28"/>
          <w:lang w:val="uk-UA"/>
        </w:rPr>
        <w:t xml:space="preserve"> </w:t>
      </w:r>
      <w:r w:rsidR="00DA5B51" w:rsidRPr="00AA6AF1">
        <w:rPr>
          <w:rFonts w:ascii="Times New Roman" w:hAnsi="Times New Roman" w:cs="Times New Roman"/>
          <w:sz w:val="28"/>
          <w:szCs w:val="28"/>
          <w:lang w:val="uk-UA"/>
        </w:rPr>
        <w:t>24]. Л.</w:t>
      </w:r>
      <w:r w:rsidRPr="00AA6AF1">
        <w:rPr>
          <w:rFonts w:ascii="Times New Roman" w:hAnsi="Times New Roman" w:cs="Times New Roman"/>
          <w:sz w:val="28"/>
          <w:szCs w:val="28"/>
          <w:lang w:val="uk-UA"/>
        </w:rPr>
        <w:t xml:space="preserve"> </w:t>
      </w:r>
      <w:r w:rsidR="00DA5B51" w:rsidRPr="00AA6AF1">
        <w:rPr>
          <w:rFonts w:ascii="Times New Roman" w:hAnsi="Times New Roman" w:cs="Times New Roman"/>
          <w:sz w:val="28"/>
          <w:szCs w:val="28"/>
          <w:lang w:val="uk-UA"/>
        </w:rPr>
        <w:t>А. Капанадзе виводить однозначність термін</w:t>
      </w:r>
      <w:r w:rsidR="00A8404C" w:rsidRPr="00AA6AF1">
        <w:rPr>
          <w:rFonts w:ascii="Times New Roman" w:hAnsi="Times New Roman" w:cs="Times New Roman"/>
          <w:sz w:val="28"/>
          <w:szCs w:val="28"/>
          <w:lang w:val="uk-UA"/>
        </w:rPr>
        <w:t>у</w:t>
      </w:r>
      <w:r w:rsidR="00DA5B51" w:rsidRPr="00AA6AF1">
        <w:rPr>
          <w:rFonts w:ascii="Times New Roman" w:hAnsi="Times New Roman" w:cs="Times New Roman"/>
          <w:sz w:val="28"/>
          <w:szCs w:val="28"/>
          <w:lang w:val="uk-UA"/>
        </w:rPr>
        <w:t xml:space="preserve"> в ранг </w:t>
      </w:r>
      <w:r w:rsidRPr="00AA6AF1">
        <w:rPr>
          <w:rFonts w:ascii="Times New Roman" w:hAnsi="Times New Roman" w:cs="Times New Roman"/>
          <w:sz w:val="28"/>
          <w:szCs w:val="28"/>
          <w:lang w:val="uk-UA"/>
        </w:rPr>
        <w:t>його</w:t>
      </w:r>
      <w:r w:rsidR="00DA5B51" w:rsidRPr="00AA6AF1">
        <w:rPr>
          <w:rFonts w:ascii="Times New Roman" w:hAnsi="Times New Roman" w:cs="Times New Roman"/>
          <w:sz w:val="28"/>
          <w:szCs w:val="28"/>
          <w:lang w:val="uk-UA"/>
        </w:rPr>
        <w:t xml:space="preserve"> принципової характеристики, що істотно відрізняє її від слова літературної мови [</w:t>
      </w:r>
      <w:r w:rsidR="00BA39C5" w:rsidRPr="00AA6AF1">
        <w:rPr>
          <w:rFonts w:ascii="Times New Roman" w:hAnsi="Times New Roman" w:cs="Times New Roman"/>
          <w:sz w:val="28"/>
          <w:szCs w:val="28"/>
          <w:lang w:val="uk-UA"/>
        </w:rPr>
        <w:t>35</w:t>
      </w:r>
      <w:r w:rsidR="00DA5B5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w:t>
      </w:r>
      <w:r w:rsidR="00DA5B5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DA5B51" w:rsidRPr="00AA6AF1">
        <w:rPr>
          <w:rFonts w:ascii="Times New Roman" w:hAnsi="Times New Roman" w:cs="Times New Roman"/>
          <w:sz w:val="28"/>
          <w:szCs w:val="28"/>
          <w:lang w:val="uk-UA"/>
        </w:rPr>
        <w:t>91].</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На думку К.</w:t>
      </w:r>
      <w:r w:rsidR="00902FB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Я. Авербуха,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аналіз реального функціонування термінів призводить до висновку про те, що полісемії у сфері термінів у власному розумінні немає, бо термін як одиниця функціональна</w:t>
      </w:r>
      <w:r w:rsidR="00E120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має тенденцію до однозначності</w:t>
      </w:r>
      <w:r w:rsidR="00E120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 рамках даної терміносистеми не може мати більше одного </w:t>
      </w:r>
      <w:r w:rsidRPr="00AA6AF1">
        <w:rPr>
          <w:rFonts w:ascii="Times New Roman" w:hAnsi="Times New Roman" w:cs="Times New Roman"/>
          <w:sz w:val="28"/>
          <w:szCs w:val="28"/>
          <w:lang w:val="uk-UA"/>
        </w:rPr>
        <w:lastRenderedPageBreak/>
        <w:t>значення у конкретному вживанні</w:t>
      </w:r>
      <w:r w:rsidR="00E120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певному контексті</w:t>
      </w:r>
      <w:r w:rsidR="00E120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без шкоди для виконання свого комунікативного завдання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12046"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сі випадки відхилення від моносемічності термін</w:t>
      </w:r>
      <w:r w:rsidR="004652B1"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описуються як явища його неправильного вживання, а</w:t>
      </w:r>
      <w:r w:rsidR="004652B1" w:rsidRPr="00AA6AF1">
        <w:rPr>
          <w:rFonts w:ascii="Times New Roman" w:hAnsi="Times New Roman" w:cs="Times New Roman"/>
          <w:sz w:val="28"/>
          <w:szCs w:val="28"/>
          <w:lang w:val="uk-UA"/>
        </w:rPr>
        <w:t>ле</w:t>
      </w:r>
      <w:r w:rsidRPr="00AA6AF1">
        <w:rPr>
          <w:rFonts w:ascii="Times New Roman" w:hAnsi="Times New Roman" w:cs="Times New Roman"/>
          <w:sz w:val="28"/>
          <w:szCs w:val="28"/>
          <w:lang w:val="uk-UA"/>
        </w:rPr>
        <w:t xml:space="preserve"> аж ніяк</w:t>
      </w:r>
      <w:r w:rsidR="004652B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не як </w:t>
      </w:r>
      <w:r w:rsidR="00191980" w:rsidRPr="00AA6AF1">
        <w:rPr>
          <w:rFonts w:ascii="Times New Roman" w:hAnsi="Times New Roman" w:cs="Times New Roman"/>
          <w:sz w:val="28"/>
          <w:szCs w:val="28"/>
          <w:lang w:val="uk-UA"/>
        </w:rPr>
        <w:t xml:space="preserve">його </w:t>
      </w:r>
      <w:r w:rsidRPr="00AA6AF1">
        <w:rPr>
          <w:rFonts w:ascii="Times New Roman" w:hAnsi="Times New Roman" w:cs="Times New Roman"/>
          <w:sz w:val="28"/>
          <w:szCs w:val="28"/>
          <w:lang w:val="uk-UA"/>
        </w:rPr>
        <w:t>можлива властивість (полісемічність) [</w:t>
      </w:r>
      <w:r w:rsidR="00BA39C5" w:rsidRPr="00AA6AF1">
        <w:rPr>
          <w:rFonts w:ascii="Times New Roman" w:hAnsi="Times New Roman" w:cs="Times New Roman"/>
          <w:sz w:val="28"/>
          <w:szCs w:val="28"/>
          <w:lang w:val="uk-UA"/>
        </w:rPr>
        <w:t>1</w:t>
      </w:r>
      <w:r w:rsidRPr="00AA6AF1">
        <w:rPr>
          <w:rFonts w:ascii="Times New Roman" w:hAnsi="Times New Roman" w:cs="Times New Roman"/>
          <w:sz w:val="28"/>
          <w:szCs w:val="28"/>
          <w:lang w:val="uk-UA"/>
        </w:rPr>
        <w:t>, с. 39].</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Підстави для прояву багатозначності в термінології</w:t>
      </w:r>
      <w:r w:rsidR="00C57337" w:rsidRPr="00AA6AF1">
        <w:rPr>
          <w:rFonts w:ascii="Times New Roman" w:hAnsi="Times New Roman" w:cs="Times New Roman"/>
          <w:sz w:val="28"/>
          <w:szCs w:val="28"/>
          <w:lang w:val="uk-UA"/>
        </w:rPr>
        <w:t xml:space="preserve"> будь-якої галузі</w:t>
      </w:r>
      <w:r w:rsidRPr="00AA6AF1">
        <w:rPr>
          <w:rFonts w:ascii="Times New Roman" w:hAnsi="Times New Roman" w:cs="Times New Roman"/>
          <w:sz w:val="28"/>
          <w:szCs w:val="28"/>
          <w:lang w:val="uk-UA"/>
        </w:rPr>
        <w:t>, можуть бути охарактеризовані наступним чином:</w:t>
      </w:r>
    </w:p>
    <w:p w:rsidR="0074719F"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1. </w:t>
      </w:r>
      <w:r w:rsidR="00C57337" w:rsidRPr="00AA6AF1">
        <w:rPr>
          <w:rFonts w:ascii="Times New Roman" w:hAnsi="Times New Roman" w:cs="Times New Roman"/>
          <w:sz w:val="28"/>
          <w:szCs w:val="28"/>
          <w:lang w:val="uk-UA"/>
        </w:rPr>
        <w:t>Т</w:t>
      </w:r>
      <w:r w:rsidRPr="00AA6AF1">
        <w:rPr>
          <w:rFonts w:ascii="Times New Roman" w:hAnsi="Times New Roman" w:cs="Times New Roman"/>
          <w:sz w:val="28"/>
          <w:szCs w:val="28"/>
          <w:lang w:val="uk-UA"/>
        </w:rPr>
        <w:t xml:space="preserve">ермінологія, що стала одним із явищ суспільного життя, запозичала деякі одиниці з лексики загального вжитку. Насамперед, у тому, що частина термінологічних одиниць утворюється шляхом звуження значення загальновживаного слова. Наприклад, </w:t>
      </w:r>
      <w:r w:rsidRPr="00AA6AF1">
        <w:rPr>
          <w:rFonts w:ascii="Times New Roman" w:hAnsi="Times New Roman" w:cs="Times New Roman"/>
          <w:i/>
          <w:sz w:val="28"/>
          <w:szCs w:val="28"/>
          <w:lang w:val="uk-UA"/>
        </w:rPr>
        <w:t>back</w:t>
      </w:r>
      <w:r w:rsidRPr="00AA6AF1">
        <w:rPr>
          <w:rFonts w:ascii="Times New Roman" w:hAnsi="Times New Roman" w:cs="Times New Roman"/>
          <w:sz w:val="28"/>
          <w:szCs w:val="28"/>
          <w:lang w:val="uk-UA"/>
        </w:rPr>
        <w:t xml:space="preserve"> має три загальновживаних значення: </w:t>
      </w:r>
      <w:r w:rsidR="00C57337"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спина; </w:t>
      </w:r>
      <w:r w:rsidR="00C57337"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спинка (стула, в одязі, викрійці); </w:t>
      </w:r>
      <w:r w:rsidR="00C57337"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задня</w:t>
      </w:r>
      <w:r w:rsidR="00C5733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оборотна сторона, виворот, підкладка.</w:t>
      </w:r>
      <w:r w:rsidR="00C57337" w:rsidRPr="00AA6AF1">
        <w:rPr>
          <w:rFonts w:ascii="Times New Roman" w:hAnsi="Times New Roman" w:cs="Times New Roman"/>
          <w:sz w:val="28"/>
          <w:szCs w:val="28"/>
          <w:lang w:val="uk-UA"/>
        </w:rPr>
        <w:t xml:space="preserve"> </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Слід </w:t>
      </w:r>
      <w:r w:rsidR="00A71596" w:rsidRPr="00AA6AF1">
        <w:rPr>
          <w:rFonts w:ascii="Times New Roman" w:hAnsi="Times New Roman" w:cs="Times New Roman"/>
          <w:sz w:val="28"/>
          <w:szCs w:val="28"/>
          <w:lang w:val="uk-UA"/>
        </w:rPr>
        <w:t>відзначити</w:t>
      </w:r>
      <w:r w:rsidRPr="00AA6AF1">
        <w:rPr>
          <w:rFonts w:ascii="Times New Roman" w:hAnsi="Times New Roman" w:cs="Times New Roman"/>
          <w:sz w:val="28"/>
          <w:szCs w:val="28"/>
          <w:lang w:val="uk-UA"/>
        </w:rPr>
        <w:t xml:space="preserve"> явище, що виникає </w:t>
      </w:r>
      <w:r w:rsidR="00A71596" w:rsidRPr="00AA6AF1">
        <w:rPr>
          <w:rFonts w:ascii="Times New Roman" w:hAnsi="Times New Roman" w:cs="Times New Roman"/>
          <w:sz w:val="28"/>
          <w:szCs w:val="28"/>
          <w:lang w:val="uk-UA"/>
        </w:rPr>
        <w:t>при</w:t>
      </w:r>
      <w:r w:rsidRPr="00AA6AF1">
        <w:rPr>
          <w:rFonts w:ascii="Times New Roman" w:hAnsi="Times New Roman" w:cs="Times New Roman"/>
          <w:sz w:val="28"/>
          <w:szCs w:val="28"/>
          <w:lang w:val="uk-UA"/>
        </w:rPr>
        <w:t xml:space="preserve"> розвитку в терміна інших термінологічних значень у межах даної системи. Якщо термін є термінологізовани</w:t>
      </w:r>
      <w:r w:rsidR="00A71596" w:rsidRPr="00AA6AF1">
        <w:rPr>
          <w:rFonts w:ascii="Times New Roman" w:hAnsi="Times New Roman" w:cs="Times New Roman"/>
          <w:sz w:val="28"/>
          <w:szCs w:val="28"/>
          <w:lang w:val="uk-UA"/>
        </w:rPr>
        <w:t>м</w:t>
      </w:r>
      <w:r w:rsidRPr="00AA6AF1">
        <w:rPr>
          <w:rFonts w:ascii="Times New Roman" w:hAnsi="Times New Roman" w:cs="Times New Roman"/>
          <w:sz w:val="28"/>
          <w:szCs w:val="28"/>
          <w:lang w:val="uk-UA"/>
        </w:rPr>
        <w:t xml:space="preserve"> лексико-семантични</w:t>
      </w:r>
      <w:r w:rsidR="00A71596" w:rsidRPr="00AA6AF1">
        <w:rPr>
          <w:rFonts w:ascii="Times New Roman" w:hAnsi="Times New Roman" w:cs="Times New Roman"/>
          <w:sz w:val="28"/>
          <w:szCs w:val="28"/>
          <w:lang w:val="uk-UA"/>
        </w:rPr>
        <w:t>м</w:t>
      </w:r>
      <w:r w:rsidRPr="00AA6AF1">
        <w:rPr>
          <w:rFonts w:ascii="Times New Roman" w:hAnsi="Times New Roman" w:cs="Times New Roman"/>
          <w:sz w:val="28"/>
          <w:szCs w:val="28"/>
          <w:lang w:val="uk-UA"/>
        </w:rPr>
        <w:t xml:space="preserve"> варіант</w:t>
      </w:r>
      <w:r w:rsidR="00A71596" w:rsidRPr="00AA6AF1">
        <w:rPr>
          <w:rFonts w:ascii="Times New Roman" w:hAnsi="Times New Roman" w:cs="Times New Roman"/>
          <w:sz w:val="28"/>
          <w:szCs w:val="28"/>
          <w:lang w:val="uk-UA"/>
        </w:rPr>
        <w:t>ом</w:t>
      </w:r>
      <w:r w:rsidRPr="00AA6AF1">
        <w:rPr>
          <w:rFonts w:ascii="Times New Roman" w:hAnsi="Times New Roman" w:cs="Times New Roman"/>
          <w:sz w:val="28"/>
          <w:szCs w:val="28"/>
          <w:lang w:val="uk-UA"/>
        </w:rPr>
        <w:t xml:space="preserve"> загальновживаного слова, з </w:t>
      </w:r>
      <w:r w:rsidR="00A71596" w:rsidRPr="00AA6AF1">
        <w:rPr>
          <w:rFonts w:ascii="Times New Roman" w:hAnsi="Times New Roman" w:cs="Times New Roman"/>
          <w:sz w:val="28"/>
          <w:szCs w:val="28"/>
          <w:lang w:val="uk-UA"/>
        </w:rPr>
        <w:t>однієї сторони</w:t>
      </w:r>
      <w:r w:rsidRPr="00AA6AF1">
        <w:rPr>
          <w:rFonts w:ascii="Times New Roman" w:hAnsi="Times New Roman" w:cs="Times New Roman"/>
          <w:sz w:val="28"/>
          <w:szCs w:val="28"/>
          <w:lang w:val="uk-UA"/>
        </w:rPr>
        <w:t xml:space="preserve">, </w:t>
      </w:r>
      <w:r w:rsidR="00A71596" w:rsidRPr="00AA6AF1">
        <w:rPr>
          <w:rFonts w:ascii="Times New Roman" w:hAnsi="Times New Roman" w:cs="Times New Roman"/>
          <w:sz w:val="28"/>
          <w:szCs w:val="28"/>
          <w:lang w:val="uk-UA"/>
        </w:rPr>
        <w:t xml:space="preserve">а </w:t>
      </w:r>
      <w:r w:rsidRPr="00AA6AF1">
        <w:rPr>
          <w:rFonts w:ascii="Times New Roman" w:hAnsi="Times New Roman" w:cs="Times New Roman"/>
          <w:sz w:val="28"/>
          <w:szCs w:val="28"/>
          <w:lang w:val="uk-UA"/>
        </w:rPr>
        <w:t xml:space="preserve">з </w:t>
      </w:r>
      <w:r w:rsidR="00A71596" w:rsidRPr="00AA6AF1">
        <w:rPr>
          <w:rFonts w:ascii="Times New Roman" w:hAnsi="Times New Roman" w:cs="Times New Roman"/>
          <w:sz w:val="28"/>
          <w:szCs w:val="28"/>
          <w:lang w:val="uk-UA"/>
        </w:rPr>
        <w:t xml:space="preserve">іншої – </w:t>
      </w:r>
      <w:r w:rsidRPr="00AA6AF1">
        <w:rPr>
          <w:rFonts w:ascii="Times New Roman" w:hAnsi="Times New Roman" w:cs="Times New Roman"/>
          <w:sz w:val="28"/>
          <w:szCs w:val="28"/>
          <w:lang w:val="uk-UA"/>
        </w:rPr>
        <w:t xml:space="preserve">співвідноситься з одним спеціальним поняттям, тобто має більше одного значення, виникає </w:t>
      </w:r>
      <w:r w:rsidR="00A71596" w:rsidRPr="00AA6AF1">
        <w:rPr>
          <w:rFonts w:ascii="Times New Roman" w:hAnsi="Times New Roman" w:cs="Times New Roman"/>
          <w:sz w:val="28"/>
          <w:szCs w:val="28"/>
          <w:lang w:val="uk-UA"/>
        </w:rPr>
        <w:t>ні</w:t>
      </w:r>
      <w:r w:rsidRPr="00AA6AF1">
        <w:rPr>
          <w:rFonts w:ascii="Times New Roman" w:hAnsi="Times New Roman" w:cs="Times New Roman"/>
          <w:sz w:val="28"/>
          <w:szCs w:val="28"/>
          <w:lang w:val="uk-UA"/>
        </w:rPr>
        <w:t>би подвійна полісемія.</w:t>
      </w:r>
      <w:r w:rsidR="00A7159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Наприклад, </w:t>
      </w:r>
      <w:r w:rsidRPr="00AA6AF1">
        <w:rPr>
          <w:rFonts w:ascii="Times New Roman" w:hAnsi="Times New Roman" w:cs="Times New Roman"/>
          <w:i/>
          <w:sz w:val="28"/>
          <w:szCs w:val="28"/>
          <w:lang w:val="uk-UA"/>
        </w:rPr>
        <w:t xml:space="preserve">foot </w:t>
      </w:r>
      <w:r w:rsidR="0073209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32095"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нижнє поле (сторінки); </w:t>
      </w:r>
      <w:r w:rsidR="00732095"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нижній обріз (книги); </w:t>
      </w:r>
      <w:r w:rsidR="00732095"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н</w:t>
      </w:r>
      <w:r w:rsidR="00732095" w:rsidRPr="00AA6AF1">
        <w:rPr>
          <w:rFonts w:ascii="Times New Roman" w:hAnsi="Times New Roman" w:cs="Times New Roman"/>
          <w:sz w:val="28"/>
          <w:szCs w:val="28"/>
          <w:lang w:val="uk-UA"/>
        </w:rPr>
        <w:t>іж</w:t>
      </w:r>
      <w:r w:rsidRPr="00AA6AF1">
        <w:rPr>
          <w:rFonts w:ascii="Times New Roman" w:hAnsi="Times New Roman" w:cs="Times New Roman"/>
          <w:sz w:val="28"/>
          <w:szCs w:val="28"/>
          <w:lang w:val="uk-UA"/>
        </w:rPr>
        <w:t xml:space="preserve">ка (літери); </w:t>
      </w:r>
      <w:r w:rsidR="00732095" w:rsidRPr="00AA6AF1">
        <w:rPr>
          <w:rFonts w:ascii="Times New Roman" w:hAnsi="Times New Roman" w:cs="Times New Roman"/>
          <w:sz w:val="28"/>
          <w:szCs w:val="28"/>
          <w:lang w:val="uk-UA"/>
        </w:rPr>
        <w:t>д</w:t>
      </w:r>
      <w:r w:rsidRPr="00AA6AF1">
        <w:rPr>
          <w:rFonts w:ascii="Times New Roman" w:hAnsi="Times New Roman" w:cs="Times New Roman"/>
          <w:sz w:val="28"/>
          <w:szCs w:val="28"/>
          <w:lang w:val="uk-UA"/>
        </w:rPr>
        <w:t>) одностороння засічка (на літерах типу b, d).</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 Однією з причин полісемії є специфіка термін</w:t>
      </w:r>
      <w:r w:rsidR="003A0E9F"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З розвитком </w:t>
      </w:r>
      <w:r w:rsidR="00E84E67" w:rsidRPr="00AA6AF1">
        <w:rPr>
          <w:rFonts w:ascii="Times New Roman" w:hAnsi="Times New Roman" w:cs="Times New Roman"/>
          <w:sz w:val="28"/>
          <w:szCs w:val="28"/>
          <w:lang w:val="uk-UA"/>
        </w:rPr>
        <w:t xml:space="preserve">будь-якої галузі </w:t>
      </w:r>
      <w:r w:rsidRPr="00AA6AF1">
        <w:rPr>
          <w:rFonts w:ascii="Times New Roman" w:hAnsi="Times New Roman" w:cs="Times New Roman"/>
          <w:sz w:val="28"/>
          <w:szCs w:val="28"/>
          <w:lang w:val="uk-UA"/>
        </w:rPr>
        <w:t>відбувається уточнення</w:t>
      </w:r>
      <w:r w:rsidR="00E84E6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зміна термін</w:t>
      </w:r>
      <w:r w:rsidR="003A0E9F"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тобто він набуває нових характеристик. Наприклад, термін </w:t>
      </w:r>
      <w:r w:rsidRPr="00AA6AF1">
        <w:rPr>
          <w:rFonts w:ascii="Times New Roman" w:hAnsi="Times New Roman" w:cs="Times New Roman"/>
          <w:i/>
          <w:sz w:val="28"/>
          <w:szCs w:val="28"/>
          <w:lang w:val="uk-UA"/>
        </w:rPr>
        <w:t xml:space="preserve">plate </w:t>
      </w:r>
      <w:r w:rsidRPr="00AA6AF1">
        <w:rPr>
          <w:rFonts w:ascii="Times New Roman" w:hAnsi="Times New Roman" w:cs="Times New Roman"/>
          <w:sz w:val="28"/>
          <w:szCs w:val="28"/>
          <w:lang w:val="uk-UA"/>
        </w:rPr>
        <w:t xml:space="preserve">мав два значення: </w:t>
      </w:r>
      <w:r w:rsidR="00E84E67"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формна пластина; </w:t>
      </w:r>
      <w:r w:rsidR="00E84E67"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друкарська форма. Але коли було отримано копії набірних форм (початок 19</w:t>
      </w:r>
      <w:r w:rsidR="00CB5F15">
        <w:rPr>
          <w:rFonts w:ascii="Times New Roman" w:hAnsi="Times New Roman" w:cs="Times New Roman"/>
          <w:sz w:val="28"/>
          <w:szCs w:val="28"/>
          <w:lang w:val="uk-UA"/>
        </w:rPr>
        <w:t> </w:t>
      </w:r>
      <w:r w:rsidR="00E84E67" w:rsidRPr="00AA6AF1">
        <w:rPr>
          <w:rFonts w:ascii="Times New Roman" w:hAnsi="Times New Roman" w:cs="Times New Roman"/>
          <w:sz w:val="28"/>
          <w:szCs w:val="28"/>
          <w:lang w:val="uk-UA"/>
        </w:rPr>
        <w:t>ст</w:t>
      </w:r>
      <w:r w:rsidRPr="00AA6AF1">
        <w:rPr>
          <w:rFonts w:ascii="Times New Roman" w:hAnsi="Times New Roman" w:cs="Times New Roman"/>
          <w:sz w:val="28"/>
          <w:szCs w:val="28"/>
          <w:lang w:val="uk-UA"/>
        </w:rPr>
        <w:t>.), то з</w:t>
      </w:r>
      <w:r w:rsidR="00E84E67"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явилося ще одне значення </w:t>
      </w:r>
      <w:r w:rsidR="00E84E6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84E67"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 стереотип; а після винаходу фотографії </w:t>
      </w:r>
      <w:r w:rsidR="00E84E6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84E67" w:rsidRPr="00AA6AF1">
        <w:rPr>
          <w:rFonts w:ascii="Times New Roman" w:hAnsi="Times New Roman" w:cs="Times New Roman"/>
          <w:sz w:val="28"/>
          <w:szCs w:val="28"/>
          <w:lang w:val="uk-UA"/>
        </w:rPr>
        <w:t>д</w:t>
      </w:r>
      <w:r w:rsidRPr="00AA6AF1">
        <w:rPr>
          <w:rFonts w:ascii="Times New Roman" w:hAnsi="Times New Roman" w:cs="Times New Roman"/>
          <w:sz w:val="28"/>
          <w:szCs w:val="28"/>
          <w:lang w:val="uk-UA"/>
        </w:rPr>
        <w:t>) фотопластинка.</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3. Спеціалізація значення може виявлятися у зовнішній формі, </w:t>
      </w:r>
      <w:r w:rsidR="00F512FC" w:rsidRPr="00AA6AF1">
        <w:rPr>
          <w:rFonts w:ascii="Times New Roman" w:hAnsi="Times New Roman" w:cs="Times New Roman"/>
          <w:sz w:val="28"/>
          <w:szCs w:val="28"/>
          <w:lang w:val="uk-UA"/>
        </w:rPr>
        <w:t xml:space="preserve">та </w:t>
      </w:r>
      <w:r w:rsidRPr="00AA6AF1">
        <w:rPr>
          <w:rFonts w:ascii="Times New Roman" w:hAnsi="Times New Roman" w:cs="Times New Roman"/>
          <w:sz w:val="28"/>
          <w:szCs w:val="28"/>
          <w:lang w:val="uk-UA"/>
        </w:rPr>
        <w:t xml:space="preserve"> розгалуженні значень. Наприклад, </w:t>
      </w:r>
      <w:r w:rsidRPr="00AA6AF1">
        <w:rPr>
          <w:rFonts w:ascii="Times New Roman" w:hAnsi="Times New Roman" w:cs="Times New Roman"/>
          <w:i/>
          <w:sz w:val="28"/>
          <w:szCs w:val="28"/>
          <w:lang w:val="uk-UA"/>
        </w:rPr>
        <w:t xml:space="preserve">blanket </w:t>
      </w:r>
      <w:r w:rsidR="00F512FC"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F512FC"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полотнище, полотно; </w:t>
      </w:r>
      <w:r w:rsidR="00F512FC"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офсетне полотно; </w:t>
      </w:r>
      <w:r w:rsidR="00F512FC"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 матричний настил; </w:t>
      </w:r>
      <w:r w:rsidRPr="00AA6AF1">
        <w:rPr>
          <w:rFonts w:ascii="Times New Roman" w:hAnsi="Times New Roman" w:cs="Times New Roman"/>
          <w:i/>
          <w:sz w:val="28"/>
          <w:szCs w:val="28"/>
          <w:lang w:val="uk-UA"/>
        </w:rPr>
        <w:t>matter</w:t>
      </w:r>
      <w:r w:rsidRPr="00AA6AF1">
        <w:rPr>
          <w:rFonts w:ascii="Times New Roman" w:hAnsi="Times New Roman" w:cs="Times New Roman"/>
          <w:sz w:val="28"/>
          <w:szCs w:val="28"/>
          <w:lang w:val="uk-UA"/>
        </w:rPr>
        <w:t xml:space="preserve"> </w:t>
      </w:r>
      <w:r w:rsidR="00F512FC"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F512FC"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матеріал, речовина; </w:t>
      </w:r>
      <w:r w:rsidR="00F512FC"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рукопис, оригінал; </w:t>
      </w:r>
      <w:r w:rsidR="00F512FC"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набір, набраний матеріал, набірна форма.</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4. Спеціалізація значень в англійському та його американському варіанті. </w:t>
      </w:r>
      <w:r w:rsidRPr="00AA6AF1">
        <w:rPr>
          <w:rFonts w:ascii="Times New Roman" w:hAnsi="Times New Roman" w:cs="Times New Roman"/>
          <w:sz w:val="28"/>
          <w:szCs w:val="28"/>
          <w:lang w:val="uk-UA"/>
        </w:rPr>
        <w:lastRenderedPageBreak/>
        <w:t xml:space="preserve">Наприклад, </w:t>
      </w:r>
      <w:r w:rsidRPr="00AA6AF1">
        <w:rPr>
          <w:rFonts w:ascii="Times New Roman" w:hAnsi="Times New Roman" w:cs="Times New Roman"/>
          <w:i/>
          <w:sz w:val="28"/>
          <w:szCs w:val="28"/>
          <w:lang w:val="uk-UA"/>
        </w:rPr>
        <w:t>blanket</w:t>
      </w:r>
      <w:r w:rsidRPr="00AA6AF1">
        <w:rPr>
          <w:rFonts w:ascii="Times New Roman" w:hAnsi="Times New Roman" w:cs="Times New Roman"/>
          <w:sz w:val="28"/>
          <w:szCs w:val="28"/>
          <w:lang w:val="uk-UA"/>
        </w:rPr>
        <w:t xml:space="preserve"> </w:t>
      </w:r>
      <w:r w:rsidR="00B4167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офсетне полотно (англійська та американська), але </w:t>
      </w:r>
      <w:r w:rsidRPr="00AA6AF1">
        <w:rPr>
          <w:rFonts w:ascii="Times New Roman" w:hAnsi="Times New Roman" w:cs="Times New Roman"/>
          <w:i/>
          <w:sz w:val="28"/>
          <w:szCs w:val="28"/>
          <w:lang w:val="uk-UA"/>
        </w:rPr>
        <w:t>газетний лист великого формату</w:t>
      </w:r>
      <w:r w:rsidRPr="00AA6AF1">
        <w:rPr>
          <w:rFonts w:ascii="Times New Roman" w:hAnsi="Times New Roman" w:cs="Times New Roman"/>
          <w:sz w:val="28"/>
          <w:szCs w:val="28"/>
          <w:lang w:val="uk-UA"/>
        </w:rPr>
        <w:t xml:space="preserve"> лише в американському; </w:t>
      </w:r>
      <w:r w:rsidRPr="00AA6AF1">
        <w:rPr>
          <w:rFonts w:ascii="Times New Roman" w:hAnsi="Times New Roman" w:cs="Times New Roman"/>
          <w:i/>
          <w:sz w:val="28"/>
          <w:szCs w:val="28"/>
          <w:lang w:val="uk-UA"/>
        </w:rPr>
        <w:t xml:space="preserve">foot </w:t>
      </w:r>
      <w:r w:rsidR="00B4167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ніжка (літери)</w:t>
      </w:r>
      <w:r w:rsidRPr="00AA6AF1">
        <w:rPr>
          <w:rFonts w:ascii="Times New Roman" w:hAnsi="Times New Roman" w:cs="Times New Roman"/>
          <w:sz w:val="28"/>
          <w:szCs w:val="28"/>
          <w:lang w:val="uk-UA"/>
        </w:rPr>
        <w:t xml:space="preserve"> в англійській </w:t>
      </w:r>
      <w:r w:rsidR="00B41675" w:rsidRPr="00AA6AF1">
        <w:rPr>
          <w:rFonts w:ascii="Times New Roman" w:hAnsi="Times New Roman" w:cs="Times New Roman"/>
          <w:sz w:val="28"/>
          <w:szCs w:val="28"/>
          <w:lang w:val="uk-UA"/>
        </w:rPr>
        <w:t xml:space="preserve">мові, </w:t>
      </w:r>
      <w:r w:rsidRPr="00AA6AF1">
        <w:rPr>
          <w:rFonts w:ascii="Times New Roman" w:hAnsi="Times New Roman" w:cs="Times New Roman"/>
          <w:sz w:val="28"/>
          <w:szCs w:val="28"/>
          <w:lang w:val="uk-UA"/>
        </w:rPr>
        <w:t xml:space="preserve">та </w:t>
      </w:r>
      <w:r w:rsidRPr="00AA6AF1">
        <w:rPr>
          <w:rFonts w:ascii="Times New Roman" w:hAnsi="Times New Roman" w:cs="Times New Roman"/>
          <w:i/>
          <w:sz w:val="28"/>
          <w:szCs w:val="28"/>
          <w:lang w:val="uk-UA"/>
        </w:rPr>
        <w:t>підрядкова примітка</w:t>
      </w:r>
      <w:r w:rsidRPr="00AA6AF1">
        <w:rPr>
          <w:rFonts w:ascii="Times New Roman" w:hAnsi="Times New Roman" w:cs="Times New Roman"/>
          <w:sz w:val="28"/>
          <w:szCs w:val="28"/>
          <w:lang w:val="uk-UA"/>
        </w:rPr>
        <w:t xml:space="preserve"> в американській.</w:t>
      </w:r>
    </w:p>
    <w:p w:rsidR="00B41675" w:rsidRPr="00AA6AF1" w:rsidRDefault="00B4167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Таким чином, полісемія в </w:t>
      </w:r>
      <w:r w:rsidR="00DA5B51" w:rsidRPr="00AA6AF1">
        <w:rPr>
          <w:rFonts w:ascii="Times New Roman" w:hAnsi="Times New Roman" w:cs="Times New Roman"/>
          <w:sz w:val="28"/>
          <w:szCs w:val="28"/>
          <w:lang w:val="uk-UA"/>
        </w:rPr>
        <w:t xml:space="preserve">термінології </w:t>
      </w:r>
      <w:r w:rsidRPr="00AA6AF1">
        <w:rPr>
          <w:rFonts w:ascii="Times New Roman" w:hAnsi="Times New Roman" w:cs="Times New Roman"/>
          <w:sz w:val="28"/>
          <w:szCs w:val="28"/>
          <w:lang w:val="uk-UA"/>
        </w:rPr>
        <w:t>–</w:t>
      </w:r>
      <w:r w:rsidR="00DA5B5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є обʼєктивно існуючим </w:t>
      </w:r>
      <w:r w:rsidR="00DA5B51" w:rsidRPr="00AA6AF1">
        <w:rPr>
          <w:rFonts w:ascii="Times New Roman" w:hAnsi="Times New Roman" w:cs="Times New Roman"/>
          <w:sz w:val="28"/>
          <w:szCs w:val="28"/>
          <w:lang w:val="uk-UA"/>
        </w:rPr>
        <w:t>явище</w:t>
      </w:r>
      <w:r w:rsidRPr="00AA6AF1">
        <w:rPr>
          <w:rFonts w:ascii="Times New Roman" w:hAnsi="Times New Roman" w:cs="Times New Roman"/>
          <w:sz w:val="28"/>
          <w:szCs w:val="28"/>
          <w:lang w:val="uk-UA"/>
        </w:rPr>
        <w:t>м</w:t>
      </w:r>
      <w:r w:rsidR="00DA5B5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яке </w:t>
      </w:r>
      <w:r w:rsidR="00DA5B51" w:rsidRPr="00AA6AF1">
        <w:rPr>
          <w:rFonts w:ascii="Times New Roman" w:hAnsi="Times New Roman" w:cs="Times New Roman"/>
          <w:sz w:val="28"/>
          <w:szCs w:val="28"/>
          <w:lang w:val="uk-UA"/>
        </w:rPr>
        <w:t xml:space="preserve">обумовлене як екстралінгвістичними, так і інтралінгвістичними причинами. </w:t>
      </w:r>
    </w:p>
    <w:p w:rsidR="00B41675"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Найбільш надійним визначення</w:t>
      </w:r>
      <w:r w:rsidR="0013363A" w:rsidRPr="00AA6AF1">
        <w:rPr>
          <w:rFonts w:ascii="Times New Roman" w:hAnsi="Times New Roman" w:cs="Times New Roman"/>
          <w:sz w:val="28"/>
          <w:szCs w:val="28"/>
          <w:lang w:val="uk-UA"/>
        </w:rPr>
        <w:t>м</w:t>
      </w:r>
      <w:r w:rsidRPr="00AA6AF1">
        <w:rPr>
          <w:rFonts w:ascii="Times New Roman" w:hAnsi="Times New Roman" w:cs="Times New Roman"/>
          <w:sz w:val="28"/>
          <w:szCs w:val="28"/>
          <w:lang w:val="uk-UA"/>
        </w:rPr>
        <w:t xml:space="preserve"> багатозначності термін</w:t>
      </w:r>
      <w:r w:rsidR="00B41675"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00B41675" w:rsidRPr="00AA6AF1">
        <w:rPr>
          <w:rFonts w:ascii="Times New Roman" w:hAnsi="Times New Roman" w:cs="Times New Roman"/>
          <w:sz w:val="28"/>
          <w:szCs w:val="28"/>
          <w:lang w:val="uk-UA"/>
        </w:rPr>
        <w:t>є</w:t>
      </w:r>
      <w:r w:rsidRPr="00AA6AF1">
        <w:rPr>
          <w:rFonts w:ascii="Times New Roman" w:hAnsi="Times New Roman" w:cs="Times New Roman"/>
          <w:sz w:val="28"/>
          <w:szCs w:val="28"/>
          <w:lang w:val="uk-UA"/>
        </w:rPr>
        <w:t xml:space="preserve"> метод вивчення особливостей функціонування термінів у різних спеціальних текстах. Аналіз цих особливостей </w:t>
      </w:r>
      <w:r w:rsidR="00B41675"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 таких текстах показує, що різницю у значеннях багатозначних термінів визначають препозиційні та постпозиційні елементи, що оточують цей термін. </w:t>
      </w:r>
    </w:p>
    <w:p w:rsidR="00DA5B51" w:rsidRPr="00AA6AF1" w:rsidRDefault="00DA5B5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Закінчуючи огляд полісемічних термінів відзначи</w:t>
      </w:r>
      <w:r w:rsidR="00B41675" w:rsidRPr="00AA6AF1">
        <w:rPr>
          <w:rFonts w:ascii="Times New Roman" w:hAnsi="Times New Roman" w:cs="Times New Roman"/>
          <w:sz w:val="28"/>
          <w:szCs w:val="28"/>
          <w:lang w:val="uk-UA"/>
        </w:rPr>
        <w:t>мо</w:t>
      </w:r>
      <w:r w:rsidRPr="00AA6AF1">
        <w:rPr>
          <w:rFonts w:ascii="Times New Roman" w:hAnsi="Times New Roman" w:cs="Times New Roman"/>
          <w:sz w:val="28"/>
          <w:szCs w:val="28"/>
          <w:lang w:val="uk-UA"/>
        </w:rPr>
        <w:t>, що полісемія не властива багатокомпонентним термінологічним словосполученням. В.</w:t>
      </w:r>
      <w:r w:rsidR="00B41675"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П.</w:t>
      </w:r>
      <w:r w:rsidR="00B41675"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Даниленко вважає,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збереження багатозначності</w:t>
      </w:r>
      <w:r w:rsidR="00B4167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наявність синонімів особливо наочно проявляються у період природного формування системи термінів</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r w:rsidR="002B4F3B"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Спос</w:t>
      </w:r>
      <w:r w:rsidR="002B4F3B" w:rsidRPr="00AA6AF1">
        <w:rPr>
          <w:rFonts w:ascii="Times New Roman" w:hAnsi="Times New Roman" w:cs="Times New Roman"/>
          <w:sz w:val="28"/>
          <w:szCs w:val="28"/>
          <w:lang w:val="uk-UA"/>
        </w:rPr>
        <w:t>обом</w:t>
      </w:r>
      <w:r w:rsidRPr="00AA6AF1">
        <w:rPr>
          <w:rFonts w:ascii="Times New Roman" w:hAnsi="Times New Roman" w:cs="Times New Roman"/>
          <w:sz w:val="28"/>
          <w:szCs w:val="28"/>
          <w:lang w:val="uk-UA"/>
        </w:rPr>
        <w:t xml:space="preserve"> поповнення термінологічної системи є утворення синонімічних найменувань. Синонімічн</w:t>
      </w:r>
      <w:r w:rsidR="0013363A" w:rsidRPr="00AA6AF1">
        <w:rPr>
          <w:rFonts w:ascii="Times New Roman" w:hAnsi="Times New Roman" w:cs="Times New Roman"/>
          <w:sz w:val="28"/>
          <w:szCs w:val="28"/>
          <w:lang w:val="uk-UA"/>
        </w:rPr>
        <w:t>ими</w:t>
      </w:r>
      <w:r w:rsidRPr="00AA6AF1">
        <w:rPr>
          <w:rFonts w:ascii="Times New Roman" w:hAnsi="Times New Roman" w:cs="Times New Roman"/>
          <w:sz w:val="28"/>
          <w:szCs w:val="28"/>
          <w:lang w:val="uk-UA"/>
        </w:rPr>
        <w:t xml:space="preserve"> можуть бути в одному ряду не </w:t>
      </w:r>
      <w:r w:rsidR="006A50C5" w:rsidRPr="00AA6AF1">
        <w:rPr>
          <w:rFonts w:ascii="Times New Roman" w:hAnsi="Times New Roman" w:cs="Times New Roman"/>
          <w:sz w:val="28"/>
          <w:szCs w:val="28"/>
          <w:lang w:val="uk-UA"/>
        </w:rPr>
        <w:t>лише</w:t>
      </w:r>
      <w:r w:rsidRPr="00AA6AF1">
        <w:rPr>
          <w:rFonts w:ascii="Times New Roman" w:hAnsi="Times New Roman" w:cs="Times New Roman"/>
          <w:sz w:val="28"/>
          <w:szCs w:val="28"/>
          <w:lang w:val="uk-UA"/>
        </w:rPr>
        <w:t xml:space="preserve"> терміни близько значущі</w:t>
      </w:r>
      <w:r w:rsidR="006A50C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тотожні за значенням, але й нетерміни. Синоніми можуть відрізнятися не лише смисловими, стилістичними ознаками, лексико-фразеологічною та синтаксичною сполучуваністю, внутрішньою формою, а</w:t>
      </w:r>
      <w:r w:rsidR="006A50C5" w:rsidRPr="00AA6AF1">
        <w:rPr>
          <w:rFonts w:ascii="Times New Roman" w:hAnsi="Times New Roman" w:cs="Times New Roman"/>
          <w:sz w:val="28"/>
          <w:szCs w:val="28"/>
          <w:lang w:val="uk-UA"/>
        </w:rPr>
        <w:t>ле</w:t>
      </w:r>
      <w:r w:rsidRPr="00AA6AF1">
        <w:rPr>
          <w:rFonts w:ascii="Times New Roman" w:hAnsi="Times New Roman" w:cs="Times New Roman"/>
          <w:sz w:val="28"/>
          <w:szCs w:val="28"/>
          <w:lang w:val="uk-UA"/>
        </w:rPr>
        <w:t xml:space="preserve"> й способом позначення [</w:t>
      </w:r>
      <w:r w:rsidR="005D357B" w:rsidRPr="00AA6AF1">
        <w:rPr>
          <w:rFonts w:ascii="Times New Roman" w:hAnsi="Times New Roman" w:cs="Times New Roman"/>
          <w:sz w:val="28"/>
          <w:szCs w:val="28"/>
          <w:lang w:val="uk-UA"/>
        </w:rPr>
        <w:t>24</w:t>
      </w:r>
      <w:r w:rsidRPr="00AA6AF1">
        <w:rPr>
          <w:rFonts w:ascii="Times New Roman" w:hAnsi="Times New Roman" w:cs="Times New Roman"/>
          <w:sz w:val="28"/>
          <w:szCs w:val="28"/>
          <w:lang w:val="uk-UA"/>
        </w:rPr>
        <w:t>, с. 7].</w:t>
      </w:r>
    </w:p>
    <w:p w:rsidR="0005464C" w:rsidRPr="00AA6AF1" w:rsidRDefault="00B5075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3. Фонологічні методи. </w:t>
      </w:r>
      <w:r w:rsidR="0005464C" w:rsidRPr="00AA6AF1">
        <w:rPr>
          <w:rFonts w:ascii="Times New Roman" w:hAnsi="Times New Roman" w:cs="Times New Roman"/>
          <w:sz w:val="28"/>
          <w:szCs w:val="28"/>
          <w:lang w:val="uk-UA"/>
        </w:rPr>
        <w:t>Фонологічні неологізми є унікальною конфігурацією звуків. Нові зміни звуків можуть поєднуватися з морфемами грецького та латинського походження (</w:t>
      </w:r>
      <w:r w:rsidR="0005464C" w:rsidRPr="00AA6AF1">
        <w:rPr>
          <w:rFonts w:ascii="Times New Roman" w:hAnsi="Times New Roman" w:cs="Times New Roman"/>
          <w:i/>
          <w:sz w:val="28"/>
          <w:szCs w:val="28"/>
          <w:lang w:val="uk-UA"/>
        </w:rPr>
        <w:t>acryl, perlon, polysterol</w:t>
      </w:r>
      <w:r w:rsidR="0005464C" w:rsidRPr="00AA6AF1">
        <w:rPr>
          <w:rFonts w:ascii="Times New Roman" w:hAnsi="Times New Roman" w:cs="Times New Roman"/>
          <w:sz w:val="28"/>
          <w:szCs w:val="28"/>
          <w:lang w:val="uk-UA"/>
        </w:rPr>
        <w:t xml:space="preserve"> – назви синтетичних матеріалів). До фонологічних неологізмів відносять деякі звуконаслідувальні вигуки: </w:t>
      </w:r>
      <w:r w:rsidR="0005464C" w:rsidRPr="00AA6AF1">
        <w:rPr>
          <w:rFonts w:ascii="Times New Roman" w:hAnsi="Times New Roman" w:cs="Times New Roman"/>
          <w:i/>
          <w:sz w:val="28"/>
          <w:szCs w:val="28"/>
          <w:lang w:val="uk-UA"/>
        </w:rPr>
        <w:t>zizz</w:t>
      </w:r>
      <w:r w:rsidR="0005464C" w:rsidRPr="00AA6AF1">
        <w:rPr>
          <w:rFonts w:ascii="Times New Roman" w:hAnsi="Times New Roman" w:cs="Times New Roman"/>
          <w:sz w:val="28"/>
          <w:szCs w:val="28"/>
          <w:lang w:val="uk-UA"/>
        </w:rPr>
        <w:t xml:space="preserve"> </w:t>
      </w:r>
      <w:r w:rsidR="00DC63C7" w:rsidRPr="00AA6AF1">
        <w:rPr>
          <w:rFonts w:ascii="Times New Roman" w:hAnsi="Times New Roman" w:cs="Times New Roman"/>
          <w:sz w:val="28"/>
          <w:szCs w:val="28"/>
          <w:lang w:val="uk-UA"/>
        </w:rPr>
        <w:t>–</w:t>
      </w:r>
      <w:r w:rsidR="0005464C" w:rsidRPr="00AA6AF1">
        <w:rPr>
          <w:rFonts w:ascii="Times New Roman" w:hAnsi="Times New Roman" w:cs="Times New Roman"/>
          <w:sz w:val="28"/>
          <w:szCs w:val="28"/>
          <w:lang w:val="uk-UA"/>
        </w:rPr>
        <w:t xml:space="preserve"> короткий сон (від вигуку </w:t>
      </w:r>
      <w:r w:rsidR="0005464C" w:rsidRPr="00AA6AF1">
        <w:rPr>
          <w:rFonts w:ascii="Times New Roman" w:hAnsi="Times New Roman" w:cs="Times New Roman"/>
          <w:i/>
          <w:sz w:val="28"/>
          <w:szCs w:val="28"/>
          <w:lang w:val="uk-UA"/>
        </w:rPr>
        <w:t>zizz</w:t>
      </w:r>
      <w:r w:rsidR="0005464C" w:rsidRPr="00AA6AF1">
        <w:rPr>
          <w:rFonts w:ascii="Times New Roman" w:hAnsi="Times New Roman" w:cs="Times New Roman"/>
          <w:sz w:val="28"/>
          <w:szCs w:val="28"/>
          <w:lang w:val="uk-UA"/>
        </w:rPr>
        <w:t xml:space="preserve"> </w:t>
      </w:r>
      <w:r w:rsidR="00DC63C7" w:rsidRPr="00AA6AF1">
        <w:rPr>
          <w:rFonts w:ascii="Times New Roman" w:hAnsi="Times New Roman" w:cs="Times New Roman"/>
          <w:sz w:val="28"/>
          <w:szCs w:val="28"/>
          <w:lang w:val="uk-UA"/>
        </w:rPr>
        <w:t>–</w:t>
      </w:r>
      <w:r w:rsidR="0005464C" w:rsidRPr="00AA6AF1">
        <w:rPr>
          <w:rFonts w:ascii="Times New Roman" w:hAnsi="Times New Roman" w:cs="Times New Roman"/>
          <w:sz w:val="28"/>
          <w:szCs w:val="28"/>
          <w:lang w:val="uk-UA"/>
        </w:rPr>
        <w:t xml:space="preserve"> імітація звуків, </w:t>
      </w:r>
      <w:r w:rsidR="00DC63C7" w:rsidRPr="00AA6AF1">
        <w:rPr>
          <w:rFonts w:ascii="Times New Roman" w:hAnsi="Times New Roman" w:cs="Times New Roman"/>
          <w:sz w:val="28"/>
          <w:szCs w:val="28"/>
          <w:lang w:val="uk-UA"/>
        </w:rPr>
        <w:t>які</w:t>
      </w:r>
      <w:r w:rsidR="0005464C" w:rsidRPr="00AA6AF1">
        <w:rPr>
          <w:rFonts w:ascii="Times New Roman" w:hAnsi="Times New Roman" w:cs="Times New Roman"/>
          <w:sz w:val="28"/>
          <w:szCs w:val="28"/>
          <w:lang w:val="uk-UA"/>
        </w:rPr>
        <w:t xml:space="preserve"> видаються сплячою людиною), </w:t>
      </w:r>
      <w:r w:rsidR="0005464C" w:rsidRPr="00AA6AF1">
        <w:rPr>
          <w:rFonts w:ascii="Times New Roman" w:hAnsi="Times New Roman" w:cs="Times New Roman"/>
          <w:i/>
          <w:sz w:val="28"/>
          <w:szCs w:val="28"/>
          <w:lang w:val="uk-UA"/>
        </w:rPr>
        <w:t>to whee</w:t>
      </w:r>
      <w:r w:rsidR="0005464C" w:rsidRPr="00AA6AF1">
        <w:rPr>
          <w:rFonts w:ascii="Times New Roman" w:hAnsi="Times New Roman" w:cs="Times New Roman"/>
          <w:sz w:val="28"/>
          <w:szCs w:val="28"/>
          <w:lang w:val="uk-UA"/>
        </w:rPr>
        <w:t xml:space="preserve"> </w:t>
      </w:r>
      <w:r w:rsidR="00DC63C7" w:rsidRPr="00AA6AF1">
        <w:rPr>
          <w:rFonts w:ascii="Times New Roman" w:hAnsi="Times New Roman" w:cs="Times New Roman"/>
          <w:sz w:val="28"/>
          <w:szCs w:val="28"/>
          <w:lang w:val="uk-UA"/>
        </w:rPr>
        <w:t>–</w:t>
      </w:r>
      <w:r w:rsidR="0005464C" w:rsidRPr="00AA6AF1">
        <w:rPr>
          <w:rFonts w:ascii="Times New Roman" w:hAnsi="Times New Roman" w:cs="Times New Roman"/>
          <w:sz w:val="28"/>
          <w:szCs w:val="28"/>
          <w:lang w:val="uk-UA"/>
        </w:rPr>
        <w:t xml:space="preserve"> хвилювати (від вигуку </w:t>
      </w:r>
      <w:r w:rsidR="0005464C" w:rsidRPr="00AA6AF1">
        <w:rPr>
          <w:rFonts w:ascii="Times New Roman" w:hAnsi="Times New Roman" w:cs="Times New Roman"/>
          <w:i/>
          <w:sz w:val="28"/>
          <w:szCs w:val="28"/>
          <w:lang w:val="uk-UA"/>
        </w:rPr>
        <w:t>whee</w:t>
      </w:r>
      <w:r w:rsidR="0005464C" w:rsidRPr="00AA6AF1">
        <w:rPr>
          <w:rFonts w:ascii="Times New Roman" w:hAnsi="Times New Roman" w:cs="Times New Roman"/>
          <w:sz w:val="28"/>
          <w:szCs w:val="28"/>
          <w:lang w:val="uk-UA"/>
        </w:rPr>
        <w:t xml:space="preserve"> </w:t>
      </w:r>
      <w:r w:rsidR="00DC63C7" w:rsidRPr="00AA6AF1">
        <w:rPr>
          <w:rFonts w:ascii="Times New Roman" w:hAnsi="Times New Roman" w:cs="Times New Roman"/>
          <w:sz w:val="28"/>
          <w:szCs w:val="28"/>
          <w:lang w:val="uk-UA"/>
        </w:rPr>
        <w:t>–</w:t>
      </w:r>
      <w:r w:rsidR="0005464C" w:rsidRPr="00AA6AF1">
        <w:rPr>
          <w:rFonts w:ascii="Times New Roman" w:hAnsi="Times New Roman" w:cs="Times New Roman"/>
          <w:sz w:val="28"/>
          <w:szCs w:val="28"/>
          <w:lang w:val="uk-UA"/>
        </w:rPr>
        <w:t xml:space="preserve"> імітація звуків вираження радості, захоплення).</w:t>
      </w:r>
    </w:p>
    <w:p w:rsidR="0005464C" w:rsidRPr="00AA6AF1" w:rsidRDefault="00B5075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4. </w:t>
      </w:r>
      <w:r w:rsidR="0005464C" w:rsidRPr="00AA6AF1">
        <w:rPr>
          <w:rFonts w:ascii="Times New Roman" w:hAnsi="Times New Roman" w:cs="Times New Roman"/>
          <w:sz w:val="28"/>
          <w:szCs w:val="28"/>
          <w:lang w:val="uk-UA"/>
        </w:rPr>
        <w:t xml:space="preserve">Запозичення. Неологізми, </w:t>
      </w:r>
      <w:r w:rsidR="00DC63C7" w:rsidRPr="00AA6AF1">
        <w:rPr>
          <w:rFonts w:ascii="Times New Roman" w:hAnsi="Times New Roman" w:cs="Times New Roman"/>
          <w:sz w:val="28"/>
          <w:szCs w:val="28"/>
          <w:lang w:val="uk-UA"/>
        </w:rPr>
        <w:t>які</w:t>
      </w:r>
      <w:r w:rsidR="0005464C" w:rsidRPr="00AA6AF1">
        <w:rPr>
          <w:rFonts w:ascii="Times New Roman" w:hAnsi="Times New Roman" w:cs="Times New Roman"/>
          <w:sz w:val="28"/>
          <w:szCs w:val="28"/>
          <w:lang w:val="uk-UA"/>
        </w:rPr>
        <w:t xml:space="preserve"> прийшли в мову шляхом запозичення, можуть бути засобом на</w:t>
      </w:r>
      <w:r w:rsidR="007A2BD8" w:rsidRPr="00AA6AF1">
        <w:rPr>
          <w:rFonts w:ascii="Times New Roman" w:hAnsi="Times New Roman" w:cs="Times New Roman"/>
          <w:sz w:val="28"/>
          <w:szCs w:val="28"/>
          <w:lang w:val="uk-UA"/>
        </w:rPr>
        <w:t>зв</w:t>
      </w:r>
      <w:r w:rsidR="0005464C" w:rsidRPr="00AA6AF1">
        <w:rPr>
          <w:rFonts w:ascii="Times New Roman" w:hAnsi="Times New Roman" w:cs="Times New Roman"/>
          <w:sz w:val="28"/>
          <w:szCs w:val="28"/>
          <w:lang w:val="uk-UA"/>
        </w:rPr>
        <w:t xml:space="preserve"> як нових, не відомих раніше цій культурі речей і понять, так і стати вторинними на</w:t>
      </w:r>
      <w:r w:rsidR="007A2BD8" w:rsidRPr="00AA6AF1">
        <w:rPr>
          <w:rFonts w:ascii="Times New Roman" w:hAnsi="Times New Roman" w:cs="Times New Roman"/>
          <w:sz w:val="28"/>
          <w:szCs w:val="28"/>
          <w:lang w:val="uk-UA"/>
        </w:rPr>
        <w:t xml:space="preserve">звами </w:t>
      </w:r>
      <w:r w:rsidR="0005464C" w:rsidRPr="00AA6AF1">
        <w:rPr>
          <w:rFonts w:ascii="Times New Roman" w:hAnsi="Times New Roman" w:cs="Times New Roman"/>
          <w:sz w:val="28"/>
          <w:szCs w:val="28"/>
          <w:lang w:val="uk-UA"/>
        </w:rPr>
        <w:t xml:space="preserve">раніше відомих предметів </w:t>
      </w:r>
      <w:r w:rsidR="00DC63C7" w:rsidRPr="00AA6AF1">
        <w:rPr>
          <w:rFonts w:ascii="Times New Roman" w:hAnsi="Times New Roman" w:cs="Times New Roman"/>
          <w:sz w:val="28"/>
          <w:szCs w:val="28"/>
          <w:lang w:val="uk-UA"/>
        </w:rPr>
        <w:t>та</w:t>
      </w:r>
      <w:r w:rsidR="0005464C" w:rsidRPr="00AA6AF1">
        <w:rPr>
          <w:rFonts w:ascii="Times New Roman" w:hAnsi="Times New Roman" w:cs="Times New Roman"/>
          <w:sz w:val="28"/>
          <w:szCs w:val="28"/>
          <w:lang w:val="uk-UA"/>
        </w:rPr>
        <w:t xml:space="preserve"> понять. </w:t>
      </w:r>
      <w:r w:rsidR="0005464C" w:rsidRPr="00AA6AF1">
        <w:rPr>
          <w:rFonts w:ascii="Times New Roman" w:hAnsi="Times New Roman" w:cs="Times New Roman"/>
          <w:sz w:val="28"/>
          <w:szCs w:val="28"/>
          <w:lang w:val="uk-UA"/>
        </w:rPr>
        <w:lastRenderedPageBreak/>
        <w:t>Основні способи запозичень</w:t>
      </w:r>
      <w:r w:rsidR="00DC63C7" w:rsidRPr="00AA6AF1">
        <w:rPr>
          <w:rFonts w:ascii="Times New Roman" w:hAnsi="Times New Roman" w:cs="Times New Roman"/>
          <w:sz w:val="28"/>
          <w:szCs w:val="28"/>
          <w:lang w:val="uk-UA"/>
        </w:rPr>
        <w:t xml:space="preserve"> </w:t>
      </w:r>
      <w:r w:rsidR="006332D6" w:rsidRPr="00AA6AF1">
        <w:rPr>
          <w:rFonts w:ascii="Times New Roman" w:hAnsi="Times New Roman" w:cs="Times New Roman"/>
          <w:sz w:val="28"/>
          <w:szCs w:val="28"/>
          <w:lang w:val="uk-UA"/>
        </w:rPr>
        <w:t xml:space="preserve">схематично відображено на рис. </w:t>
      </w:r>
      <w:r w:rsidR="00DC63C7" w:rsidRPr="00AA6AF1">
        <w:rPr>
          <w:rFonts w:ascii="Times New Roman" w:hAnsi="Times New Roman" w:cs="Times New Roman"/>
          <w:sz w:val="28"/>
          <w:szCs w:val="28"/>
          <w:lang w:val="uk-UA"/>
        </w:rPr>
        <w:t>1.</w:t>
      </w:r>
      <w:r w:rsidR="00761E7E" w:rsidRPr="00AA6AF1">
        <w:rPr>
          <w:rFonts w:ascii="Times New Roman" w:hAnsi="Times New Roman" w:cs="Times New Roman"/>
          <w:sz w:val="28"/>
          <w:szCs w:val="28"/>
          <w:lang w:val="uk-UA"/>
        </w:rPr>
        <w:t>6</w:t>
      </w:r>
      <w:r w:rsidR="006332D6" w:rsidRPr="00AA6AF1">
        <w:rPr>
          <w:rFonts w:ascii="Times New Roman" w:hAnsi="Times New Roman" w:cs="Times New Roman"/>
          <w:sz w:val="28"/>
          <w:szCs w:val="28"/>
          <w:lang w:val="uk-UA"/>
        </w:rPr>
        <w:t>.</w:t>
      </w: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701248" behindDoc="0" locked="0" layoutInCell="1" allowOverlap="1" wp14:anchorId="3B7329BA" wp14:editId="4C149E1C">
                <wp:simplePos x="0" y="0"/>
                <wp:positionH relativeFrom="column">
                  <wp:posOffset>1272540</wp:posOffset>
                </wp:positionH>
                <wp:positionV relativeFrom="paragraph">
                  <wp:posOffset>27305</wp:posOffset>
                </wp:positionV>
                <wp:extent cx="4714875" cy="2647950"/>
                <wp:effectExtent l="0" t="0" r="28575" b="19050"/>
                <wp:wrapNone/>
                <wp:docPr id="38" name="Группа 38"/>
                <wp:cNvGraphicFramePr/>
                <a:graphic xmlns:a="http://schemas.openxmlformats.org/drawingml/2006/main">
                  <a:graphicData uri="http://schemas.microsoft.com/office/word/2010/wordprocessingGroup">
                    <wpg:wgp>
                      <wpg:cNvGrpSpPr/>
                      <wpg:grpSpPr>
                        <a:xfrm>
                          <a:off x="0" y="0"/>
                          <a:ext cx="4714875" cy="2647950"/>
                          <a:chOff x="0" y="0"/>
                          <a:chExt cx="4714875" cy="2647950"/>
                        </a:xfrm>
                      </wpg:grpSpPr>
                      <wps:wsp>
                        <wps:cNvPr id="28" name="Поле 28"/>
                        <wps:cNvSpPr txBox="1"/>
                        <wps:spPr>
                          <a:xfrm>
                            <a:off x="295275" y="666750"/>
                            <a:ext cx="4419600" cy="5238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6332D6" w:rsidRDefault="00D21F39" w:rsidP="006332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Транскрипція </w:t>
                              </w:r>
                              <w:r w:rsidRPr="006332D6">
                                <w:rPr>
                                  <w:rFonts w:ascii="Times New Roman" w:hAnsi="Times New Roman" w:cs="Times New Roman"/>
                                  <w:sz w:val="24"/>
                                  <w:szCs w:val="24"/>
                                  <w:lang w:val="uk-UA"/>
                                </w:rPr>
                                <w:t>– запозичення слова із збереженням звукової форми (bouquet із французької)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29" name="Поле 29"/>
                        <wps:cNvSpPr txBox="1"/>
                        <wps:spPr>
                          <a:xfrm>
                            <a:off x="295275" y="1314450"/>
                            <a:ext cx="4419600" cy="523875"/>
                          </a:xfrm>
                          <a:prstGeom prst="rect">
                            <a:avLst/>
                          </a:prstGeom>
                          <a:solidFill>
                            <a:sysClr val="window" lastClr="FFFFFF"/>
                          </a:solidFill>
                          <a:ln w="6350">
                            <a:solidFill>
                              <a:prstClr val="black"/>
                            </a:solidFill>
                          </a:ln>
                          <a:effectLst/>
                        </wps:spPr>
                        <wps:txbx>
                          <w:txbxContent>
                            <w:p w:rsidR="00D21F39" w:rsidRPr="006332D6" w:rsidRDefault="00D21F39" w:rsidP="006332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Транслітерація </w:t>
                              </w:r>
                              <w:r w:rsidRPr="006332D6">
                                <w:rPr>
                                  <w:rFonts w:ascii="Times New Roman" w:hAnsi="Times New Roman" w:cs="Times New Roman"/>
                                  <w:sz w:val="24"/>
                                  <w:szCs w:val="24"/>
                                  <w:lang w:val="uk-UA"/>
                                </w:rPr>
                                <w:t>– запозичення написання слова. Читається слово за правилами рідної мови (</w:t>
                              </w:r>
                              <w:r w:rsidRPr="006332D6">
                                <w:rPr>
                                  <w:rFonts w:ascii="Times New Roman" w:hAnsi="Times New Roman" w:cs="Times New Roman"/>
                                  <w:i/>
                                  <w:sz w:val="24"/>
                                  <w:szCs w:val="24"/>
                                  <w:lang w:val="uk-UA"/>
                                </w:rPr>
                                <w:t>audio, audience</w:t>
                              </w:r>
                              <w:r w:rsidRPr="006332D6">
                                <w:rPr>
                                  <w:rFonts w:ascii="Times New Roman" w:hAnsi="Times New Roman" w:cs="Times New Roman"/>
                                  <w:sz w:val="24"/>
                                  <w:szCs w:val="24"/>
                                  <w:lang w:val="uk-UA"/>
                                </w:rPr>
                                <w:t xml:space="preserve"> з латинської)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0" name="Поле 30"/>
                        <wps:cNvSpPr txBox="1"/>
                        <wps:spPr>
                          <a:xfrm>
                            <a:off x="857250" y="0"/>
                            <a:ext cx="1781175" cy="523875"/>
                          </a:xfrm>
                          <a:prstGeom prst="rect">
                            <a:avLst/>
                          </a:prstGeom>
                          <a:solidFill>
                            <a:sysClr val="window" lastClr="FFFFFF"/>
                          </a:solidFill>
                          <a:ln w="6350">
                            <a:solidFill>
                              <a:prstClr val="black"/>
                            </a:solidFill>
                          </a:ln>
                          <a:effectLst/>
                        </wps:spPr>
                        <wps:txbx>
                          <w:txbxContent>
                            <w:p w:rsidR="00D21F39" w:rsidRPr="006332D6" w:rsidRDefault="00D21F39" w:rsidP="006332D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запозичень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1" name="Поле 31"/>
                        <wps:cNvSpPr txBox="1"/>
                        <wps:spPr>
                          <a:xfrm>
                            <a:off x="295275" y="1990725"/>
                            <a:ext cx="4419600" cy="657225"/>
                          </a:xfrm>
                          <a:prstGeom prst="rect">
                            <a:avLst/>
                          </a:prstGeom>
                          <a:solidFill>
                            <a:sysClr val="window" lastClr="FFFFFF"/>
                          </a:solidFill>
                          <a:ln w="6350">
                            <a:solidFill>
                              <a:prstClr val="black"/>
                            </a:solidFill>
                          </a:ln>
                          <a:effectLst/>
                        </wps:spPr>
                        <wps:txbx>
                          <w:txbxContent>
                            <w:p w:rsidR="00D21F39" w:rsidRPr="006332D6" w:rsidRDefault="00D21F39" w:rsidP="006332D6">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Калькування </w:t>
                              </w:r>
                              <w:r w:rsidRPr="006332D6">
                                <w:rPr>
                                  <w:rFonts w:ascii="Times New Roman" w:hAnsi="Times New Roman" w:cs="Times New Roman"/>
                                  <w:sz w:val="24"/>
                                  <w:szCs w:val="24"/>
                                  <w:lang w:val="uk-UA"/>
                                </w:rPr>
                                <w:t xml:space="preserve">– запозичення, у якому компоненти слова перекладаються окремо і з'єднуються за зразком іншомовного слова </w:t>
                              </w:r>
                              <w:r w:rsidRPr="006332D6">
                                <w:rPr>
                                  <w:rFonts w:ascii="Times New Roman" w:hAnsi="Times New Roman" w:cs="Times New Roman"/>
                                  <w:i/>
                                  <w:sz w:val="24"/>
                                  <w:szCs w:val="24"/>
                                  <w:lang w:val="uk-UA"/>
                                </w:rPr>
                                <w:t>(masterpiece</w:t>
                              </w:r>
                              <w:r w:rsidRPr="006332D6">
                                <w:rPr>
                                  <w:rFonts w:ascii="Times New Roman" w:hAnsi="Times New Roman" w:cs="Times New Roman"/>
                                  <w:sz w:val="24"/>
                                  <w:szCs w:val="24"/>
                                  <w:lang w:val="uk-UA"/>
                                </w:rPr>
                                <w:t xml:space="preserve"> з французького).</w:t>
                              </w:r>
                            </w:p>
                            <w:p w:rsidR="00D21F39" w:rsidRPr="006332D6" w:rsidRDefault="00D21F39" w:rsidP="006332D6">
                              <w:pPr>
                                <w:spacing w:line="240" w:lineRule="auto"/>
                                <w:jc w:val="center"/>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flipH="1" flipV="1">
                            <a:off x="0" y="180975"/>
                            <a:ext cx="857250" cy="1"/>
                          </a:xfrm>
                          <a:prstGeom prst="line">
                            <a:avLst/>
                          </a:prstGeom>
                        </wps:spPr>
                        <wps:style>
                          <a:lnRef idx="1">
                            <a:schemeClr val="dk1"/>
                          </a:lnRef>
                          <a:fillRef idx="0">
                            <a:schemeClr val="dk1"/>
                          </a:fillRef>
                          <a:effectRef idx="0">
                            <a:schemeClr val="dk1"/>
                          </a:effectRef>
                          <a:fontRef idx="minor">
                            <a:schemeClr val="tx1"/>
                          </a:fontRef>
                        </wps:style>
                        <wps:bodyPr/>
                      </wps:wsp>
                      <wps:wsp>
                        <wps:cNvPr id="34" name="Прямая соединительная линия 34"/>
                        <wps:cNvCnPr/>
                        <wps:spPr>
                          <a:xfrm>
                            <a:off x="0" y="180975"/>
                            <a:ext cx="0" cy="2190750"/>
                          </a:xfrm>
                          <a:prstGeom prst="line">
                            <a:avLst/>
                          </a:prstGeom>
                        </wps:spPr>
                        <wps:style>
                          <a:lnRef idx="1">
                            <a:schemeClr val="dk1"/>
                          </a:lnRef>
                          <a:fillRef idx="0">
                            <a:schemeClr val="dk1"/>
                          </a:fillRef>
                          <a:effectRef idx="0">
                            <a:schemeClr val="dk1"/>
                          </a:effectRef>
                          <a:fontRef idx="minor">
                            <a:schemeClr val="tx1"/>
                          </a:fontRef>
                        </wps:style>
                        <wps:bodyPr/>
                      </wps:wsp>
                      <wps:wsp>
                        <wps:cNvPr id="35" name="Прямая со стрелкой 35"/>
                        <wps:cNvCnPr/>
                        <wps:spPr>
                          <a:xfrm>
                            <a:off x="0" y="93345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36" name="Прямая со стрелкой 36"/>
                        <wps:cNvCnPr/>
                        <wps:spPr>
                          <a:xfrm>
                            <a:off x="0" y="154305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anchor>
            </w:drawing>
          </mc:Choice>
          <mc:Fallback>
            <w:pict>
              <v:group id="Группа 38" o:spid="_x0000_s1081" style="position:absolute;left:0;text-align:left;margin-left:100.2pt;margin-top:2.15pt;width:371.25pt;height:208.5pt;z-index:251701248" coordsize="47148,2647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">
                <v:shape id="Поле 28" o:spid="_x0000_s1082" type="#_x0000_t202" style="position:absolute;left:2952;top:6667;width:4419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02t2b4A&#10;AADbAAAADwAAAGRycy9kb3ducmV2LnhtbERPTWsCMRC9F/wPYYTealYPZbs1ShWVgqeq9DxsxiR0&#10;M1mSuG7/fXMoeHy87+V69J0YKCYXWMF8VoEgboN2bBRczvuXGkTKyBq7wKTglxKsV5OnJTY63PmL&#10;hlM2ooRwalCBzblvpEytJY9pFnriwl1D9JgLjEbqiPcS7ju5qKpX6dFxabDY09ZS+3O6eQW7jXkz&#10;bY3R7mrt3DB+X4/moNTzdPx4B5FpzA/xv/tTK1iUseVL+QFy9Q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dNrdm+AAAA2wAAAA8AAAAAAAAAAAAAAAAAmAIAAGRycy9kb3ducmV2&#10;LnhtbFBLBQYAAAAABAAEAPUAAACDAwAAAAA=&#10;" fillcolor="white [3201]" strokeweight=".5pt">
                  <v:textbox>
                    <w:txbxContent>
                      <w:p w:rsidR="00D21F39" w:rsidRPr="006332D6" w:rsidRDefault="00D21F39" w:rsidP="006332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Транскрипція </w:t>
                        </w:r>
                        <w:r w:rsidRPr="006332D6">
                          <w:rPr>
                            <w:rFonts w:ascii="Times New Roman" w:hAnsi="Times New Roman" w:cs="Times New Roman"/>
                            <w:sz w:val="24"/>
                            <w:szCs w:val="24"/>
                            <w:lang w:val="uk-UA"/>
                          </w:rPr>
                          <w:t>– запозичення слова із збереженням звукової форми (bouquet із французької)</w:t>
                        </w:r>
                      </w:p>
                    </w:txbxContent>
                  </v:textbox>
                </v:shape>
                <v:shape id="Поле 29" o:spid="_x0000_s1083" type="#_x0000_t202" style="position:absolute;left:2952;top:13144;width:44196;height:52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zOFsIA&#10;AADbAAAADwAAAGRycy9kb3ducmV2LnhtbESPQWsCMRSE7wX/Q3hCbzWrh6KrUUQQvIi47UFvj+S5&#10;G928LJu4rv76plDocZiZb5jFqne16KgN1rOC8SgDQay9sVwq+P7afkxBhIhssPZMCp4UYLUcvC0w&#10;N/7BR+qKWIoE4ZCjgirGJpcy6IochpFviJN38a3DmGRbStPiI8FdLSdZ9ikdWk4LFTa0qUjfirtT&#10;YPjkWZ/t/mW50Hb2OkyvulPqfdiv5yAi9fE//NfeGQWTGfx+ST9ALn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7M4WwgAAANsAAAAPAAAAAAAAAAAAAAAAAJgCAABkcnMvZG93&#10;bnJldi54bWxQSwUGAAAAAAQABAD1AAAAhwMAAAAA&#10;" fillcolor="window" strokeweight=".5pt">
                  <v:textbox>
                    <w:txbxContent>
                      <w:p w:rsidR="00D21F39" w:rsidRPr="006332D6" w:rsidRDefault="00D21F39" w:rsidP="006332D6">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Транслітерація </w:t>
                        </w:r>
                        <w:r w:rsidRPr="006332D6">
                          <w:rPr>
                            <w:rFonts w:ascii="Times New Roman" w:hAnsi="Times New Roman" w:cs="Times New Roman"/>
                            <w:sz w:val="24"/>
                            <w:szCs w:val="24"/>
                            <w:lang w:val="uk-UA"/>
                          </w:rPr>
                          <w:t>– запозичення написання слова. Читається слово за правилами рідної мови (</w:t>
                        </w:r>
                        <w:r w:rsidRPr="006332D6">
                          <w:rPr>
                            <w:rFonts w:ascii="Times New Roman" w:hAnsi="Times New Roman" w:cs="Times New Roman"/>
                            <w:i/>
                            <w:sz w:val="24"/>
                            <w:szCs w:val="24"/>
                            <w:lang w:val="uk-UA"/>
                          </w:rPr>
                          <w:t>audio, audience</w:t>
                        </w:r>
                        <w:r w:rsidRPr="006332D6">
                          <w:rPr>
                            <w:rFonts w:ascii="Times New Roman" w:hAnsi="Times New Roman" w:cs="Times New Roman"/>
                            <w:sz w:val="24"/>
                            <w:szCs w:val="24"/>
                            <w:lang w:val="uk-UA"/>
                          </w:rPr>
                          <w:t xml:space="preserve"> з латинської)</w:t>
                        </w:r>
                      </w:p>
                    </w:txbxContent>
                  </v:textbox>
                </v:shape>
                <v:shape id="Поле 30" o:spid="_x0000_s1084" type="#_x0000_t202" style="position:absolute;left:8572;width:17812;height:52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xVsAA&#10;AADbAAAADwAAAGRycy9kb3ducmV2LnhtbERPz2vCMBS+C/sfwhvsZlM3GK4aiwjCLmPYeXC3R/Js&#10;o81LabK28683h8GOH9/vdTm5VgzUB+tZwSLLQRBrbyzXCo5f+/kSRIjIBlvPpOCXApSbh9kaC+NH&#10;PtBQxVqkEA4FKmhi7Aopg27IYch8R5y4s+8dxgT7WpoexxTuWvmc56/SoeXU0GBHu4b0tfpxCgyf&#10;POtv+3GzXGn7dvtcXvSg1NPjtF2BiDTFf/Gf+90oeEnr05f0A+TmD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iw/xVsAAAADbAAAADwAAAAAAAAAAAAAAAACYAgAAZHJzL2Rvd25y&#10;ZXYueG1sUEsFBgAAAAAEAAQA9QAAAIUDAAAAAA==&#10;" fillcolor="window" strokeweight=".5pt">
                  <v:textbox>
                    <w:txbxContent>
                      <w:p w:rsidR="00D21F39" w:rsidRPr="006332D6" w:rsidRDefault="00D21F39" w:rsidP="006332D6">
                        <w:pPr>
                          <w:spacing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Способи запозичень</w:t>
                        </w:r>
                      </w:p>
                    </w:txbxContent>
                  </v:textbox>
                </v:shape>
                <v:shape id="Поле 31" o:spid="_x0000_s1085" type="#_x0000_t202" style="position:absolute;left:2952;top:19907;width:44196;height:6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ENUzcMA&#10;AADbAAAADwAAAGRycy9kb3ducmV2LnhtbESPQWvCQBSE70L/w/IKvelGC6LRTSgFoZdSTHuot8fu&#10;M1nNvg3ZbUz99V1B6HGYmW+YbTm6VgzUB+tZwXyWgSDW3liuFXx97qYrECEiG2w9k4JfClAWD5Mt&#10;5sZfeE9DFWuRIBxyVNDE2OVSBt2QwzDzHXHyjr53GJPsa2l6vCS4a+Uiy5bSoeW00GBHrw3pc/Xj&#10;FBj+9qwP9v1qudJ2ff1YnfSg1NPj+LIBEWmM/+F7+80oeJ7D7Uv6AbL4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ENUzcMAAADbAAAADwAAAAAAAAAAAAAAAACYAgAAZHJzL2Rv&#10;d25yZXYueG1sUEsFBgAAAAAEAAQA9QAAAIgDAAAAAA==&#10;" fillcolor="window" strokeweight=".5pt">
                  <v:textbox>
                    <w:txbxContent>
                      <w:p w:rsidR="00D21F39" w:rsidRPr="006332D6" w:rsidRDefault="00D21F39" w:rsidP="006332D6">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Калькування </w:t>
                        </w:r>
                        <w:r w:rsidRPr="006332D6">
                          <w:rPr>
                            <w:rFonts w:ascii="Times New Roman" w:hAnsi="Times New Roman" w:cs="Times New Roman"/>
                            <w:sz w:val="24"/>
                            <w:szCs w:val="24"/>
                            <w:lang w:val="uk-UA"/>
                          </w:rPr>
                          <w:t xml:space="preserve">– запозичення, у якому компоненти слова перекладаються окремо і з'єднуються за зразком іншомовного слова </w:t>
                        </w:r>
                        <w:r w:rsidRPr="006332D6">
                          <w:rPr>
                            <w:rFonts w:ascii="Times New Roman" w:hAnsi="Times New Roman" w:cs="Times New Roman"/>
                            <w:i/>
                            <w:sz w:val="24"/>
                            <w:szCs w:val="24"/>
                            <w:lang w:val="uk-UA"/>
                          </w:rPr>
                          <w:t>(masterpiece</w:t>
                        </w:r>
                        <w:r w:rsidRPr="006332D6">
                          <w:rPr>
                            <w:rFonts w:ascii="Times New Roman" w:hAnsi="Times New Roman" w:cs="Times New Roman"/>
                            <w:sz w:val="24"/>
                            <w:szCs w:val="24"/>
                            <w:lang w:val="uk-UA"/>
                          </w:rPr>
                          <w:t xml:space="preserve"> з французького).</w:t>
                        </w:r>
                      </w:p>
                      <w:p w:rsidR="00D21F39" w:rsidRPr="006332D6" w:rsidRDefault="00D21F39" w:rsidP="006332D6">
                        <w:pPr>
                          <w:spacing w:line="240" w:lineRule="auto"/>
                          <w:jc w:val="center"/>
                          <w:rPr>
                            <w:rFonts w:ascii="Times New Roman" w:hAnsi="Times New Roman" w:cs="Times New Roman"/>
                            <w:sz w:val="24"/>
                            <w:szCs w:val="24"/>
                            <w:lang w:val="uk-UA"/>
                          </w:rPr>
                        </w:pPr>
                      </w:p>
                    </w:txbxContent>
                  </v:textbox>
                </v:shape>
                <v:line id="Прямая соединительная линия 33" o:spid="_x0000_s1086" style="position:absolute;flip:x y;visibility:visible;mso-wrap-style:square" from="0,1809" to="8572,180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HK8T8QAAADbAAAADwAAAGRycy9kb3ducmV2LnhtbESPQWvCQBSE70L/w/IKXkQ3KohEVymt&#10;gp5sbXPw9sg+k9Ds27i7xvjvXaHQ4zAz3zDLdWdq0ZLzlWUF41ECgji3uuJCwc/3djgH4QOyxtoy&#10;KbiTh/XqpbfEVNsbf1F7DIWIEPYpKihDaFIpfV6SQT+yDXH0ztYZDFG6QmqHtwg3tZwkyUwarDgu&#10;lNjQe0n57/FqFDTzws0Ol89kk320p/2AMpeZrVL91+5tASJQF/7Df+2dVjCdwvNL/AFy9Q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scrxPxAAAANsAAAAPAAAAAAAAAAAA&#10;AAAAAKECAABkcnMvZG93bnJldi54bWxQSwUGAAAAAAQABAD5AAAAkgMAAAAA&#10;" strokecolor="black [3040]"/>
                <v:line id="Прямая соединительная линия 34" o:spid="_x0000_s1087" style="position:absolute;visibility:visible;mso-wrap-style:square" from="0,1809" to="0,2371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orXH8IAAADbAAAADwAAAGRycy9kb3ducmV2LnhtbESPT2sCMRTE74V+h/AK3mrWPxVdjVJE&#10;UeqpVu+Pzevu4uZlTaLGb2+EQo/DzPyGmS2iacSVnK8tK+h1MxDEhdU1lwoOP+v3MQgfkDU2lknB&#10;nTws5q8vM8y1vfE3XfehFAnCPkcFVQhtLqUvKjLou7YlTt6vdQZDkq6U2uEtwU0j+1k2kgZrTgsV&#10;trSsqDjtLyZResezkZvTBI9fbudWg1H8iGelOm/xcwoiUAz/4b/2VisYDOH5Jf0AO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orXH8IAAADbAAAADwAAAAAAAAAAAAAA&#10;AAChAgAAZHJzL2Rvd25yZXYueG1sUEsFBgAAAAAEAAQA+QAAAJADAAAAAA==&#10;" strokecolor="black [3040]"/>
                <v:shape id="Прямая со стрелкой 35" o:spid="_x0000_s1088" type="#_x0000_t32" style="position:absolute;top:9334;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raPSsMAAADbAAAADwAAAGRycy9kb3ducmV2LnhtbESPT4vCMBTE7wt+h/AEb9tURXG7jSJC&#10;wYN78B97fTRv22LzUptY67ffCILHYWZ+w6Sr3tSio9ZVlhWMoxgEcW51xYWC0zH7XIBwHlljbZkU&#10;PMjBajn4SDHR9s576g6+EAHCLkEFpfdNIqXLSzLoItsQB+/PtgZ9kG0hdYv3ADe1nMTxXBqsOCyU&#10;2NCmpPxyuBkFsZtn183x8tOdCr/f/cps+/g6KzUa9utvEJ56/w6/2lutYDqD55fwA+Ty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a2j0rDAAAA2wAAAA8AAAAAAAAAAAAA&#10;AAAAoQIAAGRycy9kb3ducmV2LnhtbFBLBQYAAAAABAAEAPkAAACRAwAAAAA=&#10;" strokecolor="black [3040]">
                  <v:stroke endarrow="open"/>
                </v:shape>
                <v:shape id="Прямая со стрелкой 36" o:spid="_x0000_s1089" type="#_x0000_t32" style="position:absolute;top:15430;width:2952;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mQRPcIAAADbAAAADwAAAGRycy9kb3ducmV2LnhtbESPzarCMBSE94LvEI5wd5rqhaLVKCIU&#10;XFwX/uH20BzbYnNSm9xa394IgsthZr5hFqvOVKKlxpWWFYxHEQjizOqScwWnYzqcgnAeWWNlmRQ8&#10;ycFq2e8tMNH2wXtqDz4XAcIuQQWF93UipcsKMuhGtiYO3tU2Bn2QTS51g48AN5WcRFEsDZYcFgqs&#10;aVNQdjv8GwWRi9P75njbtafc7/8uMt0+Z2elfgbdeg7CU+e/4U97qxX8xvD+En6AXL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mQRPcIAAADbAAAADwAAAAAAAAAAAAAA&#10;AAChAgAAZHJzL2Rvd25yZXYueG1sUEsFBgAAAAAEAAQA+QAAAJADAAAAAA==&#10;" strokecolor="black [3040]">
                  <v:stroke endarrow="open"/>
                </v:shape>
              </v:group>
            </w:pict>
          </mc:Fallback>
        </mc:AlternateContent>
      </w: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ind w:firstLine="709"/>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s">
            <w:drawing>
              <wp:anchor distT="0" distB="0" distL="114300" distR="114300" simplePos="0" relativeHeight="251702272" behindDoc="0" locked="0" layoutInCell="1" allowOverlap="1" wp14:anchorId="4E027455" wp14:editId="4F35CAC1">
                <wp:simplePos x="0" y="0"/>
                <wp:positionH relativeFrom="column">
                  <wp:posOffset>1272540</wp:posOffset>
                </wp:positionH>
                <wp:positionV relativeFrom="paragraph">
                  <wp:posOffset>252095</wp:posOffset>
                </wp:positionV>
                <wp:extent cx="295275" cy="0"/>
                <wp:effectExtent l="0" t="76200" r="28575" b="114300"/>
                <wp:wrapNone/>
                <wp:docPr id="37" name="Прямая со стрелкой 37"/>
                <wp:cNvGraphicFramePr/>
                <a:graphic xmlns:a="http://schemas.openxmlformats.org/drawingml/2006/main">
                  <a:graphicData uri="http://schemas.microsoft.com/office/word/2010/wordprocessingShape">
                    <wps:wsp>
                      <wps:cNvCnPr/>
                      <wps:spPr>
                        <a:xfrm>
                          <a:off x="0" y="0"/>
                          <a:ext cx="2952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37" o:spid="_x0000_s1026" type="#_x0000_t32" style="position:absolute;margin-left:100.2pt;margin-top:19.85pt;width:23.25pt;height:0;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" strokecolor="black [3040]">
                <v:stroke endarrow="open"/>
              </v:shape>
            </w:pict>
          </mc:Fallback>
        </mc:AlternateContent>
      </w:r>
    </w:p>
    <w:p w:rsidR="006332D6" w:rsidRPr="00AA6AF1" w:rsidRDefault="006332D6" w:rsidP="00AA6AF1">
      <w:pPr>
        <w:widowControl w:val="0"/>
        <w:spacing w:after="0" w:line="360" w:lineRule="auto"/>
        <w:jc w:val="both"/>
        <w:rPr>
          <w:rFonts w:ascii="Times New Roman" w:hAnsi="Times New Roman" w:cs="Times New Roman"/>
          <w:sz w:val="28"/>
          <w:szCs w:val="28"/>
          <w:lang w:val="uk-UA"/>
        </w:rPr>
      </w:pPr>
    </w:p>
    <w:p w:rsidR="006332D6" w:rsidRPr="00AA6AF1" w:rsidRDefault="006332D6"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1.</w:t>
      </w:r>
      <w:r w:rsidR="00761E7E" w:rsidRPr="00AA6AF1">
        <w:rPr>
          <w:rFonts w:ascii="Times New Roman" w:hAnsi="Times New Roman" w:cs="Times New Roman"/>
          <w:sz w:val="28"/>
          <w:szCs w:val="28"/>
          <w:lang w:val="uk-UA"/>
        </w:rPr>
        <w:t>6</w:t>
      </w:r>
      <w:r w:rsidRPr="00AA6AF1">
        <w:rPr>
          <w:rFonts w:ascii="Times New Roman" w:hAnsi="Times New Roman" w:cs="Times New Roman"/>
          <w:sz w:val="28"/>
          <w:szCs w:val="28"/>
          <w:lang w:val="uk-UA"/>
        </w:rPr>
        <w:t xml:space="preserve">. Способи запозичень </w:t>
      </w:r>
      <w:r w:rsidR="000A41EF" w:rsidRPr="00AA6AF1">
        <w:rPr>
          <w:rFonts w:ascii="Times New Roman" w:hAnsi="Times New Roman" w:cs="Times New Roman"/>
          <w:sz w:val="28"/>
          <w:szCs w:val="28"/>
          <w:lang w:val="uk-UA"/>
        </w:rPr>
        <w:t>(складено автором за [</w:t>
      </w:r>
      <w:r w:rsidR="00DB58EC" w:rsidRPr="00AA6AF1">
        <w:rPr>
          <w:rFonts w:ascii="Times New Roman" w:hAnsi="Times New Roman" w:cs="Times New Roman"/>
          <w:sz w:val="28"/>
          <w:szCs w:val="28"/>
          <w:lang w:val="uk-UA"/>
        </w:rPr>
        <w:t>18</w:t>
      </w:r>
      <w:r w:rsidR="000A41EF" w:rsidRPr="00AA6AF1">
        <w:rPr>
          <w:rFonts w:ascii="Times New Roman" w:hAnsi="Times New Roman" w:cs="Times New Roman"/>
          <w:sz w:val="28"/>
          <w:szCs w:val="28"/>
          <w:lang w:val="uk-UA"/>
        </w:rPr>
        <w:t>])</w:t>
      </w:r>
    </w:p>
    <w:p w:rsidR="000A41EF" w:rsidRPr="00AA6AF1" w:rsidRDefault="000A41EF" w:rsidP="00AA6AF1">
      <w:pPr>
        <w:widowControl w:val="0"/>
        <w:spacing w:after="0" w:line="360" w:lineRule="auto"/>
        <w:ind w:firstLine="709"/>
        <w:jc w:val="both"/>
        <w:rPr>
          <w:rFonts w:ascii="Times New Roman" w:hAnsi="Times New Roman" w:cs="Times New Roman"/>
          <w:sz w:val="28"/>
          <w:szCs w:val="28"/>
          <w:lang w:val="uk-UA"/>
        </w:rPr>
      </w:pPr>
    </w:p>
    <w:p w:rsidR="0005464C" w:rsidRPr="00AA6AF1" w:rsidRDefault="00B8515D"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 зробимо висновок</w:t>
      </w:r>
      <w:r w:rsidR="006332D6" w:rsidRPr="00AA6AF1">
        <w:rPr>
          <w:rFonts w:ascii="Times New Roman" w:hAnsi="Times New Roman" w:cs="Times New Roman"/>
          <w:sz w:val="28"/>
          <w:szCs w:val="28"/>
          <w:lang w:val="uk-UA"/>
        </w:rPr>
        <w:t xml:space="preserve">, що </w:t>
      </w:r>
      <w:r w:rsidR="00551B08">
        <w:rPr>
          <w:rFonts w:ascii="Times New Roman" w:hAnsi="Times New Roman" w:cs="Times New Roman"/>
          <w:sz w:val="28"/>
          <w:szCs w:val="28"/>
          <w:lang w:val="uk-UA"/>
        </w:rPr>
        <w:t>знання моделей і</w:t>
      </w:r>
      <w:r w:rsidR="0005464C" w:rsidRPr="00AA6AF1">
        <w:rPr>
          <w:rFonts w:ascii="Times New Roman" w:hAnsi="Times New Roman" w:cs="Times New Roman"/>
          <w:sz w:val="28"/>
          <w:szCs w:val="28"/>
          <w:lang w:val="uk-UA"/>
        </w:rPr>
        <w:t xml:space="preserve"> способів </w:t>
      </w:r>
      <w:r w:rsidR="006332D6" w:rsidRPr="00AA6AF1">
        <w:rPr>
          <w:rFonts w:ascii="Times New Roman" w:hAnsi="Times New Roman" w:cs="Times New Roman"/>
          <w:sz w:val="28"/>
          <w:szCs w:val="28"/>
          <w:lang w:val="uk-UA"/>
        </w:rPr>
        <w:t>утворення термінологічних неологізмів</w:t>
      </w:r>
      <w:r w:rsidR="0005464C" w:rsidRPr="00AA6AF1">
        <w:rPr>
          <w:rFonts w:ascii="Times New Roman" w:hAnsi="Times New Roman" w:cs="Times New Roman"/>
          <w:sz w:val="28"/>
          <w:szCs w:val="28"/>
          <w:lang w:val="uk-UA"/>
        </w:rPr>
        <w:t xml:space="preserve"> у певній мові полегшує процес сприйняття та перекладу лексичних одиниць </w:t>
      </w:r>
      <w:r w:rsidR="00551B08">
        <w:rPr>
          <w:rFonts w:ascii="Times New Roman" w:hAnsi="Times New Roman" w:cs="Times New Roman"/>
          <w:sz w:val="28"/>
          <w:szCs w:val="28"/>
          <w:lang w:val="uk-UA"/>
        </w:rPr>
        <w:t>з</w:t>
      </w:r>
      <w:r w:rsidR="006332D6" w:rsidRPr="00AA6AF1">
        <w:rPr>
          <w:rFonts w:ascii="Times New Roman" w:hAnsi="Times New Roman" w:cs="Times New Roman"/>
          <w:sz w:val="28"/>
          <w:szCs w:val="28"/>
          <w:lang w:val="uk-UA"/>
        </w:rPr>
        <w:t xml:space="preserve"> мови</w:t>
      </w:r>
      <w:r w:rsidR="00551B08">
        <w:rPr>
          <w:rFonts w:ascii="Times New Roman" w:hAnsi="Times New Roman" w:cs="Times New Roman"/>
          <w:sz w:val="28"/>
          <w:szCs w:val="28"/>
          <w:lang w:val="uk-UA"/>
        </w:rPr>
        <w:t xml:space="preserve"> оригіналу мовою перекладу</w:t>
      </w:r>
      <w:r w:rsidR="0005464C" w:rsidRPr="00AA6AF1">
        <w:rPr>
          <w:rFonts w:ascii="Times New Roman" w:hAnsi="Times New Roman" w:cs="Times New Roman"/>
          <w:sz w:val="28"/>
          <w:szCs w:val="28"/>
          <w:lang w:val="uk-UA"/>
        </w:rPr>
        <w:t>.</w:t>
      </w:r>
    </w:p>
    <w:p w:rsidR="004B2645" w:rsidRPr="00AA6AF1" w:rsidRDefault="004B2645" w:rsidP="00AA6AF1">
      <w:pPr>
        <w:widowControl w:val="0"/>
        <w:spacing w:after="0" w:line="360" w:lineRule="auto"/>
        <w:ind w:firstLine="709"/>
        <w:jc w:val="both"/>
        <w:rPr>
          <w:rFonts w:ascii="Times New Roman" w:hAnsi="Times New Roman" w:cs="Times New Roman"/>
          <w:b/>
          <w:sz w:val="28"/>
          <w:szCs w:val="28"/>
          <w:lang w:val="uk-UA"/>
        </w:rPr>
      </w:pPr>
    </w:p>
    <w:p w:rsidR="004B2645" w:rsidRPr="00AA6AF1" w:rsidRDefault="004B2645"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 xml:space="preserve">1.3. </w:t>
      </w:r>
      <w:r w:rsidR="002A6B45" w:rsidRPr="00AA6AF1">
        <w:rPr>
          <w:rFonts w:ascii="Times New Roman" w:hAnsi="Times New Roman" w:cs="Times New Roman"/>
          <w:b/>
          <w:sz w:val="28"/>
          <w:szCs w:val="28"/>
          <w:lang w:val="uk-UA"/>
        </w:rPr>
        <w:t>Ообливості</w:t>
      </w:r>
      <w:r w:rsidRPr="00AA6AF1">
        <w:rPr>
          <w:rFonts w:ascii="Times New Roman" w:hAnsi="Times New Roman" w:cs="Times New Roman"/>
          <w:b/>
          <w:sz w:val="28"/>
          <w:szCs w:val="28"/>
          <w:lang w:val="uk-UA"/>
        </w:rPr>
        <w:t xml:space="preserve"> перекладу англомовних термінологічних неологізмів</w:t>
      </w:r>
    </w:p>
    <w:p w:rsidR="00001080" w:rsidRPr="00AA6AF1" w:rsidRDefault="00001080" w:rsidP="00AA6AF1">
      <w:pPr>
        <w:widowControl w:val="0"/>
        <w:spacing w:after="0" w:line="360" w:lineRule="auto"/>
        <w:ind w:firstLine="709"/>
        <w:jc w:val="both"/>
        <w:rPr>
          <w:rFonts w:ascii="Times New Roman" w:hAnsi="Times New Roman" w:cs="Times New Roman"/>
          <w:sz w:val="28"/>
          <w:szCs w:val="28"/>
          <w:lang w:val="uk-UA"/>
        </w:rPr>
      </w:pP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На сучасному етапі розвитку перекладознавства</w:t>
      </w:r>
      <w:r w:rsidR="0080313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основною метою перекладу вважається забезпечення міжмовної</w:t>
      </w:r>
      <w:r w:rsidR="006876D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міжкультурної комунікації, коли завданням перекладача </w:t>
      </w:r>
      <w:r w:rsidR="003A21B1" w:rsidRPr="00AA6AF1">
        <w:rPr>
          <w:rFonts w:ascii="Times New Roman" w:hAnsi="Times New Roman" w:cs="Times New Roman"/>
          <w:sz w:val="28"/>
          <w:szCs w:val="28"/>
          <w:lang w:val="uk-UA"/>
        </w:rPr>
        <w:t>є</w:t>
      </w:r>
      <w:r w:rsidRPr="00AA6AF1">
        <w:rPr>
          <w:rFonts w:ascii="Times New Roman" w:hAnsi="Times New Roman" w:cs="Times New Roman"/>
          <w:sz w:val="28"/>
          <w:szCs w:val="28"/>
          <w:lang w:val="uk-UA"/>
        </w:rPr>
        <w:t xml:space="preserve"> створення тексту мовою перекладу, який справляв би комунікативний ефект, схожий на ефект оригіналу. Отже, вивчається не лише специфіка самого тексту</w:t>
      </w:r>
      <w:r w:rsidR="006876D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його мовної структури, </w:t>
      </w:r>
      <w:r w:rsidR="003A21B1"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w:t>
      </w:r>
      <w:r w:rsidR="006876D5" w:rsidRPr="00AA6AF1">
        <w:rPr>
          <w:rFonts w:ascii="Times New Roman" w:hAnsi="Times New Roman" w:cs="Times New Roman"/>
          <w:sz w:val="28"/>
          <w:szCs w:val="28"/>
          <w:lang w:val="uk-UA"/>
        </w:rPr>
        <w:t xml:space="preserve">й </w:t>
      </w:r>
      <w:r w:rsidRPr="00AA6AF1">
        <w:rPr>
          <w:rFonts w:ascii="Times New Roman" w:hAnsi="Times New Roman" w:cs="Times New Roman"/>
          <w:sz w:val="28"/>
          <w:szCs w:val="28"/>
          <w:lang w:val="uk-UA"/>
        </w:rPr>
        <w:t>враховуються характерні риси автора</w:t>
      </w:r>
      <w:r w:rsidR="006876D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адресата тексту, а особливого значення набуває визначення мети перекладу. Все вище</w:t>
      </w:r>
      <w:r w:rsidR="006876D5"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казане стосується як перекладу художніх і публіцистичних текстів, які зазвичай становлять труднощі з погляду збереження </w:t>
      </w:r>
      <w:r w:rsidR="003A21B1"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сієї повноти комунікативної складової тексту, </w:t>
      </w:r>
      <w:r w:rsidR="00163143" w:rsidRPr="00AA6AF1">
        <w:rPr>
          <w:rFonts w:ascii="Times New Roman" w:hAnsi="Times New Roman" w:cs="Times New Roman"/>
          <w:sz w:val="28"/>
          <w:szCs w:val="28"/>
          <w:lang w:val="uk-UA"/>
        </w:rPr>
        <w:t>так і</w:t>
      </w:r>
      <w:r w:rsidRPr="00AA6AF1">
        <w:rPr>
          <w:rFonts w:ascii="Times New Roman" w:hAnsi="Times New Roman" w:cs="Times New Roman"/>
          <w:sz w:val="28"/>
          <w:szCs w:val="28"/>
          <w:lang w:val="uk-UA"/>
        </w:rPr>
        <w:t xml:space="preserve"> спеціальни</w:t>
      </w:r>
      <w:r w:rsidR="00163143" w:rsidRPr="00AA6AF1">
        <w:rPr>
          <w:rFonts w:ascii="Times New Roman" w:hAnsi="Times New Roman" w:cs="Times New Roman"/>
          <w:sz w:val="28"/>
          <w:szCs w:val="28"/>
          <w:lang w:val="uk-UA"/>
        </w:rPr>
        <w:t>х</w:t>
      </w:r>
      <w:r w:rsidRPr="00AA6AF1">
        <w:rPr>
          <w:rFonts w:ascii="Times New Roman" w:hAnsi="Times New Roman" w:cs="Times New Roman"/>
          <w:sz w:val="28"/>
          <w:szCs w:val="28"/>
          <w:lang w:val="uk-UA"/>
        </w:rPr>
        <w:t>.</w:t>
      </w:r>
    </w:p>
    <w:p w:rsidR="003E4049" w:rsidRPr="00AA6AF1" w:rsidRDefault="003E404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Основні труднощі у перекладі </w:t>
      </w:r>
      <w:r w:rsidR="006876D5"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 xml:space="preserve">неологізмів </w:t>
      </w:r>
      <w:r w:rsidR="00874495" w:rsidRPr="00AA6AF1">
        <w:rPr>
          <w:rFonts w:ascii="Times New Roman" w:hAnsi="Times New Roman" w:cs="Times New Roman"/>
          <w:sz w:val="28"/>
          <w:szCs w:val="28"/>
          <w:lang w:val="uk-UA"/>
        </w:rPr>
        <w:t>полягають</w:t>
      </w:r>
      <w:r w:rsidR="006876D5" w:rsidRPr="00AA6AF1">
        <w:rPr>
          <w:rFonts w:ascii="Times New Roman" w:hAnsi="Times New Roman" w:cs="Times New Roman"/>
          <w:sz w:val="28"/>
          <w:szCs w:val="28"/>
          <w:lang w:val="uk-UA"/>
        </w:rPr>
        <w:t xml:space="preserve"> </w:t>
      </w:r>
      <w:r w:rsidR="00874495" w:rsidRPr="00AA6AF1">
        <w:rPr>
          <w:rFonts w:ascii="Times New Roman" w:hAnsi="Times New Roman" w:cs="Times New Roman"/>
          <w:sz w:val="28"/>
          <w:szCs w:val="28"/>
          <w:lang w:val="uk-UA"/>
        </w:rPr>
        <w:t xml:space="preserve">у </w:t>
      </w:r>
      <w:r w:rsidRPr="00AA6AF1">
        <w:rPr>
          <w:rFonts w:ascii="Times New Roman" w:hAnsi="Times New Roman" w:cs="Times New Roman"/>
          <w:sz w:val="28"/>
          <w:szCs w:val="28"/>
          <w:lang w:val="uk-UA"/>
        </w:rPr>
        <w:lastRenderedPageBreak/>
        <w:t>з</w:t>
      </w:r>
      <w:r w:rsidR="006876D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ясуванн</w:t>
      </w:r>
      <w:r w:rsidR="00874495"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значення нового слова [</w:t>
      </w:r>
      <w:r w:rsidR="00700DA8" w:rsidRPr="00AA6AF1">
        <w:rPr>
          <w:rFonts w:ascii="Times New Roman" w:hAnsi="Times New Roman" w:cs="Times New Roman"/>
          <w:sz w:val="28"/>
          <w:szCs w:val="28"/>
          <w:lang w:val="uk-UA"/>
        </w:rPr>
        <w:t>2</w:t>
      </w:r>
      <w:r w:rsidRPr="00AA6AF1">
        <w:rPr>
          <w:rFonts w:ascii="Times New Roman" w:hAnsi="Times New Roman" w:cs="Times New Roman"/>
          <w:sz w:val="28"/>
          <w:szCs w:val="28"/>
          <w:lang w:val="uk-UA"/>
        </w:rPr>
        <w:t xml:space="preserve">1, </w:t>
      </w:r>
      <w:r w:rsidR="006876D5" w:rsidRPr="00AA6AF1">
        <w:rPr>
          <w:rFonts w:ascii="Times New Roman" w:hAnsi="Times New Roman" w:cs="Times New Roman"/>
          <w:sz w:val="28"/>
          <w:szCs w:val="28"/>
          <w:lang w:val="uk-UA"/>
        </w:rPr>
        <w:t>с</w:t>
      </w:r>
      <w:r w:rsidRPr="00AA6AF1">
        <w:rPr>
          <w:rFonts w:ascii="Times New Roman" w:hAnsi="Times New Roman" w:cs="Times New Roman"/>
          <w:sz w:val="28"/>
          <w:szCs w:val="28"/>
          <w:lang w:val="uk-UA"/>
        </w:rPr>
        <w:t>. 108]. Власне переклад неологізму, значення якого вже відом</w:t>
      </w:r>
      <w:r w:rsidR="00426F8E"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xml:space="preserve"> </w:t>
      </w:r>
      <w:r w:rsidR="006876D5" w:rsidRPr="00AA6AF1">
        <w:rPr>
          <w:rFonts w:ascii="Times New Roman" w:hAnsi="Times New Roman" w:cs="Times New Roman"/>
          <w:sz w:val="28"/>
          <w:szCs w:val="28"/>
          <w:lang w:val="uk-UA"/>
        </w:rPr>
        <w:t>перекладачу</w:t>
      </w:r>
      <w:r w:rsidRPr="00AA6AF1">
        <w:rPr>
          <w:rFonts w:ascii="Times New Roman" w:hAnsi="Times New Roman" w:cs="Times New Roman"/>
          <w:sz w:val="28"/>
          <w:szCs w:val="28"/>
          <w:lang w:val="uk-UA"/>
        </w:rPr>
        <w:t>, завдання простіш</w:t>
      </w:r>
      <w:r w:rsidR="00426F8E"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і вирішується шляхом використання різних прийомів</w:t>
      </w:r>
      <w:r w:rsidR="00426F8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способів перекладу залежно від того, до якого типу слів належить цей неологізм. Спеціальних прийомів перекладу </w:t>
      </w:r>
      <w:r w:rsidR="00426F8E"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 xml:space="preserve">неологізмів немає. При роботі з </w:t>
      </w:r>
      <w:r w:rsidR="00426F8E" w:rsidRPr="00AA6AF1">
        <w:rPr>
          <w:rFonts w:ascii="Times New Roman" w:hAnsi="Times New Roman" w:cs="Times New Roman"/>
          <w:sz w:val="28"/>
          <w:szCs w:val="28"/>
          <w:lang w:val="uk-UA"/>
        </w:rPr>
        <w:t>ними</w:t>
      </w:r>
      <w:r w:rsidRPr="00AA6AF1">
        <w:rPr>
          <w:rFonts w:ascii="Times New Roman" w:hAnsi="Times New Roman" w:cs="Times New Roman"/>
          <w:sz w:val="28"/>
          <w:szCs w:val="28"/>
          <w:lang w:val="uk-UA"/>
        </w:rPr>
        <w:t xml:space="preserve"> перекладач має дві можливості передати дані лексичні одиниці іншою мовою</w:t>
      </w:r>
      <w:r w:rsidR="00426F8E" w:rsidRPr="00AA6AF1">
        <w:rPr>
          <w:rFonts w:ascii="Times New Roman" w:hAnsi="Times New Roman" w:cs="Times New Roman"/>
          <w:sz w:val="28"/>
          <w:szCs w:val="28"/>
          <w:lang w:val="uk-UA"/>
        </w:rPr>
        <w:t xml:space="preserve"> (рис. 1.7).</w:t>
      </w: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749376" behindDoc="0" locked="0" layoutInCell="1" allowOverlap="1" wp14:anchorId="5DB01AD7" wp14:editId="480283F2">
                <wp:simplePos x="0" y="0"/>
                <wp:positionH relativeFrom="column">
                  <wp:posOffset>520065</wp:posOffset>
                </wp:positionH>
                <wp:positionV relativeFrom="paragraph">
                  <wp:posOffset>20955</wp:posOffset>
                </wp:positionV>
                <wp:extent cx="5305425" cy="1685925"/>
                <wp:effectExtent l="0" t="0" r="28575" b="28575"/>
                <wp:wrapNone/>
                <wp:docPr id="76" name="Группа 76"/>
                <wp:cNvGraphicFramePr/>
                <a:graphic xmlns:a="http://schemas.openxmlformats.org/drawingml/2006/main">
                  <a:graphicData uri="http://schemas.microsoft.com/office/word/2010/wordprocessingGroup">
                    <wpg:wgp>
                      <wpg:cNvGrpSpPr/>
                      <wpg:grpSpPr>
                        <a:xfrm>
                          <a:off x="0" y="0"/>
                          <a:ext cx="5305425" cy="1685925"/>
                          <a:chOff x="0" y="0"/>
                          <a:chExt cx="5305425" cy="1345153"/>
                        </a:xfrm>
                      </wpg:grpSpPr>
                      <wps:wsp>
                        <wps:cNvPr id="69" name="Поле 69"/>
                        <wps:cNvSpPr txBox="1"/>
                        <wps:spPr>
                          <a:xfrm>
                            <a:off x="1990725" y="0"/>
                            <a:ext cx="3314700" cy="561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426F8E" w:rsidRDefault="00D21F39" w:rsidP="00426F8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426F8E">
                                <w:rPr>
                                  <w:rFonts w:ascii="Times New Roman" w:hAnsi="Times New Roman" w:cs="Times New Roman"/>
                                  <w:sz w:val="24"/>
                                  <w:szCs w:val="24"/>
                                  <w:lang w:val="uk-UA"/>
                                </w:rPr>
                                <w:t>икористовувати пропонований двомовними словниками еквівалент (за його наявності)</w:t>
                              </w:r>
                            </w:p>
                            <w:p w:rsidR="00D21F39" w:rsidRPr="00426F8E" w:rsidRDefault="00D21F39" w:rsidP="00426F8E">
                              <w:pPr>
                                <w:spacing w:after="0" w:line="240" w:lineRule="auto"/>
                                <w:jc w:val="both"/>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0" name="Поле 70"/>
                        <wps:cNvSpPr txBox="1"/>
                        <wps:spPr>
                          <a:xfrm>
                            <a:off x="1990725" y="657225"/>
                            <a:ext cx="3314700" cy="687928"/>
                          </a:xfrm>
                          <a:prstGeom prst="rect">
                            <a:avLst/>
                          </a:prstGeom>
                          <a:solidFill>
                            <a:sysClr val="window" lastClr="FFFFFF"/>
                          </a:solidFill>
                          <a:ln w="6350">
                            <a:solidFill>
                              <a:prstClr val="black"/>
                            </a:solidFill>
                          </a:ln>
                          <a:effectLst/>
                        </wps:spPr>
                        <wps:txbx>
                          <w:txbxContent>
                            <w:p w:rsidR="00D21F39" w:rsidRPr="00426F8E" w:rsidRDefault="00D21F39" w:rsidP="00426F8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426F8E">
                                <w:rPr>
                                  <w:rFonts w:ascii="Times New Roman" w:hAnsi="Times New Roman" w:cs="Times New Roman"/>
                                  <w:sz w:val="24"/>
                                  <w:szCs w:val="24"/>
                                  <w:lang w:val="uk-UA"/>
                                </w:rPr>
                                <w:t xml:space="preserve">апропонувати власний варіант перекладу (за відсутності зафіксованого у двомовних словниках еквівалента) </w:t>
                              </w:r>
                            </w:p>
                            <w:p w:rsidR="00D21F39" w:rsidRDefault="00D21F39" w:rsidP="00426F8E">
                              <w:pPr>
                                <w:widowControl w:val="0"/>
                                <w:spacing w:after="0" w:line="360" w:lineRule="auto"/>
                                <w:ind w:firstLine="709"/>
                                <w:jc w:val="both"/>
                                <w:rPr>
                                  <w:rFonts w:ascii="Times New Roman" w:hAnsi="Times New Roman" w:cs="Times New Roman"/>
                                  <w:sz w:val="28"/>
                                  <w:szCs w:val="28"/>
                                  <w:lang w:val="uk-UA"/>
                                </w:rPr>
                              </w:pPr>
                            </w:p>
                            <w:p w:rsidR="00D21F39" w:rsidRPr="00426F8E" w:rsidRDefault="00D21F39" w:rsidP="00426F8E">
                              <w:pPr>
                                <w:spacing w:after="0" w:line="240" w:lineRule="auto"/>
                                <w:jc w:val="both"/>
                                <w:rPr>
                                  <w:rFonts w:ascii="Times New Roman" w:hAnsi="Times New Roman" w:cs="Times New Roman"/>
                                  <w:sz w:val="24"/>
                                  <w:szCs w:val="24"/>
                                  <w:lang w:val="uk-U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1" name="Поле 71"/>
                        <wps:cNvSpPr txBox="1"/>
                        <wps:spPr>
                          <a:xfrm>
                            <a:off x="0" y="371475"/>
                            <a:ext cx="1495425" cy="714375"/>
                          </a:xfrm>
                          <a:prstGeom prst="rect">
                            <a:avLst/>
                          </a:prstGeom>
                          <a:solidFill>
                            <a:sysClr val="window" lastClr="FFFFFF"/>
                          </a:solidFill>
                          <a:ln w="6350">
                            <a:solidFill>
                              <a:prstClr val="black"/>
                            </a:solidFill>
                          </a:ln>
                          <a:effectLst/>
                        </wps:spPr>
                        <wps:txbx>
                          <w:txbxContent>
                            <w:p w:rsidR="00D21F39" w:rsidRPr="00426F8E" w:rsidRDefault="00D21F39" w:rsidP="00426F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 передачі лексичних одиниць перекладачем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2" name="Прямая соединительная линия 72"/>
                        <wps:cNvCnPr/>
                        <wps:spPr>
                          <a:xfrm>
                            <a:off x="1828800" y="142875"/>
                            <a:ext cx="0" cy="1057275"/>
                          </a:xfrm>
                          <a:prstGeom prst="line">
                            <a:avLst/>
                          </a:prstGeom>
                        </wps:spPr>
                        <wps:style>
                          <a:lnRef idx="1">
                            <a:schemeClr val="dk1"/>
                          </a:lnRef>
                          <a:fillRef idx="0">
                            <a:schemeClr val="dk1"/>
                          </a:fillRef>
                          <a:effectRef idx="0">
                            <a:schemeClr val="dk1"/>
                          </a:effectRef>
                          <a:fontRef idx="minor">
                            <a:schemeClr val="tx1"/>
                          </a:fontRef>
                        </wps:style>
                        <wps:bodyPr/>
                      </wps:wsp>
                      <wps:wsp>
                        <wps:cNvPr id="73" name="Прямая со стрелкой 73"/>
                        <wps:cNvCnPr/>
                        <wps:spPr>
                          <a:xfrm>
                            <a:off x="1828800" y="142875"/>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4" name="Прямая со стрелкой 74"/>
                        <wps:cNvCnPr/>
                        <wps:spPr>
                          <a:xfrm>
                            <a:off x="1828800" y="1200150"/>
                            <a:ext cx="16192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75" name="Прямая соединительная линия 75"/>
                        <wps:cNvCnPr/>
                        <wps:spPr>
                          <a:xfrm>
                            <a:off x="1495425" y="657225"/>
                            <a:ext cx="333375" cy="0"/>
                          </a:xfrm>
                          <a:prstGeom prst="line">
                            <a:avLst/>
                          </a:prstGeom>
                        </wps:spPr>
                        <wps:style>
                          <a:lnRef idx="1">
                            <a:schemeClr val="dk1"/>
                          </a:lnRef>
                          <a:fillRef idx="0">
                            <a:schemeClr val="dk1"/>
                          </a:fillRef>
                          <a:effectRef idx="0">
                            <a:schemeClr val="dk1"/>
                          </a:effectRef>
                          <a:fontRef idx="minor">
                            <a:schemeClr val="tx1"/>
                          </a:fontRef>
                        </wps:style>
                        <wps:bodyPr/>
                      </wps:wsp>
                    </wpg:wgp>
                  </a:graphicData>
                </a:graphic>
                <wp14:sizeRelV relativeFrom="margin">
                  <wp14:pctHeight>0</wp14:pctHeight>
                </wp14:sizeRelV>
              </wp:anchor>
            </w:drawing>
          </mc:Choice>
          <mc:Fallback>
            <w:pict>
              <v:group id="Группа 76" o:spid="_x0000_s1090" style="position:absolute;left:0;text-align:left;margin-left:40.95pt;margin-top:1.65pt;width:417.75pt;height:132.75pt;z-index:251749376;mso-height-relative:margin" coordsize="53054,134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">
                <v:shape id="Поле 69" o:spid="_x0000_s1091" type="#_x0000_t202" style="position:absolute;left:19907;width:33147;height:561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uxgsEA&#10;AADbAAAADwAAAGRycy9kb3ducmV2LnhtbESPQWsCMRSE74X+h/AKvdWsPci6GkWLLYKn2uL5sXkm&#10;wc3LkqTr9t83gtDjMDPfMMv16DsxUEwusILppAJB3Abt2Cj4/np/qUGkjKyxC0wKfinBevX4sMRG&#10;hyt/0nDMRhQIpwYV2Jz7RsrUWvKYJqEnLt45RI+5yGikjngtcN/J16qaSY+Oy4LFnt4stZfjj1ew&#10;25q5aWuMdldr54bxdD6YD6Wen8bNAkSmMf+H7+29VjCbw+1L+QFy9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5rsYLBAAAA2wAAAA8AAAAAAAAAAAAAAAAAmAIAAGRycy9kb3du&#10;cmV2LnhtbFBLBQYAAAAABAAEAPUAAACGAwAAAAA=&#10;" fillcolor="white [3201]" strokeweight=".5pt">
                  <v:textbox>
                    <w:txbxContent>
                      <w:p w:rsidR="00D21F39" w:rsidRPr="00426F8E" w:rsidRDefault="00D21F39" w:rsidP="00426F8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В</w:t>
                        </w:r>
                        <w:r w:rsidRPr="00426F8E">
                          <w:rPr>
                            <w:rFonts w:ascii="Times New Roman" w:hAnsi="Times New Roman" w:cs="Times New Roman"/>
                            <w:sz w:val="24"/>
                            <w:szCs w:val="24"/>
                            <w:lang w:val="uk-UA"/>
                          </w:rPr>
                          <w:t>икористовувати пропонований двомовними словниками еквівалент (за його наявності)</w:t>
                        </w:r>
                      </w:p>
                      <w:p w:rsidR="00D21F39" w:rsidRPr="00426F8E" w:rsidRDefault="00D21F39" w:rsidP="00426F8E">
                        <w:pPr>
                          <w:spacing w:after="0" w:line="240" w:lineRule="auto"/>
                          <w:jc w:val="both"/>
                          <w:rPr>
                            <w:rFonts w:ascii="Times New Roman" w:hAnsi="Times New Roman" w:cs="Times New Roman"/>
                            <w:sz w:val="24"/>
                            <w:szCs w:val="24"/>
                            <w:lang w:val="uk-UA"/>
                          </w:rPr>
                        </w:pPr>
                      </w:p>
                    </w:txbxContent>
                  </v:textbox>
                </v:shape>
                <v:shape id="Поле 70" o:spid="_x0000_s1092" type="#_x0000_t202" style="position:absolute;left:19907;top:6572;width:33147;height:687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VIlsAA&#10;AADbAAAADwAAAGRycy9kb3ducmV2LnhtbERPz2vCMBS+C/sfwhvsZlN32Fw1FhGEXcaw8+Buj+TZ&#10;RpuX0mRt519vDoMdP77f63JyrRioD9azgkWWgyDW3liuFRy/9vMliBCRDbaeScEvBSg3D7M1FsaP&#10;fKChirVIIRwKVNDE2BVSBt2Qw5D5jjhxZ987jAn2tTQ9jinctfI5z1+kQ8upocGOdg3pa/XjFBg+&#10;edbf9uNmudL27fa5vOhBqafHabsCEWmK/+I/97tR8JrWpy/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WVIlsAAAADbAAAADwAAAAAAAAAAAAAAAACYAgAAZHJzL2Rvd25y&#10;ZXYueG1sUEsFBgAAAAAEAAQA9QAAAIUDAAAAAA==&#10;" fillcolor="window" strokeweight=".5pt">
                  <v:textbox>
                    <w:txbxContent>
                      <w:p w:rsidR="00D21F39" w:rsidRPr="00426F8E" w:rsidRDefault="00D21F39" w:rsidP="00426F8E">
                        <w:pPr>
                          <w:widowControl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З</w:t>
                        </w:r>
                        <w:r w:rsidRPr="00426F8E">
                          <w:rPr>
                            <w:rFonts w:ascii="Times New Roman" w:hAnsi="Times New Roman" w:cs="Times New Roman"/>
                            <w:sz w:val="24"/>
                            <w:szCs w:val="24"/>
                            <w:lang w:val="uk-UA"/>
                          </w:rPr>
                          <w:t xml:space="preserve">апропонувати власний варіант перекладу (за відсутності зафіксованого у двомовних словниках еквівалента) </w:t>
                        </w:r>
                      </w:p>
                      <w:p w:rsidR="00D21F39" w:rsidRDefault="00D21F39" w:rsidP="00426F8E">
                        <w:pPr>
                          <w:widowControl w:val="0"/>
                          <w:spacing w:after="0" w:line="360" w:lineRule="auto"/>
                          <w:ind w:firstLine="709"/>
                          <w:jc w:val="both"/>
                          <w:rPr>
                            <w:rFonts w:ascii="Times New Roman" w:hAnsi="Times New Roman" w:cs="Times New Roman"/>
                            <w:sz w:val="28"/>
                            <w:szCs w:val="28"/>
                            <w:lang w:val="uk-UA"/>
                          </w:rPr>
                        </w:pPr>
                      </w:p>
                      <w:p w:rsidR="00D21F39" w:rsidRPr="00426F8E" w:rsidRDefault="00D21F39" w:rsidP="00426F8E">
                        <w:pPr>
                          <w:spacing w:after="0" w:line="240" w:lineRule="auto"/>
                          <w:jc w:val="both"/>
                          <w:rPr>
                            <w:rFonts w:ascii="Times New Roman" w:hAnsi="Times New Roman" w:cs="Times New Roman"/>
                            <w:sz w:val="24"/>
                            <w:szCs w:val="24"/>
                            <w:lang w:val="uk-UA"/>
                          </w:rPr>
                        </w:pPr>
                      </w:p>
                    </w:txbxContent>
                  </v:textbox>
                </v:shape>
                <v:shape id="Поле 71" o:spid="_x0000_s1093" type="#_x0000_t202" style="position:absolute;top:3714;width:14954;height:71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ntDcMA&#10;AADbAAAADwAAAGRycy9kb3ducmV2LnhtbESPQWvCQBSE70L/w/IKvelGD1Wjm1AKQi+lmPZQb4/d&#10;Z7KafRuy25j667uC0OMwM98w23J0rRioD9azgvksA0GsvbFcK/j63E1XIEJENth6JgW/FKAsHiZb&#10;zI2/8J6GKtYiQTjkqKCJsculDLohh2HmO+LkHX3vMCbZ19L0eElw18pFlj1Lh5bTQoMdvTakz9WP&#10;U2D427M+2Per5Urb9fVjddKDUk+P48sGRKQx/ofv7TejYDmH25f0A2Tx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intDcMAAADbAAAADwAAAAAAAAAAAAAAAACYAgAAZHJzL2Rv&#10;d25yZXYueG1sUEsFBgAAAAAEAAQA9QAAAIgDAAAAAA==&#10;" fillcolor="window" strokeweight=".5pt">
                  <v:textbox>
                    <w:txbxContent>
                      <w:p w:rsidR="00D21F39" w:rsidRPr="00426F8E" w:rsidRDefault="00D21F39" w:rsidP="00426F8E">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Види передачі лексичних одиниць перекладачем</w:t>
                        </w:r>
                      </w:p>
                    </w:txbxContent>
                  </v:textbox>
                </v:shape>
                <v:line id="Прямая соединительная линия 72" o:spid="_x0000_s1094" style="position:absolute;visibility:visible;mso-wrap-style:square" from="18288,1428" to="18288,1200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EVTMMMAAADbAAAADwAAAGRycy9kb3ducmV2LnhtbESPT2sCMRTE74V+h/AK3jSrpVa3ZqWU&#10;ikVP9c/9sXndXXbzsiZR02/fCEKPw8z8hlkso+nEhZxvLCsYjzIQxKXVDVcKDvvVcAbCB2SNnWVS&#10;8EselsXjwwJzba/8TZddqESCsM9RQR1Cn0vpy5oM+pHtiZP3Y53BkKSrpHZ4TXDTyUmWTaXBhtNC&#10;jT191FS2u7NJlPHxZOS6neNx47bu83kaX+JJqcFTfH8DESiG//C9/aUVvE7g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BFUzDDAAAA2wAAAA8AAAAAAAAAAAAA&#10;AAAAoQIAAGRycy9kb3ducmV2LnhtbFBLBQYAAAAABAAEAPkAAACRAwAAAAA=&#10;" strokecolor="black [3040]"/>
                <v:shape id="Прямая со стрелкой 73" o:spid="_x0000_s1095" type="#_x0000_t32" style="position:absolute;left:18288;top:1428;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kLZcMAAADbAAAADwAAAGRycy9kb3ducmV2LnhtbESPT4vCMBTE74LfITxhbzZ1B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B5C2XDAAAA2wAAAA8AAAAAAAAAAAAA&#10;AAAAoQIAAGRycy9kb3ducmV2LnhtbFBLBQYAAAAABAAEAPkAAACRAwAAAAA=&#10;" strokecolor="black [3040]">
                  <v:stroke endarrow="open"/>
                </v:shape>
                <v:shape id="Прямая со стрелкой 74" o:spid="_x0000_s1096" type="#_x0000_t32" style="position:absolute;left:18288;top:12001;width:1619;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5CTEcMAAADbAAAADwAAAGRycy9kb3ducmV2LnhtbESPT4vCMBTE74LfITxhbzZ1EXW7jSJC&#10;wcN68B97fTRv22Lz0m1ird/eCILHYWZ+w6Sr3tSio9ZVlhVMohgEcW51xYWC0zEbL0A4j6yxtkwK&#10;7uRgtRwOUky0vfGeuoMvRICwS1BB6X2TSOnykgy6yDbEwfuzrUEfZFtI3eItwE0tP+N4Jg1WHBZK&#10;bGhTUn45XI2C2M2y/83xsutOhd///Mpse/86K/Ux6tffIDz1/h1+tbdawXwKzy/hB8jl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QkxHDAAAA2wAAAA8AAAAAAAAAAAAA&#10;AAAAoQIAAGRycy9kb3ducmV2LnhtbFBLBQYAAAAABAAEAPkAAACRAwAAAAA=&#10;" strokecolor="black [3040]">
                  <v:stroke endarrow="open"/>
                </v:shape>
                <v:line id="Прямая соединительная линия 75" o:spid="_x0000_s1097" style="position:absolute;visibility:visible;mso-wrap-style:square" from="14954,6572" to="18288,65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6zLRMIAAADbAAAADwAAAGRycy9kb3ducmV2LnhtbESPT2sCMRTE70K/Q3gFb5q1otWtUYoo&#10;lXqqf+6Pzevu4uZlTaKm394UBI/DzPyGmS2iacSVnK8tKxj0MxDEhdU1lwoO+3VvAsIHZI2NZVLw&#10;Rx4W85fODHNtb/xD110oRYKwz1FBFUKbS+mLigz6vm2Jk/drncGQpCuldnhLcNPItywbS4M1p4UK&#10;W1pWVJx2F5Mog+PZyK/TFI/fbutWw3EcxbNS3df4+QEiUAzP8KO90QreR/D/Jf0AOb8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6zLRMIAAADbAAAADwAAAAAAAAAAAAAA&#10;AAChAgAAZHJzL2Rvd25yZXYueG1sUEsFBgAAAAAEAAQA+QAAAJADAAAAAA==&#10;" strokecolor="black [3040]"/>
              </v:group>
            </w:pict>
          </mc:Fallback>
        </mc:AlternateContent>
      </w: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p>
    <w:p w:rsidR="00366934" w:rsidRPr="00AA6AF1" w:rsidRDefault="00366934" w:rsidP="00AA6AF1">
      <w:pPr>
        <w:widowControl w:val="0"/>
        <w:spacing w:after="0" w:line="360" w:lineRule="auto"/>
        <w:jc w:val="center"/>
        <w:rPr>
          <w:rFonts w:ascii="Times New Roman" w:hAnsi="Times New Roman" w:cs="Times New Roman"/>
          <w:sz w:val="28"/>
          <w:szCs w:val="28"/>
          <w:lang w:val="uk-UA"/>
        </w:rPr>
      </w:pPr>
    </w:p>
    <w:p w:rsidR="00426F8E" w:rsidRPr="00AA6AF1" w:rsidRDefault="00426F8E"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1.7. Види передачі лексичних одиниць перекладачем [</w:t>
      </w:r>
      <w:r w:rsidR="00700DA8" w:rsidRPr="00AA6AF1">
        <w:rPr>
          <w:rFonts w:ascii="Times New Roman" w:hAnsi="Times New Roman" w:cs="Times New Roman"/>
          <w:sz w:val="28"/>
          <w:szCs w:val="28"/>
          <w:lang w:val="uk-UA"/>
        </w:rPr>
        <w:t>21, с. 109</w:t>
      </w:r>
      <w:r w:rsidRPr="00AA6AF1">
        <w:rPr>
          <w:rFonts w:ascii="Times New Roman" w:hAnsi="Times New Roman" w:cs="Times New Roman"/>
          <w:sz w:val="28"/>
          <w:szCs w:val="28"/>
          <w:lang w:val="uk-UA"/>
        </w:rPr>
        <w:t>]</w:t>
      </w:r>
    </w:p>
    <w:p w:rsidR="00426F8E" w:rsidRPr="00AA6AF1" w:rsidRDefault="00426F8E" w:rsidP="00AA6AF1">
      <w:pPr>
        <w:widowControl w:val="0"/>
        <w:spacing w:after="0" w:line="360" w:lineRule="auto"/>
        <w:ind w:firstLine="709"/>
        <w:jc w:val="both"/>
        <w:rPr>
          <w:rFonts w:ascii="Times New Roman" w:hAnsi="Times New Roman" w:cs="Times New Roman"/>
          <w:sz w:val="28"/>
          <w:szCs w:val="28"/>
          <w:lang w:val="uk-UA"/>
        </w:rPr>
      </w:pPr>
    </w:p>
    <w:p w:rsidR="003E4049" w:rsidRPr="00AA6AF1" w:rsidRDefault="00426F8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Розглянемо приклади</w:t>
      </w:r>
      <w:r w:rsidR="003E404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d</w:t>
      </w:r>
      <w:r w:rsidR="003E4049" w:rsidRPr="00AA6AF1">
        <w:rPr>
          <w:rFonts w:ascii="Times New Roman" w:hAnsi="Times New Roman" w:cs="Times New Roman"/>
          <w:i/>
          <w:sz w:val="28"/>
          <w:szCs w:val="28"/>
          <w:lang w:val="uk-UA"/>
        </w:rPr>
        <w:t>eskfast</w:t>
      </w:r>
      <w:r w:rsidR="003E4049" w:rsidRPr="00AA6AF1">
        <w:rPr>
          <w:rFonts w:ascii="Times New Roman" w:hAnsi="Times New Roman" w:cs="Times New Roman"/>
          <w:sz w:val="28"/>
          <w:szCs w:val="28"/>
          <w:lang w:val="uk-UA"/>
        </w:rPr>
        <w:t xml:space="preserve"> (breakfast eaten at one</w:t>
      </w:r>
      <w:r w:rsidR="00EC2066" w:rsidRPr="00AA6AF1">
        <w:rPr>
          <w:rFonts w:ascii="Times New Roman" w:hAnsi="Times New Roman" w:cs="Times New Roman"/>
          <w:sz w:val="28"/>
          <w:szCs w:val="28"/>
          <w:lang w:val="uk-UA"/>
        </w:rPr>
        <w:t>ʼ</w:t>
      </w:r>
      <w:r w:rsidR="003E4049" w:rsidRPr="00AA6AF1">
        <w:rPr>
          <w:rFonts w:ascii="Times New Roman" w:hAnsi="Times New Roman" w:cs="Times New Roman"/>
          <w:sz w:val="28"/>
          <w:szCs w:val="28"/>
          <w:lang w:val="uk-UA"/>
        </w:rPr>
        <w:t xml:space="preserve">s desk at work) – </w:t>
      </w:r>
      <w:r w:rsidR="003E4049" w:rsidRPr="00AA6AF1">
        <w:rPr>
          <w:rFonts w:ascii="Times New Roman" w:hAnsi="Times New Roman" w:cs="Times New Roman"/>
          <w:i/>
          <w:sz w:val="28"/>
          <w:szCs w:val="28"/>
          <w:lang w:val="uk-UA"/>
        </w:rPr>
        <w:t>сніданок на робочому столі</w:t>
      </w:r>
      <w:r w:rsidR="003E404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прийом </w:t>
      </w:r>
      <w:r w:rsidR="003E4049" w:rsidRPr="00AA6AF1">
        <w:rPr>
          <w:rFonts w:ascii="Times New Roman" w:hAnsi="Times New Roman" w:cs="Times New Roman"/>
          <w:sz w:val="28"/>
          <w:szCs w:val="28"/>
          <w:lang w:val="uk-UA"/>
        </w:rPr>
        <w:t>ї</w:t>
      </w:r>
      <w:r w:rsidRPr="00AA6AF1">
        <w:rPr>
          <w:rFonts w:ascii="Times New Roman" w:hAnsi="Times New Roman" w:cs="Times New Roman"/>
          <w:sz w:val="28"/>
          <w:szCs w:val="28"/>
          <w:lang w:val="uk-UA"/>
        </w:rPr>
        <w:t>жі</w:t>
      </w:r>
      <w:r w:rsidR="003E4049" w:rsidRPr="00AA6AF1">
        <w:rPr>
          <w:rFonts w:ascii="Times New Roman" w:hAnsi="Times New Roman" w:cs="Times New Roman"/>
          <w:sz w:val="28"/>
          <w:szCs w:val="28"/>
          <w:lang w:val="uk-UA"/>
        </w:rPr>
        <w:t xml:space="preserve"> (сніданку) на робочому столі в робочий час)</w:t>
      </w:r>
      <w:r w:rsidRPr="00AA6AF1">
        <w:rPr>
          <w:rFonts w:ascii="Times New Roman" w:hAnsi="Times New Roman" w:cs="Times New Roman"/>
          <w:sz w:val="28"/>
          <w:szCs w:val="28"/>
          <w:lang w:val="uk-UA"/>
        </w:rPr>
        <w:t>;</w:t>
      </w:r>
      <w:r w:rsidR="003E4049"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en-US"/>
        </w:rPr>
        <w:t>p</w:t>
      </w:r>
      <w:r w:rsidR="003E4049" w:rsidRPr="00AA6AF1">
        <w:rPr>
          <w:rFonts w:ascii="Times New Roman" w:hAnsi="Times New Roman" w:cs="Times New Roman"/>
          <w:i/>
          <w:sz w:val="28"/>
          <w:szCs w:val="28"/>
          <w:lang w:val="uk-UA"/>
        </w:rPr>
        <w:t>hubbing</w:t>
      </w:r>
      <w:r w:rsidR="003E404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the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act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of</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snubbing</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someone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in</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social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setting</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by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looking</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your</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phone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instead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of</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paying</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attention</w:t>
      </w:r>
      <w:r w:rsidRPr="00AA6AF1">
        <w:rPr>
          <w:rFonts w:ascii="Times New Roman" w:hAnsi="Times New Roman" w:cs="Times New Roman"/>
          <w:sz w:val="28"/>
          <w:szCs w:val="28"/>
          <w:lang w:val="uk-UA"/>
        </w:rPr>
        <w:t>) –</w:t>
      </w:r>
      <w:r w:rsidR="003E4049" w:rsidRPr="00AA6AF1">
        <w:rPr>
          <w:rFonts w:ascii="Times New Roman" w:hAnsi="Times New Roman" w:cs="Times New Roman"/>
          <w:sz w:val="28"/>
          <w:szCs w:val="28"/>
          <w:lang w:val="uk-UA"/>
        </w:rPr>
        <w:t xml:space="preserve"> </w:t>
      </w:r>
      <w:r w:rsidR="003E4049" w:rsidRPr="00AA6AF1">
        <w:rPr>
          <w:rFonts w:ascii="Times New Roman" w:hAnsi="Times New Roman" w:cs="Times New Roman"/>
          <w:i/>
          <w:sz w:val="28"/>
          <w:szCs w:val="28"/>
          <w:lang w:val="uk-UA"/>
        </w:rPr>
        <w:t>фаббінг</w:t>
      </w:r>
      <w:r w:rsidR="003E4049" w:rsidRPr="00AA6AF1">
        <w:rPr>
          <w:rFonts w:ascii="Times New Roman" w:hAnsi="Times New Roman" w:cs="Times New Roman"/>
          <w:sz w:val="28"/>
          <w:szCs w:val="28"/>
          <w:lang w:val="uk-UA"/>
        </w:rPr>
        <w:t xml:space="preserve"> (поведінка, коли ми не звертаємо увагу на інших, а більше приділяємо увагу мобільному телефону</w:t>
      </w:r>
      <w:r w:rsidRPr="00AA6AF1">
        <w:rPr>
          <w:rFonts w:ascii="Times New Roman" w:hAnsi="Times New Roman" w:cs="Times New Roman"/>
          <w:sz w:val="28"/>
          <w:szCs w:val="28"/>
          <w:lang w:val="uk-UA"/>
        </w:rPr>
        <w:t>,</w:t>
      </w:r>
      <w:r w:rsidR="003E4049" w:rsidRPr="00AA6AF1">
        <w:rPr>
          <w:rFonts w:ascii="Times New Roman" w:hAnsi="Times New Roman" w:cs="Times New Roman"/>
          <w:sz w:val="28"/>
          <w:szCs w:val="28"/>
          <w:lang w:val="uk-UA"/>
        </w:rPr>
        <w:t xml:space="preserve"> або іншим електронним пристроям, ніж людині)</w:t>
      </w:r>
      <w:r w:rsidRPr="00AA6AF1">
        <w:rPr>
          <w:rFonts w:ascii="Times New Roman" w:hAnsi="Times New Roman" w:cs="Times New Roman"/>
          <w:sz w:val="28"/>
          <w:szCs w:val="28"/>
          <w:lang w:val="uk-UA"/>
        </w:rPr>
        <w:t>.</w:t>
      </w:r>
    </w:p>
    <w:p w:rsidR="003E4049" w:rsidRPr="00AA6AF1" w:rsidRDefault="003E404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Велика кількість неологізмів не має відповідності у словниках і стала об</w:t>
      </w:r>
      <w:r w:rsidR="00426F8E"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єктом авторського перекладу: </w:t>
      </w:r>
      <w:r w:rsidRPr="00AA6AF1">
        <w:rPr>
          <w:rFonts w:ascii="Times New Roman" w:hAnsi="Times New Roman" w:cs="Times New Roman"/>
          <w:i/>
          <w:sz w:val="28"/>
          <w:szCs w:val="28"/>
          <w:lang w:val="uk-UA"/>
        </w:rPr>
        <w:t>WikiCell</w:t>
      </w:r>
      <w:r w:rsidRPr="00AA6AF1">
        <w:rPr>
          <w:rFonts w:ascii="Times New Roman" w:hAnsi="Times New Roman" w:cs="Times New Roman"/>
          <w:sz w:val="28"/>
          <w:szCs w:val="28"/>
          <w:lang w:val="uk-UA"/>
        </w:rPr>
        <w:t xml:space="preserve"> (a type of edible food packaging) – </w:t>
      </w:r>
      <w:r w:rsidRPr="00AA6AF1">
        <w:rPr>
          <w:rFonts w:ascii="Times New Roman" w:hAnsi="Times New Roman" w:cs="Times New Roman"/>
          <w:i/>
          <w:sz w:val="28"/>
          <w:szCs w:val="28"/>
          <w:lang w:val="uk-UA"/>
        </w:rPr>
        <w:t>ВікіСел</w:t>
      </w:r>
      <w:r w:rsidRPr="00AA6AF1">
        <w:rPr>
          <w:rFonts w:ascii="Times New Roman" w:hAnsi="Times New Roman" w:cs="Times New Roman"/>
          <w:sz w:val="28"/>
          <w:szCs w:val="28"/>
          <w:lang w:val="uk-UA"/>
        </w:rPr>
        <w:t xml:space="preserve"> (тип їстівної упаковки продуктів)</w:t>
      </w:r>
      <w:r w:rsidR="00426F8E" w:rsidRPr="00AA6AF1">
        <w:rPr>
          <w:rFonts w:ascii="Times New Roman" w:hAnsi="Times New Roman" w:cs="Times New Roman"/>
          <w:sz w:val="28"/>
          <w:szCs w:val="28"/>
          <w:lang w:val="uk-UA"/>
        </w:rPr>
        <w:t xml:space="preserve">; </w:t>
      </w:r>
      <w:r w:rsidR="00426F8E" w:rsidRPr="00AA6AF1">
        <w:rPr>
          <w:rFonts w:ascii="Times New Roman" w:hAnsi="Times New Roman" w:cs="Times New Roman"/>
          <w:i/>
          <w:sz w:val="28"/>
          <w:szCs w:val="28"/>
          <w:lang w:val="uk-UA"/>
        </w:rPr>
        <w:t>с</w:t>
      </w:r>
      <w:r w:rsidRPr="00AA6AF1">
        <w:rPr>
          <w:rFonts w:ascii="Times New Roman" w:hAnsi="Times New Roman" w:cs="Times New Roman"/>
          <w:i/>
          <w:sz w:val="28"/>
          <w:szCs w:val="28"/>
          <w:lang w:val="uk-UA"/>
        </w:rPr>
        <w:t xml:space="preserve">hiplet </w:t>
      </w:r>
      <w:r w:rsidRPr="00AA6AF1">
        <w:rPr>
          <w:rFonts w:ascii="Times New Roman" w:hAnsi="Times New Roman" w:cs="Times New Roman"/>
          <w:sz w:val="28"/>
          <w:szCs w:val="28"/>
          <w:lang w:val="uk-UA"/>
        </w:rPr>
        <w:t xml:space="preserve">(a very tiny electronic circuit) – </w:t>
      </w:r>
      <w:r w:rsidRPr="00AA6AF1">
        <w:rPr>
          <w:rFonts w:ascii="Times New Roman" w:hAnsi="Times New Roman" w:cs="Times New Roman"/>
          <w:i/>
          <w:sz w:val="28"/>
          <w:szCs w:val="28"/>
          <w:lang w:val="uk-UA"/>
        </w:rPr>
        <w:t>чіплет</w:t>
      </w:r>
      <w:r w:rsidRPr="00AA6AF1">
        <w:rPr>
          <w:rFonts w:ascii="Times New Roman" w:hAnsi="Times New Roman" w:cs="Times New Roman"/>
          <w:sz w:val="28"/>
          <w:szCs w:val="28"/>
          <w:lang w:val="uk-UA"/>
        </w:rPr>
        <w:t xml:space="preserve"> (дуже тонка електросхема)</w:t>
      </w:r>
      <w:r w:rsidR="00426F8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426F8E" w:rsidRPr="00AA6AF1">
        <w:rPr>
          <w:rFonts w:ascii="Times New Roman" w:hAnsi="Times New Roman" w:cs="Times New Roman"/>
          <w:i/>
          <w:sz w:val="28"/>
          <w:szCs w:val="28"/>
          <w:lang w:val="uk-UA"/>
        </w:rPr>
        <w:t>а</w:t>
      </w:r>
      <w:r w:rsidRPr="00AA6AF1">
        <w:rPr>
          <w:rFonts w:ascii="Times New Roman" w:hAnsi="Times New Roman" w:cs="Times New Roman"/>
          <w:i/>
          <w:sz w:val="28"/>
          <w:szCs w:val="28"/>
          <w:lang w:val="uk-UA"/>
        </w:rPr>
        <w:t>vozilla</w:t>
      </w:r>
      <w:r w:rsidRPr="00AA6AF1">
        <w:rPr>
          <w:rFonts w:ascii="Times New Roman" w:hAnsi="Times New Roman" w:cs="Times New Roman"/>
          <w:sz w:val="28"/>
          <w:szCs w:val="28"/>
          <w:lang w:val="uk-UA"/>
        </w:rPr>
        <w:t xml:space="preserve"> (a very large avocado) – </w:t>
      </w:r>
      <w:r w:rsidRPr="00AA6AF1">
        <w:rPr>
          <w:rFonts w:ascii="Times New Roman" w:hAnsi="Times New Roman" w:cs="Times New Roman"/>
          <w:i/>
          <w:sz w:val="28"/>
          <w:szCs w:val="28"/>
          <w:lang w:val="uk-UA"/>
        </w:rPr>
        <w:t>авоз</w:t>
      </w:r>
      <w:r w:rsidR="00426F8E" w:rsidRPr="00AA6AF1">
        <w:rPr>
          <w:rFonts w:ascii="Times New Roman" w:hAnsi="Times New Roman" w:cs="Times New Roman"/>
          <w:i/>
          <w:sz w:val="28"/>
          <w:szCs w:val="28"/>
          <w:lang w:val="uk-UA"/>
        </w:rPr>
        <w:t>і</w:t>
      </w:r>
      <w:r w:rsidRPr="00AA6AF1">
        <w:rPr>
          <w:rFonts w:ascii="Times New Roman" w:hAnsi="Times New Roman" w:cs="Times New Roman"/>
          <w:i/>
          <w:sz w:val="28"/>
          <w:szCs w:val="28"/>
          <w:lang w:val="uk-UA"/>
        </w:rPr>
        <w:t>ла</w:t>
      </w:r>
      <w:r w:rsidRPr="00AA6AF1">
        <w:rPr>
          <w:rFonts w:ascii="Times New Roman" w:hAnsi="Times New Roman" w:cs="Times New Roman"/>
          <w:sz w:val="28"/>
          <w:szCs w:val="28"/>
          <w:lang w:val="uk-UA"/>
        </w:rPr>
        <w:t xml:space="preserve"> (дуже великий авокадо).</w:t>
      </w:r>
    </w:p>
    <w:p w:rsidR="00DB45A8" w:rsidRPr="00AA6AF1" w:rsidRDefault="003E404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При використанні зафіксованих у двомовних словниках відповідностей</w:t>
      </w:r>
      <w:r w:rsidR="00426F8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перекладача зазвичай, немає особливих труднощів у процесі перекладу неологізмів. Єдине, що слід </w:t>
      </w:r>
      <w:r w:rsidR="00426F8E" w:rsidRPr="00AA6AF1">
        <w:rPr>
          <w:rFonts w:ascii="Times New Roman" w:hAnsi="Times New Roman" w:cs="Times New Roman"/>
          <w:sz w:val="28"/>
          <w:szCs w:val="28"/>
          <w:lang w:val="uk-UA"/>
        </w:rPr>
        <w:t xml:space="preserve">відмітити </w:t>
      </w:r>
      <w:r w:rsidRPr="00AA6AF1">
        <w:rPr>
          <w:rFonts w:ascii="Times New Roman" w:hAnsi="Times New Roman" w:cs="Times New Roman"/>
          <w:sz w:val="28"/>
          <w:szCs w:val="28"/>
          <w:lang w:val="uk-UA"/>
        </w:rPr>
        <w:t xml:space="preserve">у </w:t>
      </w:r>
      <w:r w:rsidR="00426F8E" w:rsidRPr="00AA6AF1">
        <w:rPr>
          <w:rFonts w:ascii="Times New Roman" w:hAnsi="Times New Roman" w:cs="Times New Roman"/>
          <w:sz w:val="28"/>
          <w:szCs w:val="28"/>
          <w:lang w:val="uk-UA"/>
        </w:rPr>
        <w:t xml:space="preserve">цьому </w:t>
      </w:r>
      <w:r w:rsidRPr="00AA6AF1">
        <w:rPr>
          <w:rFonts w:ascii="Times New Roman" w:hAnsi="Times New Roman" w:cs="Times New Roman"/>
          <w:sz w:val="28"/>
          <w:szCs w:val="28"/>
          <w:lang w:val="uk-UA"/>
        </w:rPr>
        <w:t>зв</w:t>
      </w:r>
      <w:r w:rsidR="00426F8E"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язку, це те, що за наявності у словнику двох</w:t>
      </w:r>
      <w:r w:rsidR="00426F8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більше відповідностей перекладу неологізму, перекладач повинен враховувати навколишній контекст </w:t>
      </w:r>
      <w:r w:rsidR="006B4436" w:rsidRPr="00AA6AF1">
        <w:rPr>
          <w:rFonts w:ascii="Times New Roman" w:hAnsi="Times New Roman" w:cs="Times New Roman"/>
          <w:sz w:val="28"/>
          <w:szCs w:val="28"/>
          <w:lang w:val="uk-UA"/>
        </w:rPr>
        <w:t xml:space="preserve">та </w:t>
      </w:r>
      <w:r w:rsidRPr="00AA6AF1">
        <w:rPr>
          <w:rFonts w:ascii="Times New Roman" w:hAnsi="Times New Roman" w:cs="Times New Roman"/>
          <w:sz w:val="28"/>
          <w:szCs w:val="28"/>
          <w:lang w:val="uk-UA"/>
        </w:rPr>
        <w:t xml:space="preserve">прагматичну установку </w:t>
      </w:r>
      <w:r w:rsidRPr="00AA6AF1">
        <w:rPr>
          <w:rFonts w:ascii="Times New Roman" w:hAnsi="Times New Roman" w:cs="Times New Roman"/>
          <w:sz w:val="28"/>
          <w:szCs w:val="28"/>
          <w:lang w:val="uk-UA"/>
        </w:rPr>
        <w:lastRenderedPageBreak/>
        <w:t>перекладу</w:t>
      </w:r>
      <w:r w:rsidR="00A852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при виборі найбільш відповідного варіанта.</w:t>
      </w:r>
    </w:p>
    <w:p w:rsidR="004A455E" w:rsidRPr="00AA6AF1" w:rsidRDefault="003E404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Основна проблема перекладача полягає у передачі неологізмів, які не мають відповідності у словниках. Значну складність перекладу склали неологізми, </w:t>
      </w:r>
      <w:r w:rsidR="00C33187" w:rsidRPr="00AA6AF1">
        <w:rPr>
          <w:rFonts w:ascii="Times New Roman" w:hAnsi="Times New Roman" w:cs="Times New Roman"/>
          <w:sz w:val="28"/>
          <w:szCs w:val="28"/>
          <w:lang w:val="uk-UA"/>
        </w:rPr>
        <w:t xml:space="preserve">в </w:t>
      </w:r>
      <w:r w:rsidRPr="00AA6AF1">
        <w:rPr>
          <w:rFonts w:ascii="Times New Roman" w:hAnsi="Times New Roman" w:cs="Times New Roman"/>
          <w:sz w:val="28"/>
          <w:szCs w:val="28"/>
          <w:lang w:val="uk-UA"/>
        </w:rPr>
        <w:t>основ</w:t>
      </w:r>
      <w:r w:rsidR="00C33187"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значення яких лежить </w:t>
      </w:r>
      <w:r w:rsidR="004A455E" w:rsidRPr="00AA6AF1">
        <w:rPr>
          <w:rFonts w:ascii="Times New Roman" w:hAnsi="Times New Roman" w:cs="Times New Roman"/>
          <w:sz w:val="28"/>
          <w:szCs w:val="28"/>
          <w:lang w:val="uk-UA"/>
        </w:rPr>
        <w:t xml:space="preserve">певний </w:t>
      </w:r>
      <w:r w:rsidRPr="00AA6AF1">
        <w:rPr>
          <w:rFonts w:ascii="Times New Roman" w:hAnsi="Times New Roman" w:cs="Times New Roman"/>
          <w:sz w:val="28"/>
          <w:szCs w:val="28"/>
          <w:lang w:val="uk-UA"/>
        </w:rPr>
        <w:t>образ. Прикладом тако</w:t>
      </w:r>
      <w:r w:rsidR="004A455E" w:rsidRPr="00AA6AF1">
        <w:rPr>
          <w:rFonts w:ascii="Times New Roman" w:hAnsi="Times New Roman" w:cs="Times New Roman"/>
          <w:sz w:val="28"/>
          <w:szCs w:val="28"/>
          <w:lang w:val="uk-UA"/>
        </w:rPr>
        <w:t>го утворення</w:t>
      </w:r>
      <w:r w:rsidRPr="00AA6AF1">
        <w:rPr>
          <w:rFonts w:ascii="Times New Roman" w:hAnsi="Times New Roman" w:cs="Times New Roman"/>
          <w:sz w:val="28"/>
          <w:szCs w:val="28"/>
          <w:lang w:val="uk-UA"/>
        </w:rPr>
        <w:t xml:space="preserve"> може бути наступний неологізм: </w:t>
      </w:r>
      <w:r w:rsidRPr="00AA6AF1">
        <w:rPr>
          <w:rFonts w:ascii="Times New Roman" w:hAnsi="Times New Roman" w:cs="Times New Roman"/>
          <w:i/>
          <w:sz w:val="28"/>
          <w:szCs w:val="28"/>
          <w:lang w:val="uk-UA"/>
        </w:rPr>
        <w:t>bank of mom and dad</w:t>
      </w:r>
      <w:r w:rsidRPr="00AA6AF1">
        <w:rPr>
          <w:rFonts w:ascii="Times New Roman" w:hAnsi="Times New Roman" w:cs="Times New Roman"/>
          <w:sz w:val="28"/>
          <w:szCs w:val="28"/>
          <w:lang w:val="uk-UA"/>
        </w:rPr>
        <w:t xml:space="preserve"> (person</w:t>
      </w:r>
      <w:r w:rsidR="00EC2066"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s parents regarded as source of financial assistance or support). При перекладі даного неологізму було вирішено підібрати функціональний аналог </w:t>
      </w:r>
      <w:r w:rsidR="004A455E" w:rsidRPr="00AA6AF1">
        <w:rPr>
          <w:rFonts w:ascii="Times New Roman" w:hAnsi="Times New Roman" w:cs="Times New Roman"/>
          <w:sz w:val="28"/>
          <w:szCs w:val="28"/>
          <w:lang w:val="uk-UA"/>
        </w:rPr>
        <w:t>в українській</w:t>
      </w:r>
      <w:r w:rsidRPr="00AA6AF1">
        <w:rPr>
          <w:rFonts w:ascii="Times New Roman" w:hAnsi="Times New Roman" w:cs="Times New Roman"/>
          <w:sz w:val="28"/>
          <w:szCs w:val="28"/>
          <w:lang w:val="uk-UA"/>
        </w:rPr>
        <w:t xml:space="preserve"> мові. Взявши за основу тлумачення неологізму в англо-англійському словнику, пропон</w:t>
      </w:r>
      <w:r w:rsidR="004A455E" w:rsidRPr="00AA6AF1">
        <w:rPr>
          <w:rFonts w:ascii="Times New Roman" w:hAnsi="Times New Roman" w:cs="Times New Roman"/>
          <w:sz w:val="28"/>
          <w:szCs w:val="28"/>
          <w:lang w:val="uk-UA"/>
        </w:rPr>
        <w:t>уємо</w:t>
      </w:r>
      <w:r w:rsidRPr="00AA6AF1">
        <w:rPr>
          <w:rFonts w:ascii="Times New Roman" w:hAnsi="Times New Roman" w:cs="Times New Roman"/>
          <w:sz w:val="28"/>
          <w:szCs w:val="28"/>
          <w:lang w:val="uk-UA"/>
        </w:rPr>
        <w:t xml:space="preserve"> наступний варіант: </w:t>
      </w:r>
      <w:r w:rsidRPr="00AA6AF1">
        <w:rPr>
          <w:rFonts w:ascii="Times New Roman" w:hAnsi="Times New Roman" w:cs="Times New Roman"/>
          <w:i/>
          <w:sz w:val="28"/>
          <w:szCs w:val="28"/>
          <w:lang w:val="uk-UA"/>
        </w:rPr>
        <w:t>батьківська підтримка</w:t>
      </w:r>
      <w:r w:rsidRPr="00AA6AF1">
        <w:rPr>
          <w:rFonts w:ascii="Times New Roman" w:hAnsi="Times New Roman" w:cs="Times New Roman"/>
          <w:sz w:val="28"/>
          <w:szCs w:val="28"/>
          <w:lang w:val="uk-UA"/>
        </w:rPr>
        <w:t xml:space="preserve"> (випадок, коли батьки допомагають своїм дітям фінансово). Попри те, що запропонований варіант позбав</w:t>
      </w:r>
      <w:r w:rsidR="00144743" w:rsidRPr="00AA6AF1">
        <w:rPr>
          <w:rFonts w:ascii="Times New Roman" w:hAnsi="Times New Roman" w:cs="Times New Roman"/>
          <w:sz w:val="28"/>
          <w:szCs w:val="28"/>
          <w:lang w:val="uk-UA"/>
        </w:rPr>
        <w:t>ляє образності, він, на нашу думку</w:t>
      </w:r>
      <w:r w:rsidRPr="00AA6AF1">
        <w:rPr>
          <w:rFonts w:ascii="Times New Roman" w:hAnsi="Times New Roman" w:cs="Times New Roman"/>
          <w:sz w:val="28"/>
          <w:szCs w:val="28"/>
          <w:lang w:val="uk-UA"/>
        </w:rPr>
        <w:t>, вирішує проблему адекватності перекладу, оскільки передає закладений в англійському неологізмі сенс</w:t>
      </w:r>
      <w:r w:rsidR="00700DA8" w:rsidRPr="00AA6AF1">
        <w:rPr>
          <w:rFonts w:ascii="Times New Roman" w:hAnsi="Times New Roman" w:cs="Times New Roman"/>
          <w:sz w:val="28"/>
          <w:szCs w:val="28"/>
          <w:lang w:val="uk-UA"/>
        </w:rPr>
        <w:t xml:space="preserve"> [23,</w:t>
      </w:r>
      <w:r w:rsidR="00CB5F15">
        <w:rPr>
          <w:rFonts w:ascii="Times New Roman" w:hAnsi="Times New Roman" w:cs="Times New Roman"/>
          <w:sz w:val="28"/>
          <w:szCs w:val="28"/>
          <w:lang w:val="uk-UA"/>
        </w:rPr>
        <w:t> </w:t>
      </w:r>
      <w:r w:rsidR="00700DA8" w:rsidRPr="00AA6AF1">
        <w:rPr>
          <w:rFonts w:ascii="Times New Roman" w:hAnsi="Times New Roman" w:cs="Times New Roman"/>
          <w:sz w:val="28"/>
          <w:szCs w:val="28"/>
          <w:lang w:val="uk-UA"/>
        </w:rPr>
        <w:t>с. 43]</w:t>
      </w:r>
      <w:r w:rsidRPr="00AA6AF1">
        <w:rPr>
          <w:rFonts w:ascii="Times New Roman" w:hAnsi="Times New Roman" w:cs="Times New Roman"/>
          <w:sz w:val="28"/>
          <w:szCs w:val="28"/>
          <w:lang w:val="uk-UA"/>
        </w:rPr>
        <w:t xml:space="preserve">. </w:t>
      </w:r>
    </w:p>
    <w:p w:rsidR="003E4049" w:rsidRPr="00AA6AF1" w:rsidRDefault="003E404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наступному прикладі неологізм було також створено </w:t>
      </w:r>
      <w:r w:rsidR="004A455E"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з </w:t>
      </w:r>
      <w:r w:rsidR="004A455E"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рахуванням образу. При підборі функціонального аналога було прийнято до уваги тлумачення в англо-англійському словнику та запропоновано варіант: </w:t>
      </w:r>
      <w:r w:rsidR="004A455E" w:rsidRPr="00AA6AF1">
        <w:rPr>
          <w:rFonts w:ascii="Times New Roman" w:hAnsi="Times New Roman" w:cs="Times New Roman"/>
          <w:i/>
          <w:sz w:val="28"/>
          <w:szCs w:val="28"/>
        </w:rPr>
        <w:t>digital</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firehose</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a</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very</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large</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stream</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of</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data</w:t>
      </w:r>
      <w:r w:rsidR="004A455E" w:rsidRPr="00AA6AF1">
        <w:rPr>
          <w:rFonts w:ascii="Times New Roman" w:hAnsi="Times New Roman" w:cs="Times New Roman"/>
          <w:i/>
          <w:sz w:val="28"/>
          <w:szCs w:val="28"/>
          <w:lang w:val="uk-UA"/>
        </w:rPr>
        <w:t>)</w:t>
      </w:r>
      <w:r w:rsidR="004A455E" w:rsidRPr="00AA6AF1">
        <w:rPr>
          <w:rFonts w:ascii="Times New Roman" w:hAnsi="Times New Roman" w:cs="Times New Roman"/>
          <w:sz w:val="28"/>
          <w:szCs w:val="28"/>
          <w:lang w:val="uk-UA"/>
        </w:rPr>
        <w:t xml:space="preserve"> – </w:t>
      </w:r>
      <w:r w:rsidRPr="00AA6AF1">
        <w:rPr>
          <w:rFonts w:ascii="Times New Roman" w:hAnsi="Times New Roman" w:cs="Times New Roman"/>
          <w:i/>
          <w:sz w:val="28"/>
          <w:szCs w:val="28"/>
          <w:lang w:val="uk-UA"/>
        </w:rPr>
        <w:t>цифровий потік</w:t>
      </w:r>
      <w:r w:rsidRPr="00AA6AF1">
        <w:rPr>
          <w:rFonts w:ascii="Times New Roman" w:hAnsi="Times New Roman" w:cs="Times New Roman"/>
          <w:sz w:val="28"/>
          <w:szCs w:val="28"/>
          <w:lang w:val="uk-UA"/>
        </w:rPr>
        <w:t xml:space="preserve"> (великий потік інформації). </w:t>
      </w:r>
      <w:r w:rsidR="004A455E" w:rsidRPr="00AA6AF1">
        <w:rPr>
          <w:rFonts w:ascii="Times New Roman" w:hAnsi="Times New Roman" w:cs="Times New Roman"/>
          <w:sz w:val="28"/>
          <w:szCs w:val="28"/>
          <w:lang w:val="uk-UA"/>
        </w:rPr>
        <w:t>П</w:t>
      </w:r>
      <w:r w:rsidRPr="00AA6AF1">
        <w:rPr>
          <w:rFonts w:ascii="Times New Roman" w:hAnsi="Times New Roman" w:cs="Times New Roman"/>
          <w:sz w:val="28"/>
          <w:szCs w:val="28"/>
          <w:lang w:val="uk-UA"/>
        </w:rPr>
        <w:t>ри</w:t>
      </w:r>
      <w:r w:rsidR="004A455E"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перекладі образність також була збережена.</w:t>
      </w:r>
    </w:p>
    <w:p w:rsidR="004A455E"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Приклад</w:t>
      </w:r>
      <w:r w:rsidR="004A455E" w:rsidRPr="00AA6AF1">
        <w:rPr>
          <w:rFonts w:ascii="Times New Roman" w:hAnsi="Times New Roman" w:cs="Times New Roman"/>
          <w:sz w:val="28"/>
          <w:szCs w:val="28"/>
          <w:lang w:val="uk-UA"/>
        </w:rPr>
        <w:t>ом</w:t>
      </w:r>
      <w:r w:rsidRPr="00AA6AF1">
        <w:rPr>
          <w:rFonts w:ascii="Times New Roman" w:hAnsi="Times New Roman" w:cs="Times New Roman"/>
          <w:sz w:val="28"/>
          <w:szCs w:val="28"/>
          <w:lang w:val="uk-UA"/>
        </w:rPr>
        <w:t xml:space="preserve"> підбору функціонального аналога при перекладі неологізмів з англійської на </w:t>
      </w:r>
      <w:r w:rsidR="004A455E" w:rsidRPr="00AA6AF1">
        <w:rPr>
          <w:rFonts w:ascii="Times New Roman" w:hAnsi="Times New Roman" w:cs="Times New Roman"/>
          <w:sz w:val="28"/>
          <w:szCs w:val="28"/>
          <w:lang w:val="uk-UA"/>
        </w:rPr>
        <w:t>українську</w:t>
      </w:r>
      <w:r w:rsidRPr="00AA6AF1">
        <w:rPr>
          <w:rFonts w:ascii="Times New Roman" w:hAnsi="Times New Roman" w:cs="Times New Roman"/>
          <w:sz w:val="28"/>
          <w:szCs w:val="28"/>
          <w:lang w:val="uk-UA"/>
        </w:rPr>
        <w:t xml:space="preserve"> мову виступа</w:t>
      </w:r>
      <w:r w:rsidR="004A455E" w:rsidRPr="00AA6AF1">
        <w:rPr>
          <w:rFonts w:ascii="Times New Roman" w:hAnsi="Times New Roman" w:cs="Times New Roman"/>
          <w:sz w:val="28"/>
          <w:szCs w:val="28"/>
          <w:lang w:val="uk-UA"/>
        </w:rPr>
        <w:t>є</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Face ironing</w:t>
      </w:r>
      <w:r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розгладжування зморшок (косметична процедура, спрямована на скорочення зморшок). </w:t>
      </w:r>
    </w:p>
    <w:p w:rsidR="007A0BCD"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Підбір функціонального аналога при перекладі неологізмів використовувався і в наступних прикладах, але вже в поєднанні з такою лексичною трансформацією, як генералізація: </w:t>
      </w:r>
      <w:r w:rsidRPr="00AA6AF1">
        <w:rPr>
          <w:rFonts w:ascii="Times New Roman" w:hAnsi="Times New Roman" w:cs="Times New Roman"/>
          <w:i/>
          <w:sz w:val="28"/>
          <w:szCs w:val="28"/>
          <w:lang w:val="uk-UA"/>
        </w:rPr>
        <w:t>Ghost gazumping</w:t>
      </w:r>
      <w:r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lang w:val="uk-UA"/>
        </w:rPr>
        <w:t>(</w:t>
      </w:r>
      <w:r w:rsidR="004A455E" w:rsidRPr="00AA6AF1">
        <w:rPr>
          <w:rFonts w:ascii="Times New Roman" w:hAnsi="Times New Roman" w:cs="Times New Roman"/>
          <w:sz w:val="28"/>
          <w:szCs w:val="28"/>
        </w:rPr>
        <w:t>when</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selling</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house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the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practice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of</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insisting</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on</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higher</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price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after</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the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deal</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and</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price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i/>
          <w:sz w:val="28"/>
          <w:szCs w:val="28"/>
        </w:rPr>
        <w:t>has</w:t>
      </w:r>
      <w:r w:rsidR="004A455E" w:rsidRPr="00AA6AF1">
        <w:rPr>
          <w:rFonts w:ascii="Times New Roman" w:hAnsi="Times New Roman" w:cs="Times New Roman"/>
          <w:i/>
          <w:sz w:val="28"/>
          <w:szCs w:val="28"/>
          <w:lang w:val="uk-UA"/>
        </w:rPr>
        <w:t xml:space="preserve"> </w:t>
      </w:r>
      <w:r w:rsidR="004A455E" w:rsidRPr="00AA6AF1">
        <w:rPr>
          <w:rFonts w:ascii="Times New Roman" w:hAnsi="Times New Roman" w:cs="Times New Roman"/>
          <w:i/>
          <w:sz w:val="28"/>
          <w:szCs w:val="28"/>
        </w:rPr>
        <w:t>been</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agreed</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even</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though</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there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are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no</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rival</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bidders</w:t>
      </w:r>
      <w:r w:rsidR="004A455E"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w:t>
      </w:r>
      <w:r w:rsidRPr="00AA6AF1">
        <w:rPr>
          <w:rFonts w:ascii="Times New Roman" w:hAnsi="Times New Roman" w:cs="Times New Roman"/>
          <w:i/>
          <w:sz w:val="28"/>
          <w:szCs w:val="28"/>
          <w:lang w:val="uk-UA"/>
        </w:rPr>
        <w:t>підвищення ціни</w:t>
      </w:r>
      <w:r w:rsidRPr="00AA6AF1">
        <w:rPr>
          <w:rFonts w:ascii="Times New Roman" w:hAnsi="Times New Roman" w:cs="Times New Roman"/>
          <w:sz w:val="28"/>
          <w:szCs w:val="28"/>
          <w:lang w:val="uk-UA"/>
        </w:rPr>
        <w:t xml:space="preserve"> (під час продажу будинку підвищення ціни після досягнення домовленості ціни, навіть за відсутності інших покупців)</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i/>
          <w:sz w:val="28"/>
          <w:szCs w:val="28"/>
          <w:lang w:val="en-US"/>
        </w:rPr>
        <w:t>f</w:t>
      </w:r>
      <w:r w:rsidRPr="00AA6AF1">
        <w:rPr>
          <w:rFonts w:ascii="Times New Roman" w:hAnsi="Times New Roman" w:cs="Times New Roman"/>
          <w:i/>
          <w:sz w:val="28"/>
          <w:szCs w:val="28"/>
          <w:lang w:val="uk-UA"/>
        </w:rPr>
        <w:t xml:space="preserve">riendvertising </w:t>
      </w:r>
      <w:r w:rsidR="004A455E" w:rsidRPr="00AA6AF1">
        <w:rPr>
          <w:rFonts w:ascii="Times New Roman" w:hAnsi="Times New Roman" w:cs="Times New Roman"/>
          <w:sz w:val="28"/>
          <w:szCs w:val="28"/>
          <w:lang w:val="uk-UA"/>
        </w:rPr>
        <w:t>(</w:t>
      </w:r>
      <w:r w:rsidR="004A455E" w:rsidRPr="00AA6AF1">
        <w:rPr>
          <w:rFonts w:ascii="Times New Roman" w:hAnsi="Times New Roman" w:cs="Times New Roman"/>
          <w:sz w:val="28"/>
          <w:szCs w:val="28"/>
        </w:rPr>
        <w:t>the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use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of</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social</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media</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website</w:t>
      </w:r>
      <w:r w:rsidR="004A455E" w:rsidRPr="00AA6AF1">
        <w:rPr>
          <w:rFonts w:ascii="Times New Roman" w:hAnsi="Times New Roman" w:cs="Times New Roman"/>
          <w:sz w:val="28"/>
          <w:szCs w:val="28"/>
          <w:lang w:val="uk-UA"/>
        </w:rPr>
        <w:t xml:space="preserve"> </w:t>
      </w:r>
      <w:r w:rsidR="000C6DCF" w:rsidRPr="00AA6AF1">
        <w:rPr>
          <w:rFonts w:ascii="Times New Roman" w:hAnsi="Times New Roman" w:cs="Times New Roman"/>
          <w:sz w:val="28"/>
          <w:szCs w:val="28"/>
          <w:lang w:val="uk-UA"/>
        </w:rPr>
        <w:t>«</w:t>
      </w:r>
      <w:r w:rsidR="004A455E" w:rsidRPr="00AA6AF1">
        <w:rPr>
          <w:rFonts w:ascii="Times New Roman" w:hAnsi="Times New Roman" w:cs="Times New Roman"/>
          <w:sz w:val="28"/>
          <w:szCs w:val="28"/>
        </w:rPr>
        <w:t>friends</w:t>
      </w:r>
      <w:r w:rsidR="000C6DCF" w:rsidRPr="00AA6AF1">
        <w:rPr>
          <w:rFonts w:ascii="Times New Roman" w:hAnsi="Times New Roman" w:cs="Times New Roman"/>
          <w:sz w:val="28"/>
          <w:szCs w:val="28"/>
          <w:lang w:val="uk-UA"/>
        </w:rPr>
        <w:t>»</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to</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disseminate</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video</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adverts</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for</w:t>
      </w:r>
      <w:r w:rsidR="004A455E" w:rsidRPr="00AA6AF1">
        <w:rPr>
          <w:rFonts w:ascii="Times New Roman" w:hAnsi="Times New Roman" w:cs="Times New Roman"/>
          <w:sz w:val="28"/>
          <w:szCs w:val="28"/>
          <w:lang w:val="uk-UA"/>
        </w:rPr>
        <w:t xml:space="preserve"> </w:t>
      </w:r>
      <w:r w:rsidR="004A455E" w:rsidRPr="00AA6AF1">
        <w:rPr>
          <w:rFonts w:ascii="Times New Roman" w:hAnsi="Times New Roman" w:cs="Times New Roman"/>
          <w:sz w:val="28"/>
          <w:szCs w:val="28"/>
        </w:rPr>
        <w:t>products</w:t>
      </w:r>
      <w:r w:rsidR="004A455E" w:rsidRPr="00AA6AF1">
        <w:rPr>
          <w:rFonts w:ascii="Times New Roman" w:hAnsi="Times New Roman" w:cs="Times New Roman"/>
          <w:sz w:val="28"/>
          <w:szCs w:val="28"/>
          <w:lang w:val="uk-UA"/>
        </w:rPr>
        <w:t>)</w:t>
      </w:r>
      <w:r w:rsidR="004A455E" w:rsidRPr="00AA6AF1">
        <w:rPr>
          <w:rFonts w:ascii="Times New Roman" w:hAnsi="Times New Roman" w:cs="Times New Roman"/>
          <w:lang w:val="uk-UA"/>
        </w:rPr>
        <w:t xml:space="preserve"> </w:t>
      </w:r>
      <w:r w:rsidRPr="00AA6AF1">
        <w:rPr>
          <w:rFonts w:ascii="Times New Roman" w:hAnsi="Times New Roman" w:cs="Times New Roman"/>
          <w:sz w:val="28"/>
          <w:szCs w:val="28"/>
          <w:lang w:val="uk-UA"/>
        </w:rPr>
        <w:t xml:space="preserve">– це </w:t>
      </w:r>
      <w:r w:rsidRPr="00AA6AF1">
        <w:rPr>
          <w:rFonts w:ascii="Times New Roman" w:hAnsi="Times New Roman" w:cs="Times New Roman"/>
          <w:i/>
          <w:sz w:val="28"/>
          <w:szCs w:val="28"/>
          <w:lang w:val="uk-UA"/>
        </w:rPr>
        <w:t>мережна реклама</w:t>
      </w:r>
      <w:r w:rsidRPr="00AA6AF1">
        <w:rPr>
          <w:rFonts w:ascii="Times New Roman" w:hAnsi="Times New Roman" w:cs="Times New Roman"/>
          <w:sz w:val="28"/>
          <w:szCs w:val="28"/>
          <w:lang w:val="uk-UA"/>
        </w:rPr>
        <w:t xml:space="preserve"> (використання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друзів</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у соціальних мережах для розповсюдження відео </w:t>
      </w:r>
      <w:r w:rsidRPr="00AA6AF1">
        <w:rPr>
          <w:rFonts w:ascii="Times New Roman" w:hAnsi="Times New Roman" w:cs="Times New Roman"/>
          <w:sz w:val="28"/>
          <w:szCs w:val="28"/>
          <w:lang w:val="uk-UA"/>
        </w:rPr>
        <w:lastRenderedPageBreak/>
        <w:t>оголошення товарів)</w:t>
      </w:r>
      <w:r w:rsidR="007A0BC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No-poo</w:t>
      </w:r>
      <w:r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lang w:val="uk-UA"/>
        </w:rPr>
        <w:t>(</w:t>
      </w:r>
      <w:r w:rsidR="007A0BCD" w:rsidRPr="00AA6AF1">
        <w:rPr>
          <w:rFonts w:ascii="Times New Roman" w:hAnsi="Times New Roman" w:cs="Times New Roman"/>
          <w:sz w:val="28"/>
          <w:szCs w:val="28"/>
        </w:rPr>
        <w:t>the</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practice</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of</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washing</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the</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hair</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without</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using</w:t>
      </w:r>
      <w:r w:rsidR="007A0BCD" w:rsidRPr="00AA6AF1">
        <w:rPr>
          <w:rFonts w:ascii="Times New Roman" w:hAnsi="Times New Roman" w:cs="Times New Roman"/>
          <w:sz w:val="28"/>
          <w:szCs w:val="28"/>
          <w:lang w:val="uk-UA"/>
        </w:rPr>
        <w:t xml:space="preserve"> </w:t>
      </w:r>
      <w:r w:rsidR="007A0BCD" w:rsidRPr="00AA6AF1">
        <w:rPr>
          <w:rFonts w:ascii="Times New Roman" w:hAnsi="Times New Roman" w:cs="Times New Roman"/>
          <w:sz w:val="28"/>
          <w:szCs w:val="28"/>
        </w:rPr>
        <w:t>shampoo</w:t>
      </w:r>
      <w:r w:rsidR="007A0BCD"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 відмова від шампуню (нова тенденція в косметології, спрямована на відмову від шампуню)</w:t>
      </w:r>
      <w:r w:rsidR="00700DA8"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 xml:space="preserve">. </w:t>
      </w:r>
    </w:p>
    <w:p w:rsidR="000B1F9D"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Вибір на користь генералізації у наведених прикладах </w:t>
      </w:r>
      <w:r w:rsidR="00681158" w:rsidRPr="00AA6AF1">
        <w:rPr>
          <w:rFonts w:ascii="Times New Roman" w:hAnsi="Times New Roman" w:cs="Times New Roman"/>
          <w:sz w:val="28"/>
          <w:szCs w:val="28"/>
          <w:lang w:val="uk-UA"/>
        </w:rPr>
        <w:t>з</w:t>
      </w:r>
      <w:r w:rsidRPr="00AA6AF1">
        <w:rPr>
          <w:rFonts w:ascii="Times New Roman" w:hAnsi="Times New Roman" w:cs="Times New Roman"/>
          <w:sz w:val="28"/>
          <w:szCs w:val="28"/>
          <w:lang w:val="uk-UA"/>
        </w:rPr>
        <w:t xml:space="preserve">умовлений передусім, тим, що описовий переклад був надто громіздким. При необхідності, у контексті, цей варіант перекладу може бути уточнений за рахунок введення, наприклад, коментаря у виносці. </w:t>
      </w:r>
    </w:p>
    <w:p w:rsidR="00131600"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При перекладі наступного неологізму було вирішено підібрати функціональний аналог.</w:t>
      </w:r>
      <w:r w:rsidR="000B1F9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Заснований на тлумаченні в англо-</w:t>
      </w:r>
      <w:r w:rsidR="00681158" w:rsidRPr="00AA6AF1">
        <w:rPr>
          <w:rFonts w:ascii="Times New Roman" w:hAnsi="Times New Roman" w:cs="Times New Roman"/>
          <w:sz w:val="28"/>
          <w:szCs w:val="28"/>
          <w:lang w:val="uk-UA"/>
        </w:rPr>
        <w:t>українському</w:t>
      </w:r>
      <w:r w:rsidRPr="00AA6AF1">
        <w:rPr>
          <w:rFonts w:ascii="Times New Roman" w:hAnsi="Times New Roman" w:cs="Times New Roman"/>
          <w:sz w:val="28"/>
          <w:szCs w:val="28"/>
          <w:lang w:val="uk-UA"/>
        </w:rPr>
        <w:t xml:space="preserve"> словнику, запропонований варіант перекладу передбачає використання лексичної (</w:t>
      </w:r>
      <w:r w:rsidRPr="00AA6AF1">
        <w:rPr>
          <w:rFonts w:ascii="Times New Roman" w:hAnsi="Times New Roman" w:cs="Times New Roman"/>
          <w:i/>
          <w:sz w:val="28"/>
          <w:szCs w:val="28"/>
          <w:lang w:val="uk-UA"/>
        </w:rPr>
        <w:t>neck – зморшки</w:t>
      </w:r>
      <w:r w:rsidRPr="00AA6AF1">
        <w:rPr>
          <w:rFonts w:ascii="Times New Roman" w:hAnsi="Times New Roman" w:cs="Times New Roman"/>
          <w:sz w:val="28"/>
          <w:szCs w:val="28"/>
          <w:lang w:val="uk-UA"/>
        </w:rPr>
        <w:t>)</w:t>
      </w:r>
      <w:r w:rsidR="000B1F9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граматичної (трансформація форми однини у множинну) замін: </w:t>
      </w:r>
      <w:r w:rsidRPr="00AA6AF1">
        <w:rPr>
          <w:rFonts w:ascii="Times New Roman" w:hAnsi="Times New Roman" w:cs="Times New Roman"/>
          <w:i/>
          <w:sz w:val="28"/>
          <w:szCs w:val="28"/>
          <w:lang w:val="uk-UA"/>
        </w:rPr>
        <w:t>techneck</w:t>
      </w:r>
      <w:r w:rsidRPr="00AA6AF1">
        <w:rPr>
          <w:rFonts w:ascii="Times New Roman" w:hAnsi="Times New Roman" w:cs="Times New Roman"/>
          <w:sz w:val="28"/>
          <w:szCs w:val="28"/>
          <w:lang w:val="uk-UA"/>
        </w:rPr>
        <w:t xml:space="preserve"> (wrinkles in the neck area) – </w:t>
      </w:r>
      <w:r w:rsidRPr="00AA6AF1">
        <w:rPr>
          <w:rFonts w:ascii="Times New Roman" w:hAnsi="Times New Roman" w:cs="Times New Roman"/>
          <w:i/>
          <w:sz w:val="28"/>
          <w:szCs w:val="28"/>
          <w:lang w:val="uk-UA"/>
        </w:rPr>
        <w:t>технічні зморшки</w:t>
      </w:r>
      <w:r w:rsidRPr="00AA6AF1">
        <w:rPr>
          <w:rFonts w:ascii="Times New Roman" w:hAnsi="Times New Roman" w:cs="Times New Roman"/>
          <w:sz w:val="28"/>
          <w:szCs w:val="28"/>
          <w:lang w:val="uk-UA"/>
        </w:rPr>
        <w:t xml:space="preserve"> (зморшки в області шиї, спричинені тим, що людина дивиться вниз на телефон, планшет тощо). Прикладами випадків, коли при перекладі англійських неологізмів на </w:t>
      </w:r>
      <w:r w:rsidR="00681158" w:rsidRPr="00AA6AF1">
        <w:rPr>
          <w:rFonts w:ascii="Times New Roman" w:hAnsi="Times New Roman" w:cs="Times New Roman"/>
          <w:sz w:val="28"/>
          <w:szCs w:val="28"/>
          <w:lang w:val="uk-UA"/>
        </w:rPr>
        <w:t>українську</w:t>
      </w:r>
      <w:r w:rsidRPr="00AA6AF1">
        <w:rPr>
          <w:rFonts w:ascii="Times New Roman" w:hAnsi="Times New Roman" w:cs="Times New Roman"/>
          <w:sz w:val="28"/>
          <w:szCs w:val="28"/>
          <w:lang w:val="uk-UA"/>
        </w:rPr>
        <w:t xml:space="preserve"> мову перекладацьке рішення прийма</w:t>
      </w:r>
      <w:r w:rsidR="00681158" w:rsidRPr="00AA6AF1">
        <w:rPr>
          <w:rFonts w:ascii="Times New Roman" w:hAnsi="Times New Roman" w:cs="Times New Roman"/>
          <w:sz w:val="28"/>
          <w:szCs w:val="28"/>
          <w:lang w:val="uk-UA"/>
        </w:rPr>
        <w:t>ється</w:t>
      </w:r>
      <w:r w:rsidRPr="00AA6AF1">
        <w:rPr>
          <w:rFonts w:ascii="Times New Roman" w:hAnsi="Times New Roman" w:cs="Times New Roman"/>
          <w:sz w:val="28"/>
          <w:szCs w:val="28"/>
          <w:lang w:val="uk-UA"/>
        </w:rPr>
        <w:t xml:space="preserve"> на підставі, перш за все, тлумачення, пропонованого англо</w:t>
      </w:r>
      <w:r w:rsidR="0068115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англійським тлумачним словником, виступають наступні: </w:t>
      </w:r>
      <w:r w:rsidRPr="00AA6AF1">
        <w:rPr>
          <w:rFonts w:ascii="Times New Roman" w:hAnsi="Times New Roman" w:cs="Times New Roman"/>
          <w:i/>
          <w:sz w:val="28"/>
          <w:szCs w:val="28"/>
          <w:lang w:val="uk-UA"/>
        </w:rPr>
        <w:t>Pet-nup</w:t>
      </w:r>
      <w:r w:rsidR="00681158"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 xml:space="preserve">[93] </w:t>
      </w:r>
      <w:r w:rsidR="00681158" w:rsidRPr="00AA6AF1">
        <w:rPr>
          <w:rFonts w:ascii="Times New Roman" w:hAnsi="Times New Roman" w:cs="Times New Roman"/>
          <w:sz w:val="28"/>
          <w:szCs w:val="28"/>
          <w:lang w:val="uk-UA"/>
        </w:rPr>
        <w:t>(</w:t>
      </w:r>
      <w:r w:rsidR="00681158" w:rsidRPr="00AA6AF1">
        <w:rPr>
          <w:rFonts w:ascii="Times New Roman" w:hAnsi="Times New Roman" w:cs="Times New Roman"/>
          <w:sz w:val="28"/>
          <w:szCs w:val="28"/>
        </w:rPr>
        <w:t>a</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pre</w:t>
      </w:r>
      <w:r w:rsidR="00681158" w:rsidRPr="00AA6AF1">
        <w:rPr>
          <w:rFonts w:ascii="Times New Roman" w:hAnsi="Times New Roman" w:cs="Times New Roman"/>
          <w:sz w:val="28"/>
          <w:szCs w:val="28"/>
          <w:lang w:val="uk-UA"/>
        </w:rPr>
        <w:t>-</w:t>
      </w:r>
      <w:r w:rsidR="00681158" w:rsidRPr="00AA6AF1">
        <w:rPr>
          <w:rFonts w:ascii="Times New Roman" w:hAnsi="Times New Roman" w:cs="Times New Roman"/>
          <w:sz w:val="28"/>
          <w:szCs w:val="28"/>
        </w:rPr>
        <w:t>nuptial</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agreement</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about</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who</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will</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have</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care</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of</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a</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pet</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in</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the</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event</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of</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a</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marriage</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rPr>
        <w:t>ending</w:t>
      </w:r>
      <w:r w:rsidR="0068115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w:t>
      </w:r>
      <w:r w:rsidRPr="00AA6AF1">
        <w:rPr>
          <w:rFonts w:ascii="Times New Roman" w:hAnsi="Times New Roman" w:cs="Times New Roman"/>
          <w:i/>
          <w:sz w:val="28"/>
          <w:szCs w:val="28"/>
          <w:lang w:val="uk-UA"/>
        </w:rPr>
        <w:t>шлюбний договір про поділ обов</w:t>
      </w:r>
      <w:r w:rsidR="00681158"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зків щодо догляду за твариною</w:t>
      </w:r>
      <w:r w:rsidRPr="00AA6AF1">
        <w:rPr>
          <w:rFonts w:ascii="Times New Roman" w:hAnsi="Times New Roman" w:cs="Times New Roman"/>
          <w:sz w:val="28"/>
          <w:szCs w:val="28"/>
          <w:lang w:val="uk-UA"/>
        </w:rPr>
        <w:t xml:space="preserve"> (шлюбний договір про те, хто буде здійснювати догляд за твариною у разі розірвання шлюбу)</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i/>
          <w:sz w:val="28"/>
          <w:szCs w:val="28"/>
          <w:lang w:val="uk-UA"/>
        </w:rPr>
        <w:t>с</w:t>
      </w:r>
      <w:r w:rsidRPr="00AA6AF1">
        <w:rPr>
          <w:rFonts w:ascii="Times New Roman" w:hAnsi="Times New Roman" w:cs="Times New Roman"/>
          <w:i/>
          <w:sz w:val="28"/>
          <w:szCs w:val="28"/>
          <w:lang w:val="uk-UA"/>
        </w:rPr>
        <w:t>inderella surgery</w:t>
      </w:r>
      <w:r w:rsidRPr="00AA6AF1">
        <w:rPr>
          <w:rFonts w:ascii="Times New Roman" w:hAnsi="Times New Roman" w:cs="Times New Roman"/>
          <w:sz w:val="28"/>
          <w:szCs w:val="28"/>
          <w:lang w:val="uk-UA"/>
        </w:rPr>
        <w:t xml:space="preserve"> (cosmetic surgery to the feet) – </w:t>
      </w:r>
      <w:r w:rsidRPr="00AA6AF1">
        <w:rPr>
          <w:rFonts w:ascii="Times New Roman" w:hAnsi="Times New Roman" w:cs="Times New Roman"/>
          <w:i/>
          <w:sz w:val="28"/>
          <w:szCs w:val="28"/>
          <w:lang w:val="uk-UA"/>
        </w:rPr>
        <w:t>пластична хірургія ніг</w:t>
      </w:r>
      <w:r w:rsidR="00681158" w:rsidRPr="00AA6AF1">
        <w:rPr>
          <w:rFonts w:ascii="Times New Roman" w:hAnsi="Times New Roman" w:cs="Times New Roman"/>
          <w:sz w:val="28"/>
          <w:szCs w:val="28"/>
          <w:lang w:val="uk-UA"/>
        </w:rPr>
        <w:t xml:space="preserve">; </w:t>
      </w:r>
      <w:r w:rsidR="00681158" w:rsidRPr="00AA6AF1">
        <w:rPr>
          <w:rFonts w:ascii="Times New Roman" w:hAnsi="Times New Roman" w:cs="Times New Roman"/>
          <w:i/>
          <w:sz w:val="28"/>
          <w:szCs w:val="28"/>
          <w:lang w:val="en-US"/>
        </w:rPr>
        <w:t>d</w:t>
      </w:r>
      <w:r w:rsidRPr="00AA6AF1">
        <w:rPr>
          <w:rFonts w:ascii="Times New Roman" w:hAnsi="Times New Roman" w:cs="Times New Roman"/>
          <w:i/>
          <w:sz w:val="28"/>
          <w:szCs w:val="28"/>
          <w:lang w:val="uk-UA"/>
        </w:rPr>
        <w:t>adding</w:t>
      </w:r>
      <w:r w:rsidRPr="00AA6AF1">
        <w:rPr>
          <w:rFonts w:ascii="Times New Roman" w:hAnsi="Times New Roman" w:cs="Times New Roman"/>
          <w:sz w:val="28"/>
          <w:szCs w:val="28"/>
          <w:lang w:val="uk-UA"/>
        </w:rPr>
        <w:t xml:space="preserve"> (carrying out the duties of a father) – </w:t>
      </w:r>
      <w:r w:rsidRPr="00AA6AF1">
        <w:rPr>
          <w:rFonts w:ascii="Times New Roman" w:hAnsi="Times New Roman" w:cs="Times New Roman"/>
          <w:i/>
          <w:sz w:val="28"/>
          <w:szCs w:val="28"/>
          <w:lang w:val="uk-UA"/>
        </w:rPr>
        <w:t>виконання батьківських обов</w:t>
      </w:r>
      <w:r w:rsidR="00681158"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язків</w:t>
      </w:r>
      <w:r w:rsidRPr="00AA6AF1">
        <w:rPr>
          <w:rFonts w:ascii="Times New Roman" w:hAnsi="Times New Roman" w:cs="Times New Roman"/>
          <w:sz w:val="28"/>
          <w:szCs w:val="28"/>
          <w:lang w:val="uk-UA"/>
        </w:rPr>
        <w:t>.</w:t>
      </w:r>
    </w:p>
    <w:p w:rsidR="007941BD"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Оскільки</w:t>
      </w:r>
      <w:r w:rsidR="0068115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 </w:t>
      </w:r>
      <w:r w:rsidR="00681158" w:rsidRPr="00AA6AF1">
        <w:rPr>
          <w:rFonts w:ascii="Times New Roman" w:hAnsi="Times New Roman" w:cs="Times New Roman"/>
          <w:sz w:val="28"/>
          <w:szCs w:val="28"/>
          <w:lang w:val="uk-UA"/>
        </w:rPr>
        <w:t>українській</w:t>
      </w:r>
      <w:r w:rsidRPr="00AA6AF1">
        <w:rPr>
          <w:rFonts w:ascii="Times New Roman" w:hAnsi="Times New Roman" w:cs="Times New Roman"/>
          <w:sz w:val="28"/>
          <w:szCs w:val="28"/>
          <w:lang w:val="uk-UA"/>
        </w:rPr>
        <w:t xml:space="preserve"> мові відсутні еквіваленти аналізованих понять, було прийнято рішення використовувати описовий переклад, який, незважаючи на певну громіздкість, повною мірою розкриває значення одиниці, що перекладається. Переклад низки </w:t>
      </w:r>
      <w:r w:rsidR="00026282"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неологізмів здійсню</w:t>
      </w:r>
      <w:r w:rsidR="00681158" w:rsidRPr="00AA6AF1">
        <w:rPr>
          <w:rFonts w:ascii="Times New Roman" w:hAnsi="Times New Roman" w:cs="Times New Roman"/>
          <w:sz w:val="28"/>
          <w:szCs w:val="28"/>
          <w:lang w:val="uk-UA"/>
        </w:rPr>
        <w:t>ється</w:t>
      </w:r>
      <w:r w:rsidRPr="00AA6AF1">
        <w:rPr>
          <w:rFonts w:ascii="Times New Roman" w:hAnsi="Times New Roman" w:cs="Times New Roman"/>
          <w:sz w:val="28"/>
          <w:szCs w:val="28"/>
          <w:lang w:val="uk-UA"/>
        </w:rPr>
        <w:t xml:space="preserve"> </w:t>
      </w:r>
      <w:r w:rsidR="00681158" w:rsidRPr="00AA6AF1">
        <w:rPr>
          <w:rFonts w:ascii="Times New Roman" w:hAnsi="Times New Roman" w:cs="Times New Roman"/>
          <w:sz w:val="28"/>
          <w:szCs w:val="28"/>
          <w:lang w:val="uk-UA"/>
        </w:rPr>
        <w:t>у де</w:t>
      </w:r>
      <w:r w:rsidRPr="00AA6AF1">
        <w:rPr>
          <w:rFonts w:ascii="Times New Roman" w:hAnsi="Times New Roman" w:cs="Times New Roman"/>
          <w:sz w:val="28"/>
          <w:szCs w:val="28"/>
          <w:lang w:val="uk-UA"/>
        </w:rPr>
        <w:t>кілька етапів. Так, при роботі з наступн</w:t>
      </w:r>
      <w:r w:rsidR="00681158" w:rsidRPr="00AA6AF1">
        <w:rPr>
          <w:rFonts w:ascii="Times New Roman" w:hAnsi="Times New Roman" w:cs="Times New Roman"/>
          <w:sz w:val="28"/>
          <w:szCs w:val="28"/>
          <w:lang w:val="uk-UA"/>
        </w:rPr>
        <w:t>им утворенням</w:t>
      </w:r>
      <w:r w:rsidRPr="00AA6AF1">
        <w:rPr>
          <w:rFonts w:ascii="Times New Roman" w:hAnsi="Times New Roman" w:cs="Times New Roman"/>
          <w:sz w:val="28"/>
          <w:szCs w:val="28"/>
          <w:lang w:val="uk-UA"/>
        </w:rPr>
        <w:t xml:space="preserve">, на першому етапі </w:t>
      </w:r>
      <w:r w:rsidR="00681158" w:rsidRPr="00AA6AF1">
        <w:rPr>
          <w:rFonts w:ascii="Times New Roman" w:hAnsi="Times New Roman" w:cs="Times New Roman"/>
          <w:sz w:val="28"/>
          <w:szCs w:val="28"/>
          <w:lang w:val="uk-UA"/>
        </w:rPr>
        <w:t>необхідно</w:t>
      </w:r>
      <w:r w:rsidRPr="00AA6AF1">
        <w:rPr>
          <w:rFonts w:ascii="Times New Roman" w:hAnsi="Times New Roman" w:cs="Times New Roman"/>
          <w:sz w:val="28"/>
          <w:szCs w:val="28"/>
          <w:lang w:val="uk-UA"/>
        </w:rPr>
        <w:t xml:space="preserve"> визначити, від якого слова було утворено другий компонент неологізму: </w:t>
      </w:r>
      <w:r w:rsidRPr="00AA6AF1">
        <w:rPr>
          <w:rFonts w:ascii="Times New Roman" w:hAnsi="Times New Roman" w:cs="Times New Roman"/>
          <w:i/>
          <w:sz w:val="28"/>
          <w:szCs w:val="28"/>
          <w:lang w:val="uk-UA"/>
        </w:rPr>
        <w:t>Detox</w:t>
      </w:r>
      <w:r w:rsidRPr="00AA6AF1">
        <w:rPr>
          <w:rFonts w:ascii="Times New Roman" w:hAnsi="Times New Roman" w:cs="Times New Roman"/>
          <w:sz w:val="28"/>
          <w:szCs w:val="28"/>
          <w:lang w:val="uk-UA"/>
        </w:rPr>
        <w:t>.</w:t>
      </w:r>
      <w:r w:rsidR="0068115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Як показав проведений аналіз, це кінцеве усічення від слова </w:t>
      </w:r>
      <w:r w:rsidRPr="00AA6AF1">
        <w:rPr>
          <w:rFonts w:ascii="Times New Roman" w:hAnsi="Times New Roman" w:cs="Times New Roman"/>
          <w:i/>
          <w:sz w:val="28"/>
          <w:szCs w:val="28"/>
          <w:lang w:val="uk-UA"/>
        </w:rPr>
        <w:t xml:space="preserve">detoxication </w:t>
      </w:r>
      <w:r w:rsidRPr="00AA6AF1">
        <w:rPr>
          <w:rFonts w:ascii="Times New Roman" w:hAnsi="Times New Roman" w:cs="Times New Roman"/>
          <w:sz w:val="28"/>
          <w:szCs w:val="28"/>
          <w:lang w:val="uk-UA"/>
        </w:rPr>
        <w:t xml:space="preserve">(детоксикація). </w:t>
      </w:r>
    </w:p>
    <w:p w:rsidR="00131600" w:rsidRPr="00AA6AF1" w:rsidRDefault="0013160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На наступному етапі проводився безпосередньо переклад та ухвалення рішення про вибір способу перекладу аналізованого неологізму.</w:t>
      </w:r>
      <w:r w:rsidR="0068115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 результаті проведеної роботи було прийнято рішення використовувати комбінацію перекладацьких прийомів: калькування щодо структури неологізму і першого компонента</w:t>
      </w:r>
      <w:r w:rsidR="00681158" w:rsidRPr="00AA6AF1">
        <w:rPr>
          <w:rFonts w:ascii="Times New Roman" w:hAnsi="Times New Roman" w:cs="Times New Roman"/>
          <w:sz w:val="28"/>
          <w:szCs w:val="28"/>
          <w:lang w:val="uk-UA"/>
        </w:rPr>
        <w:t>, й</w:t>
      </w:r>
      <w:r w:rsidRPr="00AA6AF1">
        <w:rPr>
          <w:rFonts w:ascii="Times New Roman" w:hAnsi="Times New Roman" w:cs="Times New Roman"/>
          <w:sz w:val="28"/>
          <w:szCs w:val="28"/>
          <w:lang w:val="uk-UA"/>
        </w:rPr>
        <w:t xml:space="preserve"> транскрипція щодо другого: </w:t>
      </w:r>
      <w:r w:rsidRPr="00AA6AF1">
        <w:rPr>
          <w:rFonts w:ascii="Times New Roman" w:hAnsi="Times New Roman" w:cs="Times New Roman"/>
          <w:i/>
          <w:sz w:val="28"/>
          <w:szCs w:val="28"/>
          <w:lang w:val="uk-UA"/>
        </w:rPr>
        <w:t>digital detox</w:t>
      </w:r>
      <w:r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 xml:space="preserve">[93] </w:t>
      </w:r>
      <w:r w:rsidRPr="00AA6AF1">
        <w:rPr>
          <w:rFonts w:ascii="Times New Roman" w:hAnsi="Times New Roman" w:cs="Times New Roman"/>
          <w:sz w:val="28"/>
          <w:szCs w:val="28"/>
          <w:lang w:val="uk-UA"/>
        </w:rPr>
        <w:t>– цифрова детоксикація (час, який людина проводить, не користуючись смартфоном чи комп</w:t>
      </w:r>
      <w:r w:rsidR="00681158"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ютером, з метою знизити стрес від дії цих пристроїв).</w:t>
      </w:r>
    </w:p>
    <w:p w:rsidR="00681158" w:rsidRPr="00AA6AF1" w:rsidRDefault="0068115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Таким чином, основна складність у перекладі термінологічних неологізмів полягає у зʼясуванні значення нового слова. Власне переклад неологізму, значення якого вже відом</w:t>
      </w:r>
      <w:r w:rsidR="00F7026E"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xml:space="preserve"> перекладачу, завдання порівняно простіш</w:t>
      </w:r>
      <w:r w:rsidR="00F7026E"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xml:space="preserve">, і вирішується шляхом використання різних прийомів та способів перекладу залежно від того, до якого типу слів належить цей неологізм. </w:t>
      </w:r>
    </w:p>
    <w:p w:rsidR="00163143" w:rsidRPr="00AA6AF1" w:rsidRDefault="0068115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Зауважимо, що с</w:t>
      </w:r>
      <w:r w:rsidR="009E66E1" w:rsidRPr="00AA6AF1">
        <w:rPr>
          <w:rFonts w:ascii="Times New Roman" w:hAnsi="Times New Roman" w:cs="Times New Roman"/>
          <w:sz w:val="28"/>
          <w:szCs w:val="28"/>
          <w:lang w:val="uk-UA"/>
        </w:rPr>
        <w:t xml:space="preserve">пеціальні тексти </w:t>
      </w:r>
      <w:r w:rsidR="00163143" w:rsidRPr="00AA6AF1">
        <w:rPr>
          <w:rFonts w:ascii="Times New Roman" w:hAnsi="Times New Roman" w:cs="Times New Roman"/>
          <w:sz w:val="28"/>
          <w:szCs w:val="28"/>
          <w:lang w:val="uk-UA"/>
        </w:rPr>
        <w:t>зазви</w:t>
      </w:r>
      <w:r w:rsidRPr="00AA6AF1">
        <w:rPr>
          <w:rFonts w:ascii="Times New Roman" w:hAnsi="Times New Roman" w:cs="Times New Roman"/>
          <w:sz w:val="28"/>
          <w:szCs w:val="28"/>
          <w:lang w:val="uk-UA"/>
        </w:rPr>
        <w:t>ч</w:t>
      </w:r>
      <w:r w:rsidR="00163143" w:rsidRPr="00AA6AF1">
        <w:rPr>
          <w:rFonts w:ascii="Times New Roman" w:hAnsi="Times New Roman" w:cs="Times New Roman"/>
          <w:sz w:val="28"/>
          <w:szCs w:val="28"/>
          <w:lang w:val="uk-UA"/>
        </w:rPr>
        <w:t>ай</w:t>
      </w:r>
      <w:r w:rsidR="009E66E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є </w:t>
      </w:r>
      <w:r w:rsidR="009E66E1" w:rsidRPr="00AA6AF1">
        <w:rPr>
          <w:rFonts w:ascii="Times New Roman" w:hAnsi="Times New Roman" w:cs="Times New Roman"/>
          <w:sz w:val="28"/>
          <w:szCs w:val="28"/>
          <w:lang w:val="uk-UA"/>
        </w:rPr>
        <w:t>специфічн</w:t>
      </w:r>
      <w:r w:rsidRPr="00AA6AF1">
        <w:rPr>
          <w:rFonts w:ascii="Times New Roman" w:hAnsi="Times New Roman" w:cs="Times New Roman"/>
          <w:sz w:val="28"/>
          <w:szCs w:val="28"/>
          <w:lang w:val="uk-UA"/>
        </w:rPr>
        <w:t>ими</w:t>
      </w:r>
      <w:r w:rsidR="009E66E1" w:rsidRPr="00AA6AF1">
        <w:rPr>
          <w:rFonts w:ascii="Times New Roman" w:hAnsi="Times New Roman" w:cs="Times New Roman"/>
          <w:sz w:val="28"/>
          <w:szCs w:val="28"/>
          <w:lang w:val="uk-UA"/>
        </w:rPr>
        <w:t xml:space="preserve"> з погляду</w:t>
      </w:r>
      <w:r w:rsidR="00163143" w:rsidRPr="00AA6AF1">
        <w:rPr>
          <w:rFonts w:ascii="Times New Roman" w:hAnsi="Times New Roman" w:cs="Times New Roman"/>
          <w:sz w:val="28"/>
          <w:szCs w:val="28"/>
          <w:lang w:val="uk-UA"/>
        </w:rPr>
        <w:t>:</w:t>
      </w:r>
    </w:p>
    <w:p w:rsidR="00163143" w:rsidRPr="00AA6AF1" w:rsidRDefault="0016314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9E66E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мети</w:t>
      </w:r>
      <w:r w:rsidR="009E66E1" w:rsidRPr="00AA6AF1">
        <w:rPr>
          <w:rFonts w:ascii="Times New Roman" w:hAnsi="Times New Roman" w:cs="Times New Roman"/>
          <w:sz w:val="28"/>
          <w:szCs w:val="28"/>
          <w:lang w:val="uk-UA"/>
        </w:rPr>
        <w:t xml:space="preserve"> автора (внести внесок у корпус дослідницьких знань у певній сфері науки</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чи практичного застосування існуючих технологій)</w:t>
      </w:r>
      <w:r w:rsidRPr="00AA6AF1">
        <w:rPr>
          <w:rFonts w:ascii="Times New Roman" w:hAnsi="Times New Roman" w:cs="Times New Roman"/>
          <w:sz w:val="28"/>
          <w:szCs w:val="28"/>
          <w:lang w:val="uk-UA"/>
        </w:rPr>
        <w:t>;</w:t>
      </w:r>
    </w:p>
    <w:p w:rsidR="00163143" w:rsidRPr="00AA6AF1" w:rsidRDefault="0016314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9E66E1" w:rsidRPr="00AA6AF1">
        <w:rPr>
          <w:rFonts w:ascii="Times New Roman" w:hAnsi="Times New Roman" w:cs="Times New Roman"/>
          <w:sz w:val="28"/>
          <w:szCs w:val="28"/>
          <w:lang w:val="uk-UA"/>
        </w:rPr>
        <w:t xml:space="preserve"> цільової аудиторії (вчені та фахівці, які мають певні знання в рамках даної дисципліни</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чи технології)</w:t>
      </w:r>
      <w:r w:rsidRPr="00AA6AF1">
        <w:rPr>
          <w:rFonts w:ascii="Times New Roman" w:hAnsi="Times New Roman" w:cs="Times New Roman"/>
          <w:sz w:val="28"/>
          <w:szCs w:val="28"/>
          <w:lang w:val="uk-UA"/>
        </w:rPr>
        <w:t>;</w:t>
      </w:r>
    </w:p>
    <w:p w:rsidR="00163143" w:rsidRPr="00AA6AF1" w:rsidRDefault="0016314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9E66E1" w:rsidRPr="00AA6AF1">
        <w:rPr>
          <w:rFonts w:ascii="Times New Roman" w:hAnsi="Times New Roman" w:cs="Times New Roman"/>
          <w:sz w:val="28"/>
          <w:szCs w:val="28"/>
          <w:lang w:val="uk-UA"/>
        </w:rPr>
        <w:t xml:space="preserve"> загального змісту тексту та контексту, в якому знаходиться опубліковане дослідження (рецензований журнал, книга, підручник, технічне керівництво тощо). </w:t>
      </w:r>
    </w:p>
    <w:p w:rsidR="00163143" w:rsidRPr="00AA6AF1" w:rsidRDefault="0016314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Ок</w:t>
      </w:r>
      <w:r w:rsidR="009E66E1" w:rsidRPr="00AA6AF1">
        <w:rPr>
          <w:rFonts w:ascii="Times New Roman" w:hAnsi="Times New Roman" w:cs="Times New Roman"/>
          <w:sz w:val="28"/>
          <w:szCs w:val="28"/>
          <w:lang w:val="uk-UA"/>
        </w:rPr>
        <w:t>рім того, сам мовний код набуває особливого стилю, який тісно пов</w:t>
      </w:r>
      <w:r w:rsidRPr="00AA6AF1">
        <w:rPr>
          <w:rFonts w:ascii="Times New Roman" w:hAnsi="Times New Roman" w:cs="Times New Roman"/>
          <w:sz w:val="28"/>
          <w:szCs w:val="28"/>
          <w:lang w:val="uk-UA"/>
        </w:rPr>
        <w:t>ʼ</w:t>
      </w:r>
      <w:r w:rsidR="009E66E1" w:rsidRPr="00AA6AF1">
        <w:rPr>
          <w:rFonts w:ascii="Times New Roman" w:hAnsi="Times New Roman" w:cs="Times New Roman"/>
          <w:sz w:val="28"/>
          <w:szCs w:val="28"/>
          <w:lang w:val="uk-UA"/>
        </w:rPr>
        <w:t>язаний з предметною областю</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або дисципліною, в рамках якої написаний </w:t>
      </w:r>
      <w:r w:rsidRPr="00AA6AF1">
        <w:rPr>
          <w:rFonts w:ascii="Times New Roman" w:hAnsi="Times New Roman" w:cs="Times New Roman"/>
          <w:sz w:val="28"/>
          <w:szCs w:val="28"/>
          <w:lang w:val="uk-UA"/>
        </w:rPr>
        <w:t>даний</w:t>
      </w:r>
      <w:r w:rsidR="009E66E1" w:rsidRPr="00AA6AF1">
        <w:rPr>
          <w:rFonts w:ascii="Times New Roman" w:hAnsi="Times New Roman" w:cs="Times New Roman"/>
          <w:sz w:val="28"/>
          <w:szCs w:val="28"/>
          <w:lang w:val="uk-UA"/>
        </w:rPr>
        <w:t xml:space="preserve"> текст. Як наслідок, у процесі перекладу виника</w:t>
      </w:r>
      <w:r w:rsidR="00E6404C" w:rsidRPr="00AA6AF1">
        <w:rPr>
          <w:rFonts w:ascii="Times New Roman" w:hAnsi="Times New Roman" w:cs="Times New Roman"/>
          <w:sz w:val="28"/>
          <w:szCs w:val="28"/>
          <w:lang w:val="uk-UA"/>
        </w:rPr>
        <w:t>ють</w:t>
      </w:r>
      <w:r w:rsidR="009E66E1" w:rsidRPr="00AA6AF1">
        <w:rPr>
          <w:rFonts w:ascii="Times New Roman" w:hAnsi="Times New Roman" w:cs="Times New Roman"/>
          <w:sz w:val="28"/>
          <w:szCs w:val="28"/>
          <w:lang w:val="uk-UA"/>
        </w:rPr>
        <w:t xml:space="preserve"> нов</w:t>
      </w:r>
      <w:r w:rsidRPr="00AA6AF1">
        <w:rPr>
          <w:rFonts w:ascii="Times New Roman" w:hAnsi="Times New Roman" w:cs="Times New Roman"/>
          <w:sz w:val="28"/>
          <w:szCs w:val="28"/>
          <w:lang w:val="uk-UA"/>
        </w:rPr>
        <w:t>і</w:t>
      </w:r>
      <w:r w:rsidR="009E66E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проблеми</w:t>
      </w:r>
      <w:r w:rsidR="009E66E1" w:rsidRPr="00AA6AF1">
        <w:rPr>
          <w:rFonts w:ascii="Times New Roman" w:hAnsi="Times New Roman" w:cs="Times New Roman"/>
          <w:sz w:val="28"/>
          <w:szCs w:val="28"/>
          <w:lang w:val="uk-UA"/>
        </w:rPr>
        <w:t xml:space="preserve">: навіть якщо граматичний рівень тексту може </w:t>
      </w:r>
      <w:r w:rsidRPr="00AA6AF1">
        <w:rPr>
          <w:rFonts w:ascii="Times New Roman" w:hAnsi="Times New Roman" w:cs="Times New Roman"/>
          <w:sz w:val="28"/>
          <w:szCs w:val="28"/>
          <w:lang w:val="uk-UA"/>
        </w:rPr>
        <w:t xml:space="preserve">не </w:t>
      </w:r>
      <w:r w:rsidR="009E66E1" w:rsidRPr="00AA6AF1">
        <w:rPr>
          <w:rFonts w:ascii="Times New Roman" w:hAnsi="Times New Roman" w:cs="Times New Roman"/>
          <w:sz w:val="28"/>
          <w:szCs w:val="28"/>
          <w:lang w:val="uk-UA"/>
        </w:rPr>
        <w:t>представляти особливих проблем, лексичний і дискурсивний рівні мож</w:t>
      </w:r>
      <w:r w:rsidRPr="00AA6AF1">
        <w:rPr>
          <w:rFonts w:ascii="Times New Roman" w:hAnsi="Times New Roman" w:cs="Times New Roman"/>
          <w:sz w:val="28"/>
          <w:szCs w:val="28"/>
          <w:lang w:val="uk-UA"/>
        </w:rPr>
        <w:t>уть</w:t>
      </w:r>
      <w:r w:rsidR="009E66E1" w:rsidRPr="00AA6AF1">
        <w:rPr>
          <w:rFonts w:ascii="Times New Roman" w:hAnsi="Times New Roman" w:cs="Times New Roman"/>
          <w:sz w:val="28"/>
          <w:szCs w:val="28"/>
          <w:lang w:val="uk-UA"/>
        </w:rPr>
        <w:t xml:space="preserve"> бути вкрай складними [</w:t>
      </w:r>
      <w:r w:rsidR="00EA18C1" w:rsidRPr="00AA6AF1">
        <w:rPr>
          <w:rFonts w:ascii="Times New Roman" w:hAnsi="Times New Roman" w:cs="Times New Roman"/>
          <w:sz w:val="28"/>
          <w:szCs w:val="28"/>
          <w:lang w:val="uk-UA"/>
        </w:rPr>
        <w:t>48</w:t>
      </w:r>
      <w:r w:rsidR="009E66E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w:t>
      </w:r>
      <w:r w:rsidR="009E66E1" w:rsidRPr="00AA6AF1">
        <w:rPr>
          <w:rFonts w:ascii="Times New Roman" w:hAnsi="Times New Roman" w:cs="Times New Roman"/>
          <w:sz w:val="28"/>
          <w:szCs w:val="28"/>
          <w:lang w:val="uk-UA"/>
        </w:rPr>
        <w:t>. 115].</w:t>
      </w:r>
      <w:r w:rsidRPr="00AA6AF1">
        <w:rPr>
          <w:rFonts w:ascii="Times New Roman" w:hAnsi="Times New Roman" w:cs="Times New Roman"/>
          <w:sz w:val="28"/>
          <w:szCs w:val="28"/>
          <w:lang w:val="uk-UA"/>
        </w:rPr>
        <w:t xml:space="preserve"> </w:t>
      </w:r>
      <w:r w:rsidR="009E66E1" w:rsidRPr="00AA6AF1">
        <w:rPr>
          <w:rFonts w:ascii="Times New Roman" w:hAnsi="Times New Roman" w:cs="Times New Roman"/>
          <w:sz w:val="28"/>
          <w:szCs w:val="28"/>
          <w:lang w:val="uk-UA"/>
        </w:rPr>
        <w:t xml:space="preserve">Основною метою перекладу спеціального тексту, </w:t>
      </w:r>
      <w:r w:rsidRPr="00AA6AF1">
        <w:rPr>
          <w:rFonts w:ascii="Times New Roman" w:hAnsi="Times New Roman" w:cs="Times New Roman"/>
          <w:sz w:val="28"/>
          <w:szCs w:val="28"/>
          <w:lang w:val="uk-UA"/>
        </w:rPr>
        <w:t xml:space="preserve">яка </w:t>
      </w:r>
      <w:r w:rsidR="009E66E1" w:rsidRPr="00AA6AF1">
        <w:rPr>
          <w:rFonts w:ascii="Times New Roman" w:hAnsi="Times New Roman" w:cs="Times New Roman"/>
          <w:sz w:val="28"/>
          <w:szCs w:val="28"/>
          <w:lang w:val="uk-UA"/>
        </w:rPr>
        <w:t>визначен</w:t>
      </w:r>
      <w:r w:rsidRPr="00AA6AF1">
        <w:rPr>
          <w:rFonts w:ascii="Times New Roman" w:hAnsi="Times New Roman" w:cs="Times New Roman"/>
          <w:sz w:val="28"/>
          <w:szCs w:val="28"/>
          <w:lang w:val="uk-UA"/>
        </w:rPr>
        <w:t>а</w:t>
      </w:r>
      <w:r w:rsidR="009E66E1" w:rsidRPr="00AA6AF1">
        <w:rPr>
          <w:rFonts w:ascii="Times New Roman" w:hAnsi="Times New Roman" w:cs="Times New Roman"/>
          <w:sz w:val="28"/>
          <w:szCs w:val="28"/>
          <w:lang w:val="uk-UA"/>
        </w:rPr>
        <w:t xml:space="preserve"> ініціатором перекладу, є створення науково-технічного тексту мовою, що передає в максимально повному обсязі комунікативно-релевантну когнітивну інформацію, укладену у вихідному тексті</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і необхідну для здійснення одержувачем</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або замовником перекладу його предметної діяльності. </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Найбільшу складність у </w:t>
      </w:r>
      <w:r w:rsidR="00C910D9" w:rsidRPr="00AA6AF1">
        <w:rPr>
          <w:rFonts w:ascii="Times New Roman" w:hAnsi="Times New Roman" w:cs="Times New Roman"/>
          <w:sz w:val="28"/>
          <w:szCs w:val="28"/>
          <w:lang w:val="uk-UA"/>
        </w:rPr>
        <w:t xml:space="preserve">цьому </w:t>
      </w:r>
      <w:r w:rsidRPr="00AA6AF1">
        <w:rPr>
          <w:rFonts w:ascii="Times New Roman" w:hAnsi="Times New Roman" w:cs="Times New Roman"/>
          <w:sz w:val="28"/>
          <w:szCs w:val="28"/>
          <w:lang w:val="uk-UA"/>
        </w:rPr>
        <w:t>зв</w:t>
      </w:r>
      <w:r w:rsidR="00163143"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язку с</w:t>
      </w:r>
      <w:r w:rsidR="00C910D9" w:rsidRPr="00AA6AF1">
        <w:rPr>
          <w:rFonts w:ascii="Times New Roman" w:hAnsi="Times New Roman" w:cs="Times New Roman"/>
          <w:sz w:val="28"/>
          <w:szCs w:val="28"/>
          <w:lang w:val="uk-UA"/>
        </w:rPr>
        <w:t>кладає</w:t>
      </w:r>
      <w:r w:rsidRPr="00AA6AF1">
        <w:rPr>
          <w:rFonts w:ascii="Times New Roman" w:hAnsi="Times New Roman" w:cs="Times New Roman"/>
          <w:sz w:val="28"/>
          <w:szCs w:val="28"/>
          <w:lang w:val="uk-UA"/>
        </w:rPr>
        <w:t xml:space="preserve"> переклад термінів, які несуть у собі значну частку комунікативно-релевантної інформації спеціального тексту. Вважається, що </w:t>
      </w:r>
      <w:r w:rsidR="00C910D9" w:rsidRPr="00AA6AF1">
        <w:rPr>
          <w:rFonts w:ascii="Times New Roman" w:hAnsi="Times New Roman" w:cs="Times New Roman"/>
          <w:sz w:val="28"/>
          <w:szCs w:val="28"/>
          <w:lang w:val="uk-UA"/>
        </w:rPr>
        <w:t xml:space="preserve">для </w:t>
      </w:r>
      <w:r w:rsidRPr="00AA6AF1">
        <w:rPr>
          <w:rFonts w:ascii="Times New Roman" w:hAnsi="Times New Roman" w:cs="Times New Roman"/>
          <w:sz w:val="28"/>
          <w:szCs w:val="28"/>
          <w:lang w:val="uk-UA"/>
        </w:rPr>
        <w:t>передачі значень термінів можуть використовуватися такі види перекладацьких операцій:</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1. Використання міжмовних відповідностей</w:t>
      </w:r>
      <w:r w:rsidR="00E84E6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еквівалентів, якщо такі є в </w:t>
      </w:r>
      <w:r w:rsidR="00C910D9" w:rsidRPr="00AA6AF1">
        <w:rPr>
          <w:rFonts w:ascii="Times New Roman" w:hAnsi="Times New Roman" w:cs="Times New Roman"/>
          <w:sz w:val="28"/>
          <w:szCs w:val="28"/>
          <w:lang w:val="uk-UA"/>
        </w:rPr>
        <w:t xml:space="preserve">перекладацькій </w:t>
      </w:r>
      <w:r w:rsidRPr="00AA6AF1">
        <w:rPr>
          <w:rFonts w:ascii="Times New Roman" w:hAnsi="Times New Roman" w:cs="Times New Roman"/>
          <w:sz w:val="28"/>
          <w:szCs w:val="28"/>
          <w:lang w:val="uk-UA"/>
        </w:rPr>
        <w:t xml:space="preserve">мові. Наприклад: </w:t>
      </w:r>
      <w:r w:rsidRPr="00AA6AF1">
        <w:rPr>
          <w:rFonts w:ascii="Times New Roman" w:hAnsi="Times New Roman" w:cs="Times New Roman"/>
          <w:i/>
          <w:sz w:val="28"/>
          <w:szCs w:val="28"/>
          <w:lang w:val="uk-UA"/>
        </w:rPr>
        <w:t>Chancellor of the Exchequer</w:t>
      </w:r>
      <w:r w:rsidRPr="00AA6AF1">
        <w:rPr>
          <w:rFonts w:ascii="Times New Roman" w:hAnsi="Times New Roman" w:cs="Times New Roman"/>
          <w:sz w:val="28"/>
          <w:szCs w:val="28"/>
          <w:lang w:val="uk-UA"/>
        </w:rPr>
        <w:t xml:space="preserve"> </w:t>
      </w:r>
      <w:r w:rsidR="00C910D9"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Міністр фінансів</w:t>
      </w:r>
      <w:r w:rsidRPr="00AA6AF1">
        <w:rPr>
          <w:rFonts w:ascii="Times New Roman" w:hAnsi="Times New Roman" w:cs="Times New Roman"/>
          <w:sz w:val="28"/>
          <w:szCs w:val="28"/>
          <w:lang w:val="uk-UA"/>
        </w:rPr>
        <w:t xml:space="preserve"> [4</w:t>
      </w:r>
      <w:r w:rsidR="00EA18C1" w:rsidRPr="00AA6AF1">
        <w:rPr>
          <w:rFonts w:ascii="Times New Roman" w:hAnsi="Times New Roman" w:cs="Times New Roman"/>
          <w:sz w:val="28"/>
          <w:szCs w:val="28"/>
          <w:lang w:val="uk-UA"/>
        </w:rPr>
        <w:t>0</w:t>
      </w:r>
      <w:r w:rsidRPr="00AA6AF1">
        <w:rPr>
          <w:rFonts w:ascii="Times New Roman" w:hAnsi="Times New Roman" w:cs="Times New Roman"/>
          <w:sz w:val="28"/>
          <w:szCs w:val="28"/>
          <w:lang w:val="uk-UA"/>
        </w:rPr>
        <w:t xml:space="preserve">, с. 104]. В. В. Сдобніков наводить такі приклади використання еквівалентів при перекладі термінів технічної сфери: </w:t>
      </w:r>
      <w:r w:rsidRPr="00AA6AF1">
        <w:rPr>
          <w:rFonts w:ascii="Times New Roman" w:hAnsi="Times New Roman" w:cs="Times New Roman"/>
          <w:i/>
          <w:sz w:val="28"/>
          <w:szCs w:val="28"/>
          <w:lang w:val="uk-UA"/>
        </w:rPr>
        <w:t xml:space="preserve">reactor core – </w:t>
      </w:r>
      <w:r w:rsidRPr="00AA6AF1">
        <w:rPr>
          <w:rFonts w:ascii="Times New Roman" w:hAnsi="Times New Roman" w:cs="Times New Roman"/>
          <w:sz w:val="28"/>
          <w:szCs w:val="28"/>
          <w:lang w:val="uk-UA"/>
        </w:rPr>
        <w:t>активна зона ядерного реактора</w:t>
      </w:r>
      <w:r w:rsidRPr="00AA6AF1">
        <w:rPr>
          <w:rFonts w:ascii="Times New Roman" w:hAnsi="Times New Roman" w:cs="Times New Roman"/>
          <w:i/>
          <w:sz w:val="28"/>
          <w:szCs w:val="28"/>
          <w:lang w:val="uk-UA"/>
        </w:rPr>
        <w:t xml:space="preserve">, primary circuit – </w:t>
      </w:r>
      <w:r w:rsidRPr="00AA6AF1">
        <w:rPr>
          <w:rFonts w:ascii="Times New Roman" w:hAnsi="Times New Roman" w:cs="Times New Roman"/>
          <w:sz w:val="28"/>
          <w:szCs w:val="28"/>
          <w:lang w:val="uk-UA"/>
        </w:rPr>
        <w:t>первинний контур (ядерного реактора),</w:t>
      </w:r>
      <w:r w:rsidRPr="00AA6AF1">
        <w:rPr>
          <w:rFonts w:ascii="Times New Roman" w:hAnsi="Times New Roman" w:cs="Times New Roman"/>
          <w:i/>
          <w:sz w:val="28"/>
          <w:szCs w:val="28"/>
          <w:lang w:val="uk-UA"/>
        </w:rPr>
        <w:t xml:space="preserve"> foundry – </w:t>
      </w:r>
      <w:r w:rsidRPr="00AA6AF1">
        <w:rPr>
          <w:rFonts w:ascii="Times New Roman" w:hAnsi="Times New Roman" w:cs="Times New Roman"/>
          <w:sz w:val="28"/>
          <w:szCs w:val="28"/>
          <w:lang w:val="uk-UA"/>
        </w:rPr>
        <w:t>ливарне виробництво [</w:t>
      </w:r>
      <w:r w:rsidR="00EA18C1" w:rsidRPr="00AA6AF1">
        <w:rPr>
          <w:rFonts w:ascii="Times New Roman" w:hAnsi="Times New Roman" w:cs="Times New Roman"/>
          <w:sz w:val="28"/>
          <w:szCs w:val="28"/>
          <w:lang w:val="uk-UA"/>
        </w:rPr>
        <w:t>66</w:t>
      </w:r>
      <w:r w:rsidRPr="00AA6AF1">
        <w:rPr>
          <w:rFonts w:ascii="Times New Roman" w:hAnsi="Times New Roman" w:cs="Times New Roman"/>
          <w:sz w:val="28"/>
          <w:szCs w:val="28"/>
          <w:lang w:val="uk-UA"/>
        </w:rPr>
        <w:t xml:space="preserve">, с. 267]. Даний прийом є найпоширенішим при перекладі усталених термінів спеціальних текстів і, як правило, не становить особливих труднощів. Єдина складність, яка може виникнути, </w:t>
      </w:r>
      <w:r w:rsidR="00C910D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диференціація потрібного значення в залежності від галузі знання, до якої належить текст, що перекладається.</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 Створення нового термін</w:t>
      </w:r>
      <w:r w:rsidR="002429FB"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використовується, якщо у перекладній мові не зафіксовано еквіваленту того чи іншого термін</w:t>
      </w:r>
      <w:r w:rsidR="00647279"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В основному цей прийом застосовується по відношенню до термінів-неологізмів, які називають явища, які з</w:t>
      </w:r>
      <w:r w:rsidR="00912633"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явилися в українській дійсності у зв</w:t>
      </w:r>
      <w:r w:rsidR="00912633"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язку з активним розвитком науки і техніки, однак, зважаючи на те, що спочатку явища належать іншій культурі, </w:t>
      </w:r>
      <w:r w:rsidR="00912633" w:rsidRPr="00AA6AF1">
        <w:rPr>
          <w:rFonts w:ascii="Times New Roman" w:hAnsi="Times New Roman" w:cs="Times New Roman"/>
          <w:sz w:val="28"/>
          <w:szCs w:val="28"/>
          <w:lang w:val="uk-UA"/>
        </w:rPr>
        <w:t>в якій</w:t>
      </w:r>
      <w:r w:rsidRPr="00AA6AF1">
        <w:rPr>
          <w:rFonts w:ascii="Times New Roman" w:hAnsi="Times New Roman" w:cs="Times New Roman"/>
          <w:sz w:val="28"/>
          <w:szCs w:val="28"/>
          <w:lang w:val="uk-UA"/>
        </w:rPr>
        <w:t xml:space="preserve"> вони були винайдені</w:t>
      </w:r>
      <w:r w:rsidR="00912633"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вперше описані, вони на актуальний момент не отримали еквівалентної словникової відповідності у перекладній мові [</w:t>
      </w:r>
      <w:r w:rsidR="00EA18C1" w:rsidRPr="00AA6AF1">
        <w:rPr>
          <w:rFonts w:ascii="Times New Roman" w:hAnsi="Times New Roman" w:cs="Times New Roman"/>
          <w:sz w:val="28"/>
          <w:szCs w:val="28"/>
          <w:lang w:val="uk-UA"/>
        </w:rPr>
        <w:t>56</w:t>
      </w:r>
      <w:r w:rsidRPr="00AA6AF1">
        <w:rPr>
          <w:rFonts w:ascii="Times New Roman" w:hAnsi="Times New Roman" w:cs="Times New Roman"/>
          <w:sz w:val="28"/>
          <w:szCs w:val="28"/>
          <w:lang w:val="uk-UA"/>
        </w:rPr>
        <w:t>,</w:t>
      </w:r>
      <w:r w:rsidR="00D865DA">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r w:rsidR="00EA18C1"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37].</w:t>
      </w:r>
    </w:p>
    <w:p w:rsidR="00B72CEE"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 думку С. В. Гриневича,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бурхливе зростання науково-технічних знань фізично відбивається в тому, що понад 90 % нових слів, </w:t>
      </w:r>
      <w:r w:rsidR="00912633"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з</w:t>
      </w:r>
      <w:r w:rsidR="00912633"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являються в сучасних мовах, складає спеціальна лексика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23</w:t>
      </w:r>
      <w:r w:rsidRPr="00AA6AF1">
        <w:rPr>
          <w:rFonts w:ascii="Times New Roman" w:hAnsi="Times New Roman" w:cs="Times New Roman"/>
          <w:sz w:val="28"/>
          <w:szCs w:val="28"/>
          <w:lang w:val="uk-UA"/>
        </w:rPr>
        <w:t xml:space="preserve">, с. 5]. Усе </w:t>
      </w:r>
      <w:r w:rsidR="00912633"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 xml:space="preserve">казане призводить до ускладнення функціоналу сучасного перекладача, оскільки йому доводиться </w:t>
      </w:r>
      <w:r w:rsidR="00912633" w:rsidRPr="00AA6AF1">
        <w:rPr>
          <w:rFonts w:ascii="Times New Roman" w:hAnsi="Times New Roman" w:cs="Times New Roman"/>
          <w:sz w:val="28"/>
          <w:szCs w:val="28"/>
          <w:lang w:val="uk-UA"/>
        </w:rPr>
        <w:t>приймати</w:t>
      </w:r>
      <w:r w:rsidRPr="00AA6AF1">
        <w:rPr>
          <w:rFonts w:ascii="Times New Roman" w:hAnsi="Times New Roman" w:cs="Times New Roman"/>
          <w:sz w:val="28"/>
          <w:szCs w:val="28"/>
          <w:lang w:val="uk-UA"/>
        </w:rPr>
        <w:t xml:space="preserve"> роль перекладача-термінолога, тобто йому доводиться виконувати роботу зі складання термінології та терміносистем [</w:t>
      </w:r>
      <w:r w:rsidR="00EA18C1" w:rsidRPr="00AA6AF1">
        <w:rPr>
          <w:rFonts w:ascii="Times New Roman" w:hAnsi="Times New Roman" w:cs="Times New Roman"/>
          <w:sz w:val="28"/>
          <w:szCs w:val="28"/>
          <w:lang w:val="uk-UA"/>
        </w:rPr>
        <w:t>17</w:t>
      </w:r>
      <w:r w:rsidRPr="00AA6AF1">
        <w:rPr>
          <w:rFonts w:ascii="Times New Roman" w:hAnsi="Times New Roman" w:cs="Times New Roman"/>
          <w:sz w:val="28"/>
          <w:szCs w:val="28"/>
          <w:lang w:val="uk-UA"/>
        </w:rPr>
        <w:t xml:space="preserve">, с. 47; </w:t>
      </w:r>
      <w:r w:rsidR="00EA18C1" w:rsidRPr="00AA6AF1">
        <w:rPr>
          <w:rFonts w:ascii="Times New Roman" w:hAnsi="Times New Roman" w:cs="Times New Roman"/>
          <w:sz w:val="28"/>
          <w:szCs w:val="28"/>
          <w:lang w:val="uk-UA"/>
        </w:rPr>
        <w:t>38</w:t>
      </w:r>
      <w:r w:rsidRPr="00AA6AF1">
        <w:rPr>
          <w:rFonts w:ascii="Times New Roman" w:hAnsi="Times New Roman" w:cs="Times New Roman"/>
          <w:sz w:val="28"/>
          <w:szCs w:val="28"/>
          <w:lang w:val="uk-UA"/>
        </w:rPr>
        <w:t xml:space="preserve">, с. 27; </w:t>
      </w:r>
      <w:r w:rsidR="00EA18C1" w:rsidRPr="00AA6AF1">
        <w:rPr>
          <w:rFonts w:ascii="Times New Roman" w:hAnsi="Times New Roman" w:cs="Times New Roman"/>
          <w:sz w:val="28"/>
          <w:szCs w:val="28"/>
          <w:lang w:val="uk-UA"/>
        </w:rPr>
        <w:t>98</w:t>
      </w:r>
      <w:r w:rsidR="004E61A6">
        <w:rPr>
          <w:rFonts w:ascii="Times New Roman" w:hAnsi="Times New Roman" w:cs="Times New Roman"/>
          <w:sz w:val="28"/>
          <w:szCs w:val="28"/>
          <w:lang w:val="uk-UA"/>
        </w:rPr>
        <w:t>, p. </w:t>
      </w:r>
      <w:r w:rsidRPr="00AA6AF1">
        <w:rPr>
          <w:rFonts w:ascii="Times New Roman" w:hAnsi="Times New Roman" w:cs="Times New Roman"/>
          <w:sz w:val="28"/>
          <w:szCs w:val="28"/>
          <w:lang w:val="uk-UA"/>
        </w:rPr>
        <w:t>5]. У цьому випадку він повинен знати про існуючі методи створення термінів.</w:t>
      </w:r>
      <w:r w:rsidR="00B72CEE" w:rsidRPr="00AA6AF1">
        <w:rPr>
          <w:rFonts w:ascii="Times New Roman" w:hAnsi="Times New Roman" w:cs="Times New Roman"/>
          <w:sz w:val="28"/>
          <w:szCs w:val="28"/>
          <w:lang w:val="uk-UA"/>
        </w:rPr>
        <w:t xml:space="preserve"> </w:t>
      </w:r>
    </w:p>
    <w:p w:rsidR="007E68B6"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Створення україномовного термін</w:t>
      </w:r>
      <w:r w:rsidR="007E68B6"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-неологізму викликає значні труднощі </w:t>
      </w:r>
      <w:r w:rsidRPr="00AA6AF1">
        <w:rPr>
          <w:rFonts w:ascii="Times New Roman" w:hAnsi="Times New Roman" w:cs="Times New Roman"/>
          <w:sz w:val="28"/>
          <w:szCs w:val="28"/>
          <w:lang w:val="uk-UA"/>
        </w:rPr>
        <w:lastRenderedPageBreak/>
        <w:t xml:space="preserve">через необхідність для перекладача займатися активною словотворчістю, реалізуючи при цьому як мінімум три завдання: </w:t>
      </w:r>
    </w:p>
    <w:p w:rsidR="007E68B6" w:rsidRPr="00AA6AF1" w:rsidRDefault="00DD0BD2"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 З</w:t>
      </w:r>
      <w:r w:rsidR="009E66E1" w:rsidRPr="00AA6AF1">
        <w:rPr>
          <w:rFonts w:ascii="Times New Roman" w:hAnsi="Times New Roman" w:cs="Times New Roman"/>
          <w:sz w:val="28"/>
          <w:szCs w:val="28"/>
          <w:lang w:val="uk-UA"/>
        </w:rPr>
        <w:t>берегти семантичну та прагматичну складову нового слова</w:t>
      </w:r>
      <w:r>
        <w:rPr>
          <w:rFonts w:ascii="Times New Roman" w:hAnsi="Times New Roman" w:cs="Times New Roman"/>
          <w:sz w:val="28"/>
          <w:szCs w:val="28"/>
          <w:lang w:val="uk-UA"/>
        </w:rPr>
        <w:t>.</w:t>
      </w:r>
    </w:p>
    <w:p w:rsidR="007E68B6" w:rsidRPr="00AA6AF1" w:rsidRDefault="00DD0BD2"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2. Н</w:t>
      </w:r>
      <w:r w:rsidR="009E66E1" w:rsidRPr="00AA6AF1">
        <w:rPr>
          <w:rFonts w:ascii="Times New Roman" w:hAnsi="Times New Roman" w:cs="Times New Roman"/>
          <w:sz w:val="28"/>
          <w:szCs w:val="28"/>
          <w:lang w:val="uk-UA"/>
        </w:rPr>
        <w:t>е порушити норми та узус перекладної мови при створенні нового слова</w:t>
      </w:r>
      <w:r>
        <w:rPr>
          <w:rFonts w:ascii="Times New Roman" w:hAnsi="Times New Roman" w:cs="Times New Roman"/>
          <w:sz w:val="28"/>
          <w:szCs w:val="28"/>
          <w:lang w:val="uk-UA"/>
        </w:rPr>
        <w:t>.</w:t>
      </w:r>
    </w:p>
    <w:p w:rsidR="009E66E1" w:rsidRPr="00AA6AF1" w:rsidRDefault="00DD0BD2"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 П</w:t>
      </w:r>
      <w:r w:rsidR="009E66E1" w:rsidRPr="00AA6AF1">
        <w:rPr>
          <w:rFonts w:ascii="Times New Roman" w:hAnsi="Times New Roman" w:cs="Times New Roman"/>
          <w:sz w:val="28"/>
          <w:szCs w:val="28"/>
          <w:lang w:val="uk-UA"/>
        </w:rPr>
        <w:t>о можливості зберегти формальну структуру вихідного термін</w:t>
      </w:r>
      <w:r w:rsidR="007E68B6"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 оскільки з точки зору семантичної та дискурсивної складової термін</w:t>
      </w:r>
      <w:r w:rsidR="007E68B6"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 xml:space="preserve"> як знака спеціального поняття</w:t>
      </w:r>
      <w:r w:rsidR="007E68B6"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та інтелектуального інструменту, насамперед</w:t>
      </w:r>
      <w:r w:rsidR="007E68B6"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необхідно зберегти його функцію як одиниці, покликаної забезпечувати ефективну професійну комунікацію.</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Для реалізації цієї мети термін повинен мати певний набір характеристик. </w:t>
      </w:r>
      <w:r w:rsidR="00812424" w:rsidRPr="00AA6AF1">
        <w:rPr>
          <w:rFonts w:ascii="Times New Roman" w:hAnsi="Times New Roman" w:cs="Times New Roman"/>
          <w:sz w:val="28"/>
          <w:szCs w:val="28"/>
          <w:lang w:val="uk-UA"/>
        </w:rPr>
        <w:t>Так,</w:t>
      </w:r>
      <w:r w:rsidRPr="00AA6AF1">
        <w:rPr>
          <w:rFonts w:ascii="Times New Roman" w:hAnsi="Times New Roman" w:cs="Times New Roman"/>
          <w:sz w:val="28"/>
          <w:szCs w:val="28"/>
          <w:lang w:val="uk-UA"/>
        </w:rPr>
        <w:t xml:space="preserve"> С. В. Гриньов-Гриневич</w:t>
      </w:r>
      <w:r w:rsidR="00812424" w:rsidRPr="00AA6AF1">
        <w:rPr>
          <w:rFonts w:ascii="Times New Roman" w:hAnsi="Times New Roman" w:cs="Times New Roman"/>
          <w:sz w:val="28"/>
          <w:szCs w:val="28"/>
          <w:lang w:val="uk-UA"/>
        </w:rPr>
        <w:t xml:space="preserve"> пропонує</w:t>
      </w:r>
      <w:r w:rsidRPr="00AA6AF1">
        <w:rPr>
          <w:rFonts w:ascii="Times New Roman" w:hAnsi="Times New Roman" w:cs="Times New Roman"/>
          <w:sz w:val="28"/>
          <w:szCs w:val="28"/>
          <w:lang w:val="uk-UA"/>
        </w:rPr>
        <w:t xml:space="preserve"> вимоги до терміну поділити на </w:t>
      </w:r>
      <w:r w:rsidR="00812424" w:rsidRPr="00AA6AF1">
        <w:rPr>
          <w:rFonts w:ascii="Times New Roman" w:hAnsi="Times New Roman" w:cs="Times New Roman"/>
          <w:sz w:val="28"/>
          <w:szCs w:val="28"/>
          <w:lang w:val="uk-UA"/>
        </w:rPr>
        <w:t xml:space="preserve">такі </w:t>
      </w:r>
      <w:r w:rsidRPr="00AA6AF1">
        <w:rPr>
          <w:rFonts w:ascii="Times New Roman" w:hAnsi="Times New Roman" w:cs="Times New Roman"/>
          <w:sz w:val="28"/>
          <w:szCs w:val="28"/>
          <w:lang w:val="uk-UA"/>
        </w:rPr>
        <w:t>категорії:</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 морфологічні (стислість, дериваційні здібності, інваріантність);</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 семантичні (несуперечність семантики, мотивованість, однозначність, повнозначність, відсутність синонімів);</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7E68B6"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прагматичні (впровадженість, інтернаціональність, сучасність, милозвучність, езотеричність) [</w:t>
      </w:r>
      <w:r w:rsidR="00EA18C1" w:rsidRPr="00AA6AF1">
        <w:rPr>
          <w:rFonts w:ascii="Times New Roman" w:hAnsi="Times New Roman" w:cs="Times New Roman"/>
          <w:sz w:val="28"/>
          <w:szCs w:val="28"/>
          <w:lang w:val="uk-UA"/>
        </w:rPr>
        <w:t>23</w:t>
      </w:r>
      <w:r w:rsidRPr="00AA6AF1">
        <w:rPr>
          <w:rFonts w:ascii="Times New Roman" w:hAnsi="Times New Roman" w:cs="Times New Roman"/>
          <w:sz w:val="28"/>
          <w:szCs w:val="28"/>
          <w:lang w:val="uk-UA"/>
        </w:rPr>
        <w:t>].</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Оскільки терміни, </w:t>
      </w:r>
      <w:r w:rsidR="009070DA"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не мають відповідності в </w:t>
      </w:r>
      <w:r w:rsidR="009070DA" w:rsidRPr="00AA6AF1">
        <w:rPr>
          <w:rFonts w:ascii="Times New Roman" w:hAnsi="Times New Roman" w:cs="Times New Roman"/>
          <w:sz w:val="28"/>
          <w:szCs w:val="28"/>
          <w:lang w:val="uk-UA"/>
        </w:rPr>
        <w:t xml:space="preserve">перекладацькій </w:t>
      </w:r>
      <w:r w:rsidRPr="00AA6AF1">
        <w:rPr>
          <w:rFonts w:ascii="Times New Roman" w:hAnsi="Times New Roman" w:cs="Times New Roman"/>
          <w:sz w:val="28"/>
          <w:szCs w:val="28"/>
          <w:lang w:val="uk-UA"/>
        </w:rPr>
        <w:t>мові, можна віднести до безеквівалентної лексики, то</w:t>
      </w:r>
      <w:r w:rsidR="009070DA" w:rsidRPr="00AA6AF1">
        <w:rPr>
          <w:rFonts w:ascii="Times New Roman" w:hAnsi="Times New Roman" w:cs="Times New Roman"/>
          <w:sz w:val="28"/>
          <w:szCs w:val="28"/>
          <w:lang w:val="uk-UA"/>
        </w:rPr>
        <w:t>му</w:t>
      </w:r>
      <w:r w:rsidRPr="00AA6AF1">
        <w:rPr>
          <w:rFonts w:ascii="Times New Roman" w:hAnsi="Times New Roman" w:cs="Times New Roman"/>
          <w:sz w:val="28"/>
          <w:szCs w:val="28"/>
          <w:lang w:val="uk-UA"/>
        </w:rPr>
        <w:t xml:space="preserve"> при їх перекладі застосовуються ті ж прийоми, що </w:t>
      </w:r>
      <w:r w:rsidR="009070DA" w:rsidRPr="00AA6AF1">
        <w:rPr>
          <w:rFonts w:ascii="Times New Roman" w:hAnsi="Times New Roman" w:cs="Times New Roman"/>
          <w:sz w:val="28"/>
          <w:szCs w:val="28"/>
          <w:lang w:val="uk-UA"/>
        </w:rPr>
        <w:t>й</w:t>
      </w:r>
      <w:r w:rsidRPr="00AA6AF1">
        <w:rPr>
          <w:rFonts w:ascii="Times New Roman" w:hAnsi="Times New Roman" w:cs="Times New Roman"/>
          <w:sz w:val="28"/>
          <w:szCs w:val="28"/>
          <w:lang w:val="uk-UA"/>
        </w:rPr>
        <w:t xml:space="preserve"> при перекладі даного типу одиниць: транскрипція / транслітерація, калькування та описовий переклад [</w:t>
      </w:r>
      <w:r w:rsidR="00EA18C1" w:rsidRPr="00AA6AF1">
        <w:rPr>
          <w:rFonts w:ascii="Times New Roman" w:hAnsi="Times New Roman" w:cs="Times New Roman"/>
          <w:sz w:val="28"/>
          <w:szCs w:val="28"/>
          <w:lang w:val="uk-UA"/>
        </w:rPr>
        <w:t>60</w:t>
      </w:r>
      <w:r w:rsidRPr="00AA6AF1">
        <w:rPr>
          <w:rFonts w:ascii="Times New Roman" w:hAnsi="Times New Roman" w:cs="Times New Roman"/>
          <w:sz w:val="28"/>
          <w:szCs w:val="28"/>
          <w:lang w:val="uk-UA"/>
        </w:rPr>
        <w:t>;</w:t>
      </w:r>
      <w:r w:rsidR="00DD0BD2">
        <w:rPr>
          <w:rFonts w:ascii="Times New Roman" w:hAnsi="Times New Roman" w:cs="Times New Roman"/>
          <w:sz w:val="28"/>
          <w:szCs w:val="28"/>
          <w:lang w:val="uk-UA"/>
        </w:rPr>
        <w:t> </w:t>
      </w:r>
      <w:r w:rsidR="00EA18C1" w:rsidRPr="00AA6AF1">
        <w:rPr>
          <w:rFonts w:ascii="Times New Roman" w:hAnsi="Times New Roman" w:cs="Times New Roman"/>
          <w:sz w:val="28"/>
          <w:szCs w:val="28"/>
          <w:lang w:val="uk-UA"/>
        </w:rPr>
        <w:t>66</w:t>
      </w:r>
      <w:r w:rsidRPr="00AA6AF1">
        <w:rPr>
          <w:rFonts w:ascii="Times New Roman" w:hAnsi="Times New Roman" w:cs="Times New Roman"/>
          <w:sz w:val="28"/>
          <w:szCs w:val="28"/>
          <w:lang w:val="uk-UA"/>
        </w:rPr>
        <w:t>,</w:t>
      </w:r>
      <w:r w:rsidR="00DD0BD2">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r w:rsidR="00DD0BD2">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267]. Щодо такого прийому перекладу безеквівалентної лексики, як наближений переклад, то при перекладі термінів </w:t>
      </w:r>
      <w:r w:rsidR="009070DA" w:rsidRPr="00AA6AF1">
        <w:rPr>
          <w:rFonts w:ascii="Times New Roman" w:hAnsi="Times New Roman" w:cs="Times New Roman"/>
          <w:sz w:val="28"/>
          <w:szCs w:val="28"/>
          <w:lang w:val="uk-UA"/>
        </w:rPr>
        <w:t>він</w:t>
      </w:r>
      <w:r w:rsidRPr="00AA6AF1">
        <w:rPr>
          <w:rFonts w:ascii="Times New Roman" w:hAnsi="Times New Roman" w:cs="Times New Roman"/>
          <w:sz w:val="28"/>
          <w:szCs w:val="28"/>
          <w:lang w:val="uk-UA"/>
        </w:rPr>
        <w:t xml:space="preserve"> неприпустимий, оскільки основною метою перекладу спеціальних текстів є максимально точна передача комунікативно-релевантної когнітивної інформації.</w:t>
      </w:r>
    </w:p>
    <w:p w:rsidR="009070DA" w:rsidRPr="00AA6AF1" w:rsidRDefault="009070D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Для прикладу</w:t>
      </w:r>
      <w:r w:rsidR="009E66E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розглянемо</w:t>
      </w:r>
      <w:r w:rsidR="009E66E1" w:rsidRPr="00AA6AF1">
        <w:rPr>
          <w:rFonts w:ascii="Times New Roman" w:hAnsi="Times New Roman" w:cs="Times New Roman"/>
          <w:sz w:val="28"/>
          <w:szCs w:val="28"/>
          <w:lang w:val="uk-UA"/>
        </w:rPr>
        <w:t xml:space="preserve"> терміни-неологізми з точки зору співвідношення їх морфології, семантики та вибору найбільш відповідного прийому перекладу. </w:t>
      </w:r>
    </w:p>
    <w:p w:rsidR="009070DA" w:rsidRPr="00AA6AF1" w:rsidRDefault="009070D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1</w:t>
      </w:r>
      <w:r w:rsidR="009E66E1" w:rsidRPr="00AA6AF1">
        <w:rPr>
          <w:rFonts w:ascii="Times New Roman" w:hAnsi="Times New Roman" w:cs="Times New Roman"/>
          <w:sz w:val="28"/>
          <w:szCs w:val="28"/>
          <w:lang w:val="uk-UA"/>
        </w:rPr>
        <w:t>. Однослівні терміни-неологізми представлені</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насамперед</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w:t>
      </w:r>
      <w:r w:rsidR="009E66E1" w:rsidRPr="00AA6AF1">
        <w:rPr>
          <w:rFonts w:ascii="Times New Roman" w:hAnsi="Times New Roman" w:cs="Times New Roman"/>
          <w:sz w:val="28"/>
          <w:szCs w:val="28"/>
          <w:lang w:val="uk-UA"/>
        </w:rPr>
        <w:lastRenderedPageBreak/>
        <w:t xml:space="preserve">афіксальними термінами, наприклад, </w:t>
      </w:r>
      <w:r w:rsidR="009E66E1" w:rsidRPr="00AA6AF1">
        <w:rPr>
          <w:rFonts w:ascii="Times New Roman" w:hAnsi="Times New Roman" w:cs="Times New Roman"/>
          <w:i/>
          <w:sz w:val="28"/>
          <w:szCs w:val="28"/>
          <w:lang w:val="uk-UA"/>
        </w:rPr>
        <w:t>slashie – n</w:t>
      </w:r>
      <w:r w:rsidR="001140B5" w:rsidRPr="00AA6AF1">
        <w:rPr>
          <w:rFonts w:ascii="Times New Roman" w:hAnsi="Times New Roman" w:cs="Times New Roman"/>
          <w:i/>
          <w:sz w:val="28"/>
          <w:szCs w:val="28"/>
          <w:lang w:val="uk-UA"/>
        </w:rPr>
        <w:t xml:space="preserve"> </w:t>
      </w:r>
      <w:r w:rsidR="001140B5" w:rsidRPr="00AA6AF1">
        <w:rPr>
          <w:rFonts w:ascii="Times New Roman" w:hAnsi="Times New Roman" w:cs="Times New Roman"/>
          <w:sz w:val="28"/>
          <w:szCs w:val="28"/>
          <w:lang w:val="uk-UA"/>
        </w:rPr>
        <w:t>(л</w:t>
      </w:r>
      <w:r w:rsidR="009E66E1" w:rsidRPr="00AA6AF1">
        <w:rPr>
          <w:rFonts w:ascii="Times New Roman" w:hAnsi="Times New Roman" w:cs="Times New Roman"/>
          <w:sz w:val="28"/>
          <w:szCs w:val="28"/>
          <w:lang w:val="uk-UA"/>
        </w:rPr>
        <w:t>юдина, яка зайнята на двох і більше роботах</w:t>
      </w:r>
      <w:r w:rsidR="001140B5"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Аналізований термін походить від кореня </w:t>
      </w:r>
      <w:r w:rsidR="009E66E1" w:rsidRPr="00AA6AF1">
        <w:rPr>
          <w:rFonts w:ascii="Times New Roman" w:hAnsi="Times New Roman" w:cs="Times New Roman"/>
          <w:i/>
          <w:sz w:val="28"/>
          <w:szCs w:val="28"/>
          <w:lang w:val="uk-UA"/>
        </w:rPr>
        <w:t>slash(/)</w:t>
      </w:r>
      <w:r w:rsidR="009E66E1" w:rsidRPr="00AA6AF1">
        <w:rPr>
          <w:rFonts w:ascii="Times New Roman" w:hAnsi="Times New Roman" w:cs="Times New Roman"/>
          <w:sz w:val="28"/>
          <w:szCs w:val="28"/>
          <w:lang w:val="uk-UA"/>
        </w:rPr>
        <w:t xml:space="preserve"> і суфікса </w:t>
      </w:r>
      <w:r w:rsidR="009E66E1" w:rsidRPr="00AA6AF1">
        <w:rPr>
          <w:rFonts w:ascii="Times New Roman" w:hAnsi="Times New Roman" w:cs="Times New Roman"/>
          <w:i/>
          <w:sz w:val="28"/>
          <w:szCs w:val="28"/>
          <w:lang w:val="uk-UA"/>
        </w:rPr>
        <w:t>-ie</w:t>
      </w:r>
      <w:r w:rsidR="009E66E1" w:rsidRPr="00AA6AF1">
        <w:rPr>
          <w:rFonts w:ascii="Times New Roman" w:hAnsi="Times New Roman" w:cs="Times New Roman"/>
          <w:sz w:val="28"/>
          <w:szCs w:val="28"/>
          <w:lang w:val="uk-UA"/>
        </w:rPr>
        <w:t xml:space="preserve">, він часто вживається в наступних фразах: </w:t>
      </w:r>
      <w:r w:rsidR="009E66E1" w:rsidRPr="00AA6AF1">
        <w:rPr>
          <w:rFonts w:ascii="Times New Roman" w:hAnsi="Times New Roman" w:cs="Times New Roman"/>
          <w:i/>
          <w:sz w:val="28"/>
          <w:szCs w:val="28"/>
          <w:lang w:val="uk-UA"/>
        </w:rPr>
        <w:t xml:space="preserve">model/actor </w:t>
      </w:r>
      <w:r w:rsidR="009E66E1" w:rsidRPr="00AA6AF1">
        <w:rPr>
          <w:rFonts w:ascii="Times New Roman" w:hAnsi="Times New Roman" w:cs="Times New Roman"/>
          <w:sz w:val="28"/>
          <w:szCs w:val="28"/>
          <w:lang w:val="uk-UA"/>
        </w:rPr>
        <w:t xml:space="preserve">або </w:t>
      </w:r>
      <w:r w:rsidR="009E66E1" w:rsidRPr="00AA6AF1">
        <w:rPr>
          <w:rFonts w:ascii="Times New Roman" w:hAnsi="Times New Roman" w:cs="Times New Roman"/>
          <w:i/>
          <w:sz w:val="28"/>
          <w:szCs w:val="28"/>
          <w:lang w:val="uk-UA"/>
        </w:rPr>
        <w:t>writer/barista</w:t>
      </w:r>
      <w:r w:rsidR="009E66E1"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9E66E1" w:rsidRPr="00AA6AF1">
        <w:rPr>
          <w:rFonts w:ascii="Times New Roman" w:hAnsi="Times New Roman" w:cs="Times New Roman"/>
          <w:sz w:val="28"/>
          <w:szCs w:val="28"/>
          <w:lang w:val="uk-UA"/>
        </w:rPr>
        <w:t xml:space="preserve">Приклад вживання даного терміну: </w:t>
      </w:r>
      <w:r w:rsidR="009E66E1" w:rsidRPr="00AA6AF1">
        <w:rPr>
          <w:rFonts w:ascii="Times New Roman" w:hAnsi="Times New Roman" w:cs="Times New Roman"/>
          <w:i/>
          <w:sz w:val="28"/>
          <w:szCs w:val="28"/>
          <w:lang w:val="uk-UA"/>
        </w:rPr>
        <w:t xml:space="preserve">And </w:t>
      </w:r>
      <w:r w:rsidR="009E66E1" w:rsidRPr="00AA6AF1">
        <w:rPr>
          <w:rFonts w:ascii="Times New Roman" w:hAnsi="Times New Roman" w:cs="Times New Roman"/>
          <w:b/>
          <w:i/>
          <w:sz w:val="28"/>
          <w:szCs w:val="28"/>
          <w:lang w:val="uk-UA"/>
        </w:rPr>
        <w:t xml:space="preserve">slashies </w:t>
      </w:r>
      <w:r w:rsidR="009E66E1" w:rsidRPr="00AA6AF1">
        <w:rPr>
          <w:rFonts w:ascii="Times New Roman" w:hAnsi="Times New Roman" w:cs="Times New Roman"/>
          <w:i/>
          <w:sz w:val="28"/>
          <w:szCs w:val="28"/>
          <w:lang w:val="uk-UA"/>
        </w:rPr>
        <w:t>not always generation Y or Z but also oldder workers who are looking to diversify or work part time</w:t>
      </w:r>
      <w:r w:rsidR="009E66E1"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152</w:t>
      </w:r>
      <w:r w:rsidR="009E66E1" w:rsidRPr="00AA6AF1">
        <w:rPr>
          <w:rFonts w:ascii="Times New Roman" w:hAnsi="Times New Roman" w:cs="Times New Roman"/>
          <w:sz w:val="28"/>
          <w:szCs w:val="28"/>
          <w:lang w:val="uk-UA"/>
        </w:rPr>
        <w:t>]...</w:t>
      </w:r>
      <w:r w:rsidR="001140B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Не сп</w:t>
      </w:r>
      <w:r w:rsidR="009E66E1" w:rsidRPr="00AA6AF1">
        <w:rPr>
          <w:rFonts w:ascii="Times New Roman" w:hAnsi="Times New Roman" w:cs="Times New Roman"/>
          <w:sz w:val="28"/>
          <w:szCs w:val="28"/>
          <w:lang w:val="uk-UA"/>
        </w:rPr>
        <w:t>іши – це не завжди представники покоління Y чи Z, але це й літні працівники, які хочуть змінити сферу зайнятості</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або працювати неповний робочий день</w:t>
      </w:r>
      <w:r w:rsidR="001140B5"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(переклад автора). </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 даний момент переклад терміну </w:t>
      </w:r>
      <w:r w:rsidRPr="00AA6AF1">
        <w:rPr>
          <w:rFonts w:ascii="Times New Roman" w:hAnsi="Times New Roman" w:cs="Times New Roman"/>
          <w:i/>
          <w:sz w:val="28"/>
          <w:szCs w:val="28"/>
          <w:lang w:val="uk-UA"/>
        </w:rPr>
        <w:t>slashie</w:t>
      </w:r>
      <w:r w:rsidRPr="00AA6AF1">
        <w:rPr>
          <w:rFonts w:ascii="Times New Roman" w:hAnsi="Times New Roman" w:cs="Times New Roman"/>
          <w:sz w:val="28"/>
          <w:szCs w:val="28"/>
          <w:lang w:val="uk-UA"/>
        </w:rPr>
        <w:t xml:space="preserve"> не зафіксований в жодному зі словників</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в даному контексті можливий лише за допомогою описового перекладу, при цьому відбувається не тільки неминуча втрата стислості та образності вихідного слова, але й порушення дискурсивних характеристик наукового тексту, що є недоліком даного прийому під час перекладу спеціальних текстів.</w:t>
      </w:r>
      <w:r w:rsidR="009070D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Надалі, за умови поширення такого виду зайнятості і в </w:t>
      </w:r>
      <w:r w:rsidR="009070DA" w:rsidRPr="00AA6AF1">
        <w:rPr>
          <w:rFonts w:ascii="Times New Roman" w:hAnsi="Times New Roman" w:cs="Times New Roman"/>
          <w:sz w:val="28"/>
          <w:szCs w:val="28"/>
          <w:lang w:val="uk-UA"/>
        </w:rPr>
        <w:t>Україні</w:t>
      </w:r>
      <w:r w:rsidRPr="00AA6AF1">
        <w:rPr>
          <w:rFonts w:ascii="Times New Roman" w:hAnsi="Times New Roman" w:cs="Times New Roman"/>
          <w:sz w:val="28"/>
          <w:szCs w:val="28"/>
          <w:lang w:val="uk-UA"/>
        </w:rPr>
        <w:t xml:space="preserve">, цей прийом, ймовірно, буде замінений на транскрипційний переклад </w:t>
      </w:r>
      <w:r w:rsidRPr="00AA6AF1">
        <w:rPr>
          <w:rFonts w:ascii="Times New Roman" w:hAnsi="Times New Roman" w:cs="Times New Roman"/>
          <w:i/>
          <w:sz w:val="28"/>
          <w:szCs w:val="28"/>
          <w:lang w:val="uk-UA"/>
        </w:rPr>
        <w:t>сліші</w:t>
      </w:r>
      <w:r w:rsidRPr="00AA6AF1">
        <w:rPr>
          <w:rFonts w:ascii="Times New Roman" w:hAnsi="Times New Roman" w:cs="Times New Roman"/>
          <w:sz w:val="28"/>
          <w:szCs w:val="28"/>
          <w:lang w:val="uk-UA"/>
        </w:rPr>
        <w:t xml:space="preserve"> за аналогією зі словом </w:t>
      </w:r>
      <w:r w:rsidRPr="00AA6AF1">
        <w:rPr>
          <w:rFonts w:ascii="Times New Roman" w:hAnsi="Times New Roman" w:cs="Times New Roman"/>
          <w:i/>
          <w:sz w:val="28"/>
          <w:szCs w:val="28"/>
          <w:lang w:val="uk-UA"/>
        </w:rPr>
        <w:t>селфі</w:t>
      </w:r>
      <w:r w:rsidRPr="00AA6AF1">
        <w:rPr>
          <w:rFonts w:ascii="Times New Roman" w:hAnsi="Times New Roman" w:cs="Times New Roman"/>
          <w:sz w:val="28"/>
          <w:szCs w:val="28"/>
          <w:lang w:val="uk-UA"/>
        </w:rPr>
        <w:t xml:space="preserve">, </w:t>
      </w:r>
      <w:r w:rsidR="009070DA" w:rsidRPr="00AA6AF1">
        <w:rPr>
          <w:rFonts w:ascii="Times New Roman" w:hAnsi="Times New Roman" w:cs="Times New Roman"/>
          <w:sz w:val="28"/>
          <w:szCs w:val="28"/>
          <w:lang w:val="uk-UA"/>
        </w:rPr>
        <w:t xml:space="preserve">яке </w:t>
      </w:r>
      <w:r w:rsidRPr="00AA6AF1">
        <w:rPr>
          <w:rFonts w:ascii="Times New Roman" w:hAnsi="Times New Roman" w:cs="Times New Roman"/>
          <w:sz w:val="28"/>
          <w:szCs w:val="28"/>
          <w:lang w:val="uk-UA"/>
        </w:rPr>
        <w:t>має аналогічну словотвірну модель.</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Складні однослівні терміни є найбільш частотною моделлю </w:t>
      </w:r>
      <w:r w:rsidR="009070DA"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нових термінів англійською</w:t>
      </w:r>
      <w:r w:rsidR="009070DA" w:rsidRPr="00AA6AF1">
        <w:rPr>
          <w:rFonts w:ascii="Times New Roman" w:hAnsi="Times New Roman" w:cs="Times New Roman"/>
          <w:sz w:val="28"/>
          <w:szCs w:val="28"/>
          <w:lang w:val="uk-UA"/>
        </w:rPr>
        <w:t xml:space="preserve"> мовою</w:t>
      </w:r>
      <w:r w:rsidRPr="00AA6AF1">
        <w:rPr>
          <w:rFonts w:ascii="Times New Roman" w:hAnsi="Times New Roman" w:cs="Times New Roman"/>
          <w:sz w:val="28"/>
          <w:szCs w:val="28"/>
          <w:lang w:val="uk-UA"/>
        </w:rPr>
        <w:t>, тому вони с</w:t>
      </w:r>
      <w:r w:rsidR="009070DA" w:rsidRPr="00AA6AF1">
        <w:rPr>
          <w:rFonts w:ascii="Times New Roman" w:hAnsi="Times New Roman" w:cs="Times New Roman"/>
          <w:sz w:val="28"/>
          <w:szCs w:val="28"/>
          <w:lang w:val="uk-UA"/>
        </w:rPr>
        <w:t>кладають</w:t>
      </w:r>
      <w:r w:rsidRPr="00AA6AF1">
        <w:rPr>
          <w:rFonts w:ascii="Times New Roman" w:hAnsi="Times New Roman" w:cs="Times New Roman"/>
          <w:sz w:val="28"/>
          <w:szCs w:val="28"/>
          <w:lang w:val="uk-UA"/>
        </w:rPr>
        <w:t xml:space="preserve"> особливий інтерес з погляду аналізу співвідношення способу перекладу</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структури термін</w:t>
      </w:r>
      <w:r w:rsidR="009070D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Наприклад, термін: </w:t>
      </w:r>
      <w:r w:rsidRPr="00AA6AF1">
        <w:rPr>
          <w:rFonts w:ascii="Times New Roman" w:hAnsi="Times New Roman" w:cs="Times New Roman"/>
          <w:i/>
          <w:sz w:val="28"/>
          <w:szCs w:val="28"/>
          <w:lang w:val="uk-UA"/>
        </w:rPr>
        <w:t xml:space="preserve">technofossil </w:t>
      </w:r>
      <w:r w:rsidR="009070DA"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n</w:t>
      </w:r>
      <w:r w:rsidR="004F3E47" w:rsidRPr="00AA6AF1">
        <w:rPr>
          <w:rFonts w:ascii="Times New Roman" w:hAnsi="Times New Roman" w:cs="Times New Roman"/>
          <w:sz w:val="28"/>
          <w:szCs w:val="28"/>
          <w:lang w:val="uk-UA"/>
        </w:rPr>
        <w:t xml:space="preserve"> (с</w:t>
      </w:r>
      <w:r w:rsidRPr="00AA6AF1">
        <w:rPr>
          <w:rFonts w:ascii="Times New Roman" w:hAnsi="Times New Roman" w:cs="Times New Roman"/>
          <w:sz w:val="28"/>
          <w:szCs w:val="28"/>
          <w:lang w:val="uk-UA"/>
        </w:rPr>
        <w:t>тародавній артефакт; залишки або сліди стародавніх матеріалів штучного походження</w:t>
      </w:r>
      <w:r w:rsidR="009070DA" w:rsidRPr="00AA6AF1">
        <w:rPr>
          <w:rFonts w:ascii="Times New Roman" w:hAnsi="Times New Roman" w:cs="Times New Roman"/>
          <w:sz w:val="28"/>
          <w:szCs w:val="28"/>
          <w:lang w:val="uk-UA"/>
        </w:rPr>
        <w:t>, які</w:t>
      </w:r>
      <w:r w:rsidRPr="00AA6AF1">
        <w:rPr>
          <w:rFonts w:ascii="Times New Roman" w:hAnsi="Times New Roman" w:cs="Times New Roman"/>
          <w:sz w:val="28"/>
          <w:szCs w:val="28"/>
          <w:lang w:val="uk-UA"/>
        </w:rPr>
        <w:t xml:space="preserve"> зберігаються в земній корі</w:t>
      </w:r>
      <w:r w:rsidR="004F3E4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Цей термін був утворений за допомогою контамінації наступних слів: </w:t>
      </w:r>
      <w:r w:rsidRPr="00AA6AF1">
        <w:rPr>
          <w:rFonts w:ascii="Times New Roman" w:hAnsi="Times New Roman" w:cs="Times New Roman"/>
          <w:i/>
          <w:sz w:val="28"/>
          <w:szCs w:val="28"/>
          <w:lang w:val="uk-UA"/>
        </w:rPr>
        <w:t>technology + fossil</w:t>
      </w:r>
      <w:r w:rsidRPr="00AA6AF1">
        <w:rPr>
          <w:rFonts w:ascii="Times New Roman" w:hAnsi="Times New Roman" w:cs="Times New Roman"/>
          <w:sz w:val="28"/>
          <w:szCs w:val="28"/>
          <w:lang w:val="uk-UA"/>
        </w:rPr>
        <w:t>.</w:t>
      </w:r>
    </w:p>
    <w:p w:rsidR="009E66E1"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Приклад контекстуального вживання даного термін</w:t>
      </w:r>
      <w:r w:rsidR="009070D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-неологізму: </w:t>
      </w:r>
      <w:r w:rsidR="007908AF" w:rsidRPr="00AA6AF1">
        <w:rPr>
          <w:rFonts w:ascii="Times New Roman" w:hAnsi="Times New Roman" w:cs="Times New Roman"/>
          <w:i/>
          <w:sz w:val="28"/>
          <w:szCs w:val="28"/>
          <w:lang w:val="uk-UA"/>
        </w:rPr>
        <w:t>«</w:t>
      </w:r>
      <w:r w:rsidR="009070DA" w:rsidRPr="00AA6AF1">
        <w:rPr>
          <w:rFonts w:ascii="Times New Roman" w:hAnsi="Times New Roman" w:cs="Times New Roman"/>
          <w:i/>
          <w:sz w:val="28"/>
          <w:szCs w:val="28"/>
          <w:lang w:val="en-US"/>
        </w:rPr>
        <w:t>People</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have</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created</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long</w:t>
      </w:r>
      <w:r w:rsidR="009070DA" w:rsidRPr="00AA6AF1">
        <w:rPr>
          <w:rFonts w:ascii="Times New Roman" w:hAnsi="Times New Roman" w:cs="Times New Roman"/>
          <w:i/>
          <w:sz w:val="28"/>
          <w:szCs w:val="28"/>
          <w:lang w:val="uk-UA"/>
        </w:rPr>
        <w:t>-</w:t>
      </w:r>
      <w:r w:rsidR="009070DA" w:rsidRPr="00AA6AF1">
        <w:rPr>
          <w:rFonts w:ascii="Times New Roman" w:hAnsi="Times New Roman" w:cs="Times New Roman"/>
          <w:i/>
          <w:sz w:val="28"/>
          <w:szCs w:val="28"/>
          <w:lang w:val="en-US"/>
        </w:rPr>
        <w:t>lasting</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new</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materials</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ranging</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from</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copper</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alloys</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to</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plastics</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that</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will</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form</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long</w:t>
      </w:r>
      <w:r w:rsidR="009070DA" w:rsidRPr="00AA6AF1">
        <w:rPr>
          <w:rFonts w:ascii="Times New Roman" w:hAnsi="Times New Roman" w:cs="Times New Roman"/>
          <w:i/>
          <w:sz w:val="28"/>
          <w:szCs w:val="28"/>
          <w:lang w:val="uk-UA"/>
        </w:rPr>
        <w:t>-</w:t>
      </w:r>
      <w:r w:rsidR="009070DA" w:rsidRPr="00AA6AF1">
        <w:rPr>
          <w:rFonts w:ascii="Times New Roman" w:hAnsi="Times New Roman" w:cs="Times New Roman"/>
          <w:i/>
          <w:sz w:val="28"/>
          <w:szCs w:val="28"/>
          <w:lang w:val="en-US"/>
        </w:rPr>
        <w:t>lived</w:t>
      </w:r>
      <w:r w:rsidR="009070DA" w:rsidRPr="00AA6AF1">
        <w:rPr>
          <w:rFonts w:ascii="Times New Roman" w:hAnsi="Times New Roman" w:cs="Times New Roman"/>
          <w:i/>
          <w:sz w:val="28"/>
          <w:szCs w:val="28"/>
          <w:lang w:val="uk-UA"/>
        </w:rPr>
        <w:t xml:space="preserve">, </w:t>
      </w:r>
      <w:r w:rsidR="009070DA" w:rsidRPr="00AA6AF1">
        <w:rPr>
          <w:rFonts w:ascii="Times New Roman" w:hAnsi="Times New Roman" w:cs="Times New Roman"/>
          <w:i/>
          <w:sz w:val="28"/>
          <w:szCs w:val="28"/>
          <w:lang w:val="en-US"/>
        </w:rPr>
        <w:t>so</w:t>
      </w:r>
      <w:r w:rsidR="009070DA" w:rsidRPr="00AA6AF1">
        <w:rPr>
          <w:rFonts w:ascii="Times New Roman" w:hAnsi="Times New Roman" w:cs="Times New Roman"/>
          <w:i/>
          <w:sz w:val="28"/>
          <w:szCs w:val="28"/>
          <w:lang w:val="uk-UA"/>
        </w:rPr>
        <w:t>-</w:t>
      </w:r>
      <w:r w:rsidR="009070DA" w:rsidRPr="00AA6AF1">
        <w:rPr>
          <w:rFonts w:ascii="Times New Roman" w:hAnsi="Times New Roman" w:cs="Times New Roman"/>
          <w:i/>
          <w:sz w:val="28"/>
          <w:szCs w:val="28"/>
          <w:lang w:val="en-US"/>
        </w:rPr>
        <w:t>called</w:t>
      </w:r>
      <w:r w:rsidR="009070DA"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9070DA" w:rsidRPr="00AA6AF1">
        <w:rPr>
          <w:rFonts w:ascii="Times New Roman" w:hAnsi="Times New Roman" w:cs="Times New Roman"/>
          <w:b/>
          <w:i/>
          <w:sz w:val="28"/>
          <w:szCs w:val="28"/>
          <w:lang w:val="en-US"/>
        </w:rPr>
        <w:t>technofossils</w:t>
      </w:r>
      <w:r w:rsidR="007908AF" w:rsidRPr="00AA6AF1">
        <w:rPr>
          <w:rFonts w:ascii="Times New Roman" w:hAnsi="Times New Roman" w:cs="Times New Roman"/>
          <w:i/>
          <w:sz w:val="28"/>
          <w:szCs w:val="28"/>
          <w:lang w:val="uk-UA"/>
        </w:rPr>
        <w:t>»</w:t>
      </w:r>
      <w:r w:rsidR="009070D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EA18C1" w:rsidRPr="00AA6AF1">
        <w:rPr>
          <w:rFonts w:ascii="Times New Roman" w:hAnsi="Times New Roman" w:cs="Times New Roman"/>
          <w:sz w:val="28"/>
          <w:szCs w:val="28"/>
          <w:lang w:val="uk-UA"/>
        </w:rPr>
        <w:t>152</w:t>
      </w:r>
      <w:r w:rsidRPr="00AA6AF1">
        <w:rPr>
          <w:rFonts w:ascii="Times New Roman" w:hAnsi="Times New Roman" w:cs="Times New Roman"/>
          <w:sz w:val="28"/>
          <w:szCs w:val="28"/>
          <w:lang w:val="uk-UA"/>
        </w:rPr>
        <w:t>]</w:t>
      </w:r>
      <w:r w:rsidR="0087522B" w:rsidRPr="00AA6AF1">
        <w:rPr>
          <w:rFonts w:ascii="Times New Roman" w:hAnsi="Times New Roman" w:cs="Times New Roman"/>
          <w:sz w:val="28"/>
          <w:szCs w:val="28"/>
          <w:lang w:val="uk-UA"/>
        </w:rPr>
        <w:t xml:space="preserve"> (л</w:t>
      </w:r>
      <w:r w:rsidRPr="00AA6AF1">
        <w:rPr>
          <w:rFonts w:ascii="Times New Roman" w:hAnsi="Times New Roman" w:cs="Times New Roman"/>
          <w:sz w:val="28"/>
          <w:szCs w:val="28"/>
          <w:lang w:val="uk-UA"/>
        </w:rPr>
        <w:t xml:space="preserve">юди створили довговічні нові матеріали </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від мідних сплавів до пластмас, які утворюють довговічні відкладення, так звані </w:t>
      </w:r>
      <w:r w:rsidRPr="00AA6AF1">
        <w:rPr>
          <w:rFonts w:ascii="Times New Roman" w:hAnsi="Times New Roman" w:cs="Times New Roman"/>
          <w:b/>
          <w:sz w:val="28"/>
          <w:szCs w:val="28"/>
          <w:lang w:val="uk-UA"/>
        </w:rPr>
        <w:t>технокопальні</w:t>
      </w:r>
      <w:r w:rsidR="0087522B"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Етимологія </w:t>
      </w:r>
      <w:r w:rsidR="0087522B" w:rsidRPr="00AA6AF1">
        <w:rPr>
          <w:rFonts w:ascii="Times New Roman" w:hAnsi="Times New Roman" w:cs="Times New Roman"/>
          <w:sz w:val="28"/>
          <w:szCs w:val="28"/>
          <w:lang w:val="uk-UA"/>
        </w:rPr>
        <w:t>даного</w:t>
      </w:r>
      <w:r w:rsidRPr="00AA6AF1">
        <w:rPr>
          <w:rFonts w:ascii="Times New Roman" w:hAnsi="Times New Roman" w:cs="Times New Roman"/>
          <w:sz w:val="28"/>
          <w:szCs w:val="28"/>
          <w:lang w:val="uk-UA"/>
        </w:rPr>
        <w:t xml:space="preserve"> слова допомагає зрозуміти зміст неологізму</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підібрати спосіб його перекладу з</w:t>
      </w:r>
      <w:r w:rsidR="0087522B"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допомогою створення </w:t>
      </w:r>
      <w:r w:rsidR="009070DA" w:rsidRPr="00AA6AF1">
        <w:rPr>
          <w:rFonts w:ascii="Times New Roman" w:hAnsi="Times New Roman" w:cs="Times New Roman"/>
          <w:sz w:val="28"/>
          <w:szCs w:val="28"/>
          <w:lang w:val="uk-UA"/>
        </w:rPr>
        <w:t>українського</w:t>
      </w:r>
      <w:r w:rsidRPr="00AA6AF1">
        <w:rPr>
          <w:rFonts w:ascii="Times New Roman" w:hAnsi="Times New Roman" w:cs="Times New Roman"/>
          <w:sz w:val="28"/>
          <w:szCs w:val="28"/>
          <w:lang w:val="uk-UA"/>
        </w:rPr>
        <w:t xml:space="preserve"> неологізму при калькованому перекладі основ частин </w:t>
      </w:r>
      <w:r w:rsidRPr="00AA6AF1">
        <w:rPr>
          <w:rFonts w:ascii="Times New Roman" w:hAnsi="Times New Roman" w:cs="Times New Roman"/>
          <w:sz w:val="28"/>
          <w:szCs w:val="28"/>
          <w:lang w:val="uk-UA"/>
        </w:rPr>
        <w:lastRenderedPageBreak/>
        <w:t>термін</w:t>
      </w:r>
      <w:r w:rsidR="0087522B"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w:t>
      </w:r>
      <w:r w:rsidR="009070DA"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Словотвірна калька в цьому випадку є найкращим способом зберегти раціональну відповідність між значенням</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формою термін</w:t>
      </w:r>
      <w:r w:rsidR="009070D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72</w:t>
      </w:r>
      <w:r w:rsidRPr="00AA6AF1">
        <w:rPr>
          <w:rFonts w:ascii="Times New Roman" w:hAnsi="Times New Roman" w:cs="Times New Roman"/>
          <w:sz w:val="28"/>
          <w:szCs w:val="28"/>
          <w:lang w:val="uk-UA"/>
        </w:rPr>
        <w:t>, с. 142]. При необхідності складність при дешифруванні ново</w:t>
      </w:r>
      <w:r w:rsidR="00591AB2" w:rsidRPr="00AA6AF1">
        <w:rPr>
          <w:rFonts w:ascii="Times New Roman" w:hAnsi="Times New Roman" w:cs="Times New Roman"/>
          <w:sz w:val="28"/>
          <w:szCs w:val="28"/>
          <w:lang w:val="uk-UA"/>
        </w:rPr>
        <w:t>го</w:t>
      </w:r>
      <w:r w:rsidRPr="00AA6AF1">
        <w:rPr>
          <w:rFonts w:ascii="Times New Roman" w:hAnsi="Times New Roman" w:cs="Times New Roman"/>
          <w:sz w:val="28"/>
          <w:szCs w:val="28"/>
          <w:lang w:val="uk-UA"/>
        </w:rPr>
        <w:t xml:space="preserve"> для </w:t>
      </w:r>
      <w:r w:rsidR="009070DA" w:rsidRPr="00AA6AF1">
        <w:rPr>
          <w:rFonts w:ascii="Times New Roman" w:hAnsi="Times New Roman" w:cs="Times New Roman"/>
          <w:sz w:val="28"/>
          <w:szCs w:val="28"/>
          <w:lang w:val="uk-UA"/>
        </w:rPr>
        <w:t>української</w:t>
      </w:r>
      <w:r w:rsidRPr="00AA6AF1">
        <w:rPr>
          <w:rFonts w:ascii="Times New Roman" w:hAnsi="Times New Roman" w:cs="Times New Roman"/>
          <w:sz w:val="28"/>
          <w:szCs w:val="28"/>
          <w:lang w:val="uk-UA"/>
        </w:rPr>
        <w:t xml:space="preserve"> мови слова може бути знята за допомогою графічних маркерів у вигляді лапок, наприклад,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техноскопічні</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w:t>
      </w:r>
    </w:p>
    <w:p w:rsidR="009A380A" w:rsidRPr="00AA6AF1" w:rsidRDefault="009070DA" w:rsidP="00AA6AF1">
      <w:pPr>
        <w:widowControl w:val="0"/>
        <w:spacing w:after="0" w:line="360" w:lineRule="auto"/>
        <w:ind w:firstLine="709"/>
        <w:jc w:val="both"/>
        <w:rPr>
          <w:rFonts w:ascii="Times New Roman" w:hAnsi="Times New Roman" w:cs="Times New Roman"/>
          <w:i/>
          <w:sz w:val="28"/>
          <w:szCs w:val="28"/>
          <w:lang w:val="uk-UA"/>
        </w:rPr>
      </w:pPr>
      <w:r w:rsidRPr="00AA6AF1">
        <w:rPr>
          <w:rFonts w:ascii="Times New Roman" w:hAnsi="Times New Roman" w:cs="Times New Roman"/>
          <w:sz w:val="28"/>
          <w:szCs w:val="28"/>
          <w:lang w:val="uk-UA"/>
        </w:rPr>
        <w:t xml:space="preserve">2. </w:t>
      </w:r>
      <w:r w:rsidR="009E66E1" w:rsidRPr="00AA6AF1">
        <w:rPr>
          <w:rFonts w:ascii="Times New Roman" w:hAnsi="Times New Roman" w:cs="Times New Roman"/>
          <w:sz w:val="28"/>
          <w:szCs w:val="28"/>
          <w:lang w:val="uk-UA"/>
        </w:rPr>
        <w:t xml:space="preserve">Словосполучення є також найпоширенішим видом нових термінів в англійській мові. Наприклад, словосполучення </w:t>
      </w:r>
      <w:r w:rsidR="009E66E1" w:rsidRPr="00AA6AF1">
        <w:rPr>
          <w:rFonts w:ascii="Times New Roman" w:hAnsi="Times New Roman" w:cs="Times New Roman"/>
          <w:i/>
          <w:sz w:val="28"/>
          <w:szCs w:val="28"/>
          <w:lang w:val="uk-UA"/>
        </w:rPr>
        <w:t xml:space="preserve">human cloud </w:t>
      </w:r>
      <w:r w:rsidRPr="00AA6AF1">
        <w:rPr>
          <w:rFonts w:ascii="Times New Roman" w:hAnsi="Times New Roman" w:cs="Times New Roman"/>
          <w:i/>
          <w:sz w:val="28"/>
          <w:szCs w:val="28"/>
          <w:lang w:val="uk-UA"/>
        </w:rPr>
        <w:t>–</w:t>
      </w:r>
      <w:r w:rsidR="009E66E1" w:rsidRPr="00AA6AF1">
        <w:rPr>
          <w:rFonts w:ascii="Times New Roman" w:hAnsi="Times New Roman" w:cs="Times New Roman"/>
          <w:i/>
          <w:sz w:val="28"/>
          <w:szCs w:val="28"/>
          <w:lang w:val="uk-UA"/>
        </w:rPr>
        <w:t xml:space="preserve"> n</w:t>
      </w:r>
      <w:r w:rsidR="00591AB2" w:rsidRPr="00AA6AF1">
        <w:rPr>
          <w:rFonts w:ascii="Times New Roman" w:hAnsi="Times New Roman" w:cs="Times New Roman"/>
          <w:sz w:val="28"/>
          <w:szCs w:val="28"/>
          <w:lang w:val="uk-UA"/>
        </w:rPr>
        <w:t xml:space="preserve"> (п</w:t>
      </w:r>
      <w:r w:rsidR="009E66E1" w:rsidRPr="00AA6AF1">
        <w:rPr>
          <w:rFonts w:ascii="Times New Roman" w:hAnsi="Times New Roman" w:cs="Times New Roman"/>
          <w:sz w:val="28"/>
          <w:szCs w:val="28"/>
          <w:lang w:val="uk-UA"/>
        </w:rPr>
        <w:t xml:space="preserve">рацівники, </w:t>
      </w:r>
      <w:r w:rsidRPr="00AA6AF1">
        <w:rPr>
          <w:rFonts w:ascii="Times New Roman" w:hAnsi="Times New Roman" w:cs="Times New Roman"/>
          <w:sz w:val="28"/>
          <w:szCs w:val="28"/>
          <w:lang w:val="uk-UA"/>
        </w:rPr>
        <w:t xml:space="preserve">яких </w:t>
      </w:r>
      <w:r w:rsidR="009E66E1" w:rsidRPr="00AA6AF1">
        <w:rPr>
          <w:rFonts w:ascii="Times New Roman" w:hAnsi="Times New Roman" w:cs="Times New Roman"/>
          <w:sz w:val="28"/>
          <w:szCs w:val="28"/>
          <w:lang w:val="uk-UA"/>
        </w:rPr>
        <w:t>за допомогою інтернет-додатків тимчасово наймають для виконання завдань</w:t>
      </w:r>
      <w:r w:rsidR="00591AB2"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Етимологія даного словосполучення пов</w:t>
      </w:r>
      <w:r w:rsidRPr="00AA6AF1">
        <w:rPr>
          <w:rFonts w:ascii="Times New Roman" w:hAnsi="Times New Roman" w:cs="Times New Roman"/>
          <w:sz w:val="28"/>
          <w:szCs w:val="28"/>
          <w:lang w:val="uk-UA"/>
        </w:rPr>
        <w:t>ʼ</w:t>
      </w:r>
      <w:r w:rsidR="009E66E1" w:rsidRPr="00AA6AF1">
        <w:rPr>
          <w:rFonts w:ascii="Times New Roman" w:hAnsi="Times New Roman" w:cs="Times New Roman"/>
          <w:sz w:val="28"/>
          <w:szCs w:val="28"/>
          <w:lang w:val="uk-UA"/>
        </w:rPr>
        <w:t>язан</w:t>
      </w:r>
      <w:r w:rsidRPr="00AA6AF1">
        <w:rPr>
          <w:rFonts w:ascii="Times New Roman" w:hAnsi="Times New Roman" w:cs="Times New Roman"/>
          <w:sz w:val="28"/>
          <w:szCs w:val="28"/>
          <w:lang w:val="uk-UA"/>
        </w:rPr>
        <w:t>а</w:t>
      </w:r>
      <w:r w:rsidR="009E66E1" w:rsidRPr="00AA6AF1">
        <w:rPr>
          <w:rFonts w:ascii="Times New Roman" w:hAnsi="Times New Roman" w:cs="Times New Roman"/>
          <w:sz w:val="28"/>
          <w:szCs w:val="28"/>
          <w:lang w:val="uk-UA"/>
        </w:rPr>
        <w:t xml:space="preserve"> з поняттями </w:t>
      </w:r>
      <w:r w:rsidR="007908AF" w:rsidRPr="00AA6AF1">
        <w:rPr>
          <w:rFonts w:ascii="Times New Roman" w:hAnsi="Times New Roman" w:cs="Times New Roman"/>
          <w:sz w:val="28"/>
          <w:szCs w:val="28"/>
          <w:lang w:val="uk-UA"/>
        </w:rPr>
        <w:t>«</w:t>
      </w:r>
      <w:r w:rsidR="009E66E1" w:rsidRPr="00AA6AF1">
        <w:rPr>
          <w:rFonts w:ascii="Times New Roman" w:hAnsi="Times New Roman" w:cs="Times New Roman"/>
          <w:i/>
          <w:sz w:val="28"/>
          <w:szCs w:val="28"/>
          <w:lang w:val="uk-UA"/>
        </w:rPr>
        <w:t>cloud computing</w:t>
      </w:r>
      <w:r w:rsidR="007908AF" w:rsidRPr="00AA6AF1">
        <w:rPr>
          <w:rFonts w:ascii="Times New Roman" w:hAnsi="Times New Roman" w:cs="Times New Roman"/>
          <w:i/>
          <w:sz w:val="28"/>
          <w:szCs w:val="28"/>
          <w:lang w:val="uk-UA"/>
        </w:rPr>
        <w:t>»</w:t>
      </w:r>
      <w:r w:rsidR="009E66E1"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9E66E1" w:rsidRPr="00AA6AF1">
        <w:rPr>
          <w:rFonts w:ascii="Times New Roman" w:hAnsi="Times New Roman" w:cs="Times New Roman"/>
          <w:i/>
          <w:sz w:val="28"/>
          <w:szCs w:val="28"/>
          <w:lang w:val="uk-UA"/>
        </w:rPr>
        <w:t>cloud storage</w:t>
      </w:r>
      <w:r w:rsidR="007908AF" w:rsidRPr="00AA6AF1">
        <w:rPr>
          <w:rFonts w:ascii="Times New Roman" w:hAnsi="Times New Roman" w:cs="Times New Roman"/>
          <w:i/>
          <w:sz w:val="28"/>
          <w:szCs w:val="28"/>
          <w:lang w:val="uk-UA"/>
        </w:rPr>
        <w:t>»</w:t>
      </w:r>
      <w:r w:rsidR="009E66E1" w:rsidRPr="00AA6AF1">
        <w:rPr>
          <w:rFonts w:ascii="Times New Roman" w:hAnsi="Times New Roman" w:cs="Times New Roman"/>
          <w:sz w:val="28"/>
          <w:szCs w:val="28"/>
          <w:lang w:val="uk-UA"/>
        </w:rPr>
        <w:t xml:space="preserve">. Наприклад, </w:t>
      </w:r>
      <w:r w:rsidRPr="00AA6AF1">
        <w:rPr>
          <w:rFonts w:ascii="Times New Roman" w:hAnsi="Times New Roman" w:cs="Times New Roman"/>
          <w:i/>
          <w:sz w:val="28"/>
          <w:szCs w:val="28"/>
        </w:rPr>
        <w:t>Recent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developments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in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cloud</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computing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have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seen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addition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of</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human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element</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cloud</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and</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consequently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birth</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of</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rPr>
        <w:t>human</w:t>
      </w:r>
      <w:r w:rsidRPr="00AA6AF1">
        <w:rPr>
          <w:rFonts w:ascii="Times New Roman" w:hAnsi="Times New Roman" w:cs="Times New Roman"/>
          <w:b/>
          <w:i/>
          <w:sz w:val="28"/>
          <w:szCs w:val="28"/>
          <w:lang w:val="uk-UA"/>
        </w:rPr>
        <w:t xml:space="preserve"> </w:t>
      </w:r>
      <w:r w:rsidRPr="00AA6AF1">
        <w:rPr>
          <w:rFonts w:ascii="Times New Roman" w:hAnsi="Times New Roman" w:cs="Times New Roman"/>
          <w:b/>
          <w:i/>
          <w:sz w:val="28"/>
          <w:szCs w:val="28"/>
        </w:rPr>
        <w:t>cloud</w:t>
      </w:r>
      <w:r w:rsidR="007908AF" w:rsidRPr="00AA6AF1">
        <w:rPr>
          <w:rFonts w:ascii="Times New Roman" w:hAnsi="Times New Roman" w:cs="Times New Roman"/>
          <w:b/>
          <w:i/>
          <w:sz w:val="28"/>
          <w:szCs w:val="28"/>
          <w:lang w:val="uk-UA"/>
        </w:rPr>
        <w:t>»</w:t>
      </w:r>
      <w:r w:rsidRPr="00AA6AF1">
        <w:rPr>
          <w:rFonts w:ascii="Times New Roman" w:hAnsi="Times New Roman" w:cs="Times New Roman"/>
          <w:sz w:val="28"/>
          <w:szCs w:val="28"/>
          <w:lang w:val="uk-UA"/>
        </w:rPr>
        <w:t xml:space="preserve"> [</w:t>
      </w:r>
      <w:r w:rsidR="00EA18C1" w:rsidRPr="00AA6AF1">
        <w:rPr>
          <w:rFonts w:ascii="Times New Roman" w:hAnsi="Times New Roman" w:cs="Times New Roman"/>
          <w:sz w:val="28"/>
          <w:szCs w:val="28"/>
          <w:lang w:val="uk-UA"/>
        </w:rPr>
        <w:t>152</w:t>
      </w:r>
      <w:r w:rsidR="009E66E1" w:rsidRPr="00AA6AF1">
        <w:rPr>
          <w:rFonts w:ascii="Times New Roman" w:hAnsi="Times New Roman" w:cs="Times New Roman"/>
          <w:sz w:val="28"/>
          <w:szCs w:val="28"/>
          <w:lang w:val="uk-UA"/>
        </w:rPr>
        <w:t>]</w:t>
      </w:r>
      <w:r w:rsidR="00591AB2" w:rsidRPr="00AA6AF1">
        <w:rPr>
          <w:rFonts w:ascii="Times New Roman" w:hAnsi="Times New Roman" w:cs="Times New Roman"/>
          <w:sz w:val="28"/>
          <w:szCs w:val="28"/>
          <w:lang w:val="uk-UA"/>
        </w:rPr>
        <w:t xml:space="preserve"> </w:t>
      </w:r>
      <w:r w:rsidR="00591AB2" w:rsidRPr="00A17D0B">
        <w:rPr>
          <w:rFonts w:ascii="Times New Roman" w:hAnsi="Times New Roman" w:cs="Times New Roman"/>
          <w:i/>
          <w:sz w:val="28"/>
          <w:szCs w:val="28"/>
          <w:lang w:val="uk-UA"/>
        </w:rPr>
        <w:t>(н</w:t>
      </w:r>
      <w:r w:rsidR="009E66E1" w:rsidRPr="00A17D0B">
        <w:rPr>
          <w:rFonts w:ascii="Times New Roman" w:hAnsi="Times New Roman" w:cs="Times New Roman"/>
          <w:i/>
          <w:sz w:val="28"/>
          <w:szCs w:val="28"/>
          <w:lang w:val="uk-UA"/>
        </w:rPr>
        <w:t xml:space="preserve">ещодавні розробки у сфері хмарних обчислень призвели до додавання </w:t>
      </w:r>
      <w:r w:rsidR="007908AF" w:rsidRPr="00A17D0B">
        <w:rPr>
          <w:rFonts w:ascii="Times New Roman" w:hAnsi="Times New Roman" w:cs="Times New Roman"/>
          <w:i/>
          <w:sz w:val="28"/>
          <w:szCs w:val="28"/>
          <w:lang w:val="uk-UA"/>
        </w:rPr>
        <w:t>«</w:t>
      </w:r>
      <w:r w:rsidR="009E66E1" w:rsidRPr="00A17D0B">
        <w:rPr>
          <w:rFonts w:ascii="Times New Roman" w:hAnsi="Times New Roman" w:cs="Times New Roman"/>
          <w:i/>
          <w:sz w:val="28"/>
          <w:szCs w:val="28"/>
          <w:lang w:val="uk-UA"/>
        </w:rPr>
        <w:t>людського елемента</w:t>
      </w:r>
      <w:r w:rsidR="007908AF" w:rsidRPr="00A17D0B">
        <w:rPr>
          <w:rFonts w:ascii="Times New Roman" w:hAnsi="Times New Roman" w:cs="Times New Roman"/>
          <w:i/>
          <w:sz w:val="28"/>
          <w:szCs w:val="28"/>
          <w:lang w:val="uk-UA"/>
        </w:rPr>
        <w:t>»</w:t>
      </w:r>
      <w:r w:rsidR="009E66E1" w:rsidRPr="00A17D0B">
        <w:rPr>
          <w:rFonts w:ascii="Times New Roman" w:hAnsi="Times New Roman" w:cs="Times New Roman"/>
          <w:i/>
          <w:sz w:val="28"/>
          <w:szCs w:val="28"/>
          <w:lang w:val="uk-UA"/>
        </w:rPr>
        <w:t xml:space="preserve"> до хмари і, отже, до народження </w:t>
      </w:r>
      <w:r w:rsidR="007908AF" w:rsidRPr="00A17D0B">
        <w:rPr>
          <w:rFonts w:ascii="Times New Roman" w:hAnsi="Times New Roman" w:cs="Times New Roman"/>
          <w:b/>
          <w:i/>
          <w:sz w:val="28"/>
          <w:szCs w:val="28"/>
          <w:lang w:val="uk-UA"/>
        </w:rPr>
        <w:t>«</w:t>
      </w:r>
      <w:r w:rsidR="009E66E1" w:rsidRPr="00A17D0B">
        <w:rPr>
          <w:rFonts w:ascii="Times New Roman" w:hAnsi="Times New Roman" w:cs="Times New Roman"/>
          <w:b/>
          <w:i/>
          <w:sz w:val="28"/>
          <w:szCs w:val="28"/>
          <w:lang w:val="uk-UA"/>
        </w:rPr>
        <w:t>людської хмари</w:t>
      </w:r>
      <w:r w:rsidR="007908AF" w:rsidRPr="00A17D0B">
        <w:rPr>
          <w:rFonts w:ascii="Times New Roman" w:hAnsi="Times New Roman" w:cs="Times New Roman"/>
          <w:b/>
          <w:i/>
          <w:sz w:val="28"/>
          <w:szCs w:val="28"/>
          <w:lang w:val="uk-UA"/>
        </w:rPr>
        <w:t>»</w:t>
      </w:r>
      <w:r w:rsidR="00591AB2" w:rsidRPr="00A17D0B">
        <w:rPr>
          <w:rFonts w:ascii="Times New Roman" w:hAnsi="Times New Roman" w:cs="Times New Roman"/>
          <w:i/>
          <w:sz w:val="28"/>
          <w:szCs w:val="28"/>
          <w:lang w:val="uk-UA"/>
        </w:rPr>
        <w:t>)</w:t>
      </w:r>
      <w:r w:rsidR="009E66E1" w:rsidRPr="00A17D0B">
        <w:rPr>
          <w:rFonts w:ascii="Times New Roman" w:hAnsi="Times New Roman" w:cs="Times New Roman"/>
          <w:i/>
          <w:sz w:val="28"/>
          <w:szCs w:val="28"/>
          <w:lang w:val="uk-UA"/>
        </w:rPr>
        <w:t>.</w:t>
      </w:r>
      <w:r w:rsidRPr="00A17D0B">
        <w:rPr>
          <w:rFonts w:ascii="Times New Roman" w:hAnsi="Times New Roman" w:cs="Times New Roman"/>
          <w:i/>
          <w:sz w:val="28"/>
          <w:szCs w:val="28"/>
          <w:lang w:val="uk-UA"/>
        </w:rPr>
        <w:t xml:space="preserve"> </w:t>
      </w:r>
    </w:p>
    <w:p w:rsidR="009A380A" w:rsidRPr="00AA6AF1" w:rsidRDefault="009E66E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Переклад </w:t>
      </w:r>
      <w:r w:rsidR="009070DA" w:rsidRPr="00AA6AF1">
        <w:rPr>
          <w:rFonts w:ascii="Times New Roman" w:hAnsi="Times New Roman" w:cs="Times New Roman"/>
          <w:sz w:val="28"/>
          <w:szCs w:val="28"/>
          <w:lang w:val="uk-UA"/>
        </w:rPr>
        <w:t>даного</w:t>
      </w:r>
      <w:r w:rsidRPr="00AA6AF1">
        <w:rPr>
          <w:rFonts w:ascii="Times New Roman" w:hAnsi="Times New Roman" w:cs="Times New Roman"/>
          <w:sz w:val="28"/>
          <w:szCs w:val="28"/>
          <w:lang w:val="uk-UA"/>
        </w:rPr>
        <w:t xml:space="preserve"> термін</w:t>
      </w:r>
      <w:r w:rsidR="009070DA" w:rsidRPr="00AA6AF1">
        <w:rPr>
          <w:rFonts w:ascii="Times New Roman" w:hAnsi="Times New Roman" w:cs="Times New Roman"/>
          <w:sz w:val="28"/>
          <w:szCs w:val="28"/>
          <w:lang w:val="uk-UA"/>
        </w:rPr>
        <w:t>у</w:t>
      </w:r>
      <w:r w:rsidR="00551B08">
        <w:rPr>
          <w:rFonts w:ascii="Times New Roman" w:hAnsi="Times New Roman" w:cs="Times New Roman"/>
          <w:sz w:val="28"/>
          <w:szCs w:val="28"/>
          <w:lang w:val="uk-UA"/>
        </w:rPr>
        <w:t xml:space="preserve"> є особливою проблемою</w:t>
      </w:r>
      <w:r w:rsidRPr="00AA6AF1">
        <w:rPr>
          <w:rFonts w:ascii="Times New Roman" w:hAnsi="Times New Roman" w:cs="Times New Roman"/>
          <w:sz w:val="28"/>
          <w:szCs w:val="28"/>
          <w:lang w:val="uk-UA"/>
        </w:rPr>
        <w:t xml:space="preserve">, </w:t>
      </w:r>
      <w:r w:rsidR="009070DA" w:rsidRPr="00AA6AF1">
        <w:rPr>
          <w:rFonts w:ascii="Times New Roman" w:hAnsi="Times New Roman" w:cs="Times New Roman"/>
          <w:sz w:val="28"/>
          <w:szCs w:val="28"/>
          <w:lang w:val="uk-UA"/>
        </w:rPr>
        <w:t>оскільки,</w:t>
      </w:r>
      <w:r w:rsidRPr="00AA6AF1">
        <w:rPr>
          <w:rFonts w:ascii="Times New Roman" w:hAnsi="Times New Roman" w:cs="Times New Roman"/>
          <w:sz w:val="28"/>
          <w:szCs w:val="28"/>
          <w:lang w:val="uk-UA"/>
        </w:rPr>
        <w:t xml:space="preserve"> </w:t>
      </w:r>
      <w:r w:rsidR="009070DA" w:rsidRPr="00AA6AF1">
        <w:rPr>
          <w:rFonts w:ascii="Times New Roman" w:hAnsi="Times New Roman" w:cs="Times New Roman"/>
          <w:sz w:val="28"/>
          <w:szCs w:val="28"/>
          <w:lang w:val="uk-UA"/>
        </w:rPr>
        <w:t>коли</w:t>
      </w:r>
      <w:r w:rsidRPr="00AA6AF1">
        <w:rPr>
          <w:rFonts w:ascii="Times New Roman" w:hAnsi="Times New Roman" w:cs="Times New Roman"/>
          <w:sz w:val="28"/>
          <w:szCs w:val="28"/>
          <w:lang w:val="uk-UA"/>
        </w:rPr>
        <w:t xml:space="preserve"> семантично парадоксальні словосполучення </w:t>
      </w:r>
      <w:r w:rsidRPr="00AA6AF1">
        <w:rPr>
          <w:rFonts w:ascii="Times New Roman" w:hAnsi="Times New Roman" w:cs="Times New Roman"/>
          <w:i/>
          <w:sz w:val="28"/>
          <w:szCs w:val="28"/>
          <w:lang w:val="uk-UA"/>
        </w:rPr>
        <w:t>хмарне сховище, хмарні обчислення</w:t>
      </w:r>
      <w:r w:rsidRPr="00AA6AF1">
        <w:rPr>
          <w:rFonts w:ascii="Times New Roman" w:hAnsi="Times New Roman" w:cs="Times New Roman"/>
          <w:sz w:val="28"/>
          <w:szCs w:val="28"/>
          <w:lang w:val="uk-UA"/>
        </w:rPr>
        <w:t xml:space="preserve"> вже увійшли в </w:t>
      </w:r>
      <w:r w:rsidR="009070DA" w:rsidRPr="00AA6AF1">
        <w:rPr>
          <w:rFonts w:ascii="Times New Roman" w:hAnsi="Times New Roman" w:cs="Times New Roman"/>
          <w:sz w:val="28"/>
          <w:szCs w:val="28"/>
          <w:lang w:val="uk-UA"/>
        </w:rPr>
        <w:t>українську</w:t>
      </w:r>
      <w:r w:rsidRPr="00AA6AF1">
        <w:rPr>
          <w:rFonts w:ascii="Times New Roman" w:hAnsi="Times New Roman" w:cs="Times New Roman"/>
          <w:sz w:val="28"/>
          <w:szCs w:val="28"/>
          <w:lang w:val="uk-UA"/>
        </w:rPr>
        <w:t xml:space="preserve"> мову</w:t>
      </w:r>
      <w:r w:rsidR="009070DA"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як стійкі вирази, що призвело до того, що </w:t>
      </w:r>
      <w:r w:rsidR="009070DA" w:rsidRPr="00AA6AF1">
        <w:rPr>
          <w:rFonts w:ascii="Times New Roman" w:hAnsi="Times New Roman" w:cs="Times New Roman"/>
          <w:sz w:val="28"/>
          <w:szCs w:val="28"/>
          <w:lang w:val="uk-UA"/>
        </w:rPr>
        <w:t>українське</w:t>
      </w:r>
      <w:r w:rsidRPr="00AA6AF1">
        <w:rPr>
          <w:rFonts w:ascii="Times New Roman" w:hAnsi="Times New Roman" w:cs="Times New Roman"/>
          <w:sz w:val="28"/>
          <w:szCs w:val="28"/>
          <w:lang w:val="uk-UA"/>
        </w:rPr>
        <w:t xml:space="preserve"> слов</w:t>
      </w:r>
      <w:r w:rsidR="009070DA" w:rsidRPr="00AA6AF1">
        <w:rPr>
          <w:rFonts w:ascii="Times New Roman" w:hAnsi="Times New Roman" w:cs="Times New Roman"/>
          <w:sz w:val="28"/>
          <w:szCs w:val="28"/>
          <w:lang w:val="uk-UA"/>
        </w:rPr>
        <w:t>о</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хмара</w:t>
      </w:r>
      <w:r w:rsidRPr="00AA6AF1">
        <w:rPr>
          <w:rFonts w:ascii="Times New Roman" w:hAnsi="Times New Roman" w:cs="Times New Roman"/>
          <w:sz w:val="28"/>
          <w:szCs w:val="28"/>
          <w:lang w:val="uk-UA"/>
        </w:rPr>
        <w:t>, має вузьку семантику, виникло ще одне значення, пов</w:t>
      </w:r>
      <w:r w:rsidR="009A380A"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язане з інформаційними технологіями, то словосполучення </w:t>
      </w:r>
      <w:r w:rsidRPr="00AA6AF1">
        <w:rPr>
          <w:rFonts w:ascii="Times New Roman" w:hAnsi="Times New Roman" w:cs="Times New Roman"/>
          <w:i/>
          <w:sz w:val="28"/>
          <w:szCs w:val="28"/>
          <w:lang w:val="uk-UA"/>
        </w:rPr>
        <w:t>людська хмара</w:t>
      </w:r>
      <w:r w:rsidRPr="00AA6AF1">
        <w:rPr>
          <w:rFonts w:ascii="Times New Roman" w:hAnsi="Times New Roman" w:cs="Times New Roman"/>
          <w:sz w:val="28"/>
          <w:szCs w:val="28"/>
          <w:lang w:val="uk-UA"/>
        </w:rPr>
        <w:t xml:space="preserve"> настільки далеке від </w:t>
      </w:r>
      <w:r w:rsidR="009A380A" w:rsidRPr="00AA6AF1">
        <w:rPr>
          <w:rFonts w:ascii="Times New Roman" w:hAnsi="Times New Roman" w:cs="Times New Roman"/>
          <w:sz w:val="28"/>
          <w:szCs w:val="28"/>
          <w:lang w:val="uk-UA"/>
        </w:rPr>
        <w:t xml:space="preserve">української </w:t>
      </w:r>
      <w:r w:rsidRPr="00AA6AF1">
        <w:rPr>
          <w:rFonts w:ascii="Times New Roman" w:hAnsi="Times New Roman" w:cs="Times New Roman"/>
          <w:sz w:val="28"/>
          <w:szCs w:val="28"/>
          <w:lang w:val="uk-UA"/>
        </w:rPr>
        <w:t>мови в плані сполучуваності, що навіть графічні маркери у вигляді лапок не можуть зняти проблему.</w:t>
      </w:r>
      <w:r w:rsidR="009A380A" w:rsidRPr="00AA6AF1">
        <w:rPr>
          <w:rFonts w:ascii="Times New Roman" w:hAnsi="Times New Roman" w:cs="Times New Roman"/>
          <w:sz w:val="28"/>
          <w:szCs w:val="28"/>
          <w:lang w:val="uk-UA"/>
        </w:rPr>
        <w:t xml:space="preserve"> В даному випадку</w:t>
      </w:r>
      <w:r w:rsidRPr="00AA6AF1">
        <w:rPr>
          <w:rFonts w:ascii="Times New Roman" w:hAnsi="Times New Roman" w:cs="Times New Roman"/>
          <w:sz w:val="28"/>
          <w:szCs w:val="28"/>
          <w:lang w:val="uk-UA"/>
        </w:rPr>
        <w:t xml:space="preserve"> найкращим способом перекладу буде описовий переклад із необхідними синтаксичними трансформаціями навіть за неминуч</w:t>
      </w:r>
      <w:r w:rsidR="00C677EE" w:rsidRPr="00AA6AF1">
        <w:rPr>
          <w:rFonts w:ascii="Times New Roman" w:hAnsi="Times New Roman" w:cs="Times New Roman"/>
          <w:sz w:val="28"/>
          <w:szCs w:val="28"/>
          <w:lang w:val="uk-UA"/>
        </w:rPr>
        <w:t>их</w:t>
      </w:r>
      <w:r w:rsidRPr="00AA6AF1">
        <w:rPr>
          <w:rFonts w:ascii="Times New Roman" w:hAnsi="Times New Roman" w:cs="Times New Roman"/>
          <w:sz w:val="28"/>
          <w:szCs w:val="28"/>
          <w:lang w:val="uk-UA"/>
        </w:rPr>
        <w:t xml:space="preserve"> у разі порушення дискурсивних характеристик вихідного тексту. </w:t>
      </w:r>
    </w:p>
    <w:p w:rsidR="009E66E1" w:rsidRPr="00AA6AF1" w:rsidRDefault="009A380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Отже,</w:t>
      </w:r>
      <w:r w:rsidR="009E66E1" w:rsidRPr="00AA6AF1">
        <w:rPr>
          <w:rFonts w:ascii="Times New Roman" w:hAnsi="Times New Roman" w:cs="Times New Roman"/>
          <w:sz w:val="28"/>
          <w:szCs w:val="28"/>
          <w:lang w:val="uk-UA"/>
        </w:rPr>
        <w:t xml:space="preserve"> результаті проведеного дослідження було виявлено таку закономірність: при перекладі термінів-неологізмів у спеціальних текстах залежно від структури термін</w:t>
      </w:r>
      <w:r w:rsidR="00FF172D"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 xml:space="preserve"> найчастіше застосовуються такі способи перекладу, як калькування та описовий переклад, рідше – транслітерація (транскрипція). Незважаючи на те, що при перекладі спеціального тексту не рекомендується використовувати описовий переклад, </w:t>
      </w:r>
      <w:r w:rsidRPr="00AA6AF1">
        <w:rPr>
          <w:rFonts w:ascii="Times New Roman" w:hAnsi="Times New Roman" w:cs="Times New Roman"/>
          <w:sz w:val="28"/>
          <w:szCs w:val="28"/>
          <w:lang w:val="uk-UA"/>
        </w:rPr>
        <w:t>оскільки</w:t>
      </w:r>
      <w:r w:rsidR="009E66E1" w:rsidRPr="00AA6AF1">
        <w:rPr>
          <w:rFonts w:ascii="Times New Roman" w:hAnsi="Times New Roman" w:cs="Times New Roman"/>
          <w:sz w:val="28"/>
          <w:szCs w:val="28"/>
          <w:lang w:val="uk-UA"/>
        </w:rPr>
        <w:t xml:space="preserve"> він створює </w:t>
      </w:r>
      <w:r w:rsidR="009E66E1" w:rsidRPr="00AA6AF1">
        <w:rPr>
          <w:rFonts w:ascii="Times New Roman" w:hAnsi="Times New Roman" w:cs="Times New Roman"/>
          <w:sz w:val="28"/>
          <w:szCs w:val="28"/>
          <w:lang w:val="uk-UA"/>
        </w:rPr>
        <w:lastRenderedPageBreak/>
        <w:t>громіздкість і надмірність мови, що не характерно для спеціального тексту при перекладі термінів-неологізмів, цей прийом є одним із найпоширеніших при їх перекладі. Причиною такого парадоксу є необхідність збер</w:t>
      </w:r>
      <w:r w:rsidR="00FF172D" w:rsidRPr="00AA6AF1">
        <w:rPr>
          <w:rFonts w:ascii="Times New Roman" w:hAnsi="Times New Roman" w:cs="Times New Roman"/>
          <w:sz w:val="28"/>
          <w:szCs w:val="28"/>
          <w:lang w:val="uk-UA"/>
        </w:rPr>
        <w:t>ження</w:t>
      </w:r>
      <w:r w:rsidR="009E66E1" w:rsidRPr="00AA6AF1">
        <w:rPr>
          <w:rFonts w:ascii="Times New Roman" w:hAnsi="Times New Roman" w:cs="Times New Roman"/>
          <w:sz w:val="28"/>
          <w:szCs w:val="28"/>
          <w:lang w:val="uk-UA"/>
        </w:rPr>
        <w:t xml:space="preserve"> основн</w:t>
      </w:r>
      <w:r w:rsidR="00FF172D" w:rsidRPr="00AA6AF1">
        <w:rPr>
          <w:rFonts w:ascii="Times New Roman" w:hAnsi="Times New Roman" w:cs="Times New Roman"/>
          <w:sz w:val="28"/>
          <w:szCs w:val="28"/>
          <w:lang w:val="uk-UA"/>
        </w:rPr>
        <w:t xml:space="preserve">ої </w:t>
      </w:r>
      <w:r w:rsidR="009E66E1" w:rsidRPr="00AA6AF1">
        <w:rPr>
          <w:rFonts w:ascii="Times New Roman" w:hAnsi="Times New Roman" w:cs="Times New Roman"/>
          <w:sz w:val="28"/>
          <w:szCs w:val="28"/>
          <w:lang w:val="uk-UA"/>
        </w:rPr>
        <w:t>комунікативн</w:t>
      </w:r>
      <w:r w:rsidR="00FF172D" w:rsidRPr="00AA6AF1">
        <w:rPr>
          <w:rFonts w:ascii="Times New Roman" w:hAnsi="Times New Roman" w:cs="Times New Roman"/>
          <w:sz w:val="28"/>
          <w:szCs w:val="28"/>
          <w:lang w:val="uk-UA"/>
        </w:rPr>
        <w:t>ої</w:t>
      </w:r>
      <w:r w:rsidR="009E66E1" w:rsidRPr="00AA6AF1">
        <w:rPr>
          <w:rFonts w:ascii="Times New Roman" w:hAnsi="Times New Roman" w:cs="Times New Roman"/>
          <w:sz w:val="28"/>
          <w:szCs w:val="28"/>
          <w:lang w:val="uk-UA"/>
        </w:rPr>
        <w:t xml:space="preserve"> мет</w:t>
      </w:r>
      <w:r w:rsidR="00FF172D" w:rsidRPr="00AA6AF1">
        <w:rPr>
          <w:rFonts w:ascii="Times New Roman" w:hAnsi="Times New Roman" w:cs="Times New Roman"/>
          <w:sz w:val="28"/>
          <w:szCs w:val="28"/>
          <w:lang w:val="uk-UA"/>
        </w:rPr>
        <w:t>и</w:t>
      </w:r>
      <w:r w:rsidR="009E66E1" w:rsidRPr="00AA6AF1">
        <w:rPr>
          <w:rFonts w:ascii="Times New Roman" w:hAnsi="Times New Roman" w:cs="Times New Roman"/>
          <w:sz w:val="28"/>
          <w:szCs w:val="28"/>
          <w:lang w:val="uk-UA"/>
        </w:rPr>
        <w:t xml:space="preserve"> вихідного тексту – зробити внесок у корпус дослідницьких знань у сфері науки</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чи практичного застосування існуючих технологій. Зважаючи на відсутність еквівалентних лексичних одиниць </w:t>
      </w:r>
      <w:r w:rsidRPr="00AA6AF1">
        <w:rPr>
          <w:rFonts w:ascii="Times New Roman" w:hAnsi="Times New Roman" w:cs="Times New Roman"/>
          <w:sz w:val="28"/>
          <w:szCs w:val="28"/>
          <w:lang w:val="uk-UA"/>
        </w:rPr>
        <w:t>в українській</w:t>
      </w:r>
      <w:r w:rsidR="009E66E1" w:rsidRPr="00AA6AF1">
        <w:rPr>
          <w:rFonts w:ascii="Times New Roman" w:hAnsi="Times New Roman" w:cs="Times New Roman"/>
          <w:sz w:val="28"/>
          <w:szCs w:val="28"/>
          <w:lang w:val="uk-UA"/>
        </w:rPr>
        <w:t xml:space="preserve"> мові для досягнення точності перекладу необхідно включати до перекладу пояснювальні елементи та перекладацькі коментарі</w:t>
      </w:r>
      <w:r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для збереження цільових установок вихідного тексту.</w:t>
      </w:r>
    </w:p>
    <w:p w:rsidR="004D076A"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Розкрит</w:t>
      </w:r>
      <w:r w:rsidR="001961C6">
        <w:rPr>
          <w:rFonts w:ascii="Times New Roman" w:hAnsi="Times New Roman" w:cs="Times New Roman"/>
          <w:sz w:val="28"/>
          <w:szCs w:val="28"/>
          <w:lang w:val="uk-UA"/>
        </w:rPr>
        <w:t>и</w:t>
      </w:r>
      <w:r w:rsidRPr="00AA6AF1">
        <w:rPr>
          <w:rFonts w:ascii="Times New Roman" w:hAnsi="Times New Roman" w:cs="Times New Roman"/>
          <w:sz w:val="28"/>
          <w:szCs w:val="28"/>
          <w:lang w:val="uk-UA"/>
        </w:rPr>
        <w:t xml:space="preserve"> значення неологізму </w:t>
      </w:r>
      <w:r w:rsidR="001961C6">
        <w:rPr>
          <w:rFonts w:ascii="Times New Roman" w:hAnsi="Times New Roman" w:cs="Times New Roman"/>
          <w:sz w:val="28"/>
          <w:szCs w:val="28"/>
          <w:lang w:val="uk-UA"/>
        </w:rPr>
        <w:t>можливо шляхом</w:t>
      </w:r>
      <w:r w:rsidRPr="00AA6AF1">
        <w:rPr>
          <w:rFonts w:ascii="Times New Roman" w:hAnsi="Times New Roman" w:cs="Times New Roman"/>
          <w:sz w:val="28"/>
          <w:szCs w:val="28"/>
          <w:lang w:val="uk-UA"/>
        </w:rPr>
        <w:t xml:space="preserve">: </w:t>
      </w:r>
    </w:p>
    <w:p w:rsidR="00FD7CAC"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 використання словника. Якщо нове слово відсутнє в англо-</w:t>
      </w:r>
      <w:r w:rsidR="004D076A" w:rsidRPr="00AA6AF1">
        <w:rPr>
          <w:rFonts w:ascii="Times New Roman" w:hAnsi="Times New Roman" w:cs="Times New Roman"/>
          <w:sz w:val="28"/>
          <w:szCs w:val="28"/>
          <w:lang w:val="uk-UA"/>
        </w:rPr>
        <w:t>українському</w:t>
      </w:r>
      <w:r w:rsidRPr="00AA6AF1">
        <w:rPr>
          <w:rFonts w:ascii="Times New Roman" w:hAnsi="Times New Roman" w:cs="Times New Roman"/>
          <w:sz w:val="28"/>
          <w:szCs w:val="28"/>
          <w:lang w:val="uk-UA"/>
        </w:rPr>
        <w:t xml:space="preserve"> словнику, слід спробувати знайти його в англо-англійському тлумачному словнику. Як відомо, у словнику Вебстера та інших англо-англійських словник</w:t>
      </w:r>
      <w:r w:rsidR="00FD7CAC" w:rsidRPr="00AA6AF1">
        <w:rPr>
          <w:rFonts w:ascii="Times New Roman" w:hAnsi="Times New Roman" w:cs="Times New Roman"/>
          <w:sz w:val="28"/>
          <w:szCs w:val="28"/>
          <w:lang w:val="uk-UA"/>
        </w:rPr>
        <w:t>ах</w:t>
      </w:r>
      <w:r w:rsidRPr="00AA6AF1">
        <w:rPr>
          <w:rFonts w:ascii="Times New Roman" w:hAnsi="Times New Roman" w:cs="Times New Roman"/>
          <w:sz w:val="28"/>
          <w:szCs w:val="28"/>
          <w:lang w:val="uk-UA"/>
        </w:rPr>
        <w:t xml:space="preserve"> є спеціальні розділи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Нові слова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(New Words Section). У цьому слід </w:t>
      </w:r>
      <w:r w:rsidR="00FD7CAC" w:rsidRPr="00AA6AF1">
        <w:rPr>
          <w:rFonts w:ascii="Times New Roman" w:hAnsi="Times New Roman" w:cs="Times New Roman"/>
          <w:sz w:val="28"/>
          <w:szCs w:val="28"/>
          <w:lang w:val="uk-UA"/>
        </w:rPr>
        <w:t>користуватися</w:t>
      </w:r>
      <w:r w:rsidRPr="00AA6AF1">
        <w:rPr>
          <w:rFonts w:ascii="Times New Roman" w:hAnsi="Times New Roman" w:cs="Times New Roman"/>
          <w:sz w:val="28"/>
          <w:szCs w:val="28"/>
          <w:lang w:val="uk-UA"/>
        </w:rPr>
        <w:t xml:space="preserve"> словником, виданим останніми роками, оскільки </w:t>
      </w:r>
      <w:r w:rsidR="00FD7CAC" w:rsidRPr="00AA6AF1">
        <w:rPr>
          <w:rFonts w:ascii="Times New Roman" w:hAnsi="Times New Roman" w:cs="Times New Roman"/>
          <w:sz w:val="28"/>
          <w:szCs w:val="28"/>
          <w:lang w:val="uk-UA"/>
        </w:rPr>
        <w:t>при</w:t>
      </w:r>
      <w:r w:rsidRPr="00AA6AF1">
        <w:rPr>
          <w:rFonts w:ascii="Times New Roman" w:hAnsi="Times New Roman" w:cs="Times New Roman"/>
          <w:sz w:val="28"/>
          <w:szCs w:val="28"/>
          <w:lang w:val="uk-UA"/>
        </w:rPr>
        <w:t xml:space="preserve"> перевиданнях розділ неологізмів зазвичай значно поповнюється. Деякі нові слова можуть бути знайдені у словниках та розділах, присвячених сленгу; </w:t>
      </w:r>
    </w:p>
    <w:p w:rsidR="00FD7CAC"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FD7CAC"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з</w:t>
      </w:r>
      <w:r w:rsidR="00FD7CAC"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ясування значення неологізму із контексту. Найчастіше перекладач</w:t>
      </w:r>
      <w:r w:rsidR="00FD7CAC"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доводиться з</w:t>
      </w:r>
      <w:r w:rsidR="00FD7CAC"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ясовувати значення неологізму із контексту, використовуючи вже відомі прийоми. Особливо важливо стежити за вживанням неологізмів у контексті. Іноді для правильного розуміння неологізму необхідно враховувати історію його виникнення, різноманітні літературні та фактичні асоціації, пов</w:t>
      </w:r>
      <w:r w:rsidR="00FD7CAC"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язані з новим словом; </w:t>
      </w:r>
    </w:p>
    <w:p w:rsidR="000E60EB"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аналіз структури неологізму </w:t>
      </w:r>
      <w:r w:rsidR="00FD7CAC" w:rsidRPr="00AA6AF1">
        <w:rPr>
          <w:rFonts w:ascii="Times New Roman" w:hAnsi="Times New Roman" w:cs="Times New Roman"/>
          <w:sz w:val="28"/>
          <w:szCs w:val="28"/>
          <w:lang w:val="uk-UA"/>
        </w:rPr>
        <w:t xml:space="preserve">та </w:t>
      </w:r>
      <w:r w:rsidRPr="00AA6AF1">
        <w:rPr>
          <w:rFonts w:ascii="Times New Roman" w:hAnsi="Times New Roman" w:cs="Times New Roman"/>
          <w:sz w:val="28"/>
          <w:szCs w:val="28"/>
          <w:lang w:val="uk-UA"/>
        </w:rPr>
        <w:t>з</w:t>
      </w:r>
      <w:r w:rsidR="00FD7CAC"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ясування його значення. Нові слова в мові не виникають на порожньому місці, вони створюються на базі вже існуючих слів </w:t>
      </w:r>
      <w:r w:rsidR="00FD7CAC" w:rsidRPr="00AA6AF1">
        <w:rPr>
          <w:rFonts w:ascii="Times New Roman" w:hAnsi="Times New Roman" w:cs="Times New Roman"/>
          <w:sz w:val="28"/>
          <w:szCs w:val="28"/>
          <w:lang w:val="uk-UA"/>
        </w:rPr>
        <w:t>та</w:t>
      </w:r>
      <w:r w:rsidRPr="00AA6AF1">
        <w:rPr>
          <w:rFonts w:ascii="Times New Roman" w:hAnsi="Times New Roman" w:cs="Times New Roman"/>
          <w:sz w:val="28"/>
          <w:szCs w:val="28"/>
          <w:lang w:val="uk-UA"/>
        </w:rPr>
        <w:t xml:space="preserve"> морфем, </w:t>
      </w:r>
      <w:r w:rsidR="00FD7CAC" w:rsidRPr="00AA6AF1">
        <w:rPr>
          <w:rFonts w:ascii="Times New Roman" w:hAnsi="Times New Roman" w:cs="Times New Roman"/>
          <w:sz w:val="28"/>
          <w:szCs w:val="28"/>
          <w:lang w:val="uk-UA"/>
        </w:rPr>
        <w:t>іноді</w:t>
      </w:r>
      <w:r w:rsidRPr="00AA6AF1">
        <w:rPr>
          <w:rFonts w:ascii="Times New Roman" w:hAnsi="Times New Roman" w:cs="Times New Roman"/>
          <w:sz w:val="28"/>
          <w:szCs w:val="28"/>
          <w:lang w:val="uk-UA"/>
        </w:rPr>
        <w:t xml:space="preserve"> на основі аналогії.</w:t>
      </w:r>
      <w:r w:rsidR="00FD7CAC"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Аналіз значення таких слів і морфем може надати перекладач</w:t>
      </w:r>
      <w:r w:rsidR="000E60EB"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серйозну допомогу в з</w:t>
      </w:r>
      <w:r w:rsidR="000E60EB"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ясуванні значення неологізму. </w:t>
      </w:r>
    </w:p>
    <w:p w:rsidR="004D076A"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Щоб вміти правильно аналізувати структуру нового слова, перекладач</w:t>
      </w:r>
      <w:r w:rsidR="001E6523" w:rsidRPr="00AA6AF1">
        <w:rPr>
          <w:rFonts w:ascii="Times New Roman" w:hAnsi="Times New Roman" w:cs="Times New Roman"/>
          <w:sz w:val="28"/>
          <w:szCs w:val="28"/>
          <w:lang w:val="uk-UA"/>
        </w:rPr>
        <w:t xml:space="preserve">у </w:t>
      </w:r>
      <w:r w:rsidRPr="00AA6AF1">
        <w:rPr>
          <w:rFonts w:ascii="Times New Roman" w:hAnsi="Times New Roman" w:cs="Times New Roman"/>
          <w:sz w:val="28"/>
          <w:szCs w:val="28"/>
          <w:lang w:val="uk-UA"/>
        </w:rPr>
        <w:t xml:space="preserve">важливо добре володіти основними способами створення слів в англійській </w:t>
      </w:r>
      <w:r w:rsidRPr="00AA6AF1">
        <w:rPr>
          <w:rFonts w:ascii="Times New Roman" w:hAnsi="Times New Roman" w:cs="Times New Roman"/>
          <w:sz w:val="28"/>
          <w:szCs w:val="28"/>
          <w:lang w:val="uk-UA"/>
        </w:rPr>
        <w:lastRenderedPageBreak/>
        <w:t>мові. При розшифр</w:t>
      </w:r>
      <w:r w:rsidR="001E6523" w:rsidRPr="00AA6AF1">
        <w:rPr>
          <w:rFonts w:ascii="Times New Roman" w:hAnsi="Times New Roman" w:cs="Times New Roman"/>
          <w:sz w:val="28"/>
          <w:szCs w:val="28"/>
          <w:lang w:val="uk-UA"/>
        </w:rPr>
        <w:t>уванні</w:t>
      </w:r>
      <w:r w:rsidRPr="00AA6AF1">
        <w:rPr>
          <w:rFonts w:ascii="Times New Roman" w:hAnsi="Times New Roman" w:cs="Times New Roman"/>
          <w:sz w:val="28"/>
          <w:szCs w:val="28"/>
          <w:lang w:val="uk-UA"/>
        </w:rPr>
        <w:t xml:space="preserve"> сенсу новоутворень у мові часто доводиться з</w:t>
      </w:r>
      <w:r w:rsidR="001E6523"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ясовувати значення слова з контексту, також необхідно враховувати його етимологію, різні літературні та фактичні асоціації, структурні та семантичні особливості. </w:t>
      </w:r>
    </w:p>
    <w:p w:rsidR="0047254D" w:rsidRPr="00AA6AF1" w:rsidRDefault="00DC64B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2. Перевірити запропонований варіант </w:t>
      </w:r>
      <w:r w:rsidR="0047254D" w:rsidRPr="00AA6AF1">
        <w:rPr>
          <w:rFonts w:ascii="Times New Roman" w:hAnsi="Times New Roman" w:cs="Times New Roman"/>
          <w:sz w:val="28"/>
          <w:szCs w:val="28"/>
          <w:lang w:val="uk-UA"/>
        </w:rPr>
        <w:t xml:space="preserve">на </w:t>
      </w:r>
      <w:r w:rsidRPr="00AA6AF1">
        <w:rPr>
          <w:rFonts w:ascii="Times New Roman" w:hAnsi="Times New Roman" w:cs="Times New Roman"/>
          <w:sz w:val="28"/>
          <w:szCs w:val="28"/>
          <w:lang w:val="uk-UA"/>
        </w:rPr>
        <w:t>можливе використання іншими перекладачами, авторами. Така перевірка можлива у будь-якому інтернет-пошуковику. При цьому</w:t>
      </w:r>
      <w:r w:rsidR="0047254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важливо запроваджувати запропонований варіант перекладу неологізму у контексті. </w:t>
      </w:r>
    </w:p>
    <w:p w:rsidR="0047254D" w:rsidRPr="00AA6AF1" w:rsidRDefault="00B8515D"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9E66E1" w:rsidRPr="00AA6AF1">
        <w:rPr>
          <w:rFonts w:ascii="Times New Roman" w:hAnsi="Times New Roman" w:cs="Times New Roman"/>
          <w:sz w:val="28"/>
          <w:szCs w:val="28"/>
          <w:lang w:val="uk-UA"/>
        </w:rPr>
        <w:t xml:space="preserve"> </w:t>
      </w:r>
      <w:r w:rsidR="009A380A" w:rsidRPr="00AA6AF1">
        <w:rPr>
          <w:rFonts w:ascii="Times New Roman" w:hAnsi="Times New Roman" w:cs="Times New Roman"/>
          <w:sz w:val="28"/>
          <w:szCs w:val="28"/>
          <w:lang w:val="uk-UA"/>
        </w:rPr>
        <w:t xml:space="preserve">зробимо висновок, що </w:t>
      </w:r>
      <w:r w:rsidR="0047254D" w:rsidRPr="00AA6AF1">
        <w:rPr>
          <w:rFonts w:ascii="Times New Roman" w:hAnsi="Times New Roman" w:cs="Times New Roman"/>
          <w:sz w:val="28"/>
          <w:szCs w:val="28"/>
          <w:lang w:val="uk-UA"/>
        </w:rPr>
        <w:t>на даний час немає спеціальних прийомів перекладу термінологічних неологізмів. Особливості перекладу кожного нового слова залежать від того, до якого типу слів воно належить (терміни, назви, синоніми до слів, які вже мають відповідність у мові, тощо).</w:t>
      </w:r>
    </w:p>
    <w:p w:rsidR="009E66E1" w:rsidRDefault="0047254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Зауважимо, що </w:t>
      </w:r>
      <w:r w:rsidR="009E66E1" w:rsidRPr="00AA6AF1">
        <w:rPr>
          <w:rFonts w:ascii="Times New Roman" w:hAnsi="Times New Roman" w:cs="Times New Roman"/>
          <w:sz w:val="28"/>
          <w:szCs w:val="28"/>
          <w:lang w:val="uk-UA"/>
        </w:rPr>
        <w:t>переклад нових термінів у спеціальних текстах є особливою проблемою, оскільки перекладач</w:t>
      </w:r>
      <w:r w:rsidR="009A380A"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 xml:space="preserve"> за відсутності готового еквівалента в словниках необхідно вирішити складне завдання: зберегти </w:t>
      </w:r>
      <w:r w:rsidR="009A380A"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сі характеристики вихідного термін</w:t>
      </w:r>
      <w:r w:rsidR="009A380A" w:rsidRPr="00AA6AF1">
        <w:rPr>
          <w:rFonts w:ascii="Times New Roman" w:hAnsi="Times New Roman" w:cs="Times New Roman"/>
          <w:sz w:val="28"/>
          <w:szCs w:val="28"/>
          <w:lang w:val="uk-UA"/>
        </w:rPr>
        <w:t>у</w:t>
      </w:r>
      <w:r w:rsidR="009E66E1" w:rsidRPr="00AA6AF1">
        <w:rPr>
          <w:rFonts w:ascii="Times New Roman" w:hAnsi="Times New Roman" w:cs="Times New Roman"/>
          <w:sz w:val="28"/>
          <w:szCs w:val="28"/>
          <w:lang w:val="uk-UA"/>
        </w:rPr>
        <w:t xml:space="preserve"> при утворенні нового</w:t>
      </w:r>
      <w:r w:rsidR="009A380A" w:rsidRPr="00AA6AF1">
        <w:rPr>
          <w:rFonts w:ascii="Times New Roman" w:hAnsi="Times New Roman" w:cs="Times New Roman"/>
          <w:sz w:val="28"/>
          <w:szCs w:val="28"/>
          <w:lang w:val="uk-UA"/>
        </w:rPr>
        <w:t>,</w:t>
      </w:r>
      <w:r w:rsidR="009E66E1" w:rsidRPr="00AA6AF1">
        <w:rPr>
          <w:rFonts w:ascii="Times New Roman" w:hAnsi="Times New Roman" w:cs="Times New Roman"/>
          <w:sz w:val="28"/>
          <w:szCs w:val="28"/>
          <w:lang w:val="uk-UA"/>
        </w:rPr>
        <w:t xml:space="preserve"> відповідно до правил і норм </w:t>
      </w:r>
      <w:r w:rsidR="009A380A" w:rsidRPr="00AA6AF1">
        <w:rPr>
          <w:rFonts w:ascii="Times New Roman" w:hAnsi="Times New Roman" w:cs="Times New Roman"/>
          <w:sz w:val="28"/>
          <w:szCs w:val="28"/>
          <w:lang w:val="uk-UA"/>
        </w:rPr>
        <w:t xml:space="preserve">української </w:t>
      </w:r>
      <w:r w:rsidR="009E66E1" w:rsidRPr="00AA6AF1">
        <w:rPr>
          <w:rFonts w:ascii="Times New Roman" w:hAnsi="Times New Roman" w:cs="Times New Roman"/>
          <w:sz w:val="28"/>
          <w:szCs w:val="28"/>
          <w:lang w:val="uk-UA"/>
        </w:rPr>
        <w:t>мови. Словники, довідкові матеріали та інтернет-ресурси в даному випадку можуть бути прийняті лише як основа для ухвалення рішення.</w:t>
      </w:r>
    </w:p>
    <w:p w:rsidR="00B8515D" w:rsidRDefault="00B8515D" w:rsidP="00813E8F">
      <w:pPr>
        <w:widowControl w:val="0"/>
        <w:spacing w:after="0" w:line="360" w:lineRule="auto"/>
        <w:ind w:firstLine="709"/>
        <w:jc w:val="both"/>
        <w:rPr>
          <w:rFonts w:ascii="Times New Roman" w:hAnsi="Times New Roman" w:cs="Times New Roman"/>
          <w:b/>
          <w:sz w:val="28"/>
          <w:szCs w:val="28"/>
          <w:lang w:val="uk-UA"/>
        </w:rPr>
      </w:pPr>
    </w:p>
    <w:p w:rsidR="00B8515D" w:rsidRDefault="00B8515D" w:rsidP="00813E8F">
      <w:pPr>
        <w:widowControl w:val="0"/>
        <w:spacing w:after="0" w:line="360" w:lineRule="auto"/>
        <w:ind w:firstLine="709"/>
        <w:jc w:val="both"/>
        <w:rPr>
          <w:rFonts w:ascii="Times New Roman" w:hAnsi="Times New Roman" w:cs="Times New Roman"/>
          <w:b/>
          <w:sz w:val="28"/>
          <w:szCs w:val="28"/>
          <w:lang w:val="uk-UA"/>
        </w:rPr>
      </w:pPr>
    </w:p>
    <w:p w:rsidR="00551B08" w:rsidRDefault="004E61A6" w:rsidP="004E61A6">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813E8F" w:rsidRPr="00813E8F">
        <w:rPr>
          <w:rFonts w:ascii="Times New Roman" w:hAnsi="Times New Roman" w:cs="Times New Roman"/>
          <w:b/>
          <w:sz w:val="28"/>
          <w:szCs w:val="28"/>
          <w:lang w:val="uk-UA"/>
        </w:rPr>
        <w:t>к</w:t>
      </w:r>
      <w:r>
        <w:rPr>
          <w:rFonts w:ascii="Times New Roman" w:hAnsi="Times New Roman" w:cs="Times New Roman"/>
          <w:b/>
          <w:sz w:val="28"/>
          <w:szCs w:val="28"/>
          <w:lang w:val="uk-UA"/>
        </w:rPr>
        <w:t>и до розділу</w:t>
      </w:r>
      <w:r w:rsidR="00813E8F" w:rsidRPr="00813E8F">
        <w:rPr>
          <w:rFonts w:ascii="Times New Roman" w:hAnsi="Times New Roman" w:cs="Times New Roman"/>
          <w:b/>
          <w:sz w:val="28"/>
          <w:szCs w:val="28"/>
          <w:lang w:val="uk-UA"/>
        </w:rPr>
        <w:t xml:space="preserve"> 1</w:t>
      </w:r>
    </w:p>
    <w:p w:rsidR="00813E8F" w:rsidRDefault="00813E8F" w:rsidP="00813E8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13E8F" w:rsidRPr="00AA6AF1" w:rsidRDefault="00813E8F" w:rsidP="00813E8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дослідження </w:t>
      </w:r>
      <w:r w:rsidRPr="00813E8F">
        <w:rPr>
          <w:rFonts w:ascii="Times New Roman" w:hAnsi="Times New Roman" w:cs="Times New Roman"/>
          <w:sz w:val="28"/>
          <w:szCs w:val="28"/>
          <w:lang w:val="uk-UA"/>
        </w:rPr>
        <w:t>теоретичн</w:t>
      </w:r>
      <w:r>
        <w:rPr>
          <w:rFonts w:ascii="Times New Roman" w:hAnsi="Times New Roman" w:cs="Times New Roman"/>
          <w:sz w:val="28"/>
          <w:szCs w:val="28"/>
          <w:lang w:val="uk-UA"/>
        </w:rPr>
        <w:t>их</w:t>
      </w:r>
      <w:r w:rsidRPr="00813E8F">
        <w:rPr>
          <w:rFonts w:ascii="Times New Roman" w:hAnsi="Times New Roman" w:cs="Times New Roman"/>
          <w:sz w:val="28"/>
          <w:szCs w:val="28"/>
          <w:lang w:val="uk-UA"/>
        </w:rPr>
        <w:t xml:space="preserve"> аспект</w:t>
      </w:r>
      <w:r>
        <w:rPr>
          <w:rFonts w:ascii="Times New Roman" w:hAnsi="Times New Roman" w:cs="Times New Roman"/>
          <w:sz w:val="28"/>
          <w:szCs w:val="28"/>
          <w:lang w:val="uk-UA"/>
        </w:rPr>
        <w:t>ів</w:t>
      </w:r>
      <w:r w:rsidRPr="00813E8F">
        <w:rPr>
          <w:rFonts w:ascii="Times New Roman" w:hAnsi="Times New Roman" w:cs="Times New Roman"/>
          <w:sz w:val="28"/>
          <w:szCs w:val="28"/>
          <w:lang w:val="uk-UA"/>
        </w:rPr>
        <w:t xml:space="preserve"> англомовних термінологічних неологізмів</w:t>
      </w:r>
      <w:r>
        <w:rPr>
          <w:rFonts w:ascii="Times New Roman" w:hAnsi="Times New Roman" w:cs="Times New Roman"/>
          <w:sz w:val="28"/>
          <w:szCs w:val="28"/>
          <w:lang w:val="uk-UA"/>
        </w:rPr>
        <w:t xml:space="preserve"> з</w:t>
      </w:r>
      <w:r w:rsidRPr="00AA6AF1">
        <w:rPr>
          <w:rFonts w:ascii="Times New Roman" w:hAnsi="Times New Roman" w:cs="Times New Roman"/>
          <w:sz w:val="28"/>
          <w:szCs w:val="28"/>
          <w:lang w:val="uk-UA"/>
        </w:rPr>
        <w:t xml:space="preserve">’ясовано, що підходи до визначення поняття «неологізм» у двох зіставних мовах схожі, саме поняття визначається як «нове слово, або вираз, нове значення вже існуючого слова, або слово, запозичене з іншої мови». На цьому етапі часу особливе місце в утворенні неологізмів займає людина. До таких напрямів відносяться: антропоцентричний підхід (людина – активний творець мови, нових слів, які відображають певну модель бачення світу, яка створена певною мовною особистістю); психолінгвістичний </w:t>
      </w:r>
      <w:r w:rsidRPr="00AA6AF1">
        <w:rPr>
          <w:rFonts w:ascii="Times New Roman" w:hAnsi="Times New Roman" w:cs="Times New Roman"/>
          <w:sz w:val="28"/>
          <w:szCs w:val="28"/>
          <w:lang w:val="uk-UA"/>
        </w:rPr>
        <w:lastRenderedPageBreak/>
        <w:t>підхід (під час вивчення проблем неології необхідно враховувати людський чинник, нове слово – одиницю індивідуального лексикону носія мови). У нашому дослідженні ми дотримувалися лінгвокогнітивного підходу (виявлення взаємодії власне лінгвістичних, та когнітивних аспектів всередині неологізму).</w:t>
      </w:r>
    </w:p>
    <w:p w:rsidR="00813E8F" w:rsidRPr="00AA6AF1" w:rsidRDefault="00813E8F" w:rsidP="00813E8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Розглянуто способи утворення термінологічних неологізмів.</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Встановлено, що до основних способів утворення термінологічних неологізмів відносяться: синтаксичні, морфологічні та семантичні.</w:t>
      </w:r>
    </w:p>
    <w:p w:rsidR="00813E8F" w:rsidRPr="00AA6AF1" w:rsidRDefault="00813E8F" w:rsidP="00813E8F">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Визначено особливості перекладу англомовних термінологічних неологізмів. З’ясовано, що на даний час немає спеціальних прийомів перекладу термінологічних неологізмів. Особливості перекладу кожного нового слова залежать від того, до якого типу слів воно належить (терміни, назви, синоніми до слів, які вже мають відповідність у мові, тощо).</w:t>
      </w:r>
    </w:p>
    <w:p w:rsidR="00813E8F" w:rsidRPr="00813E8F" w:rsidRDefault="00813E8F" w:rsidP="00813E8F">
      <w:pPr>
        <w:widowControl w:val="0"/>
        <w:spacing w:after="0" w:line="360" w:lineRule="auto"/>
        <w:ind w:firstLine="709"/>
        <w:jc w:val="both"/>
        <w:rPr>
          <w:rFonts w:ascii="Times New Roman" w:hAnsi="Times New Roman" w:cs="Times New Roman"/>
          <w:b/>
          <w:sz w:val="28"/>
          <w:szCs w:val="28"/>
          <w:lang w:val="uk-UA"/>
        </w:rPr>
      </w:pPr>
    </w:p>
    <w:p w:rsidR="00636DB1" w:rsidRDefault="00636DB1" w:rsidP="00AA6AF1">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lastRenderedPageBreak/>
        <w:t>Розділ 2</w:t>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t>Семантико-стилістичні характеристики  англомовних термінологічних неологізмів</w:t>
      </w:r>
    </w:p>
    <w:p w:rsidR="00746277" w:rsidRPr="00AA6AF1" w:rsidRDefault="00746277" w:rsidP="00AA6AF1">
      <w:pPr>
        <w:widowControl w:val="0"/>
        <w:spacing w:after="0" w:line="360" w:lineRule="auto"/>
        <w:ind w:firstLine="709"/>
        <w:jc w:val="both"/>
        <w:rPr>
          <w:rFonts w:ascii="Times New Roman" w:hAnsi="Times New Roman" w:cs="Times New Roman"/>
          <w:b/>
          <w:sz w:val="28"/>
          <w:szCs w:val="28"/>
          <w:lang w:val="uk-UA"/>
        </w:rPr>
      </w:pPr>
    </w:p>
    <w:p w:rsidR="00746277" w:rsidRPr="00AA6AF1" w:rsidRDefault="00746277" w:rsidP="00AA6AF1">
      <w:pPr>
        <w:widowControl w:val="0"/>
        <w:spacing w:after="0" w:line="360" w:lineRule="auto"/>
        <w:ind w:firstLine="709"/>
        <w:jc w:val="both"/>
        <w:rPr>
          <w:rFonts w:ascii="Times New Roman" w:hAnsi="Times New Roman" w:cs="Times New Roman"/>
          <w:b/>
          <w:sz w:val="28"/>
          <w:szCs w:val="28"/>
          <w:lang w:val="uk-UA"/>
        </w:rPr>
      </w:pPr>
    </w:p>
    <w:p w:rsidR="006400DA"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2.1. С</w:t>
      </w:r>
      <w:r w:rsidR="00681FD7" w:rsidRPr="00AA6AF1">
        <w:rPr>
          <w:rFonts w:ascii="Times New Roman" w:hAnsi="Times New Roman" w:cs="Times New Roman"/>
          <w:b/>
          <w:sz w:val="28"/>
          <w:szCs w:val="28"/>
          <w:lang w:val="uk-UA"/>
        </w:rPr>
        <w:t>интаксичні</w:t>
      </w:r>
      <w:r w:rsidRPr="00AA6AF1">
        <w:rPr>
          <w:rFonts w:ascii="Times New Roman" w:hAnsi="Times New Roman" w:cs="Times New Roman"/>
          <w:b/>
          <w:sz w:val="28"/>
          <w:szCs w:val="28"/>
          <w:lang w:val="uk-UA"/>
        </w:rPr>
        <w:t xml:space="preserve"> характеристики англомовних термінологічних неологізмів</w:t>
      </w:r>
    </w:p>
    <w:p w:rsidR="007867DA" w:rsidRPr="00AA6AF1" w:rsidRDefault="007867DA" w:rsidP="00AA6AF1">
      <w:pPr>
        <w:widowControl w:val="0"/>
        <w:spacing w:after="0" w:line="360" w:lineRule="auto"/>
        <w:ind w:firstLine="709"/>
        <w:jc w:val="both"/>
        <w:rPr>
          <w:rFonts w:ascii="Times New Roman" w:hAnsi="Times New Roman" w:cs="Times New Roman"/>
          <w:sz w:val="28"/>
          <w:szCs w:val="28"/>
          <w:lang w:val="uk-UA"/>
        </w:rPr>
      </w:pPr>
    </w:p>
    <w:p w:rsidR="0064750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До найбільш продуктивних способів терміноутворення висувається синтаксичний спосіб, тобто «утворення термінів зі словосполучень різних типів» [</w:t>
      </w:r>
      <w:r w:rsidR="00F71115" w:rsidRPr="00AA6AF1">
        <w:rPr>
          <w:rFonts w:ascii="Times New Roman" w:hAnsi="Times New Roman" w:cs="Times New Roman"/>
          <w:sz w:val="28"/>
          <w:szCs w:val="28"/>
          <w:lang w:val="uk-UA"/>
        </w:rPr>
        <w:t>24</w:t>
      </w:r>
      <w:r w:rsidRPr="00AA6AF1">
        <w:rPr>
          <w:rFonts w:ascii="Times New Roman" w:hAnsi="Times New Roman" w:cs="Times New Roman"/>
          <w:sz w:val="28"/>
          <w:szCs w:val="28"/>
          <w:lang w:val="uk-UA"/>
        </w:rPr>
        <w:t>, с. 162]. Термінологічні словосполучення, на думку більшості дослідників, дають можливість висловити складну внутрішню співвідносність спеціальних нонять сучасної науки і техніки, і тому їх вага та значення у загальній системі термінології постійно зростає.</w:t>
      </w:r>
    </w:p>
    <w:p w:rsidR="00647508" w:rsidRPr="00AA6AF1" w:rsidRDefault="005858E2"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Значення термін</w:t>
      </w:r>
      <w:r w:rsidR="008526F1"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описується за допомогою його визначення. На різних</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етапах розвитку </w:t>
      </w:r>
      <w:r w:rsidR="00B04832" w:rsidRPr="00AA6AF1">
        <w:rPr>
          <w:rFonts w:ascii="Times New Roman" w:hAnsi="Times New Roman" w:cs="Times New Roman"/>
          <w:sz w:val="28"/>
          <w:szCs w:val="28"/>
          <w:lang w:val="uk-UA"/>
        </w:rPr>
        <w:t>різних сфер,</w:t>
      </w:r>
      <w:r w:rsidRPr="00AA6AF1">
        <w:rPr>
          <w:rFonts w:ascii="Times New Roman" w:hAnsi="Times New Roman" w:cs="Times New Roman"/>
          <w:sz w:val="28"/>
          <w:szCs w:val="28"/>
          <w:lang w:val="uk-UA"/>
        </w:rPr>
        <w:t xml:space="preserve"> дефініції одного і того ж термін</w:t>
      </w:r>
      <w:r w:rsidR="00B04832" w:rsidRPr="00AA6AF1">
        <w:rPr>
          <w:rFonts w:ascii="Times New Roman" w:hAnsi="Times New Roman" w:cs="Times New Roman"/>
          <w:sz w:val="28"/>
          <w:szCs w:val="28"/>
          <w:lang w:val="uk-UA"/>
        </w:rPr>
        <w:t>у</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змінюються. У зв</w:t>
      </w:r>
      <w:r w:rsidR="00B04832"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язку із зазначеними обставинами багатокомпонентні</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термінологічні словосполучення знаходяться принципово поза етимологією,</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о</w:t>
      </w:r>
      <w:r w:rsidR="00636DB1">
        <w:rPr>
          <w:rFonts w:ascii="Times New Roman" w:hAnsi="Times New Roman" w:cs="Times New Roman"/>
          <w:sz w:val="28"/>
          <w:szCs w:val="28"/>
          <w:lang w:val="uk-UA"/>
        </w:rPr>
        <w:t xml:space="preserve">скільки немає особливої </w:t>
      </w:r>
      <w:r w:rsidRPr="00AA6AF1">
        <w:rPr>
          <w:rFonts w:ascii="Times New Roman" w:hAnsi="Times New Roman" w:cs="Times New Roman"/>
          <w:sz w:val="28"/>
          <w:szCs w:val="28"/>
          <w:lang w:val="uk-UA"/>
        </w:rPr>
        <w:t xml:space="preserve">термінологічної етимології. Є </w:t>
      </w:r>
      <w:r w:rsidR="00B04832" w:rsidRPr="00AA6AF1">
        <w:rPr>
          <w:rFonts w:ascii="Times New Roman" w:hAnsi="Times New Roman" w:cs="Times New Roman"/>
          <w:sz w:val="28"/>
          <w:szCs w:val="28"/>
          <w:lang w:val="uk-UA"/>
        </w:rPr>
        <w:t xml:space="preserve">загаьна </w:t>
      </w:r>
      <w:r w:rsidRPr="00AA6AF1">
        <w:rPr>
          <w:rFonts w:ascii="Times New Roman" w:hAnsi="Times New Roman" w:cs="Times New Roman"/>
          <w:sz w:val="28"/>
          <w:szCs w:val="28"/>
          <w:lang w:val="uk-UA"/>
        </w:rPr>
        <w:t>етимологія.</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Щоб визначити, від яких слів утворений </w:t>
      </w:r>
      <w:r w:rsidR="00B04832" w:rsidRPr="00AA6AF1">
        <w:rPr>
          <w:rFonts w:ascii="Times New Roman" w:hAnsi="Times New Roman" w:cs="Times New Roman"/>
          <w:sz w:val="28"/>
          <w:szCs w:val="28"/>
          <w:lang w:val="uk-UA"/>
        </w:rPr>
        <w:t xml:space="preserve">певний </w:t>
      </w:r>
      <w:r w:rsidRPr="00AA6AF1">
        <w:rPr>
          <w:rFonts w:ascii="Times New Roman" w:hAnsi="Times New Roman" w:cs="Times New Roman"/>
          <w:sz w:val="28"/>
          <w:szCs w:val="28"/>
          <w:lang w:val="uk-UA"/>
        </w:rPr>
        <w:t>термінологічний</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елемент</w:t>
      </w:r>
      <w:r w:rsidR="00B04832"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компонент досить знайти його у відповідному словнику. Але</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своє основне, термінологічне, значення він набуває лише в конкретній</w:t>
      </w:r>
      <w:r w:rsidR="008526F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термінологічній системі</w:t>
      </w:r>
      <w:r w:rsidR="00B04832" w:rsidRPr="00AA6AF1">
        <w:rPr>
          <w:rFonts w:ascii="Times New Roman" w:hAnsi="Times New Roman" w:cs="Times New Roman"/>
          <w:sz w:val="28"/>
          <w:szCs w:val="28"/>
          <w:lang w:val="uk-UA"/>
        </w:rPr>
        <w:t>.</w:t>
      </w:r>
    </w:p>
    <w:p w:rsidR="00A912A7" w:rsidRPr="00AA6AF1" w:rsidRDefault="00A912A7"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Проведений аналіз показав, що серед основних типів словоскладання, результатом яких стають іменник, дієслово або прикметник, найефективнішим є утворення іменника. </w:t>
      </w:r>
      <w:r w:rsidRPr="00AA6AF1">
        <w:rPr>
          <w:rFonts w:ascii="Times New Roman" w:hAnsi="Times New Roman" w:cs="Times New Roman"/>
          <w:sz w:val="28"/>
          <w:szCs w:val="28"/>
          <w:lang w:val="uk-UA"/>
        </w:rPr>
        <w:t>Дану</w:t>
      </w:r>
      <w:r w:rsidRPr="00AA6AF1">
        <w:rPr>
          <w:rFonts w:ascii="Times New Roman" w:hAnsi="Times New Roman" w:cs="Times New Roman"/>
          <w:sz w:val="28"/>
          <w:szCs w:val="28"/>
        </w:rPr>
        <w:t xml:space="preserve"> групу неологізмів розділи</w:t>
      </w:r>
      <w:r w:rsidRPr="00AA6AF1">
        <w:rPr>
          <w:rFonts w:ascii="Times New Roman" w:hAnsi="Times New Roman" w:cs="Times New Roman"/>
          <w:sz w:val="28"/>
          <w:szCs w:val="28"/>
          <w:lang w:val="uk-UA"/>
        </w:rPr>
        <w:t>мо</w:t>
      </w:r>
      <w:r w:rsidRPr="00AA6AF1">
        <w:rPr>
          <w:rFonts w:ascii="Times New Roman" w:hAnsi="Times New Roman" w:cs="Times New Roman"/>
          <w:sz w:val="28"/>
          <w:szCs w:val="28"/>
        </w:rPr>
        <w:t xml:space="preserve"> на дві категорії: складові іменники з:</w:t>
      </w:r>
    </w:p>
    <w:p w:rsidR="00A912A7" w:rsidRPr="00AA6AF1" w:rsidRDefault="00636DB1"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rPr>
        <w:t>а) дієсловом як центральн</w:t>
      </w:r>
      <w:r>
        <w:rPr>
          <w:rFonts w:ascii="Times New Roman" w:hAnsi="Times New Roman" w:cs="Times New Roman"/>
          <w:sz w:val="28"/>
          <w:szCs w:val="28"/>
          <w:lang w:val="uk-UA"/>
        </w:rPr>
        <w:t>ий</w:t>
      </w:r>
      <w:r>
        <w:rPr>
          <w:rFonts w:ascii="Times New Roman" w:hAnsi="Times New Roman" w:cs="Times New Roman"/>
          <w:sz w:val="28"/>
          <w:szCs w:val="28"/>
        </w:rPr>
        <w:t xml:space="preserve"> склад</w:t>
      </w:r>
      <w:r>
        <w:rPr>
          <w:rFonts w:ascii="Times New Roman" w:hAnsi="Times New Roman" w:cs="Times New Roman"/>
          <w:sz w:val="28"/>
          <w:szCs w:val="28"/>
          <w:lang w:val="uk-UA"/>
        </w:rPr>
        <w:t>ник</w:t>
      </w:r>
      <w:r w:rsidR="00A912A7" w:rsidRPr="00AA6AF1">
        <w:rPr>
          <w:rFonts w:ascii="Times New Roman" w:hAnsi="Times New Roman" w:cs="Times New Roman"/>
          <w:sz w:val="28"/>
          <w:szCs w:val="28"/>
        </w:rPr>
        <w:t xml:space="preserve"> (</w:t>
      </w:r>
      <w:r w:rsidR="00A912A7" w:rsidRPr="00AA6AF1">
        <w:rPr>
          <w:rFonts w:ascii="Times New Roman" w:hAnsi="Times New Roman" w:cs="Times New Roman"/>
          <w:i/>
          <w:sz w:val="28"/>
          <w:szCs w:val="28"/>
        </w:rPr>
        <w:t>verb-centred</w:t>
      </w:r>
      <w:r w:rsidR="00A912A7" w:rsidRPr="00AA6AF1">
        <w:rPr>
          <w:rFonts w:ascii="Times New Roman" w:hAnsi="Times New Roman" w:cs="Times New Roman"/>
          <w:sz w:val="28"/>
          <w:szCs w:val="28"/>
        </w:rPr>
        <w:t>)</w:t>
      </w:r>
      <w:r w:rsidR="00A912A7" w:rsidRPr="00AA6AF1">
        <w:rPr>
          <w:rFonts w:ascii="Times New Roman" w:hAnsi="Times New Roman" w:cs="Times New Roman"/>
          <w:sz w:val="28"/>
          <w:szCs w:val="28"/>
          <w:lang w:val="uk-UA"/>
        </w:rPr>
        <w:t>;</w:t>
      </w:r>
    </w:p>
    <w:p w:rsidR="00A912A7" w:rsidRPr="00AA6AF1" w:rsidRDefault="00A912A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 виступаючим у цій ролі іменником </w:t>
      </w:r>
      <w:r w:rsidRPr="00AA6AF1">
        <w:rPr>
          <w:rFonts w:ascii="Times New Roman" w:hAnsi="Times New Roman" w:cs="Times New Roman"/>
          <w:sz w:val="28"/>
          <w:szCs w:val="28"/>
        </w:rPr>
        <w:t>(</w:t>
      </w:r>
      <w:r w:rsidRPr="00AA6AF1">
        <w:rPr>
          <w:rFonts w:ascii="Times New Roman" w:hAnsi="Times New Roman" w:cs="Times New Roman"/>
          <w:i/>
          <w:sz w:val="28"/>
          <w:szCs w:val="28"/>
        </w:rPr>
        <w:t>nouncentred</w:t>
      </w:r>
      <w:r w:rsidRPr="00AA6AF1">
        <w:rPr>
          <w:rFonts w:ascii="Times New Roman" w:hAnsi="Times New Roman" w:cs="Times New Roman"/>
          <w:sz w:val="28"/>
          <w:szCs w:val="28"/>
        </w:rPr>
        <w:t xml:space="preserve">). </w:t>
      </w:r>
    </w:p>
    <w:p w:rsidR="00A912A7" w:rsidRPr="00AA6AF1" w:rsidRDefault="00A912A7"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Спираючись на результати дослідження, зазначимо, що приклади другої групи переважають у досліджуваній сфері: </w:t>
      </w:r>
      <w:r w:rsidRPr="00AA6AF1">
        <w:rPr>
          <w:rFonts w:ascii="Times New Roman" w:hAnsi="Times New Roman" w:cs="Times New Roman"/>
          <w:i/>
          <w:sz w:val="28"/>
          <w:szCs w:val="28"/>
        </w:rPr>
        <w:t>machine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vision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elephant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deal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pocket</w:t>
      </w:r>
      <w:r w:rsidRPr="00AA6AF1">
        <w:rPr>
          <w:rFonts w:ascii="Times New Roman" w:hAnsi="Times New Roman" w:cs="Times New Roman"/>
          <w:i/>
          <w:sz w:val="28"/>
          <w:szCs w:val="28"/>
          <w:lang w:val="uk-UA"/>
        </w:rPr>
        <w:t>-</w:t>
      </w:r>
      <w:r w:rsidRPr="00AA6AF1">
        <w:rPr>
          <w:rFonts w:ascii="Times New Roman" w:hAnsi="Times New Roman" w:cs="Times New Roman"/>
          <w:i/>
          <w:sz w:val="28"/>
          <w:szCs w:val="28"/>
        </w:rPr>
        <w:lastRenderedPageBreak/>
        <w:t>dial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dude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food</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Ebolaphobia</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тощо. </w:t>
      </w:r>
      <w:proofErr w:type="gramStart"/>
      <w:r w:rsidRPr="00AA6AF1">
        <w:rPr>
          <w:rFonts w:ascii="Times New Roman" w:hAnsi="Times New Roman" w:cs="Times New Roman"/>
          <w:sz w:val="28"/>
          <w:szCs w:val="28"/>
        </w:rPr>
        <w:t xml:space="preserve">Варто відзначити, що значна кількість іменників (взятих за структурну основу слова) є результатом конверсії. Так, слово </w:t>
      </w:r>
      <w:r w:rsidRPr="00AA6AF1">
        <w:rPr>
          <w:rFonts w:ascii="Times New Roman" w:hAnsi="Times New Roman" w:cs="Times New Roman"/>
          <w:i/>
          <w:sz w:val="28"/>
          <w:szCs w:val="28"/>
        </w:rPr>
        <w:t>geek-speak</w:t>
      </w:r>
      <w:r w:rsidRPr="00AA6AF1">
        <w:rPr>
          <w:rFonts w:ascii="Times New Roman" w:hAnsi="Times New Roman" w:cs="Times New Roman"/>
          <w:sz w:val="28"/>
          <w:szCs w:val="28"/>
        </w:rPr>
        <w:t xml:space="preserve"> («тема розмови, незрозуміла звичайному слухач</w:t>
      </w:r>
      <w:r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є взірцем сленгу захоплених компʼютерами людей, а слово </w:t>
      </w:r>
      <w:r w:rsidRPr="00AA6AF1">
        <w:rPr>
          <w:rFonts w:ascii="Times New Roman" w:hAnsi="Times New Roman" w:cs="Times New Roman"/>
          <w:i/>
          <w:sz w:val="28"/>
          <w:szCs w:val="28"/>
        </w:rPr>
        <w:t>speak</w:t>
      </w:r>
      <w:r w:rsidRPr="00AA6AF1">
        <w:rPr>
          <w:rFonts w:ascii="Times New Roman" w:hAnsi="Times New Roman" w:cs="Times New Roman"/>
          <w:sz w:val="28"/>
          <w:szCs w:val="28"/>
        </w:rPr>
        <w:t>, зазнавши перехід в іменник з розряду дієслів, виступає тут як головне слово.</w:t>
      </w:r>
      <w:proofErr w:type="gramEnd"/>
    </w:p>
    <w:p w:rsidR="00A912A7" w:rsidRPr="00AA6AF1" w:rsidRDefault="00A912A7"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До другої групи можна віднести і такі складні іменники, як</w:t>
      </w:r>
      <w:r w:rsidRPr="00AA6AF1">
        <w:rPr>
          <w:rFonts w:ascii="Times New Roman" w:hAnsi="Times New Roman" w:cs="Times New Roman"/>
          <w:i/>
          <w:sz w:val="28"/>
          <w:szCs w:val="28"/>
        </w:rPr>
        <w:t xml:space="preserve"> dude-fussing (dude + to fuss + ing)</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або</w:t>
      </w:r>
      <w:r w:rsidRPr="00AA6AF1">
        <w:rPr>
          <w:rFonts w:ascii="Times New Roman" w:hAnsi="Times New Roman" w:cs="Times New Roman"/>
          <w:sz w:val="28"/>
          <w:szCs w:val="28"/>
        </w:rPr>
        <w:t xml:space="preserve"> </w:t>
      </w:r>
      <w:r w:rsidRPr="00AA6AF1">
        <w:rPr>
          <w:rFonts w:ascii="Times New Roman" w:hAnsi="Times New Roman" w:cs="Times New Roman"/>
          <w:i/>
          <w:sz w:val="28"/>
          <w:szCs w:val="28"/>
        </w:rPr>
        <w:t>grey-gapper (grey + gap + er)</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lang w:val="uk-UA"/>
        </w:rPr>
        <w:t>о</w:t>
      </w:r>
      <w:r w:rsidRPr="00AA6AF1">
        <w:rPr>
          <w:rFonts w:ascii="Times New Roman" w:hAnsi="Times New Roman" w:cs="Times New Roman"/>
          <w:sz w:val="28"/>
          <w:szCs w:val="28"/>
        </w:rPr>
        <w:t>кр</w:t>
      </w:r>
      <w:proofErr w:type="gramEnd"/>
      <w:r w:rsidRPr="00AA6AF1">
        <w:rPr>
          <w:rFonts w:ascii="Times New Roman" w:hAnsi="Times New Roman" w:cs="Times New Roman"/>
          <w:sz w:val="28"/>
          <w:szCs w:val="28"/>
        </w:rPr>
        <w:t xml:space="preserve">ім словоскладання </w:t>
      </w:r>
      <w:r w:rsidRPr="00AA6AF1">
        <w:rPr>
          <w:rFonts w:ascii="Times New Roman" w:hAnsi="Times New Roman" w:cs="Times New Roman"/>
          <w:sz w:val="28"/>
          <w:szCs w:val="28"/>
          <w:lang w:val="uk-UA"/>
        </w:rPr>
        <w:t xml:space="preserve">участь </w:t>
      </w:r>
      <w:r w:rsidRPr="00AA6AF1">
        <w:rPr>
          <w:rFonts w:ascii="Times New Roman" w:hAnsi="Times New Roman" w:cs="Times New Roman"/>
          <w:sz w:val="28"/>
          <w:szCs w:val="28"/>
        </w:rPr>
        <w:t>також приймають словотвірні афікси.</w:t>
      </w:r>
    </w:p>
    <w:p w:rsidR="00A912A7" w:rsidRPr="00AA6AF1" w:rsidRDefault="00A912A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У </w:t>
      </w:r>
      <w:r w:rsidRPr="00AA6AF1">
        <w:rPr>
          <w:rFonts w:ascii="Times New Roman" w:hAnsi="Times New Roman" w:cs="Times New Roman"/>
          <w:sz w:val="28"/>
          <w:szCs w:val="28"/>
          <w:lang w:val="uk-UA"/>
        </w:rPr>
        <w:t>процесі аналізу</w:t>
      </w:r>
      <w:r w:rsidRPr="00AA6AF1">
        <w:rPr>
          <w:rFonts w:ascii="Times New Roman" w:hAnsi="Times New Roman" w:cs="Times New Roman"/>
          <w:sz w:val="28"/>
          <w:szCs w:val="28"/>
        </w:rPr>
        <w:t xml:space="preserve"> вияв</w:t>
      </w:r>
      <w:r w:rsidRPr="00AA6AF1">
        <w:rPr>
          <w:rFonts w:ascii="Times New Roman" w:hAnsi="Times New Roman" w:cs="Times New Roman"/>
          <w:sz w:val="28"/>
          <w:szCs w:val="28"/>
          <w:lang w:val="uk-UA"/>
        </w:rPr>
        <w:t>лено</w:t>
      </w:r>
      <w:r w:rsidRPr="00AA6AF1">
        <w:rPr>
          <w:rFonts w:ascii="Times New Roman" w:hAnsi="Times New Roman" w:cs="Times New Roman"/>
          <w:sz w:val="28"/>
          <w:szCs w:val="28"/>
        </w:rPr>
        <w:t xml:space="preserve">, що словоскладання часто доповнюється іншими словотворчими методами. </w:t>
      </w:r>
      <w:r w:rsidRPr="00AA6AF1">
        <w:rPr>
          <w:rFonts w:ascii="Times New Roman" w:hAnsi="Times New Roman" w:cs="Times New Roman"/>
          <w:sz w:val="28"/>
          <w:szCs w:val="28"/>
          <w:lang w:val="uk-UA"/>
        </w:rPr>
        <w:t>Ок</w:t>
      </w:r>
      <w:r w:rsidRPr="00AA6AF1">
        <w:rPr>
          <w:rFonts w:ascii="Times New Roman" w:hAnsi="Times New Roman" w:cs="Times New Roman"/>
          <w:sz w:val="28"/>
          <w:szCs w:val="28"/>
        </w:rPr>
        <w:t>рім афіксації у формуванні неологізмів також використовується прийом усічення. Як правило, при словоскладанн</w:t>
      </w:r>
      <w:r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 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ійській мові усіченн</w:t>
      </w:r>
      <w:r w:rsidRPr="00AA6AF1">
        <w:rPr>
          <w:rFonts w:ascii="Times New Roman" w:hAnsi="Times New Roman" w:cs="Times New Roman"/>
          <w:sz w:val="28"/>
          <w:szCs w:val="28"/>
          <w:lang w:val="uk-UA"/>
        </w:rPr>
        <w:t>ю</w:t>
      </w:r>
      <w:r w:rsidRPr="00AA6AF1">
        <w:rPr>
          <w:rFonts w:ascii="Times New Roman" w:hAnsi="Times New Roman" w:cs="Times New Roman"/>
          <w:sz w:val="28"/>
          <w:szCs w:val="28"/>
        </w:rPr>
        <w:t xml:space="preserve"> піддається перше слово. Так, неологізм </w:t>
      </w:r>
      <w:r w:rsidRPr="00AA6AF1">
        <w:rPr>
          <w:rFonts w:ascii="Times New Roman" w:hAnsi="Times New Roman" w:cs="Times New Roman"/>
          <w:i/>
          <w:sz w:val="28"/>
          <w:szCs w:val="28"/>
        </w:rPr>
        <w:t>bio-bus</w:t>
      </w:r>
      <w:r w:rsidRPr="00AA6AF1">
        <w:rPr>
          <w:rFonts w:ascii="Times New Roman" w:hAnsi="Times New Roman" w:cs="Times New Roman"/>
          <w:sz w:val="28"/>
          <w:szCs w:val="28"/>
        </w:rPr>
        <w:t xml:space="preserve"> виник </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основ</w:t>
      </w:r>
      <w:proofErr w:type="gramEnd"/>
      <w:r w:rsidRPr="00AA6AF1">
        <w:rPr>
          <w:rFonts w:ascii="Times New Roman" w:hAnsi="Times New Roman" w:cs="Times New Roman"/>
          <w:sz w:val="28"/>
          <w:szCs w:val="28"/>
        </w:rPr>
        <w:t xml:space="preserve">і словосполучення </w:t>
      </w:r>
      <w:r w:rsidRPr="00AA6AF1">
        <w:rPr>
          <w:rFonts w:ascii="Times New Roman" w:hAnsi="Times New Roman" w:cs="Times New Roman"/>
          <w:i/>
          <w:sz w:val="28"/>
          <w:szCs w:val="28"/>
        </w:rPr>
        <w:t>biological bus</w:t>
      </w:r>
      <w:r w:rsidRPr="00AA6AF1">
        <w:rPr>
          <w:rFonts w:ascii="Times New Roman" w:hAnsi="Times New Roman" w:cs="Times New Roman"/>
          <w:sz w:val="28"/>
          <w:szCs w:val="28"/>
        </w:rPr>
        <w:t>, де перша частина складеного слова зазнала усічення. Однак</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виявлено випадки, коли усікається друга частина складного слова: </w:t>
      </w:r>
      <w:r w:rsidRPr="00AA6AF1">
        <w:rPr>
          <w:rFonts w:ascii="Times New Roman" w:hAnsi="Times New Roman" w:cs="Times New Roman"/>
          <w:i/>
          <w:sz w:val="28"/>
          <w:szCs w:val="28"/>
        </w:rPr>
        <w:t>FlatCam (flat camera)</w:t>
      </w:r>
      <w:r w:rsidRPr="00AA6AF1">
        <w:rPr>
          <w:rFonts w:ascii="Times New Roman" w:hAnsi="Times New Roman" w:cs="Times New Roman"/>
          <w:sz w:val="28"/>
          <w:szCs w:val="28"/>
        </w:rPr>
        <w:t xml:space="preserve">. </w:t>
      </w:r>
    </w:p>
    <w:p w:rsidR="00A912A7" w:rsidRPr="00AA6AF1" w:rsidRDefault="00A912A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 xml:space="preserve">ідження показали, що дієслова, утворені внаслідок словоскладання, становлять лише невелику групу. Одним із прикладів такого словотвору є неологізм </w:t>
      </w:r>
      <w:r w:rsidRPr="00AA6AF1">
        <w:rPr>
          <w:rFonts w:ascii="Times New Roman" w:hAnsi="Times New Roman" w:cs="Times New Roman"/>
          <w:i/>
          <w:sz w:val="28"/>
          <w:szCs w:val="28"/>
        </w:rPr>
        <w:t>to skinny-bash</w:t>
      </w:r>
      <w:r w:rsidRPr="00AA6AF1">
        <w:rPr>
          <w:rFonts w:ascii="Times New Roman" w:hAnsi="Times New Roman" w:cs="Times New Roman"/>
          <w:sz w:val="28"/>
          <w:szCs w:val="28"/>
        </w:rPr>
        <w:t>.</w:t>
      </w:r>
    </w:p>
    <w:p w:rsidR="0064750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Особливості процесу абревіації у термінології. Створення термінів шляхом абревіації стає можливим за рахунок появи нових багатокомпонентних терміносполучень. Раніше абревіація взагалі не розглядалася ні як спосіб поповнення терміносистеми, ні як спосіб терміноутворення. Ми беремо на себе сміливість стверджувати, що на сучасному етапі розвитку термінології абревіація є одним із продуктивних способів терміноутворення (21</w:t>
      </w:r>
      <w:r w:rsidR="00792520">
        <w:rPr>
          <w:rFonts w:ascii="Times New Roman" w:hAnsi="Times New Roman" w:cs="Times New Roman"/>
          <w:sz w:val="28"/>
          <w:szCs w:val="28"/>
          <w:lang w:val="uk-UA"/>
        </w:rPr>
        <w:t> </w:t>
      </w:r>
      <w:r w:rsidRPr="00AA6AF1">
        <w:rPr>
          <w:rFonts w:ascii="Times New Roman" w:hAnsi="Times New Roman" w:cs="Times New Roman"/>
          <w:sz w:val="28"/>
          <w:szCs w:val="28"/>
          <w:lang w:val="uk-UA"/>
        </w:rPr>
        <w:t>термінологічна одиниця утворилася подібним чином, що становить 27 % від усієї вибірки термінів-неологізмів).</w:t>
      </w:r>
    </w:p>
    <w:p w:rsidR="00E227ED"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На кількісний склад компонентів термінологічних утворень впливає, на нашу думку, і той факт, що наукова мова, до якої висуваються такі вимоги, як лаконічність, ясність, логічна послідовність викладу, не можуть дозволити собі надмірного поширення термінологічних словосполучень, отже, з</w:t>
      </w:r>
      <w:r w:rsidR="00C301C5"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являються </w:t>
      </w:r>
      <w:r w:rsidRPr="00AA6AF1">
        <w:rPr>
          <w:rFonts w:ascii="Times New Roman" w:hAnsi="Times New Roman" w:cs="Times New Roman"/>
          <w:sz w:val="28"/>
          <w:szCs w:val="28"/>
          <w:lang w:val="uk-UA"/>
        </w:rPr>
        <w:lastRenderedPageBreak/>
        <w:t>абревіатури.</w:t>
      </w:r>
    </w:p>
    <w:p w:rsidR="0064750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Скорочення, абревіація та акроніми є найпоширенішими способами словотвору, що використовуються в мові </w:t>
      </w:r>
      <w:r w:rsidR="00D52999" w:rsidRPr="00AA6AF1">
        <w:rPr>
          <w:rFonts w:ascii="Times New Roman" w:hAnsi="Times New Roman" w:cs="Times New Roman"/>
          <w:sz w:val="28"/>
          <w:szCs w:val="28"/>
          <w:lang w:val="uk-UA"/>
        </w:rPr>
        <w:t>медійної та комунікативної сфери</w:t>
      </w:r>
      <w:r w:rsidRPr="00AA6AF1">
        <w:rPr>
          <w:rFonts w:ascii="Times New Roman" w:hAnsi="Times New Roman" w:cs="Times New Roman"/>
          <w:sz w:val="28"/>
          <w:szCs w:val="28"/>
          <w:lang w:val="uk-UA"/>
        </w:rPr>
        <w:t xml:space="preserve">. </w:t>
      </w:r>
      <w:r w:rsidR="00D52999" w:rsidRPr="00AA6AF1">
        <w:rPr>
          <w:rFonts w:ascii="Times New Roman" w:hAnsi="Times New Roman" w:cs="Times New Roman"/>
          <w:sz w:val="28"/>
          <w:szCs w:val="28"/>
          <w:lang w:val="uk-UA"/>
        </w:rPr>
        <w:t>Слід зауважити</w:t>
      </w:r>
      <w:r w:rsidRPr="00AA6AF1">
        <w:rPr>
          <w:rFonts w:ascii="Times New Roman" w:hAnsi="Times New Roman" w:cs="Times New Roman"/>
          <w:sz w:val="28"/>
          <w:szCs w:val="28"/>
          <w:lang w:val="uk-UA"/>
        </w:rPr>
        <w:t>, що під скороченнями розуміються слова, утворені від частин слова чи його складів, під акронімами та абревіатурами – слова, утворені початковими літерами слова</w:t>
      </w:r>
      <w:r w:rsidR="00E7094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словосполучення. При цьому акроніми, на відміну від абревіатур, можна вимовляти разом, як окремі слова, а не за буквами [</w:t>
      </w:r>
      <w:r w:rsidR="00F71115" w:rsidRPr="00AA6AF1">
        <w:rPr>
          <w:rFonts w:ascii="Times New Roman" w:hAnsi="Times New Roman" w:cs="Times New Roman"/>
          <w:sz w:val="28"/>
          <w:szCs w:val="28"/>
          <w:lang w:val="uk-UA"/>
        </w:rPr>
        <w:t>93</w:t>
      </w:r>
      <w:r w:rsidRPr="00AA6AF1">
        <w:rPr>
          <w:rFonts w:ascii="Times New Roman" w:hAnsi="Times New Roman" w:cs="Times New Roman"/>
          <w:sz w:val="28"/>
          <w:szCs w:val="28"/>
          <w:lang w:val="uk-UA"/>
        </w:rPr>
        <w:t xml:space="preserve">]. Для спрощення аналізу </w:t>
      </w:r>
      <w:r w:rsidR="00E70940"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неологізмів пропонуємо поділити їх на такі групи</w:t>
      </w:r>
      <w:r w:rsidR="00E70940" w:rsidRPr="00AA6AF1">
        <w:rPr>
          <w:rFonts w:ascii="Times New Roman" w:hAnsi="Times New Roman" w:cs="Times New Roman"/>
          <w:sz w:val="28"/>
          <w:szCs w:val="28"/>
          <w:lang w:val="uk-UA"/>
        </w:rPr>
        <w:t xml:space="preserve"> (рис. 2.1).</w:t>
      </w: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r w:rsidRPr="00AA6AF1">
        <w:rPr>
          <w:rFonts w:ascii="Times New Roman" w:hAnsi="Times New Roman" w:cs="Times New Roman"/>
          <w:noProof/>
          <w:sz w:val="28"/>
          <w:szCs w:val="28"/>
          <w:lang w:val="uk-UA" w:eastAsia="uk-UA"/>
        </w:rPr>
        <mc:AlternateContent>
          <mc:Choice Requires="wpg">
            <w:drawing>
              <wp:anchor distT="0" distB="0" distL="114300" distR="114300" simplePos="0" relativeHeight="251759616" behindDoc="0" locked="0" layoutInCell="1" allowOverlap="1" wp14:anchorId="238CAC97" wp14:editId="66C5CFE1">
                <wp:simplePos x="0" y="0"/>
                <wp:positionH relativeFrom="column">
                  <wp:posOffset>81915</wp:posOffset>
                </wp:positionH>
                <wp:positionV relativeFrom="paragraph">
                  <wp:posOffset>86360</wp:posOffset>
                </wp:positionV>
                <wp:extent cx="5943600" cy="1895475"/>
                <wp:effectExtent l="0" t="0" r="19050" b="28575"/>
                <wp:wrapNone/>
                <wp:docPr id="82" name="Группа 82"/>
                <wp:cNvGraphicFramePr/>
                <a:graphic xmlns:a="http://schemas.openxmlformats.org/drawingml/2006/main">
                  <a:graphicData uri="http://schemas.microsoft.com/office/word/2010/wordprocessingGroup">
                    <wpg:wgp>
                      <wpg:cNvGrpSpPr/>
                      <wpg:grpSpPr>
                        <a:xfrm>
                          <a:off x="0" y="0"/>
                          <a:ext cx="5943600" cy="1895475"/>
                          <a:chOff x="0" y="0"/>
                          <a:chExt cx="5943600" cy="1895475"/>
                        </a:xfrm>
                      </wpg:grpSpPr>
                      <wps:wsp>
                        <wps:cNvPr id="32" name="Поле 32"/>
                        <wps:cNvSpPr txBox="1"/>
                        <wps:spPr>
                          <a:xfrm>
                            <a:off x="1762125" y="0"/>
                            <a:ext cx="2247900" cy="6096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1F39" w:rsidRPr="00E70940" w:rsidRDefault="00D21F39" w:rsidP="00E7094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Групи термінологічних неологізмів</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59" name="Поле 59"/>
                        <wps:cNvSpPr txBox="1"/>
                        <wps:spPr>
                          <a:xfrm>
                            <a:off x="0" y="857250"/>
                            <a:ext cx="1847850" cy="1038225"/>
                          </a:xfrm>
                          <a:prstGeom prst="rect">
                            <a:avLst/>
                          </a:prstGeom>
                          <a:solidFill>
                            <a:sysClr val="window" lastClr="FFFFFF"/>
                          </a:solidFill>
                          <a:ln w="6350">
                            <a:solidFill>
                              <a:prstClr val="black"/>
                            </a:solidFill>
                          </a:ln>
                          <a:effectLst/>
                        </wps:spPr>
                        <wps:txb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w:t>
                              </w:r>
                              <w:r w:rsidRPr="00E70940">
                                <w:rPr>
                                  <w:rFonts w:ascii="Times New Roman" w:hAnsi="Times New Roman" w:cs="Times New Roman"/>
                                  <w:sz w:val="24"/>
                                  <w:szCs w:val="24"/>
                                  <w:lang w:val="uk-UA"/>
                                </w:rPr>
                                <w:t>омп</w:t>
                              </w:r>
                              <w:r>
                                <w:rPr>
                                  <w:rFonts w:ascii="Times New Roman" w:hAnsi="Times New Roman" w:cs="Times New Roman"/>
                                  <w:sz w:val="24"/>
                                  <w:szCs w:val="24"/>
                                  <w:lang w:val="uk-UA"/>
                                </w:rPr>
                                <w:t>ʼ</w:t>
                              </w:r>
                              <w:r w:rsidRPr="00E70940">
                                <w:rPr>
                                  <w:rFonts w:ascii="Times New Roman" w:hAnsi="Times New Roman" w:cs="Times New Roman"/>
                                  <w:sz w:val="24"/>
                                  <w:szCs w:val="24"/>
                                  <w:lang w:val="uk-UA"/>
                                </w:rPr>
                                <w:t xml:space="preserve">ютерні </w:t>
                              </w:r>
                              <w:r>
                                <w:rPr>
                                  <w:rFonts w:ascii="Times New Roman" w:hAnsi="Times New Roman" w:cs="Times New Roman"/>
                                  <w:sz w:val="24"/>
                                  <w:szCs w:val="24"/>
                                  <w:lang w:val="uk-UA"/>
                                </w:rPr>
                                <w:t xml:space="preserve">та комунікаційні </w:t>
                              </w:r>
                              <w:r w:rsidRPr="00E70940">
                                <w:rPr>
                                  <w:rFonts w:ascii="Times New Roman" w:hAnsi="Times New Roman" w:cs="Times New Roman"/>
                                  <w:sz w:val="24"/>
                                  <w:szCs w:val="24"/>
                                  <w:lang w:val="uk-UA"/>
                                </w:rPr>
                                <w:t>терміни для опису операційних систем та способів зберігання інформації</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7" name="Поле 77"/>
                        <wps:cNvSpPr txBox="1"/>
                        <wps:spPr>
                          <a:xfrm>
                            <a:off x="2038350" y="857249"/>
                            <a:ext cx="1924050" cy="1038225"/>
                          </a:xfrm>
                          <a:prstGeom prst="rect">
                            <a:avLst/>
                          </a:prstGeom>
                          <a:solidFill>
                            <a:sysClr val="window" lastClr="FFFFFF"/>
                          </a:solidFill>
                          <a:ln w="6350">
                            <a:solidFill>
                              <a:prstClr val="black"/>
                            </a:solidFill>
                          </a:ln>
                          <a:effectLst/>
                        </wps:spPr>
                        <wps:txb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E70940">
                                <w:rPr>
                                  <w:rFonts w:ascii="Times New Roman" w:hAnsi="Times New Roman" w:cs="Times New Roman"/>
                                  <w:sz w:val="24"/>
                                  <w:szCs w:val="24"/>
                                  <w:lang w:val="uk-UA"/>
                                </w:rPr>
                                <w:t>лова, характерні для інтернет-</w:t>
                              </w:r>
                              <w:r>
                                <w:rPr>
                                  <w:rFonts w:ascii="Times New Roman" w:hAnsi="Times New Roman" w:cs="Times New Roman"/>
                                  <w:sz w:val="24"/>
                                  <w:szCs w:val="24"/>
                                  <w:lang w:val="uk-UA"/>
                                </w:rPr>
                                <w:t xml:space="preserve">медіа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8" name="Поле 78"/>
                        <wps:cNvSpPr txBox="1"/>
                        <wps:spPr>
                          <a:xfrm>
                            <a:off x="4200525" y="857250"/>
                            <a:ext cx="1743075" cy="990600"/>
                          </a:xfrm>
                          <a:prstGeom prst="rect">
                            <a:avLst/>
                          </a:prstGeom>
                          <a:solidFill>
                            <a:sysClr val="window" lastClr="FFFFFF"/>
                          </a:solidFill>
                          <a:ln w="6350">
                            <a:solidFill>
                              <a:prstClr val="black"/>
                            </a:solidFill>
                          </a:ln>
                          <a:effectLst/>
                        </wps:spPr>
                        <wps:txb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Н</w:t>
                              </w:r>
                              <w:r w:rsidRPr="00E70940">
                                <w:rPr>
                                  <w:rFonts w:ascii="Times New Roman" w:hAnsi="Times New Roman" w:cs="Times New Roman"/>
                                  <w:sz w:val="24"/>
                                  <w:szCs w:val="24"/>
                                  <w:lang w:val="uk-UA"/>
                                </w:rPr>
                                <w:t>еологізми, які використовуються в письмовій мові для коротких СМС- та інтернет-повідомлень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79" name="Прямая со стрелкой 79"/>
                        <wps:cNvCnPr/>
                        <wps:spPr>
                          <a:xfrm flipH="1">
                            <a:off x="962025" y="609600"/>
                            <a:ext cx="175260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0" name="Прямая со стрелкой 80"/>
                        <wps:cNvCnPr/>
                        <wps:spPr>
                          <a:xfrm>
                            <a:off x="2819400" y="609600"/>
                            <a:ext cx="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81" name="Прямая со стрелкой 81"/>
                        <wps:cNvCnPr/>
                        <wps:spPr>
                          <a:xfrm>
                            <a:off x="2819400" y="609600"/>
                            <a:ext cx="2343150" cy="2476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g:wgp>
                  </a:graphicData>
                </a:graphic>
                <wp14:sizeRelH relativeFrom="margin">
                  <wp14:pctWidth>0</wp14:pctWidth>
                </wp14:sizeRelH>
              </wp:anchor>
            </w:drawing>
          </mc:Choice>
          <mc:Fallback>
            <w:pict>
              <v:group id="Группа 82" o:spid="_x0000_s1098" style="position:absolute;left:0;text-align:left;margin-left:6.45pt;margin-top:6.8pt;width:468pt;height:149.25pt;z-index:251759616;mso-width-relative:margin" coordsize="59436,189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">
                <v:shape id="Поле 32" o:spid="_x0000_s1099" type="#_x0000_t202" style="position:absolute;left:17621;width:22479;height:609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3wM7sIA&#10;AADbAAAADwAAAGRycy9kb3ducmV2LnhtbESPQWsCMRSE74X+h/AK3mq2CrKuRmmLLQVP1dLzY/NM&#10;gpuXJUnX7b9vBKHHYWa+Ydbb0XdioJhcYAVP0woEcRu0Y6Pg6/j2WINIGVljF5gU/FKC7eb+bo2N&#10;Dhf+pOGQjSgQTg0qsDn3jZSpteQxTUNPXLxTiB5zkdFIHfFS4L6Ts6paSI+Oy4LFnl4ttefDj1ew&#10;ezFL09YY7a7Wzg3j92lv3pWaPIzPKxCZxvwfvrU/tIL5DK5fyg+Qm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fAzuwgAAANsAAAAPAAAAAAAAAAAAAAAAAJgCAABkcnMvZG93&#10;bnJldi54bWxQSwUGAAAAAAQABAD1AAAAhwMAAAAA&#10;" fillcolor="white [3201]" strokeweight=".5pt">
                  <v:textbox>
                    <w:txbxContent>
                      <w:p w:rsidR="00D21F39" w:rsidRPr="00E70940" w:rsidRDefault="00D21F39" w:rsidP="00E70940">
                        <w:pPr>
                          <w:spacing w:after="0" w:line="240" w:lineRule="auto"/>
                          <w:jc w:val="center"/>
                          <w:rPr>
                            <w:rFonts w:ascii="Times New Roman" w:hAnsi="Times New Roman" w:cs="Times New Roman"/>
                            <w:sz w:val="24"/>
                            <w:szCs w:val="24"/>
                            <w:lang w:val="uk-UA"/>
                          </w:rPr>
                        </w:pPr>
                        <w:r>
                          <w:rPr>
                            <w:rFonts w:ascii="Times New Roman" w:hAnsi="Times New Roman" w:cs="Times New Roman"/>
                            <w:sz w:val="24"/>
                            <w:szCs w:val="24"/>
                            <w:lang w:val="uk-UA"/>
                          </w:rPr>
                          <w:t>Групи термінологічних неологізмів</w:t>
                        </w:r>
                      </w:p>
                    </w:txbxContent>
                  </v:textbox>
                </v:shape>
                <v:shape id="Поле 59" o:spid="_x0000_s1100" type="#_x0000_t202" style="position:absolute;top:8572;width:18478;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9a8MA&#10;AADbAAAADwAAAGRycy9kb3ducmV2LnhtbESPQWvCQBSE70L/w/IKvemmQkWja5CC0Esppj3U22P3&#10;maxm34bsNkn99V1B6HGYmW+YTTG6RvTUBetZwfMsA0GsvbFcKfj63E+XIEJENth4JgW/FKDYPkw2&#10;mBs/8IH6MlYiQTjkqKCOsc2lDLomh2HmW+LknXznMCbZVdJ0OCS4a+Q8yxbSoeW0UGNLrzXpS/nj&#10;FBj+9qyP9v1qudR2df1YnnWv1NPjuFuDiDTG//C9/WYUvKzg9iX9ALn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q9a8MAAADbAAAADwAAAAAAAAAAAAAAAACYAgAAZHJzL2Rv&#10;d25yZXYueG1sUEsFBgAAAAAEAAQA9QAAAIgDAAAAAA==&#10;" fillcolor="window" strokeweight=".5pt">
                  <v:textbo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К</w:t>
                        </w:r>
                        <w:r w:rsidRPr="00E70940">
                          <w:rPr>
                            <w:rFonts w:ascii="Times New Roman" w:hAnsi="Times New Roman" w:cs="Times New Roman"/>
                            <w:sz w:val="24"/>
                            <w:szCs w:val="24"/>
                            <w:lang w:val="uk-UA"/>
                          </w:rPr>
                          <w:t>омп</w:t>
                        </w:r>
                        <w:r>
                          <w:rPr>
                            <w:rFonts w:ascii="Times New Roman" w:hAnsi="Times New Roman" w:cs="Times New Roman"/>
                            <w:sz w:val="24"/>
                            <w:szCs w:val="24"/>
                            <w:lang w:val="uk-UA"/>
                          </w:rPr>
                          <w:t>ʼ</w:t>
                        </w:r>
                        <w:r w:rsidRPr="00E70940">
                          <w:rPr>
                            <w:rFonts w:ascii="Times New Roman" w:hAnsi="Times New Roman" w:cs="Times New Roman"/>
                            <w:sz w:val="24"/>
                            <w:szCs w:val="24"/>
                            <w:lang w:val="uk-UA"/>
                          </w:rPr>
                          <w:t xml:space="preserve">ютерні </w:t>
                        </w:r>
                        <w:r>
                          <w:rPr>
                            <w:rFonts w:ascii="Times New Roman" w:hAnsi="Times New Roman" w:cs="Times New Roman"/>
                            <w:sz w:val="24"/>
                            <w:szCs w:val="24"/>
                            <w:lang w:val="uk-UA"/>
                          </w:rPr>
                          <w:t xml:space="preserve">та комунікаційні </w:t>
                        </w:r>
                        <w:r w:rsidRPr="00E70940">
                          <w:rPr>
                            <w:rFonts w:ascii="Times New Roman" w:hAnsi="Times New Roman" w:cs="Times New Roman"/>
                            <w:sz w:val="24"/>
                            <w:szCs w:val="24"/>
                            <w:lang w:val="uk-UA"/>
                          </w:rPr>
                          <w:t>терміни для опису операційних систем та способів зберігання інформації</w:t>
                        </w:r>
                      </w:p>
                    </w:txbxContent>
                  </v:textbox>
                </v:shape>
                <v:shape id="Поле 77" o:spid="_x0000_s1101" type="#_x0000_t202" style="position:absolute;left:20383;top:8572;width:19241;height:1038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zQ4sIA&#10;AADbAAAADwAAAGRycy9kb3ducmV2LnhtbESPQWsCMRSE70L/Q3iF3jSrh2q3RpFCwYsUVw/29khe&#10;d6Obl2UT162/3giCx2FmvmHmy97VoqM2WM8KxqMMBLH2xnKpYL/7Hs5AhIhssPZMCv4pwHLxMphj&#10;bvyFt9QVsRQJwiFHBVWMTS5l0BU5DCPfECfvz7cOY5JtKU2LlwR3tZxk2bt0aDktVNjQV0X6VJyd&#10;AsMHz/rXbq6WC20/rj+zo+6UenvtV58gIvXxGX6010bBdAr3L+kHyMUN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SjNDiwgAAANsAAAAPAAAAAAAAAAAAAAAAAJgCAABkcnMvZG93&#10;bnJldi54bWxQSwUGAAAAAAQABAD1AAAAhwMAAAAA&#10;" fillcolor="window" strokeweight=".5pt">
                  <v:textbo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С</w:t>
                        </w:r>
                        <w:r w:rsidRPr="00E70940">
                          <w:rPr>
                            <w:rFonts w:ascii="Times New Roman" w:hAnsi="Times New Roman" w:cs="Times New Roman"/>
                            <w:sz w:val="24"/>
                            <w:szCs w:val="24"/>
                            <w:lang w:val="uk-UA"/>
                          </w:rPr>
                          <w:t>лова, характерні для інтернет-</w:t>
                        </w:r>
                        <w:r>
                          <w:rPr>
                            <w:rFonts w:ascii="Times New Roman" w:hAnsi="Times New Roman" w:cs="Times New Roman"/>
                            <w:sz w:val="24"/>
                            <w:szCs w:val="24"/>
                            <w:lang w:val="uk-UA"/>
                          </w:rPr>
                          <w:t xml:space="preserve">медіа </w:t>
                        </w:r>
                      </w:p>
                    </w:txbxContent>
                  </v:textbox>
                </v:shape>
                <v:shape id="Поле 78" o:spid="_x0000_s1102" type="#_x0000_t202" style="position:absolute;left:42005;top:8572;width:17431;height:99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xNEkMAA&#10;AADbAAAADwAAAGRycy9kb3ducmV2LnhtbERPz2vCMBS+C/sfwhvsZlN32Fw1FhGEXcaw8+Buj+TZ&#10;RpuX0mRt519vDoMdP77f63JyrRioD9azgkWWgyDW3liuFRy/9vMliBCRDbaeScEvBSg3D7M1FsaP&#10;fKChirVIIRwKVNDE2BVSBt2Qw5D5jjhxZ987jAn2tTQ9jinctfI5z1+kQ8upocGOdg3pa/XjFBg+&#10;edbf9uNmudL27fa5vOhBqafHabsCEWmK/+I/97tR8JrGpi/pB8jN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xNEkMAAAADbAAAADwAAAAAAAAAAAAAAAACYAgAAZHJzL2Rvd25y&#10;ZXYueG1sUEsFBgAAAAAEAAQA9QAAAIUDAAAAAA==&#10;" fillcolor="window" strokeweight=".5pt">
                  <v:textbox>
                    <w:txbxContent>
                      <w:p w:rsidR="00D21F39" w:rsidRPr="00E70940" w:rsidRDefault="00D21F39" w:rsidP="00E70940">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val="uk-UA"/>
                          </w:rPr>
                          <w:t>Н</w:t>
                        </w:r>
                        <w:r w:rsidRPr="00E70940">
                          <w:rPr>
                            <w:rFonts w:ascii="Times New Roman" w:hAnsi="Times New Roman" w:cs="Times New Roman"/>
                            <w:sz w:val="24"/>
                            <w:szCs w:val="24"/>
                            <w:lang w:val="uk-UA"/>
                          </w:rPr>
                          <w:t>еологізми, які використовуються в письмовій мові для коротких СМС- та інтернет-повідомлень</w:t>
                        </w:r>
                      </w:p>
                    </w:txbxContent>
                  </v:textbox>
                </v:shape>
                <v:shape id="Прямая со стрелкой 79" o:spid="_x0000_s1103" type="#_x0000_t32" style="position:absolute;left:9620;top:6096;width:17526;height:2476;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929acYAAADbAAAADwAAAGRycy9kb3ducmV2LnhtbESPQWsCMRSE74L/IbxCb5qtFrddjSJK&#10;aYuC1Irg7bF5bhY3L+sm1e2/bwqCx2FmvmEms9ZW4kKNLx0reOonIIhzp0suFOy+33ovIHxA1lg5&#10;JgW/5GE27XYmmGl35S+6bEMhIoR9hgpMCHUmpc8NWfR9VxNH7+gaiyHKppC6wWuE20oOkmQkLZYc&#10;FwzWtDCUn7Y/VsHyc/+cntvzZvh+MOuchulhMF8p9fjQzscgArXhHr61P7SC9BX+v8QfIK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fdvWnGAAAA2wAAAA8AAAAAAAAA&#10;AAAAAAAAoQIAAGRycy9kb3ducmV2LnhtbFBLBQYAAAAABAAEAPkAAACUAwAAAAA=&#10;" strokecolor="black [3040]">
                  <v:stroke endarrow="open"/>
                </v:shape>
                <v:shape id="Прямая со стрелкой 80" o:spid="_x0000_s1104" type="#_x0000_t32" style="position:absolute;left:28194;top:6096;width:0;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X7lNb0AAADbAAAADwAAAGRycy9kb3ducmV2LnhtbERPuwrCMBTdBf8hXMHNpjqIVqOIUHDQ&#10;wReul+baFpub2sRa/94MguPhvJfrzlSipcaVlhWMoxgEcWZ1ybmCyzkdzUA4j6yxskwKPuRgver3&#10;lpho++YjtSefixDCLkEFhfd1IqXLCjLoIlsTB+5uG4M+wCaXusF3CDeVnMTxVBosOTQUWNO2oOxx&#10;ehkFsZumz+35cWgvuT/ubzLdfeZXpYaDbrMA4anzf/HPvdMKZmF9+BJ+gFx9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V+5TW9AAAA2wAAAA8AAAAAAAAAAAAAAAAAoQIA&#10;AGRycy9kb3ducmV2LnhtbFBLBQYAAAAABAAEAPkAAACLAwAAAAA=&#10;" strokecolor="black [3040]">
                  <v:stroke endarrow="open"/>
                </v:shape>
                <v:shape id="Прямая со стрелкой 81" o:spid="_x0000_s1105" type="#_x0000_t32" style="position:absolute;left:28194;top:6096;width:23431;height:247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JArsAAAADbAAAADwAAAGRycy9kb3ducmV2LnhtbESPzQrCMBCE74LvEFbwpqkeRKtRRCh4&#10;0IN/eF2atS02m9rEWt/eCILHYWa+YRar1pSiodoVlhWMhhEI4tTqgjMF51MymIJwHlljaZkUvMnB&#10;atntLDDW9sUHao4+EwHCLkYFufdVLKVLczLohrYiDt7N1gZ9kHUmdY2vADelHEfRRBosOCzkWNEm&#10;p/R+fBoFkZskj83pvm/OmT/srjLZvmcXpfq9dj0H4an1//CvvdUKpiP4fgk/QC4/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oyQK7AAAAA2wAAAA8AAAAAAAAAAAAAAAAA&#10;oQIAAGRycy9kb3ducmV2LnhtbFBLBQYAAAAABAAEAPkAAACOAwAAAAA=&#10;" strokecolor="black [3040]">
                  <v:stroke endarrow="open"/>
                </v:shape>
              </v:group>
            </w:pict>
          </mc:Fallback>
        </mc:AlternateContent>
      </w: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both"/>
        <w:rPr>
          <w:rFonts w:ascii="Times New Roman" w:hAnsi="Times New Roman" w:cs="Times New Roman"/>
          <w:sz w:val="28"/>
          <w:szCs w:val="28"/>
          <w:lang w:val="uk-UA"/>
        </w:rPr>
      </w:pPr>
    </w:p>
    <w:p w:rsidR="00E70940" w:rsidRPr="00AA6AF1" w:rsidRDefault="00E70940"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2.1. Групи термінологічних неологізмів [авторське узагальнення]</w:t>
      </w:r>
    </w:p>
    <w:p w:rsidR="00E70940" w:rsidRPr="00AA6AF1" w:rsidRDefault="00E70940" w:rsidP="00AA6AF1">
      <w:pPr>
        <w:widowControl w:val="0"/>
        <w:spacing w:after="0" w:line="360" w:lineRule="auto"/>
        <w:ind w:firstLine="709"/>
        <w:jc w:val="both"/>
        <w:rPr>
          <w:rFonts w:ascii="Times New Roman" w:hAnsi="Times New Roman" w:cs="Times New Roman"/>
          <w:sz w:val="28"/>
          <w:szCs w:val="28"/>
          <w:lang w:val="uk-UA"/>
        </w:rPr>
      </w:pPr>
    </w:p>
    <w:p w:rsidR="00E70940"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Кожна з вищезгаданих груп має специфічні риси. Абревіація є основним способом </w:t>
      </w:r>
      <w:r w:rsidR="00E70940"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слів, що описують комп</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ютерне обладнання</w:t>
      </w:r>
      <w:r w:rsidR="00E7094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його складові. Наприклад розглянемо такі абревіатури: </w:t>
      </w:r>
      <w:r w:rsidRPr="00AA6AF1">
        <w:rPr>
          <w:rFonts w:ascii="Times New Roman" w:hAnsi="Times New Roman" w:cs="Times New Roman"/>
          <w:i/>
          <w:sz w:val="28"/>
          <w:szCs w:val="28"/>
          <w:lang w:val="uk-UA"/>
        </w:rPr>
        <w:t>PC</w:t>
      </w:r>
      <w:r w:rsidRPr="00AA6AF1">
        <w:rPr>
          <w:rFonts w:ascii="Times New Roman" w:hAnsi="Times New Roman" w:cs="Times New Roman"/>
          <w:sz w:val="28"/>
          <w:szCs w:val="28"/>
          <w:lang w:val="uk-UA"/>
        </w:rPr>
        <w:t xml:space="preserve"> – personal computer (персональний комп</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ютер), </w:t>
      </w:r>
      <w:r w:rsidRPr="00AA6AF1">
        <w:rPr>
          <w:rFonts w:ascii="Times New Roman" w:hAnsi="Times New Roman" w:cs="Times New Roman"/>
          <w:i/>
          <w:sz w:val="28"/>
          <w:szCs w:val="28"/>
          <w:lang w:val="uk-UA"/>
        </w:rPr>
        <w:t>CPU</w:t>
      </w:r>
      <w:r w:rsidRPr="00AA6AF1">
        <w:rPr>
          <w:rFonts w:ascii="Times New Roman" w:hAnsi="Times New Roman" w:cs="Times New Roman"/>
          <w:sz w:val="28"/>
          <w:szCs w:val="28"/>
          <w:lang w:val="uk-UA"/>
        </w:rPr>
        <w:t xml:space="preserve"> – central processing unit (центральний процесорний блок), </w:t>
      </w:r>
      <w:r w:rsidRPr="00AA6AF1">
        <w:rPr>
          <w:rFonts w:ascii="Times New Roman" w:hAnsi="Times New Roman" w:cs="Times New Roman"/>
          <w:i/>
          <w:sz w:val="28"/>
          <w:szCs w:val="28"/>
          <w:lang w:val="uk-UA"/>
        </w:rPr>
        <w:t xml:space="preserve">WWW </w:t>
      </w:r>
      <w:r w:rsidRPr="00AA6AF1">
        <w:rPr>
          <w:rFonts w:ascii="Times New Roman" w:hAnsi="Times New Roman" w:cs="Times New Roman"/>
          <w:sz w:val="28"/>
          <w:szCs w:val="28"/>
          <w:lang w:val="uk-UA"/>
        </w:rPr>
        <w:t xml:space="preserve">– world wide web (Всесвітня павутина), </w:t>
      </w:r>
      <w:r w:rsidRPr="00AA6AF1">
        <w:rPr>
          <w:rFonts w:ascii="Times New Roman" w:hAnsi="Times New Roman" w:cs="Times New Roman"/>
          <w:i/>
          <w:sz w:val="28"/>
          <w:szCs w:val="28"/>
          <w:lang w:val="uk-UA"/>
        </w:rPr>
        <w:t>VGA</w:t>
      </w:r>
      <w:r w:rsidRPr="00AA6AF1">
        <w:rPr>
          <w:rFonts w:ascii="Times New Roman" w:hAnsi="Times New Roman" w:cs="Times New Roman"/>
          <w:sz w:val="28"/>
          <w:szCs w:val="28"/>
          <w:lang w:val="uk-UA"/>
        </w:rPr>
        <w:t xml:space="preserve"> – video graphics array (адаптер відеографіки), </w:t>
      </w:r>
      <w:r w:rsidRPr="00AA6AF1">
        <w:rPr>
          <w:rFonts w:ascii="Times New Roman" w:hAnsi="Times New Roman" w:cs="Times New Roman"/>
          <w:i/>
          <w:sz w:val="28"/>
          <w:szCs w:val="28"/>
          <w:lang w:val="uk-UA"/>
        </w:rPr>
        <w:t>PDF</w:t>
      </w:r>
      <w:r w:rsidRPr="00AA6AF1">
        <w:rPr>
          <w:rFonts w:ascii="Times New Roman" w:hAnsi="Times New Roman" w:cs="Times New Roman"/>
          <w:sz w:val="28"/>
          <w:szCs w:val="28"/>
          <w:lang w:val="uk-UA"/>
        </w:rPr>
        <w:t xml:space="preserve"> – portable document format (перенесений формат подання документів), </w:t>
      </w:r>
      <w:r w:rsidRPr="00AA6AF1">
        <w:rPr>
          <w:rFonts w:ascii="Times New Roman" w:hAnsi="Times New Roman" w:cs="Times New Roman"/>
          <w:i/>
          <w:sz w:val="28"/>
          <w:szCs w:val="28"/>
          <w:lang w:val="uk-UA"/>
        </w:rPr>
        <w:t>DVI</w:t>
      </w:r>
      <w:r w:rsidRPr="00AA6AF1">
        <w:rPr>
          <w:rFonts w:ascii="Times New Roman" w:hAnsi="Times New Roman" w:cs="Times New Roman"/>
          <w:sz w:val="28"/>
          <w:szCs w:val="28"/>
          <w:lang w:val="uk-UA"/>
        </w:rPr>
        <w:t xml:space="preserve"> – digital visual interface (цифровий відеоінтерфейс)</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w:t>
      </w:r>
    </w:p>
    <w:p w:rsidR="00647508" w:rsidRPr="00AA6AF1" w:rsidRDefault="00E7094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Ок</w:t>
      </w:r>
      <w:r w:rsidR="00647508" w:rsidRPr="00AA6AF1">
        <w:rPr>
          <w:rFonts w:ascii="Times New Roman" w:hAnsi="Times New Roman" w:cs="Times New Roman"/>
          <w:sz w:val="28"/>
          <w:szCs w:val="28"/>
          <w:lang w:val="uk-UA"/>
        </w:rPr>
        <w:t>рім абревіатур в комп</w:t>
      </w:r>
      <w:r w:rsidRPr="00AA6AF1">
        <w:rPr>
          <w:rFonts w:ascii="Times New Roman" w:hAnsi="Times New Roman" w:cs="Times New Roman"/>
          <w:sz w:val="28"/>
          <w:szCs w:val="28"/>
          <w:lang w:val="uk-UA"/>
        </w:rPr>
        <w:t>ʼ</w:t>
      </w:r>
      <w:r w:rsidR="00647508" w:rsidRPr="00AA6AF1">
        <w:rPr>
          <w:rFonts w:ascii="Times New Roman" w:hAnsi="Times New Roman" w:cs="Times New Roman"/>
          <w:sz w:val="28"/>
          <w:szCs w:val="28"/>
          <w:lang w:val="uk-UA"/>
        </w:rPr>
        <w:t>ютерній термінології зустрічається достатня кількість акронімів (</w:t>
      </w:r>
      <w:r w:rsidR="00647508" w:rsidRPr="00AA6AF1">
        <w:rPr>
          <w:rFonts w:ascii="Times New Roman" w:hAnsi="Times New Roman" w:cs="Times New Roman"/>
          <w:i/>
          <w:sz w:val="28"/>
          <w:szCs w:val="28"/>
          <w:lang w:val="uk-UA"/>
        </w:rPr>
        <w:t>POSIX</w:t>
      </w:r>
      <w:r w:rsidR="0064750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portable operating system interface (переноситься інтерфейс операційних систем); </w:t>
      </w:r>
      <w:r w:rsidR="00647508" w:rsidRPr="00AA6AF1">
        <w:rPr>
          <w:rFonts w:ascii="Times New Roman" w:hAnsi="Times New Roman" w:cs="Times New Roman"/>
          <w:i/>
          <w:sz w:val="28"/>
          <w:szCs w:val="28"/>
          <w:lang w:val="uk-UA"/>
        </w:rPr>
        <w:t>ROM</w:t>
      </w:r>
      <w:r w:rsidR="0064750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read only memory (постійний запам</w:t>
      </w:r>
      <w:r w:rsidRPr="00AA6AF1">
        <w:rPr>
          <w:rFonts w:ascii="Times New Roman" w:hAnsi="Times New Roman" w:cs="Times New Roman"/>
          <w:sz w:val="28"/>
          <w:szCs w:val="28"/>
          <w:lang w:val="uk-UA"/>
        </w:rPr>
        <w:t>ʼ</w:t>
      </w:r>
      <w:r w:rsidR="00647508" w:rsidRPr="00AA6AF1">
        <w:rPr>
          <w:rFonts w:ascii="Times New Roman" w:hAnsi="Times New Roman" w:cs="Times New Roman"/>
          <w:sz w:val="28"/>
          <w:szCs w:val="28"/>
          <w:lang w:val="uk-UA"/>
        </w:rPr>
        <w:t xml:space="preserve">ятовуючий пристрій), </w:t>
      </w:r>
      <w:r w:rsidR="00647508" w:rsidRPr="00AA6AF1">
        <w:rPr>
          <w:rFonts w:ascii="Times New Roman" w:hAnsi="Times New Roman" w:cs="Times New Roman"/>
          <w:i/>
          <w:sz w:val="28"/>
          <w:szCs w:val="28"/>
          <w:lang w:val="uk-UA"/>
        </w:rPr>
        <w:t>RAM</w:t>
      </w:r>
      <w:r w:rsidR="0064750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random access memory (оперативний </w:t>
      </w:r>
      <w:r w:rsidR="00647508" w:rsidRPr="00AA6AF1">
        <w:rPr>
          <w:rFonts w:ascii="Times New Roman" w:hAnsi="Times New Roman" w:cs="Times New Roman"/>
          <w:sz w:val="28"/>
          <w:szCs w:val="28"/>
          <w:lang w:val="uk-UA"/>
        </w:rPr>
        <w:lastRenderedPageBreak/>
        <w:t>запам</w:t>
      </w:r>
      <w:r w:rsidRPr="00AA6AF1">
        <w:rPr>
          <w:rFonts w:ascii="Times New Roman" w:hAnsi="Times New Roman" w:cs="Times New Roman"/>
          <w:sz w:val="28"/>
          <w:szCs w:val="28"/>
          <w:lang w:val="uk-UA"/>
        </w:rPr>
        <w:t>ʼ</w:t>
      </w:r>
      <w:r w:rsidR="00647508" w:rsidRPr="00AA6AF1">
        <w:rPr>
          <w:rFonts w:ascii="Times New Roman" w:hAnsi="Times New Roman" w:cs="Times New Roman"/>
          <w:sz w:val="28"/>
          <w:szCs w:val="28"/>
          <w:lang w:val="uk-UA"/>
        </w:rPr>
        <w:t xml:space="preserve">ятовуючий пристрій); </w:t>
      </w:r>
      <w:r w:rsidR="00647508" w:rsidRPr="00AA6AF1">
        <w:rPr>
          <w:rFonts w:ascii="Times New Roman" w:hAnsi="Times New Roman" w:cs="Times New Roman"/>
          <w:i/>
          <w:sz w:val="28"/>
          <w:szCs w:val="28"/>
          <w:lang w:val="uk-UA"/>
        </w:rPr>
        <w:t>WYSIWYG</w:t>
      </w:r>
      <w:r w:rsidR="00647508"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wh is what you get (візуальний редактор), </w:t>
      </w:r>
      <w:r w:rsidR="00647508" w:rsidRPr="00AA6AF1">
        <w:rPr>
          <w:rFonts w:ascii="Times New Roman" w:hAnsi="Times New Roman" w:cs="Times New Roman"/>
          <w:i/>
          <w:sz w:val="28"/>
          <w:szCs w:val="28"/>
          <w:lang w:val="uk-UA"/>
        </w:rPr>
        <w:t>BIOS</w:t>
      </w:r>
      <w:r w:rsidR="00647508" w:rsidRPr="00AA6AF1">
        <w:rPr>
          <w:rFonts w:ascii="Times New Roman" w:hAnsi="Times New Roman" w:cs="Times New Roman"/>
          <w:sz w:val="28"/>
          <w:szCs w:val="28"/>
          <w:lang w:val="uk-UA"/>
        </w:rPr>
        <w:t xml:space="preserve"> – basic input/output system (базова система вводу-виводу) та скорочень (</w:t>
      </w:r>
      <w:r w:rsidR="00647508" w:rsidRPr="00AA6AF1">
        <w:rPr>
          <w:rFonts w:ascii="Times New Roman" w:hAnsi="Times New Roman" w:cs="Times New Roman"/>
          <w:i/>
          <w:sz w:val="28"/>
          <w:szCs w:val="28"/>
          <w:lang w:val="uk-UA"/>
        </w:rPr>
        <w:t>MAC</w:t>
      </w:r>
      <w:r w:rsidR="00647508" w:rsidRPr="00AA6AF1">
        <w:rPr>
          <w:rFonts w:ascii="Times New Roman" w:hAnsi="Times New Roman" w:cs="Times New Roman"/>
          <w:sz w:val="28"/>
          <w:szCs w:val="28"/>
          <w:lang w:val="uk-UA"/>
        </w:rPr>
        <w:t xml:space="preserve"> – Macintosh (тип персонального комп</w:t>
      </w:r>
      <w:r w:rsidRPr="00AA6AF1">
        <w:rPr>
          <w:rFonts w:ascii="Times New Roman" w:hAnsi="Times New Roman" w:cs="Times New Roman"/>
          <w:sz w:val="28"/>
          <w:szCs w:val="28"/>
          <w:lang w:val="uk-UA"/>
        </w:rPr>
        <w:t>ʼ</w:t>
      </w:r>
      <w:r w:rsidR="00647508" w:rsidRPr="00AA6AF1">
        <w:rPr>
          <w:rFonts w:ascii="Times New Roman" w:hAnsi="Times New Roman" w:cs="Times New Roman"/>
          <w:sz w:val="28"/>
          <w:szCs w:val="28"/>
          <w:lang w:val="uk-UA"/>
        </w:rPr>
        <w:t>ютера, виробленого компанією Apple))</w:t>
      </w:r>
      <w:r w:rsidR="00F71115" w:rsidRPr="00AA6AF1">
        <w:rPr>
          <w:rFonts w:ascii="Times New Roman" w:hAnsi="Times New Roman" w:cs="Times New Roman"/>
          <w:sz w:val="28"/>
          <w:szCs w:val="28"/>
          <w:lang w:val="uk-UA"/>
        </w:rPr>
        <w:t xml:space="preserve"> [93]</w:t>
      </w:r>
      <w:r w:rsidR="00647508" w:rsidRPr="00AA6AF1">
        <w:rPr>
          <w:rFonts w:ascii="Times New Roman" w:hAnsi="Times New Roman" w:cs="Times New Roman"/>
          <w:sz w:val="28"/>
          <w:szCs w:val="28"/>
          <w:lang w:val="uk-UA"/>
        </w:rPr>
        <w:t>.</w:t>
      </w:r>
    </w:p>
    <w:p w:rsidR="00E70940"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 появою та популяризацією </w:t>
      </w:r>
      <w:r w:rsidR="00E70940" w:rsidRPr="00AA6AF1">
        <w:rPr>
          <w:rFonts w:ascii="Times New Roman" w:hAnsi="Times New Roman" w:cs="Times New Roman"/>
          <w:sz w:val="28"/>
          <w:szCs w:val="28"/>
          <w:lang w:val="uk-UA"/>
        </w:rPr>
        <w:t xml:space="preserve">мережі </w:t>
      </w:r>
      <w:r w:rsidRPr="00AA6AF1">
        <w:rPr>
          <w:rFonts w:ascii="Times New Roman" w:hAnsi="Times New Roman" w:cs="Times New Roman"/>
          <w:sz w:val="28"/>
          <w:szCs w:val="28"/>
          <w:lang w:val="uk-UA"/>
        </w:rPr>
        <w:t>Інтернеу у мовленнєвий побут увійшла велика кількість неологізмів для опису інтернет-з</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єднання. Значна частина цих слів утворена також шляхом абревіації. Даний спосіб словотвор</w:t>
      </w:r>
      <w:r w:rsidR="00E70940"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є цілком логічним і доречним, оскільки вперше поняття, що вводяться в мову, носять описовий характер</w:t>
      </w:r>
      <w:r w:rsidR="00E7094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досить об</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ємні за своєю структурою. </w:t>
      </w:r>
    </w:p>
    <w:p w:rsidR="00E70940"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Отже, абревіація є найбільш прийнятним способом ємного позначення понять та явищ. Проілюструємо вищесказане прикладами: </w:t>
      </w:r>
      <w:r w:rsidRPr="00AA6AF1">
        <w:rPr>
          <w:rFonts w:ascii="Times New Roman" w:hAnsi="Times New Roman" w:cs="Times New Roman"/>
          <w:i/>
          <w:sz w:val="28"/>
          <w:szCs w:val="28"/>
          <w:lang w:val="uk-UA"/>
        </w:rPr>
        <w:t>HTML</w:t>
      </w:r>
      <w:r w:rsidRPr="00AA6AF1">
        <w:rPr>
          <w:rFonts w:ascii="Times New Roman" w:hAnsi="Times New Roman" w:cs="Times New Roman"/>
          <w:sz w:val="28"/>
          <w:szCs w:val="28"/>
          <w:lang w:val="uk-UA"/>
        </w:rPr>
        <w:t xml:space="preserve"> – HyperText Makeup Language formats (стандартизована мова розмітки документів в </w:t>
      </w:r>
      <w:r w:rsidR="00E70940" w:rsidRPr="00AA6AF1">
        <w:rPr>
          <w:rFonts w:ascii="Times New Roman" w:hAnsi="Times New Roman" w:cs="Times New Roman"/>
          <w:sz w:val="28"/>
          <w:szCs w:val="28"/>
          <w:lang w:val="uk-UA"/>
        </w:rPr>
        <w:t xml:space="preserve">мережі </w:t>
      </w:r>
      <w:r w:rsidRPr="00AA6AF1">
        <w:rPr>
          <w:rFonts w:ascii="Times New Roman" w:hAnsi="Times New Roman" w:cs="Times New Roman"/>
          <w:sz w:val="28"/>
          <w:szCs w:val="28"/>
          <w:lang w:val="uk-UA"/>
        </w:rPr>
        <w:t xml:space="preserve">Інтернет), </w:t>
      </w:r>
      <w:r w:rsidRPr="00AA6AF1">
        <w:rPr>
          <w:rFonts w:ascii="Times New Roman" w:hAnsi="Times New Roman" w:cs="Times New Roman"/>
          <w:i/>
          <w:sz w:val="28"/>
          <w:szCs w:val="28"/>
          <w:lang w:val="uk-UA"/>
        </w:rPr>
        <w:t>HTTP</w:t>
      </w:r>
      <w:r w:rsidRPr="00AA6AF1">
        <w:rPr>
          <w:rFonts w:ascii="Times New Roman" w:hAnsi="Times New Roman" w:cs="Times New Roman"/>
          <w:sz w:val="28"/>
          <w:szCs w:val="28"/>
          <w:lang w:val="uk-UA"/>
        </w:rPr>
        <w:t xml:space="preserve"> – HyperText Transfer Protocol (протокол передачі гіпертексту), </w:t>
      </w:r>
      <w:r w:rsidRPr="00AA6AF1">
        <w:rPr>
          <w:rFonts w:ascii="Times New Roman" w:hAnsi="Times New Roman" w:cs="Times New Roman"/>
          <w:i/>
          <w:sz w:val="28"/>
          <w:szCs w:val="28"/>
          <w:lang w:val="uk-UA"/>
        </w:rPr>
        <w:t>URL</w:t>
      </w:r>
      <w:r w:rsidRPr="00AA6AF1">
        <w:rPr>
          <w:rFonts w:ascii="Times New Roman" w:hAnsi="Times New Roman" w:cs="Times New Roman"/>
          <w:sz w:val="28"/>
          <w:szCs w:val="28"/>
          <w:lang w:val="uk-UA"/>
        </w:rPr>
        <w:t xml:space="preserve"> – Uniform Resource Locator (одноподібний локатор ресурсу), </w:t>
      </w:r>
      <w:r w:rsidRPr="00AA6AF1">
        <w:rPr>
          <w:rFonts w:ascii="Times New Roman" w:hAnsi="Times New Roman" w:cs="Times New Roman"/>
          <w:i/>
          <w:sz w:val="28"/>
          <w:szCs w:val="28"/>
          <w:lang w:val="uk-UA"/>
        </w:rPr>
        <w:t>VR</w:t>
      </w:r>
      <w:r w:rsidRPr="00AA6AF1">
        <w:rPr>
          <w:rFonts w:ascii="Times New Roman" w:hAnsi="Times New Roman" w:cs="Times New Roman"/>
          <w:sz w:val="28"/>
          <w:szCs w:val="28"/>
          <w:lang w:val="uk-UA"/>
        </w:rPr>
        <w:t xml:space="preserve"> – Virtual Reality (віртуальна реальність), </w:t>
      </w:r>
      <w:r w:rsidRPr="00AA6AF1">
        <w:rPr>
          <w:rFonts w:ascii="Times New Roman" w:hAnsi="Times New Roman" w:cs="Times New Roman"/>
          <w:i/>
          <w:sz w:val="28"/>
          <w:szCs w:val="28"/>
          <w:lang w:val="uk-UA"/>
        </w:rPr>
        <w:t>VRML</w:t>
      </w:r>
      <w:r w:rsidRPr="00AA6AF1">
        <w:rPr>
          <w:rFonts w:ascii="Times New Roman" w:hAnsi="Times New Roman" w:cs="Times New Roman"/>
          <w:sz w:val="28"/>
          <w:szCs w:val="28"/>
          <w:lang w:val="uk-UA"/>
        </w:rPr>
        <w:t xml:space="preserve"> – Virtual Reality Make-up Language (мова моделювання віртуальної реальності), </w:t>
      </w:r>
      <w:r w:rsidRPr="00AA6AF1">
        <w:rPr>
          <w:rFonts w:ascii="Times New Roman" w:hAnsi="Times New Roman" w:cs="Times New Roman"/>
          <w:i/>
          <w:sz w:val="28"/>
          <w:szCs w:val="28"/>
          <w:lang w:val="uk-UA"/>
        </w:rPr>
        <w:t>FAQ</w:t>
      </w:r>
      <w:r w:rsidRPr="00AA6AF1">
        <w:rPr>
          <w:rFonts w:ascii="Times New Roman" w:hAnsi="Times New Roman" w:cs="Times New Roman"/>
          <w:sz w:val="28"/>
          <w:szCs w:val="28"/>
          <w:lang w:val="uk-UA"/>
        </w:rPr>
        <w:t xml:space="preserve"> – Frequent Asked Questions (</w:t>
      </w:r>
      <w:r w:rsidR="00E70940" w:rsidRPr="00AA6AF1">
        <w:rPr>
          <w:rFonts w:ascii="Times New Roman" w:hAnsi="Times New Roman" w:cs="Times New Roman"/>
          <w:sz w:val="28"/>
          <w:szCs w:val="28"/>
          <w:lang w:val="uk-UA"/>
        </w:rPr>
        <w:t xml:space="preserve">постійні </w:t>
      </w:r>
      <w:r w:rsidRPr="00AA6AF1">
        <w:rPr>
          <w:rFonts w:ascii="Times New Roman" w:hAnsi="Times New Roman" w:cs="Times New Roman"/>
          <w:sz w:val="28"/>
          <w:szCs w:val="28"/>
          <w:lang w:val="uk-UA"/>
        </w:rPr>
        <w:t xml:space="preserve">питання), </w:t>
      </w:r>
      <w:r w:rsidRPr="00AA6AF1">
        <w:rPr>
          <w:rFonts w:ascii="Times New Roman" w:hAnsi="Times New Roman" w:cs="Times New Roman"/>
          <w:i/>
          <w:sz w:val="28"/>
          <w:szCs w:val="28"/>
          <w:lang w:val="uk-UA"/>
        </w:rPr>
        <w:t xml:space="preserve">FOMO </w:t>
      </w:r>
      <w:r w:rsidRPr="00AA6AF1">
        <w:rPr>
          <w:rFonts w:ascii="Times New Roman" w:hAnsi="Times New Roman" w:cs="Times New Roman"/>
          <w:sz w:val="28"/>
          <w:szCs w:val="28"/>
          <w:lang w:val="uk-UA"/>
        </w:rPr>
        <w:t xml:space="preserve">– Fear Of Missing Out (страх пропустити щось важливе), </w:t>
      </w:r>
      <w:r w:rsidRPr="00AA6AF1">
        <w:rPr>
          <w:rFonts w:ascii="Times New Roman" w:hAnsi="Times New Roman" w:cs="Times New Roman"/>
          <w:i/>
          <w:sz w:val="28"/>
          <w:szCs w:val="28"/>
          <w:lang w:val="uk-UA"/>
        </w:rPr>
        <w:t>MOOC</w:t>
      </w:r>
      <w:r w:rsidRPr="00AA6AF1">
        <w:rPr>
          <w:rFonts w:ascii="Times New Roman" w:hAnsi="Times New Roman" w:cs="Times New Roman"/>
          <w:sz w:val="28"/>
          <w:szCs w:val="28"/>
          <w:lang w:val="uk-UA"/>
        </w:rPr>
        <w:t xml:space="preserve"> – Massive Open Online Course (масовий онлайн-</w:t>
      </w:r>
      <w:r w:rsidR="00E70940" w:rsidRPr="00AA6AF1">
        <w:rPr>
          <w:rFonts w:ascii="Times New Roman" w:hAnsi="Times New Roman" w:cs="Times New Roman"/>
          <w:sz w:val="28"/>
          <w:szCs w:val="28"/>
          <w:lang w:val="uk-UA"/>
        </w:rPr>
        <w:t>к</w:t>
      </w:r>
      <w:r w:rsidRPr="00AA6AF1">
        <w:rPr>
          <w:rFonts w:ascii="Times New Roman" w:hAnsi="Times New Roman" w:cs="Times New Roman"/>
          <w:sz w:val="28"/>
          <w:szCs w:val="28"/>
          <w:lang w:val="uk-UA"/>
        </w:rPr>
        <w:t>урс)</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w:t>
      </w:r>
    </w:p>
    <w:p w:rsidR="00E227ED"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Третя група </w:t>
      </w:r>
      <w:r w:rsidR="00E70940"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неологізмів включає абревіацію та акроніми, характерні для коротких текстових повідомлень (texting language) під час ведення інтернет-листування (E-mail, twitter, viber, whatsapp). Мова СМС-повідомлень (від англ. SMS – short message service)</w:t>
      </w:r>
      <w:r w:rsidR="00E7094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листування у глобальній мережі </w:t>
      </w:r>
      <w:r w:rsidR="00E70940" w:rsidRPr="00AA6AF1">
        <w:rPr>
          <w:rFonts w:ascii="Times New Roman" w:hAnsi="Times New Roman" w:cs="Times New Roman"/>
          <w:sz w:val="28"/>
          <w:szCs w:val="28"/>
          <w:lang w:val="uk-UA"/>
        </w:rPr>
        <w:t xml:space="preserve">Інтернет </w:t>
      </w:r>
      <w:r w:rsidRPr="00AA6AF1">
        <w:rPr>
          <w:rFonts w:ascii="Times New Roman" w:hAnsi="Times New Roman" w:cs="Times New Roman"/>
          <w:sz w:val="28"/>
          <w:szCs w:val="28"/>
          <w:lang w:val="uk-UA"/>
        </w:rPr>
        <w:t>є унікальним явищем, яке, з одн</w:t>
      </w:r>
      <w:r w:rsidR="00E70940" w:rsidRPr="00AA6AF1">
        <w:rPr>
          <w:rFonts w:ascii="Times New Roman" w:hAnsi="Times New Roman" w:cs="Times New Roman"/>
          <w:sz w:val="28"/>
          <w:szCs w:val="28"/>
          <w:lang w:val="uk-UA"/>
        </w:rPr>
        <w:t>ієї сторони</w:t>
      </w:r>
      <w:r w:rsidRPr="00AA6AF1">
        <w:rPr>
          <w:rFonts w:ascii="Times New Roman" w:hAnsi="Times New Roman" w:cs="Times New Roman"/>
          <w:sz w:val="28"/>
          <w:szCs w:val="28"/>
          <w:lang w:val="uk-UA"/>
        </w:rPr>
        <w:t>, зберігає лексико-семантичну структуру мови, а з іншо</w:t>
      </w:r>
      <w:r w:rsidR="00E70940" w:rsidRPr="00AA6AF1">
        <w:rPr>
          <w:rFonts w:ascii="Times New Roman" w:hAnsi="Times New Roman" w:cs="Times New Roman"/>
          <w:sz w:val="28"/>
          <w:szCs w:val="28"/>
          <w:lang w:val="uk-UA"/>
        </w:rPr>
        <w:t>ї</w:t>
      </w:r>
      <w:r w:rsidRPr="00AA6AF1">
        <w:rPr>
          <w:rFonts w:ascii="Times New Roman" w:hAnsi="Times New Roman" w:cs="Times New Roman"/>
          <w:sz w:val="28"/>
          <w:szCs w:val="28"/>
          <w:lang w:val="uk-UA"/>
        </w:rPr>
        <w:t xml:space="preserve"> – вносить значні зміни в її окремі елементи, такі як лексичний склад, граматична структура, синтаксис.</w:t>
      </w:r>
    </w:p>
    <w:p w:rsidR="00D65E77"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СМС-комунікація поєднує в собі риси усного мовлення, включаючи інтонацію, емоції, міміку, та писемного мовлення. СМС-спілкування можна розглядати, з одн</w:t>
      </w:r>
      <w:r w:rsidR="00E70940" w:rsidRPr="00AA6AF1">
        <w:rPr>
          <w:rFonts w:ascii="Times New Roman" w:hAnsi="Times New Roman" w:cs="Times New Roman"/>
          <w:sz w:val="28"/>
          <w:szCs w:val="28"/>
          <w:lang w:val="uk-UA"/>
        </w:rPr>
        <w:t>ієї сторони</w:t>
      </w:r>
      <w:r w:rsidRPr="00AA6AF1">
        <w:rPr>
          <w:rFonts w:ascii="Times New Roman" w:hAnsi="Times New Roman" w:cs="Times New Roman"/>
          <w:sz w:val="28"/>
          <w:szCs w:val="28"/>
          <w:lang w:val="uk-UA"/>
        </w:rPr>
        <w:t>, як варіант розмовної мови, в якому допускаються нелітературна лексика та емоційне забарвлення, з іншо</w:t>
      </w:r>
      <w:r w:rsidR="00D65E77" w:rsidRPr="00AA6AF1">
        <w:rPr>
          <w:rFonts w:ascii="Times New Roman" w:hAnsi="Times New Roman" w:cs="Times New Roman"/>
          <w:sz w:val="28"/>
          <w:szCs w:val="28"/>
          <w:lang w:val="uk-UA"/>
        </w:rPr>
        <w:t xml:space="preserve">ї </w:t>
      </w:r>
      <w:r w:rsidRPr="00AA6AF1">
        <w:rPr>
          <w:rFonts w:ascii="Times New Roman" w:hAnsi="Times New Roman" w:cs="Times New Roman"/>
          <w:sz w:val="28"/>
          <w:szCs w:val="28"/>
          <w:lang w:val="uk-UA"/>
        </w:rPr>
        <w:t xml:space="preserve">– як обмін короткими письмовими повідомленнями (а отже, для неї характерні правила орфографії та </w:t>
      </w:r>
      <w:r w:rsidRPr="00AA6AF1">
        <w:rPr>
          <w:rFonts w:ascii="Times New Roman" w:hAnsi="Times New Roman" w:cs="Times New Roman"/>
          <w:sz w:val="28"/>
          <w:szCs w:val="28"/>
          <w:lang w:val="uk-UA"/>
        </w:rPr>
        <w:lastRenderedPageBreak/>
        <w:t xml:space="preserve">стилістики письмової мови, тоді як правила пунктуації тут часто порушуються). </w:t>
      </w:r>
      <w:r w:rsidR="00D65E77" w:rsidRPr="00AA6AF1">
        <w:rPr>
          <w:rFonts w:ascii="Times New Roman" w:hAnsi="Times New Roman" w:cs="Times New Roman"/>
          <w:sz w:val="28"/>
          <w:szCs w:val="28"/>
          <w:lang w:val="uk-UA"/>
        </w:rPr>
        <w:t xml:space="preserve">З цього приводу </w:t>
      </w:r>
      <w:r w:rsidRPr="00AA6AF1">
        <w:rPr>
          <w:rFonts w:ascii="Times New Roman" w:hAnsi="Times New Roman" w:cs="Times New Roman"/>
          <w:sz w:val="28"/>
          <w:szCs w:val="28"/>
          <w:lang w:val="uk-UA"/>
        </w:rPr>
        <w:t>Є. Беззубова</w:t>
      </w:r>
      <w:r w:rsidR="00D65E77" w:rsidRPr="00AA6AF1">
        <w:rPr>
          <w:rFonts w:ascii="Times New Roman" w:hAnsi="Times New Roman" w:cs="Times New Roman"/>
          <w:sz w:val="28"/>
          <w:szCs w:val="28"/>
          <w:lang w:val="uk-UA"/>
        </w:rPr>
        <w:t xml:space="preserve"> зазначила, що «</w:t>
      </w:r>
      <w:r w:rsidRPr="00AA6AF1">
        <w:rPr>
          <w:rFonts w:ascii="Times New Roman" w:hAnsi="Times New Roman" w:cs="Times New Roman"/>
          <w:sz w:val="28"/>
          <w:szCs w:val="28"/>
          <w:lang w:val="uk-UA"/>
        </w:rPr>
        <w:t>СМС-комунікація, обмежена кількістю знаків текстового повідомлення</w:t>
      </w:r>
      <w:r w:rsidR="00D65E7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орієнтована на неформальну усну мову, зробила новий варіант письмової мови – СМС-мов</w:t>
      </w:r>
      <w:r w:rsidR="00D65E77"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w:t>
      </w:r>
      <w:r w:rsidR="00F71115" w:rsidRPr="00AA6AF1">
        <w:rPr>
          <w:rFonts w:ascii="Times New Roman" w:hAnsi="Times New Roman" w:cs="Times New Roman"/>
          <w:sz w:val="28"/>
          <w:szCs w:val="28"/>
          <w:lang w:val="uk-UA"/>
        </w:rPr>
        <w:t>8, с. 41</w:t>
      </w:r>
      <w:r w:rsidRPr="00AA6AF1">
        <w:rPr>
          <w:rFonts w:ascii="Times New Roman" w:hAnsi="Times New Roman" w:cs="Times New Roman"/>
          <w:sz w:val="28"/>
          <w:szCs w:val="28"/>
          <w:lang w:val="uk-UA"/>
        </w:rPr>
        <w:t>]. Метою учасників так</w:t>
      </w:r>
      <w:r w:rsidR="00D65E77" w:rsidRPr="00AA6AF1">
        <w:rPr>
          <w:rFonts w:ascii="Times New Roman" w:hAnsi="Times New Roman" w:cs="Times New Roman"/>
          <w:sz w:val="28"/>
          <w:szCs w:val="28"/>
          <w:lang w:val="uk-UA"/>
        </w:rPr>
        <w:t xml:space="preserve">их </w:t>
      </w:r>
      <w:r w:rsidRPr="00AA6AF1">
        <w:rPr>
          <w:rFonts w:ascii="Times New Roman" w:hAnsi="Times New Roman" w:cs="Times New Roman"/>
          <w:sz w:val="28"/>
          <w:szCs w:val="28"/>
          <w:lang w:val="uk-UA"/>
        </w:rPr>
        <w:t xml:space="preserve">комунікації є передача максимуму інформації за допомогою мінімальних мовних засобів. </w:t>
      </w:r>
    </w:p>
    <w:p w:rsidR="00D65E77"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Для СМС-мови характерні розмовна лексика, відсутність пунктуації, опущення</w:t>
      </w:r>
      <w:r w:rsidR="00D65E77"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чи рідкісне використання дієслів </w:t>
      </w:r>
      <w:r w:rsidR="00D65E77" w:rsidRPr="00AA6AF1">
        <w:rPr>
          <w:rFonts w:ascii="Times New Roman" w:hAnsi="Times New Roman" w:cs="Times New Roman"/>
          <w:sz w:val="28"/>
          <w:szCs w:val="28"/>
          <w:lang w:val="uk-UA"/>
        </w:rPr>
        <w:t>тощо</w:t>
      </w:r>
      <w:r w:rsidRPr="00AA6AF1">
        <w:rPr>
          <w:rFonts w:ascii="Times New Roman" w:hAnsi="Times New Roman" w:cs="Times New Roman"/>
          <w:sz w:val="28"/>
          <w:szCs w:val="28"/>
          <w:lang w:val="uk-UA"/>
        </w:rPr>
        <w:t>. Особливе місце в інтернет-листуванні та в СМС-повідомленнях посідає абревіація. Цей спосіб словотвору є продуктивним і, що особливо важливо, «компактним» – замість громіздких фраз та речень виступають абревіатури та акроніми. У дослідженн</w:t>
      </w:r>
      <w:r w:rsidR="00D65E77"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проаналіз</w:t>
      </w:r>
      <w:r w:rsidR="00D65E77" w:rsidRPr="00AA6AF1">
        <w:rPr>
          <w:rFonts w:ascii="Times New Roman" w:hAnsi="Times New Roman" w:cs="Times New Roman"/>
          <w:sz w:val="28"/>
          <w:szCs w:val="28"/>
          <w:lang w:val="uk-UA"/>
        </w:rPr>
        <w:t>уємо</w:t>
      </w:r>
      <w:r w:rsidRPr="00AA6AF1">
        <w:rPr>
          <w:rFonts w:ascii="Times New Roman" w:hAnsi="Times New Roman" w:cs="Times New Roman"/>
          <w:sz w:val="28"/>
          <w:szCs w:val="28"/>
          <w:lang w:val="uk-UA"/>
        </w:rPr>
        <w:t xml:space="preserve"> неологізми-абревіатури та акроніми, відібрані методом суцільної вибірки за принципом частотності. </w:t>
      </w:r>
    </w:p>
    <w:p w:rsidR="00D00385"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 результатами аналізу </w:t>
      </w:r>
      <w:r w:rsidR="00D65E77" w:rsidRPr="00AA6AF1">
        <w:rPr>
          <w:rFonts w:ascii="Times New Roman" w:hAnsi="Times New Roman" w:cs="Times New Roman"/>
          <w:sz w:val="28"/>
          <w:szCs w:val="28"/>
          <w:lang w:val="uk-UA"/>
        </w:rPr>
        <w:t>за</w:t>
      </w:r>
      <w:r w:rsidRPr="00AA6AF1">
        <w:rPr>
          <w:rFonts w:ascii="Times New Roman" w:hAnsi="Times New Roman" w:cs="Times New Roman"/>
          <w:sz w:val="28"/>
          <w:szCs w:val="28"/>
          <w:lang w:val="uk-UA"/>
        </w:rPr>
        <w:t xml:space="preserve">пропонуємо власну класифікацію абревіації та акронімів у </w:t>
      </w:r>
      <w:r w:rsidR="00D65E77" w:rsidRPr="00AA6AF1">
        <w:rPr>
          <w:rFonts w:ascii="Times New Roman" w:hAnsi="Times New Roman" w:cs="Times New Roman"/>
          <w:sz w:val="28"/>
          <w:szCs w:val="28"/>
          <w:lang w:val="uk-UA"/>
        </w:rPr>
        <w:t>медійній та комунікаційній сферах</w:t>
      </w:r>
      <w:r w:rsidRPr="00AA6AF1">
        <w:rPr>
          <w:rFonts w:ascii="Times New Roman" w:hAnsi="Times New Roman" w:cs="Times New Roman"/>
          <w:sz w:val="28"/>
          <w:szCs w:val="28"/>
          <w:lang w:val="uk-UA"/>
        </w:rPr>
        <w:t xml:space="preserve">. У </w:t>
      </w:r>
      <w:r w:rsidR="00D65E77" w:rsidRPr="00AA6AF1">
        <w:rPr>
          <w:rFonts w:ascii="Times New Roman" w:hAnsi="Times New Roman" w:cs="Times New Roman"/>
          <w:sz w:val="28"/>
          <w:szCs w:val="28"/>
          <w:lang w:val="uk-UA"/>
        </w:rPr>
        <w:t xml:space="preserve">пропонованій </w:t>
      </w:r>
      <w:r w:rsidRPr="00AA6AF1">
        <w:rPr>
          <w:rFonts w:ascii="Times New Roman" w:hAnsi="Times New Roman" w:cs="Times New Roman"/>
          <w:sz w:val="28"/>
          <w:szCs w:val="28"/>
          <w:lang w:val="uk-UA"/>
        </w:rPr>
        <w:t xml:space="preserve">класифікації неологізми групуються відповідно до способу словотвору, також враховуються такі параметри, як структура нових слів та їх семантичний компонент. Нами було виділено 4 способи </w:t>
      </w:r>
      <w:r w:rsidR="00D00385"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абревіатур та акронімів: </w:t>
      </w:r>
    </w:p>
    <w:p w:rsidR="00D00385" w:rsidRPr="00AA6AF1" w:rsidRDefault="00D0038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647508" w:rsidRPr="00AA6AF1">
        <w:rPr>
          <w:rFonts w:ascii="Times New Roman" w:hAnsi="Times New Roman" w:cs="Times New Roman"/>
          <w:sz w:val="28"/>
          <w:szCs w:val="28"/>
          <w:lang w:val="uk-UA"/>
        </w:rPr>
        <w:t xml:space="preserve">) скорочення окремих слів; </w:t>
      </w:r>
    </w:p>
    <w:p w:rsidR="00D00385" w:rsidRPr="00AA6AF1" w:rsidRDefault="00D0038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647508" w:rsidRPr="00AA6AF1">
        <w:rPr>
          <w:rFonts w:ascii="Times New Roman" w:hAnsi="Times New Roman" w:cs="Times New Roman"/>
          <w:sz w:val="28"/>
          <w:szCs w:val="28"/>
          <w:lang w:val="uk-UA"/>
        </w:rPr>
        <w:t xml:space="preserve">) абревіація (акроніми) словосполучень, стійких виразів чи речень; </w:t>
      </w:r>
    </w:p>
    <w:p w:rsidR="00D00385" w:rsidRPr="00AA6AF1" w:rsidRDefault="00D0038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647508" w:rsidRPr="00AA6AF1">
        <w:rPr>
          <w:rFonts w:ascii="Times New Roman" w:hAnsi="Times New Roman" w:cs="Times New Roman"/>
          <w:sz w:val="28"/>
          <w:szCs w:val="28"/>
          <w:lang w:val="uk-UA"/>
        </w:rPr>
        <w:t>) заміна окремих морфем</w:t>
      </w:r>
      <w:r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або складів подібними до звучання цифрами або літерами; </w:t>
      </w:r>
    </w:p>
    <w:p w:rsidR="00647508" w:rsidRPr="00AA6AF1" w:rsidRDefault="00D0038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w:t>
      </w:r>
      <w:r w:rsidR="00647508" w:rsidRPr="00AA6AF1">
        <w:rPr>
          <w:rFonts w:ascii="Times New Roman" w:hAnsi="Times New Roman" w:cs="Times New Roman"/>
          <w:sz w:val="28"/>
          <w:szCs w:val="28"/>
          <w:lang w:val="uk-UA"/>
        </w:rPr>
        <w:t>) абревіація слів і словосполучень.</w:t>
      </w:r>
    </w:p>
    <w:p w:rsidR="00927E12"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Зупинимося на кожній із груп докладніше. До першої групи належать неологізми, утворені шляхом скорочення окремих слів. Як правило, довге слово замінюють 2-3</w:t>
      </w:r>
      <w:r w:rsidR="00D00385" w:rsidRPr="00AA6AF1">
        <w:rPr>
          <w:rFonts w:ascii="Times New Roman" w:hAnsi="Times New Roman" w:cs="Times New Roman"/>
          <w:sz w:val="28"/>
          <w:szCs w:val="28"/>
          <w:lang w:val="uk-UA"/>
        </w:rPr>
        <w:t>-ма</w:t>
      </w:r>
      <w:r w:rsidRPr="00AA6AF1">
        <w:rPr>
          <w:rFonts w:ascii="Times New Roman" w:hAnsi="Times New Roman" w:cs="Times New Roman"/>
          <w:sz w:val="28"/>
          <w:szCs w:val="28"/>
          <w:lang w:val="uk-UA"/>
        </w:rPr>
        <w:t xml:space="preserve"> приголосними літерами. </w:t>
      </w:r>
      <w:r w:rsidR="00D00385" w:rsidRPr="00AA6AF1">
        <w:rPr>
          <w:rFonts w:ascii="Times New Roman" w:hAnsi="Times New Roman" w:cs="Times New Roman"/>
          <w:sz w:val="28"/>
          <w:szCs w:val="28"/>
          <w:lang w:val="uk-UA"/>
        </w:rPr>
        <w:t>Дана</w:t>
      </w:r>
      <w:r w:rsidRPr="00AA6AF1">
        <w:rPr>
          <w:rFonts w:ascii="Times New Roman" w:hAnsi="Times New Roman" w:cs="Times New Roman"/>
          <w:sz w:val="28"/>
          <w:szCs w:val="28"/>
          <w:lang w:val="uk-UA"/>
        </w:rPr>
        <w:t xml:space="preserve"> група скорочень не є численною, але частота вживання подібних неологізмів в інтернет-комунікації є високою. Наведемо приклади найбільш вживаних слів: </w:t>
      </w:r>
      <w:r w:rsidR="0051101D" w:rsidRPr="00AA6AF1">
        <w:rPr>
          <w:rFonts w:ascii="Times New Roman" w:hAnsi="Times New Roman" w:cs="Times New Roman"/>
          <w:i/>
          <w:sz w:val="28"/>
          <w:szCs w:val="28"/>
          <w:lang w:val="uk-UA"/>
        </w:rPr>
        <w:t>GAFA</w:t>
      </w:r>
      <w:r w:rsidR="0051101D" w:rsidRPr="00AA6AF1">
        <w:rPr>
          <w:rFonts w:ascii="Times New Roman" w:hAnsi="Times New Roman" w:cs="Times New Roman"/>
          <w:sz w:val="28"/>
          <w:szCs w:val="28"/>
          <w:lang w:val="uk-UA"/>
        </w:rPr>
        <w:t xml:space="preserve"> (Google, Apple, Facebook та Amazon) – технологічні компанії GAFA; </w:t>
      </w:r>
      <w:r w:rsidR="0051101D" w:rsidRPr="00AA6AF1">
        <w:rPr>
          <w:rFonts w:ascii="Times New Roman" w:hAnsi="Times New Roman" w:cs="Times New Roman"/>
          <w:i/>
          <w:sz w:val="28"/>
          <w:szCs w:val="28"/>
          <w:lang w:val="uk-UA"/>
        </w:rPr>
        <w:t>BYOD</w:t>
      </w:r>
      <w:r w:rsidR="0051101D" w:rsidRPr="00AA6AF1">
        <w:rPr>
          <w:rFonts w:ascii="Times New Roman" w:hAnsi="Times New Roman" w:cs="Times New Roman"/>
          <w:sz w:val="28"/>
          <w:szCs w:val="28"/>
          <w:lang w:val="uk-UA"/>
        </w:rPr>
        <w:t xml:space="preserve"> (bring your own device) – візьми власний пристрій (на роботу)</w:t>
      </w:r>
      <w:r w:rsidR="00F71115" w:rsidRPr="00AA6AF1">
        <w:rPr>
          <w:rFonts w:ascii="Times New Roman" w:hAnsi="Times New Roman" w:cs="Times New Roman"/>
          <w:sz w:val="28"/>
          <w:szCs w:val="28"/>
          <w:lang w:val="uk-UA"/>
        </w:rPr>
        <w:t xml:space="preserve"> [93]</w:t>
      </w:r>
      <w:r w:rsidR="0051101D" w:rsidRPr="00AA6AF1">
        <w:rPr>
          <w:rFonts w:ascii="Times New Roman" w:hAnsi="Times New Roman" w:cs="Times New Roman"/>
          <w:sz w:val="28"/>
          <w:szCs w:val="28"/>
          <w:lang w:val="uk-UA"/>
        </w:rPr>
        <w:t xml:space="preserve">. </w:t>
      </w:r>
    </w:p>
    <w:p w:rsidR="00C91934" w:rsidRPr="00AA6AF1" w:rsidRDefault="0051101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Спочатку абревіатура звучала як </w:t>
      </w:r>
      <w:r w:rsidRPr="00AA6AF1">
        <w:rPr>
          <w:rFonts w:ascii="Times New Roman" w:hAnsi="Times New Roman" w:cs="Times New Roman"/>
          <w:i/>
          <w:sz w:val="28"/>
          <w:szCs w:val="28"/>
          <w:lang w:val="uk-UA"/>
        </w:rPr>
        <w:t xml:space="preserve">BYOC </w:t>
      </w:r>
      <w:r w:rsidRPr="00AA6AF1">
        <w:rPr>
          <w:rFonts w:ascii="Times New Roman" w:hAnsi="Times New Roman" w:cs="Times New Roman"/>
          <w:sz w:val="28"/>
          <w:szCs w:val="28"/>
          <w:lang w:val="uk-UA"/>
        </w:rPr>
        <w:t xml:space="preserve">(bring your own computer), але у звʼязку з великим поширенням смартфонів та планшетів слово </w:t>
      </w:r>
      <w:r w:rsidRPr="00AA6AF1">
        <w:rPr>
          <w:rFonts w:ascii="Times New Roman" w:hAnsi="Times New Roman" w:cs="Times New Roman"/>
          <w:i/>
          <w:sz w:val="28"/>
          <w:szCs w:val="28"/>
          <w:lang w:val="uk-UA"/>
        </w:rPr>
        <w:t xml:space="preserve">computer </w:t>
      </w:r>
      <w:r w:rsidRPr="00AA6AF1">
        <w:rPr>
          <w:rFonts w:ascii="Times New Roman" w:hAnsi="Times New Roman" w:cs="Times New Roman"/>
          <w:sz w:val="28"/>
          <w:szCs w:val="28"/>
          <w:lang w:val="uk-UA"/>
        </w:rPr>
        <w:t xml:space="preserve">було замінено на </w:t>
      </w:r>
      <w:r w:rsidRPr="00AA6AF1">
        <w:rPr>
          <w:rFonts w:ascii="Times New Roman" w:hAnsi="Times New Roman" w:cs="Times New Roman"/>
          <w:i/>
          <w:sz w:val="28"/>
          <w:szCs w:val="28"/>
          <w:lang w:val="uk-UA"/>
        </w:rPr>
        <w:t>device. App</w:t>
      </w:r>
      <w:r w:rsidRPr="00AA6AF1">
        <w:rPr>
          <w:rFonts w:ascii="Times New Roman" w:hAnsi="Times New Roman" w:cs="Times New Roman"/>
          <w:sz w:val="28"/>
          <w:szCs w:val="28"/>
          <w:lang w:val="uk-UA"/>
        </w:rPr>
        <w:t xml:space="preserve"> (від Application) – програма для смартфонів, </w:t>
      </w:r>
      <w:r w:rsidR="00647508" w:rsidRPr="00AA6AF1">
        <w:rPr>
          <w:rFonts w:ascii="Times New Roman" w:hAnsi="Times New Roman" w:cs="Times New Roman"/>
          <w:i/>
          <w:sz w:val="28"/>
          <w:szCs w:val="28"/>
          <w:lang w:val="uk-UA"/>
        </w:rPr>
        <w:t>GF</w:t>
      </w:r>
      <w:r w:rsidR="00647508" w:rsidRPr="00AA6AF1">
        <w:rPr>
          <w:rFonts w:ascii="Times New Roman" w:hAnsi="Times New Roman" w:cs="Times New Roman"/>
          <w:sz w:val="28"/>
          <w:szCs w:val="28"/>
          <w:lang w:val="uk-UA"/>
        </w:rPr>
        <w:t xml:space="preserve"> </w:t>
      </w:r>
      <w:r w:rsidR="00D00385" w:rsidRPr="00AA6AF1">
        <w:rPr>
          <w:rFonts w:ascii="Times New Roman" w:hAnsi="Times New Roman" w:cs="Times New Roman"/>
          <w:sz w:val="28"/>
          <w:szCs w:val="28"/>
          <w:lang w:val="uk-UA"/>
        </w:rPr>
        <w:t>–</w:t>
      </w:r>
      <w:r w:rsidR="00792520">
        <w:rPr>
          <w:rFonts w:ascii="Times New Roman" w:hAnsi="Times New Roman" w:cs="Times New Roman"/>
          <w:sz w:val="28"/>
          <w:szCs w:val="28"/>
          <w:lang w:val="uk-UA"/>
        </w:rPr>
        <w:t> </w:t>
      </w:r>
      <w:r w:rsidR="00647508" w:rsidRPr="00AA6AF1">
        <w:rPr>
          <w:rFonts w:ascii="Times New Roman" w:hAnsi="Times New Roman" w:cs="Times New Roman"/>
          <w:sz w:val="28"/>
          <w:szCs w:val="28"/>
          <w:lang w:val="uk-UA"/>
        </w:rPr>
        <w:t xml:space="preserve">girlfriend (дівчина), </w:t>
      </w:r>
      <w:r w:rsidR="00647508" w:rsidRPr="00AA6AF1">
        <w:rPr>
          <w:rFonts w:ascii="Times New Roman" w:hAnsi="Times New Roman" w:cs="Times New Roman"/>
          <w:i/>
          <w:sz w:val="28"/>
          <w:szCs w:val="28"/>
          <w:lang w:val="uk-UA"/>
        </w:rPr>
        <w:t>BF</w:t>
      </w:r>
      <w:r w:rsidR="00647508" w:rsidRPr="00AA6AF1">
        <w:rPr>
          <w:rFonts w:ascii="Times New Roman" w:hAnsi="Times New Roman" w:cs="Times New Roman"/>
          <w:sz w:val="28"/>
          <w:szCs w:val="28"/>
          <w:lang w:val="uk-UA"/>
        </w:rPr>
        <w:t xml:space="preserve"> </w:t>
      </w:r>
      <w:r w:rsidR="00D00385"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boyfriend (хлопець), </w:t>
      </w:r>
      <w:r w:rsidR="00647508" w:rsidRPr="00AA6AF1">
        <w:rPr>
          <w:rFonts w:ascii="Times New Roman" w:hAnsi="Times New Roman" w:cs="Times New Roman"/>
          <w:i/>
          <w:sz w:val="28"/>
          <w:szCs w:val="28"/>
          <w:lang w:val="uk-UA"/>
        </w:rPr>
        <w:t>ABT</w:t>
      </w:r>
      <w:r w:rsidR="00647508" w:rsidRPr="00AA6AF1">
        <w:rPr>
          <w:rFonts w:ascii="Times New Roman" w:hAnsi="Times New Roman" w:cs="Times New Roman"/>
          <w:sz w:val="28"/>
          <w:szCs w:val="28"/>
          <w:lang w:val="uk-UA"/>
        </w:rPr>
        <w:t xml:space="preserve"> </w:t>
      </w:r>
      <w:r w:rsidR="00D00385"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about (о), </w:t>
      </w:r>
      <w:r w:rsidR="00647508" w:rsidRPr="00AA6AF1">
        <w:rPr>
          <w:rFonts w:ascii="Times New Roman" w:hAnsi="Times New Roman" w:cs="Times New Roman"/>
          <w:i/>
          <w:sz w:val="28"/>
          <w:szCs w:val="28"/>
          <w:lang w:val="uk-UA"/>
        </w:rPr>
        <w:t>Admin</w:t>
      </w:r>
      <w:r w:rsidR="00647508" w:rsidRPr="00AA6AF1">
        <w:rPr>
          <w:rFonts w:ascii="Times New Roman" w:hAnsi="Times New Roman" w:cs="Times New Roman"/>
          <w:sz w:val="28"/>
          <w:szCs w:val="28"/>
          <w:lang w:val="uk-UA"/>
        </w:rPr>
        <w:t xml:space="preserve"> </w:t>
      </w:r>
      <w:r w:rsidR="00D00385"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administrator (адміністратор), </w:t>
      </w:r>
      <w:r w:rsidR="00647508" w:rsidRPr="00AA6AF1">
        <w:rPr>
          <w:rFonts w:ascii="Times New Roman" w:hAnsi="Times New Roman" w:cs="Times New Roman"/>
          <w:i/>
          <w:sz w:val="28"/>
          <w:szCs w:val="28"/>
          <w:lang w:val="uk-UA"/>
        </w:rPr>
        <w:t>Agl</w:t>
      </w:r>
      <w:r w:rsidR="00647508" w:rsidRPr="00AA6AF1">
        <w:rPr>
          <w:rFonts w:ascii="Times New Roman" w:hAnsi="Times New Roman" w:cs="Times New Roman"/>
          <w:sz w:val="28"/>
          <w:szCs w:val="28"/>
          <w:lang w:val="uk-UA"/>
        </w:rPr>
        <w:t xml:space="preserve"> </w:t>
      </w:r>
      <w:r w:rsidR="00D00385"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angel (ангел), </w:t>
      </w:r>
      <w:r w:rsidR="00647508" w:rsidRPr="00AA6AF1">
        <w:rPr>
          <w:rFonts w:ascii="Times New Roman" w:hAnsi="Times New Roman" w:cs="Times New Roman"/>
          <w:i/>
          <w:sz w:val="28"/>
          <w:szCs w:val="28"/>
          <w:lang w:val="uk-UA"/>
        </w:rPr>
        <w:t xml:space="preserve">B-day </w:t>
      </w:r>
      <w:r w:rsidR="00D00385" w:rsidRPr="00AA6AF1">
        <w:rPr>
          <w:rFonts w:ascii="Times New Roman" w:hAnsi="Times New Roman" w:cs="Times New Roman"/>
          <w:sz w:val="28"/>
          <w:szCs w:val="28"/>
          <w:lang w:val="uk-UA"/>
        </w:rPr>
        <w:t>–</w:t>
      </w:r>
      <w:r w:rsidR="00647508" w:rsidRPr="00AA6AF1">
        <w:rPr>
          <w:rFonts w:ascii="Times New Roman" w:hAnsi="Times New Roman" w:cs="Times New Roman"/>
          <w:sz w:val="28"/>
          <w:szCs w:val="28"/>
          <w:lang w:val="uk-UA"/>
        </w:rPr>
        <w:t xml:space="preserve"> birthday (день народження) ,</w:t>
      </w:r>
      <w:r w:rsidR="00647508" w:rsidRPr="00AA6AF1">
        <w:rPr>
          <w:rFonts w:ascii="Times New Roman" w:hAnsi="Times New Roman" w:cs="Times New Roman"/>
          <w:i/>
          <w:sz w:val="28"/>
          <w:szCs w:val="28"/>
          <w:lang w:val="uk-UA"/>
        </w:rPr>
        <w:t xml:space="preserve"> B/C </w:t>
      </w:r>
      <w:r w:rsidR="00647508" w:rsidRPr="00AA6AF1">
        <w:rPr>
          <w:rFonts w:ascii="Times New Roman" w:hAnsi="Times New Roman" w:cs="Times New Roman"/>
          <w:sz w:val="28"/>
          <w:szCs w:val="28"/>
          <w:lang w:val="uk-UA"/>
        </w:rPr>
        <w:t xml:space="preserve">– because (бо), </w:t>
      </w:r>
      <w:r w:rsidR="00647508" w:rsidRPr="00AA6AF1">
        <w:rPr>
          <w:rFonts w:ascii="Times New Roman" w:hAnsi="Times New Roman" w:cs="Times New Roman"/>
          <w:i/>
          <w:sz w:val="28"/>
          <w:szCs w:val="28"/>
          <w:lang w:val="uk-UA"/>
        </w:rPr>
        <w:t xml:space="preserve">B/w </w:t>
      </w:r>
      <w:r w:rsidR="00647508" w:rsidRPr="00AA6AF1">
        <w:rPr>
          <w:rFonts w:ascii="Times New Roman" w:hAnsi="Times New Roman" w:cs="Times New Roman"/>
          <w:sz w:val="28"/>
          <w:szCs w:val="28"/>
          <w:lang w:val="uk-UA"/>
        </w:rPr>
        <w:t xml:space="preserve">– between (між), </w:t>
      </w:r>
      <w:r w:rsidR="00647508" w:rsidRPr="00AA6AF1">
        <w:rPr>
          <w:rFonts w:ascii="Times New Roman" w:hAnsi="Times New Roman" w:cs="Times New Roman"/>
          <w:i/>
          <w:sz w:val="28"/>
          <w:szCs w:val="28"/>
          <w:lang w:val="uk-UA"/>
        </w:rPr>
        <w:t>Plz</w:t>
      </w:r>
      <w:r w:rsidR="00647508" w:rsidRPr="00AA6AF1">
        <w:rPr>
          <w:rFonts w:ascii="Times New Roman" w:hAnsi="Times New Roman" w:cs="Times New Roman"/>
          <w:sz w:val="28"/>
          <w:szCs w:val="28"/>
          <w:lang w:val="uk-UA"/>
        </w:rPr>
        <w:t xml:space="preserve"> – please (будь ласка), </w:t>
      </w:r>
      <w:r w:rsidR="00647508" w:rsidRPr="00AA6AF1">
        <w:rPr>
          <w:rFonts w:ascii="Times New Roman" w:hAnsi="Times New Roman" w:cs="Times New Roman"/>
          <w:i/>
          <w:sz w:val="28"/>
          <w:szCs w:val="28"/>
          <w:lang w:val="uk-UA"/>
        </w:rPr>
        <w:t>PPL</w:t>
      </w:r>
      <w:r w:rsidR="00647508" w:rsidRPr="00AA6AF1">
        <w:rPr>
          <w:rFonts w:ascii="Times New Roman" w:hAnsi="Times New Roman" w:cs="Times New Roman"/>
          <w:sz w:val="28"/>
          <w:szCs w:val="28"/>
          <w:lang w:val="uk-UA"/>
        </w:rPr>
        <w:t xml:space="preserve"> – people (люди), </w:t>
      </w:r>
      <w:r w:rsidR="00647508" w:rsidRPr="00AA6AF1">
        <w:rPr>
          <w:rFonts w:ascii="Times New Roman" w:hAnsi="Times New Roman" w:cs="Times New Roman"/>
          <w:i/>
          <w:sz w:val="28"/>
          <w:szCs w:val="28"/>
          <w:lang w:val="uk-UA"/>
        </w:rPr>
        <w:t>THX</w:t>
      </w:r>
      <w:r w:rsidR="00647508" w:rsidRPr="00AA6AF1">
        <w:rPr>
          <w:rFonts w:ascii="Times New Roman" w:hAnsi="Times New Roman" w:cs="Times New Roman"/>
          <w:sz w:val="28"/>
          <w:szCs w:val="28"/>
          <w:lang w:val="uk-UA"/>
        </w:rPr>
        <w:t xml:space="preserve"> – thanks (дякую)</w:t>
      </w:r>
      <w:r w:rsidR="00F71115" w:rsidRPr="00AA6AF1">
        <w:rPr>
          <w:rFonts w:ascii="Times New Roman" w:hAnsi="Times New Roman" w:cs="Times New Roman"/>
          <w:sz w:val="28"/>
          <w:szCs w:val="28"/>
          <w:lang w:val="uk-UA"/>
        </w:rPr>
        <w:t xml:space="preserve"> [93]</w:t>
      </w:r>
      <w:r w:rsidR="00647508" w:rsidRPr="00AA6AF1">
        <w:rPr>
          <w:rFonts w:ascii="Times New Roman" w:hAnsi="Times New Roman" w:cs="Times New Roman"/>
          <w:sz w:val="28"/>
          <w:szCs w:val="28"/>
          <w:lang w:val="uk-UA"/>
        </w:rPr>
        <w:t>. Подібні скорочення характерні як для листування (електронної пошти, чатів), так і для СМС-мови.</w:t>
      </w:r>
    </w:p>
    <w:p w:rsidR="00C91934"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Наступна група неологізмів включає слова, утворені шляхом абревіації словосполучень та стійких виразів. Такі неологізми широко використовуються в чатах та СМС-повідомленнях, оскільки вони замінюють громіздкі вирази компактними словами та суттєво знижують загальний обсяг повідомлень. Наприклад: </w:t>
      </w:r>
      <w:r w:rsidRPr="00AA6AF1">
        <w:rPr>
          <w:rFonts w:ascii="Times New Roman" w:hAnsi="Times New Roman" w:cs="Times New Roman"/>
          <w:i/>
          <w:sz w:val="28"/>
          <w:szCs w:val="28"/>
          <w:lang w:val="uk-UA"/>
        </w:rPr>
        <w:t>AFAIK</w:t>
      </w:r>
      <w:r w:rsidRPr="00AA6AF1">
        <w:rPr>
          <w:rFonts w:ascii="Times New Roman" w:hAnsi="Times New Roman" w:cs="Times New Roman"/>
          <w:sz w:val="28"/>
          <w:szCs w:val="28"/>
          <w:lang w:val="uk-UA"/>
        </w:rPr>
        <w:t xml:space="preserve"> – as far as I know (наскільки я знаю), </w:t>
      </w:r>
      <w:r w:rsidRPr="00AA6AF1">
        <w:rPr>
          <w:rFonts w:ascii="Times New Roman" w:hAnsi="Times New Roman" w:cs="Times New Roman"/>
          <w:i/>
          <w:sz w:val="28"/>
          <w:szCs w:val="28"/>
          <w:lang w:val="uk-UA"/>
        </w:rPr>
        <w:t>BTW</w:t>
      </w:r>
      <w:r w:rsidRPr="00AA6AF1">
        <w:rPr>
          <w:rFonts w:ascii="Times New Roman" w:hAnsi="Times New Roman" w:cs="Times New Roman"/>
          <w:sz w:val="28"/>
          <w:szCs w:val="28"/>
          <w:lang w:val="uk-UA"/>
        </w:rPr>
        <w:t xml:space="preserve"> – by the way (між іншим), </w:t>
      </w:r>
      <w:r w:rsidRPr="00AA6AF1">
        <w:rPr>
          <w:rFonts w:ascii="Times New Roman" w:hAnsi="Times New Roman" w:cs="Times New Roman"/>
          <w:i/>
          <w:sz w:val="28"/>
          <w:szCs w:val="28"/>
          <w:lang w:val="uk-UA"/>
        </w:rPr>
        <w:t xml:space="preserve">FTF </w:t>
      </w:r>
      <w:r w:rsidRPr="00AA6AF1">
        <w:rPr>
          <w:rFonts w:ascii="Times New Roman" w:hAnsi="Times New Roman" w:cs="Times New Roman"/>
          <w:sz w:val="28"/>
          <w:szCs w:val="28"/>
          <w:lang w:val="uk-UA"/>
        </w:rPr>
        <w:t xml:space="preserve">– face to face (віч-на-віч), </w:t>
      </w:r>
      <w:r w:rsidRPr="00AA6AF1">
        <w:rPr>
          <w:rFonts w:ascii="Times New Roman" w:hAnsi="Times New Roman" w:cs="Times New Roman"/>
          <w:i/>
          <w:sz w:val="28"/>
          <w:szCs w:val="28"/>
          <w:lang w:val="uk-UA"/>
        </w:rPr>
        <w:t>IMHO</w:t>
      </w:r>
      <w:r w:rsidRPr="00AA6AF1">
        <w:rPr>
          <w:rFonts w:ascii="Times New Roman" w:hAnsi="Times New Roman" w:cs="Times New Roman"/>
          <w:sz w:val="28"/>
          <w:szCs w:val="28"/>
          <w:lang w:val="uk-UA"/>
        </w:rPr>
        <w:t xml:space="preserve"> – in my humble opinion (на мою скромну думку), </w:t>
      </w:r>
      <w:r w:rsidRPr="00AA6AF1">
        <w:rPr>
          <w:rFonts w:ascii="Times New Roman" w:hAnsi="Times New Roman" w:cs="Times New Roman"/>
          <w:i/>
          <w:sz w:val="28"/>
          <w:szCs w:val="28"/>
          <w:lang w:val="uk-UA"/>
        </w:rPr>
        <w:t>JK</w:t>
      </w:r>
      <w:r w:rsidRPr="00AA6AF1">
        <w:rPr>
          <w:rFonts w:ascii="Times New Roman" w:hAnsi="Times New Roman" w:cs="Times New Roman"/>
          <w:sz w:val="28"/>
          <w:szCs w:val="28"/>
          <w:lang w:val="uk-UA"/>
        </w:rPr>
        <w:t xml:space="preserve"> – just kidding (жартую), </w:t>
      </w:r>
      <w:r w:rsidRPr="00AA6AF1">
        <w:rPr>
          <w:rFonts w:ascii="Times New Roman" w:hAnsi="Times New Roman" w:cs="Times New Roman"/>
          <w:i/>
          <w:sz w:val="28"/>
          <w:szCs w:val="28"/>
          <w:lang w:val="uk-UA"/>
        </w:rPr>
        <w:t xml:space="preserve">A/S/L </w:t>
      </w:r>
      <w:r w:rsidRPr="00AA6AF1">
        <w:rPr>
          <w:rFonts w:ascii="Times New Roman" w:hAnsi="Times New Roman" w:cs="Times New Roman"/>
          <w:sz w:val="28"/>
          <w:szCs w:val="28"/>
          <w:lang w:val="uk-UA"/>
        </w:rPr>
        <w:t xml:space="preserve">– age, sex and location (вік, стать, місце розташування), </w:t>
      </w:r>
      <w:r w:rsidRPr="00AA6AF1">
        <w:rPr>
          <w:rFonts w:ascii="Times New Roman" w:hAnsi="Times New Roman" w:cs="Times New Roman"/>
          <w:i/>
          <w:sz w:val="28"/>
          <w:szCs w:val="28"/>
          <w:lang w:val="uk-UA"/>
        </w:rPr>
        <w:t>ASAP</w:t>
      </w:r>
      <w:r w:rsidRPr="00AA6AF1">
        <w:rPr>
          <w:rFonts w:ascii="Times New Roman" w:hAnsi="Times New Roman" w:cs="Times New Roman"/>
          <w:sz w:val="28"/>
          <w:szCs w:val="28"/>
          <w:lang w:val="uk-UA"/>
        </w:rPr>
        <w:t xml:space="preserve"> – as soon as possible (якнайшвидше), </w:t>
      </w:r>
      <w:r w:rsidRPr="00AA6AF1">
        <w:rPr>
          <w:rFonts w:ascii="Times New Roman" w:hAnsi="Times New Roman" w:cs="Times New Roman"/>
          <w:i/>
          <w:sz w:val="28"/>
          <w:szCs w:val="28"/>
          <w:lang w:val="uk-UA"/>
        </w:rPr>
        <w:t>BRB</w:t>
      </w:r>
      <w:r w:rsidRPr="00AA6AF1">
        <w:rPr>
          <w:rFonts w:ascii="Times New Roman" w:hAnsi="Times New Roman" w:cs="Times New Roman"/>
          <w:sz w:val="28"/>
          <w:szCs w:val="28"/>
          <w:lang w:val="uk-UA"/>
        </w:rPr>
        <w:t xml:space="preserve"> – Be right back (</w:t>
      </w:r>
      <w:r w:rsidR="00C91934" w:rsidRPr="00AA6AF1">
        <w:rPr>
          <w:rFonts w:ascii="Times New Roman" w:hAnsi="Times New Roman" w:cs="Times New Roman"/>
          <w:sz w:val="28"/>
          <w:szCs w:val="28"/>
          <w:lang w:val="uk-UA"/>
        </w:rPr>
        <w:t>з</w:t>
      </w:r>
      <w:r w:rsidRPr="00AA6AF1">
        <w:rPr>
          <w:rFonts w:ascii="Times New Roman" w:hAnsi="Times New Roman" w:cs="Times New Roman"/>
          <w:sz w:val="28"/>
          <w:szCs w:val="28"/>
          <w:lang w:val="uk-UA"/>
        </w:rPr>
        <w:t xml:space="preserve">араз повернуся), </w:t>
      </w:r>
      <w:r w:rsidRPr="00AA6AF1">
        <w:rPr>
          <w:rFonts w:ascii="Times New Roman" w:hAnsi="Times New Roman" w:cs="Times New Roman"/>
          <w:i/>
          <w:sz w:val="28"/>
          <w:szCs w:val="28"/>
          <w:lang w:val="uk-UA"/>
        </w:rPr>
        <w:t>OMG</w:t>
      </w:r>
      <w:r w:rsidRPr="00AA6AF1">
        <w:rPr>
          <w:rFonts w:ascii="Times New Roman" w:hAnsi="Times New Roman" w:cs="Times New Roman"/>
          <w:sz w:val="28"/>
          <w:szCs w:val="28"/>
          <w:lang w:val="uk-UA"/>
        </w:rPr>
        <w:t xml:space="preserve"> – oh, my God (О, Боже)</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 xml:space="preserve">. </w:t>
      </w:r>
    </w:p>
    <w:p w:rsidR="00BC6EEC"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Нині з</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являється дедалі більше неологізмів, </w:t>
      </w:r>
      <w:r w:rsidR="00BC6EEC" w:rsidRPr="00AA6AF1">
        <w:rPr>
          <w:rFonts w:ascii="Times New Roman" w:hAnsi="Times New Roman" w:cs="Times New Roman"/>
          <w:sz w:val="28"/>
          <w:szCs w:val="28"/>
          <w:lang w:val="uk-UA"/>
        </w:rPr>
        <w:t>утворених</w:t>
      </w:r>
      <w:r w:rsidRPr="00AA6AF1">
        <w:rPr>
          <w:rFonts w:ascii="Times New Roman" w:hAnsi="Times New Roman" w:cs="Times New Roman"/>
          <w:sz w:val="28"/>
          <w:szCs w:val="28"/>
          <w:lang w:val="uk-UA"/>
        </w:rPr>
        <w:t xml:space="preserve"> шляхом абревіації як словосполучень, </w:t>
      </w:r>
      <w:r w:rsidR="00BC6EEC" w:rsidRPr="00AA6AF1">
        <w:rPr>
          <w:rFonts w:ascii="Times New Roman" w:hAnsi="Times New Roman" w:cs="Times New Roman"/>
          <w:sz w:val="28"/>
          <w:szCs w:val="28"/>
          <w:lang w:val="uk-UA"/>
        </w:rPr>
        <w:t>так і</w:t>
      </w:r>
      <w:r w:rsidRPr="00AA6AF1">
        <w:rPr>
          <w:rFonts w:ascii="Times New Roman" w:hAnsi="Times New Roman" w:cs="Times New Roman"/>
          <w:sz w:val="28"/>
          <w:szCs w:val="28"/>
          <w:lang w:val="uk-UA"/>
        </w:rPr>
        <w:t xml:space="preserve"> цілих пропозицій.</w:t>
      </w:r>
      <w:r w:rsidR="00BC6EEC"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Як правило, подібні пропозиції не несуть інформаційного навантаження, а слу</w:t>
      </w:r>
      <w:r w:rsidR="00BC6EEC" w:rsidRPr="00AA6AF1">
        <w:rPr>
          <w:rFonts w:ascii="Times New Roman" w:hAnsi="Times New Roman" w:cs="Times New Roman"/>
          <w:sz w:val="28"/>
          <w:szCs w:val="28"/>
          <w:lang w:val="uk-UA"/>
        </w:rPr>
        <w:t>гують</w:t>
      </w:r>
      <w:r w:rsidRPr="00AA6AF1">
        <w:rPr>
          <w:rFonts w:ascii="Times New Roman" w:hAnsi="Times New Roman" w:cs="Times New Roman"/>
          <w:sz w:val="28"/>
          <w:szCs w:val="28"/>
          <w:lang w:val="uk-UA"/>
        </w:rPr>
        <w:t xml:space="preserve"> скоріше для підтримки комунікації: </w:t>
      </w:r>
      <w:r w:rsidRPr="00AA6AF1">
        <w:rPr>
          <w:rFonts w:ascii="Times New Roman" w:hAnsi="Times New Roman" w:cs="Times New Roman"/>
          <w:i/>
          <w:sz w:val="28"/>
          <w:szCs w:val="28"/>
          <w:lang w:val="uk-UA"/>
        </w:rPr>
        <w:t>YW</w:t>
      </w:r>
      <w:r w:rsidRPr="00AA6AF1">
        <w:rPr>
          <w:rFonts w:ascii="Times New Roman" w:hAnsi="Times New Roman" w:cs="Times New Roman"/>
          <w:sz w:val="28"/>
          <w:szCs w:val="28"/>
          <w:lang w:val="uk-UA"/>
        </w:rPr>
        <w:t xml:space="preserve"> – youʼre welcome (будь ласка), </w:t>
      </w:r>
      <w:r w:rsidRPr="00AA6AF1">
        <w:rPr>
          <w:rFonts w:ascii="Times New Roman" w:hAnsi="Times New Roman" w:cs="Times New Roman"/>
          <w:i/>
          <w:sz w:val="28"/>
          <w:szCs w:val="28"/>
          <w:lang w:val="uk-UA"/>
        </w:rPr>
        <w:t>TFTI</w:t>
      </w:r>
      <w:r w:rsidRPr="00AA6AF1">
        <w:rPr>
          <w:rFonts w:ascii="Times New Roman" w:hAnsi="Times New Roman" w:cs="Times New Roman"/>
          <w:sz w:val="28"/>
          <w:szCs w:val="28"/>
          <w:lang w:val="uk-UA"/>
        </w:rPr>
        <w:t xml:space="preserve"> – Thanks for the information (дякую за інформацію), </w:t>
      </w:r>
      <w:r w:rsidRPr="00AA6AF1">
        <w:rPr>
          <w:rFonts w:ascii="Times New Roman" w:hAnsi="Times New Roman" w:cs="Times New Roman"/>
          <w:i/>
          <w:sz w:val="28"/>
          <w:szCs w:val="28"/>
          <w:lang w:val="uk-UA"/>
        </w:rPr>
        <w:t xml:space="preserve">GMAB </w:t>
      </w:r>
      <w:r w:rsidRPr="00AA6AF1">
        <w:rPr>
          <w:rFonts w:ascii="Times New Roman" w:hAnsi="Times New Roman" w:cs="Times New Roman"/>
          <w:sz w:val="28"/>
          <w:szCs w:val="28"/>
          <w:lang w:val="uk-UA"/>
        </w:rPr>
        <w:t xml:space="preserve">– Give me a break (дай мені перерву), </w:t>
      </w:r>
      <w:r w:rsidRPr="00AA6AF1">
        <w:rPr>
          <w:rFonts w:ascii="Times New Roman" w:hAnsi="Times New Roman" w:cs="Times New Roman"/>
          <w:i/>
          <w:sz w:val="28"/>
          <w:szCs w:val="28"/>
          <w:lang w:val="uk-UA"/>
        </w:rPr>
        <w:t xml:space="preserve">HAND </w:t>
      </w:r>
      <w:r w:rsidRPr="00AA6AF1">
        <w:rPr>
          <w:rFonts w:ascii="Times New Roman" w:hAnsi="Times New Roman" w:cs="Times New Roman"/>
          <w:sz w:val="28"/>
          <w:szCs w:val="28"/>
          <w:lang w:val="uk-UA"/>
        </w:rPr>
        <w:t xml:space="preserve">– Have a nice day (доброго дня), </w:t>
      </w:r>
      <w:r w:rsidRPr="00AA6AF1">
        <w:rPr>
          <w:rFonts w:ascii="Times New Roman" w:hAnsi="Times New Roman" w:cs="Times New Roman"/>
          <w:i/>
          <w:sz w:val="28"/>
          <w:szCs w:val="28"/>
          <w:lang w:val="uk-UA"/>
        </w:rPr>
        <w:t>LMK</w:t>
      </w:r>
      <w:r w:rsidRPr="00AA6AF1">
        <w:rPr>
          <w:rFonts w:ascii="Times New Roman" w:hAnsi="Times New Roman" w:cs="Times New Roman"/>
          <w:sz w:val="28"/>
          <w:szCs w:val="28"/>
          <w:lang w:val="uk-UA"/>
        </w:rPr>
        <w:t xml:space="preserve"> – Let me know (дай мені знати), </w:t>
      </w:r>
      <w:r w:rsidRPr="00AA6AF1">
        <w:rPr>
          <w:rFonts w:ascii="Times New Roman" w:hAnsi="Times New Roman" w:cs="Times New Roman"/>
          <w:i/>
          <w:sz w:val="28"/>
          <w:szCs w:val="28"/>
          <w:lang w:val="uk-UA"/>
        </w:rPr>
        <w:t xml:space="preserve">AYT </w:t>
      </w:r>
      <w:r w:rsidRPr="00AA6AF1">
        <w:rPr>
          <w:rFonts w:ascii="Times New Roman" w:hAnsi="Times New Roman" w:cs="Times New Roman"/>
          <w:sz w:val="28"/>
          <w:szCs w:val="28"/>
          <w:lang w:val="uk-UA"/>
        </w:rPr>
        <w:t xml:space="preserve">– Are you there (ти там?), </w:t>
      </w:r>
      <w:r w:rsidRPr="00AA6AF1">
        <w:rPr>
          <w:rFonts w:ascii="Times New Roman" w:hAnsi="Times New Roman" w:cs="Times New Roman"/>
          <w:i/>
          <w:sz w:val="28"/>
          <w:szCs w:val="28"/>
          <w:lang w:val="uk-UA"/>
        </w:rPr>
        <w:t>DND</w:t>
      </w:r>
      <w:r w:rsidRPr="00AA6AF1">
        <w:rPr>
          <w:rFonts w:ascii="Times New Roman" w:hAnsi="Times New Roman" w:cs="Times New Roman"/>
          <w:sz w:val="28"/>
          <w:szCs w:val="28"/>
          <w:lang w:val="uk-UA"/>
        </w:rPr>
        <w:t xml:space="preserve"> – Do not disturb (не турбувати), </w:t>
      </w:r>
      <w:r w:rsidRPr="00AA6AF1">
        <w:rPr>
          <w:rFonts w:ascii="Times New Roman" w:hAnsi="Times New Roman" w:cs="Times New Roman"/>
          <w:i/>
          <w:sz w:val="28"/>
          <w:szCs w:val="28"/>
          <w:lang w:val="uk-UA"/>
        </w:rPr>
        <w:t>IDGI</w:t>
      </w:r>
      <w:r w:rsidRPr="00AA6AF1">
        <w:rPr>
          <w:rFonts w:ascii="Times New Roman" w:hAnsi="Times New Roman" w:cs="Times New Roman"/>
          <w:sz w:val="28"/>
          <w:szCs w:val="28"/>
          <w:lang w:val="uk-UA"/>
        </w:rPr>
        <w:t xml:space="preserve"> – I donʼt get it (не розумію), </w:t>
      </w:r>
      <w:r w:rsidRPr="00AA6AF1">
        <w:rPr>
          <w:rFonts w:ascii="Times New Roman" w:hAnsi="Times New Roman" w:cs="Times New Roman"/>
          <w:i/>
          <w:sz w:val="28"/>
          <w:szCs w:val="28"/>
          <w:lang w:val="uk-UA"/>
        </w:rPr>
        <w:t>YBS</w:t>
      </w:r>
      <w:r w:rsidRPr="00AA6AF1">
        <w:rPr>
          <w:rFonts w:ascii="Times New Roman" w:hAnsi="Times New Roman" w:cs="Times New Roman"/>
          <w:sz w:val="28"/>
          <w:szCs w:val="28"/>
          <w:lang w:val="uk-UA"/>
        </w:rPr>
        <w:t xml:space="preserve"> </w:t>
      </w:r>
      <w:r w:rsidR="00BC6EEC"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you</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ll be sorry (ти пошкодуєш)</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 xml:space="preserve">. </w:t>
      </w:r>
      <w:r w:rsidR="00BC6EEC" w:rsidRPr="00AA6AF1">
        <w:rPr>
          <w:rFonts w:ascii="Times New Roman" w:hAnsi="Times New Roman" w:cs="Times New Roman"/>
          <w:sz w:val="28"/>
          <w:szCs w:val="28"/>
          <w:lang w:val="uk-UA"/>
        </w:rPr>
        <w:t>Ок</w:t>
      </w:r>
      <w:r w:rsidRPr="00AA6AF1">
        <w:rPr>
          <w:rFonts w:ascii="Times New Roman" w:hAnsi="Times New Roman" w:cs="Times New Roman"/>
          <w:sz w:val="28"/>
          <w:szCs w:val="28"/>
          <w:lang w:val="uk-UA"/>
        </w:rPr>
        <w:t xml:space="preserve">рім абревіатур до цієї групи можна віднести і акроніми: </w:t>
      </w:r>
      <w:r w:rsidRPr="00AA6AF1">
        <w:rPr>
          <w:rFonts w:ascii="Times New Roman" w:hAnsi="Times New Roman" w:cs="Times New Roman"/>
          <w:i/>
          <w:sz w:val="28"/>
          <w:szCs w:val="28"/>
          <w:lang w:val="uk-UA"/>
        </w:rPr>
        <w:t xml:space="preserve">YOLO </w:t>
      </w:r>
      <w:r w:rsidRPr="00AA6AF1">
        <w:rPr>
          <w:rFonts w:ascii="Times New Roman" w:hAnsi="Times New Roman" w:cs="Times New Roman"/>
          <w:sz w:val="28"/>
          <w:szCs w:val="28"/>
          <w:lang w:val="uk-UA"/>
        </w:rPr>
        <w:t>= you live only once (один раз живемо).</w:t>
      </w:r>
      <w:r w:rsidR="00BC6EEC" w:rsidRPr="00AA6AF1">
        <w:rPr>
          <w:rFonts w:ascii="Times New Roman" w:hAnsi="Times New Roman" w:cs="Times New Roman"/>
          <w:sz w:val="28"/>
          <w:szCs w:val="28"/>
          <w:lang w:val="uk-UA"/>
        </w:rPr>
        <w:t xml:space="preserve"> Дана</w:t>
      </w:r>
      <w:r w:rsidRPr="00AA6AF1">
        <w:rPr>
          <w:rFonts w:ascii="Times New Roman" w:hAnsi="Times New Roman" w:cs="Times New Roman"/>
          <w:sz w:val="28"/>
          <w:szCs w:val="28"/>
          <w:lang w:val="uk-UA"/>
        </w:rPr>
        <w:t xml:space="preserve"> група неологізмів дуже численна </w:t>
      </w:r>
      <w:r w:rsidR="00BC6EEC" w:rsidRPr="00AA6AF1">
        <w:rPr>
          <w:rFonts w:ascii="Times New Roman" w:hAnsi="Times New Roman" w:cs="Times New Roman"/>
          <w:sz w:val="28"/>
          <w:szCs w:val="28"/>
          <w:lang w:val="uk-UA"/>
        </w:rPr>
        <w:t>та</w:t>
      </w:r>
      <w:r w:rsidRPr="00AA6AF1">
        <w:rPr>
          <w:rFonts w:ascii="Times New Roman" w:hAnsi="Times New Roman" w:cs="Times New Roman"/>
          <w:sz w:val="28"/>
          <w:szCs w:val="28"/>
          <w:lang w:val="uk-UA"/>
        </w:rPr>
        <w:t xml:space="preserve"> постійно поповнюється. </w:t>
      </w:r>
    </w:p>
    <w:p w:rsidR="004B54BA"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Особливе місце серед неологізмів інтернет</w:t>
      </w:r>
      <w:r w:rsidR="00BC6EEC"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комунікації займають слова і висловлювання, </w:t>
      </w:r>
      <w:r w:rsidR="00BC6EEC"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яких </w:t>
      </w:r>
      <w:r w:rsidR="00BC6EEC" w:rsidRPr="00AA6AF1">
        <w:rPr>
          <w:rFonts w:ascii="Times New Roman" w:hAnsi="Times New Roman" w:cs="Times New Roman"/>
          <w:sz w:val="28"/>
          <w:szCs w:val="28"/>
          <w:lang w:val="uk-UA"/>
        </w:rPr>
        <w:t>о</w:t>
      </w:r>
      <w:r w:rsidRPr="00AA6AF1">
        <w:rPr>
          <w:rFonts w:ascii="Times New Roman" w:hAnsi="Times New Roman" w:cs="Times New Roman"/>
          <w:sz w:val="28"/>
          <w:szCs w:val="28"/>
          <w:lang w:val="uk-UA"/>
        </w:rPr>
        <w:t>крім абревіації окремі склади</w:t>
      </w:r>
      <w:r w:rsidR="00BC6EEC"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морфеми замінюються цифрами, вимова яких співзвучна із складами, що замінюються. </w:t>
      </w:r>
      <w:r w:rsidRPr="00AA6AF1">
        <w:rPr>
          <w:rFonts w:ascii="Times New Roman" w:hAnsi="Times New Roman" w:cs="Times New Roman"/>
          <w:sz w:val="28"/>
          <w:szCs w:val="28"/>
          <w:lang w:val="uk-UA"/>
        </w:rPr>
        <w:lastRenderedPageBreak/>
        <w:t xml:space="preserve">Для цього він використовуються такі цифри: 1 – one; 2 – to, too; 4 – for; 8 – ate (eight). Проілюструємо вищесказане прикладами: </w:t>
      </w:r>
      <w:r w:rsidRPr="00AA6AF1">
        <w:rPr>
          <w:rFonts w:ascii="Times New Roman" w:hAnsi="Times New Roman" w:cs="Times New Roman"/>
          <w:i/>
          <w:sz w:val="28"/>
          <w:szCs w:val="28"/>
          <w:lang w:val="uk-UA"/>
        </w:rPr>
        <w:t>2L8</w:t>
      </w:r>
      <w:r w:rsidRPr="00AA6AF1">
        <w:rPr>
          <w:rFonts w:ascii="Times New Roman" w:hAnsi="Times New Roman" w:cs="Times New Roman"/>
          <w:sz w:val="28"/>
          <w:szCs w:val="28"/>
          <w:lang w:val="uk-UA"/>
        </w:rPr>
        <w:t xml:space="preserve"> – too late (занадто пізно), </w:t>
      </w:r>
      <w:r w:rsidRPr="00AA6AF1">
        <w:rPr>
          <w:rFonts w:ascii="Times New Roman" w:hAnsi="Times New Roman" w:cs="Times New Roman"/>
          <w:i/>
          <w:sz w:val="28"/>
          <w:szCs w:val="28"/>
          <w:lang w:val="uk-UA"/>
        </w:rPr>
        <w:t>B4N</w:t>
      </w:r>
      <w:r w:rsidRPr="00AA6AF1">
        <w:rPr>
          <w:rFonts w:ascii="Times New Roman" w:hAnsi="Times New Roman" w:cs="Times New Roman"/>
          <w:sz w:val="28"/>
          <w:szCs w:val="28"/>
          <w:lang w:val="uk-UA"/>
        </w:rPr>
        <w:t xml:space="preserve"> – bye for now (а поки – поки), </w:t>
      </w:r>
      <w:r w:rsidRPr="00AA6AF1">
        <w:rPr>
          <w:rFonts w:ascii="Times New Roman" w:hAnsi="Times New Roman" w:cs="Times New Roman"/>
          <w:i/>
          <w:sz w:val="28"/>
          <w:szCs w:val="28"/>
          <w:lang w:val="uk-UA"/>
        </w:rPr>
        <w:t>W8N</w:t>
      </w:r>
      <w:r w:rsidRPr="00AA6AF1">
        <w:rPr>
          <w:rFonts w:ascii="Times New Roman" w:hAnsi="Times New Roman" w:cs="Times New Roman"/>
          <w:sz w:val="28"/>
          <w:szCs w:val="28"/>
          <w:lang w:val="uk-UA"/>
        </w:rPr>
        <w:t xml:space="preserve"> – waiting (</w:t>
      </w:r>
      <w:r w:rsidR="004B54BA" w:rsidRPr="00AA6AF1">
        <w:rPr>
          <w:rFonts w:ascii="Times New Roman" w:hAnsi="Times New Roman" w:cs="Times New Roman"/>
          <w:sz w:val="28"/>
          <w:szCs w:val="28"/>
          <w:lang w:val="uk-UA"/>
        </w:rPr>
        <w:t>чекаю)</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BBL8R</w:t>
      </w:r>
      <w:r w:rsidRPr="00AA6AF1">
        <w:rPr>
          <w:rFonts w:ascii="Times New Roman" w:hAnsi="Times New Roman" w:cs="Times New Roman"/>
          <w:sz w:val="28"/>
          <w:szCs w:val="28"/>
          <w:lang w:val="uk-UA"/>
        </w:rPr>
        <w:t xml:space="preserve"> – Be back later (</w:t>
      </w:r>
      <w:r w:rsidR="004B54BA"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уду пізніше), </w:t>
      </w:r>
      <w:r w:rsidRPr="00AA6AF1">
        <w:rPr>
          <w:rFonts w:ascii="Times New Roman" w:hAnsi="Times New Roman" w:cs="Times New Roman"/>
          <w:i/>
          <w:sz w:val="28"/>
          <w:szCs w:val="28"/>
          <w:lang w:val="uk-UA"/>
        </w:rPr>
        <w:t xml:space="preserve">BF4L </w:t>
      </w:r>
      <w:r w:rsidRPr="00AA6AF1">
        <w:rPr>
          <w:rFonts w:ascii="Times New Roman" w:hAnsi="Times New Roman" w:cs="Times New Roman"/>
          <w:sz w:val="28"/>
          <w:szCs w:val="28"/>
          <w:lang w:val="uk-UA"/>
        </w:rPr>
        <w:t xml:space="preserve">– Boyfriend for life (друг на все життя), </w:t>
      </w:r>
      <w:r w:rsidRPr="00AA6AF1">
        <w:rPr>
          <w:rFonts w:ascii="Times New Roman" w:hAnsi="Times New Roman" w:cs="Times New Roman"/>
          <w:i/>
          <w:sz w:val="28"/>
          <w:szCs w:val="28"/>
          <w:lang w:val="uk-UA"/>
        </w:rPr>
        <w:t>ABT2</w:t>
      </w:r>
      <w:r w:rsidRPr="00AA6AF1">
        <w:rPr>
          <w:rFonts w:ascii="Times New Roman" w:hAnsi="Times New Roman" w:cs="Times New Roman"/>
          <w:sz w:val="28"/>
          <w:szCs w:val="28"/>
          <w:lang w:val="uk-UA"/>
        </w:rPr>
        <w:t xml:space="preserve"> – about to (бути готовим щось зробити), </w:t>
      </w:r>
      <w:r w:rsidRPr="00AA6AF1">
        <w:rPr>
          <w:rFonts w:ascii="Times New Roman" w:hAnsi="Times New Roman" w:cs="Times New Roman"/>
          <w:i/>
          <w:sz w:val="28"/>
          <w:szCs w:val="28"/>
          <w:lang w:val="uk-UA"/>
        </w:rPr>
        <w:t>4GM</w:t>
      </w:r>
      <w:r w:rsidRPr="00AA6AF1">
        <w:rPr>
          <w:rFonts w:ascii="Times New Roman" w:hAnsi="Times New Roman" w:cs="Times New Roman"/>
          <w:sz w:val="28"/>
          <w:szCs w:val="28"/>
          <w:lang w:val="uk-UA"/>
        </w:rPr>
        <w:t xml:space="preserve"> – Forgive me (вибач мені), </w:t>
      </w:r>
      <w:r w:rsidRPr="00AA6AF1">
        <w:rPr>
          <w:rFonts w:ascii="Times New Roman" w:hAnsi="Times New Roman" w:cs="Times New Roman"/>
          <w:i/>
          <w:sz w:val="28"/>
          <w:szCs w:val="28"/>
          <w:lang w:val="uk-UA"/>
        </w:rPr>
        <w:t>G2G</w:t>
      </w:r>
      <w:r w:rsidRPr="00AA6AF1">
        <w:rPr>
          <w:rFonts w:ascii="Times New Roman" w:hAnsi="Times New Roman" w:cs="Times New Roman"/>
          <w:sz w:val="28"/>
          <w:szCs w:val="28"/>
          <w:lang w:val="uk-UA"/>
        </w:rPr>
        <w:t xml:space="preserve"> – Gotta go (треба йти), </w:t>
      </w:r>
      <w:r w:rsidRPr="00AA6AF1">
        <w:rPr>
          <w:rFonts w:ascii="Times New Roman" w:hAnsi="Times New Roman" w:cs="Times New Roman"/>
          <w:i/>
          <w:sz w:val="28"/>
          <w:szCs w:val="28"/>
          <w:lang w:val="uk-UA"/>
        </w:rPr>
        <w:t>NE1</w:t>
      </w:r>
      <w:r w:rsidRPr="00AA6AF1">
        <w:rPr>
          <w:rFonts w:ascii="Times New Roman" w:hAnsi="Times New Roman" w:cs="Times New Roman"/>
          <w:sz w:val="28"/>
          <w:szCs w:val="28"/>
          <w:lang w:val="uk-UA"/>
        </w:rPr>
        <w:t xml:space="preserve"> – anyone (хтось)</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w:t>
      </w:r>
    </w:p>
    <w:p w:rsidR="00EE4C8B"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 Аналогічно морфеми замінюються літерами англійського алфавіту, співзвучними з цілими словами: </w:t>
      </w:r>
      <w:r w:rsidRPr="00AA6AF1">
        <w:rPr>
          <w:rFonts w:ascii="Times New Roman" w:hAnsi="Times New Roman" w:cs="Times New Roman"/>
          <w:i/>
          <w:sz w:val="28"/>
          <w:szCs w:val="28"/>
          <w:lang w:val="uk-UA"/>
        </w:rPr>
        <w:t>CU</w:t>
      </w:r>
      <w:r w:rsidRPr="00AA6AF1">
        <w:rPr>
          <w:rFonts w:ascii="Times New Roman" w:hAnsi="Times New Roman" w:cs="Times New Roman"/>
          <w:sz w:val="28"/>
          <w:szCs w:val="28"/>
          <w:lang w:val="uk-UA"/>
        </w:rPr>
        <w:t xml:space="preserve"> – See you (побачимося), </w:t>
      </w:r>
      <w:r w:rsidRPr="00AA6AF1">
        <w:rPr>
          <w:rFonts w:ascii="Times New Roman" w:hAnsi="Times New Roman" w:cs="Times New Roman"/>
          <w:i/>
          <w:sz w:val="28"/>
          <w:szCs w:val="28"/>
          <w:lang w:val="uk-UA"/>
        </w:rPr>
        <w:t>U</w:t>
      </w:r>
      <w:r w:rsidRPr="00AA6AF1">
        <w:rPr>
          <w:rFonts w:ascii="Times New Roman" w:hAnsi="Times New Roman" w:cs="Times New Roman"/>
          <w:sz w:val="28"/>
          <w:szCs w:val="28"/>
          <w:lang w:val="uk-UA"/>
        </w:rPr>
        <w:t xml:space="preserve"> – you (ти), </w:t>
      </w:r>
      <w:r w:rsidRPr="00AA6AF1">
        <w:rPr>
          <w:rFonts w:ascii="Times New Roman" w:hAnsi="Times New Roman" w:cs="Times New Roman"/>
          <w:i/>
          <w:sz w:val="28"/>
          <w:szCs w:val="28"/>
          <w:lang w:val="uk-UA"/>
        </w:rPr>
        <w:t>Y</w:t>
      </w:r>
      <w:r w:rsidRPr="00AA6AF1">
        <w:rPr>
          <w:rFonts w:ascii="Times New Roman" w:hAnsi="Times New Roman" w:cs="Times New Roman"/>
          <w:sz w:val="28"/>
          <w:szCs w:val="28"/>
          <w:lang w:val="uk-UA"/>
        </w:rPr>
        <w:t xml:space="preserve"> – why (чому), </w:t>
      </w:r>
      <w:r w:rsidRPr="00AA6AF1">
        <w:rPr>
          <w:rFonts w:ascii="Times New Roman" w:hAnsi="Times New Roman" w:cs="Times New Roman"/>
          <w:i/>
          <w:sz w:val="28"/>
          <w:szCs w:val="28"/>
          <w:lang w:val="uk-UA"/>
        </w:rPr>
        <w:t>QT</w:t>
      </w:r>
      <w:r w:rsidRPr="00AA6AF1">
        <w:rPr>
          <w:rFonts w:ascii="Times New Roman" w:hAnsi="Times New Roman" w:cs="Times New Roman"/>
          <w:sz w:val="28"/>
          <w:szCs w:val="28"/>
          <w:lang w:val="uk-UA"/>
        </w:rPr>
        <w:t xml:space="preserve"> – cutie (м</w:t>
      </w:r>
      <w:r w:rsidR="00F71115"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лашка)</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 xml:space="preserve">. У деяких неологізмах допускається заміна морфем літерами та цифрами одночасно: </w:t>
      </w:r>
      <w:r w:rsidRPr="00AA6AF1">
        <w:rPr>
          <w:rFonts w:ascii="Times New Roman" w:hAnsi="Times New Roman" w:cs="Times New Roman"/>
          <w:i/>
          <w:sz w:val="28"/>
          <w:szCs w:val="28"/>
          <w:lang w:val="uk-UA"/>
        </w:rPr>
        <w:t>TLK2UL8R</w:t>
      </w:r>
      <w:r w:rsidRPr="00AA6AF1">
        <w:rPr>
          <w:rFonts w:ascii="Times New Roman" w:hAnsi="Times New Roman" w:cs="Times New Roman"/>
          <w:sz w:val="28"/>
          <w:szCs w:val="28"/>
          <w:lang w:val="uk-UA"/>
        </w:rPr>
        <w:t xml:space="preserve"> – Talk to you later (поговоримо пізніше). </w:t>
      </w:r>
      <w:r w:rsidR="00EE4C8B" w:rsidRPr="00AA6AF1">
        <w:rPr>
          <w:rFonts w:ascii="Times New Roman" w:hAnsi="Times New Roman" w:cs="Times New Roman"/>
          <w:sz w:val="28"/>
          <w:szCs w:val="28"/>
          <w:lang w:val="uk-UA"/>
        </w:rPr>
        <w:t xml:space="preserve">Через </w:t>
      </w:r>
      <w:r w:rsidRPr="00AA6AF1">
        <w:rPr>
          <w:rFonts w:ascii="Times New Roman" w:hAnsi="Times New Roman" w:cs="Times New Roman"/>
          <w:sz w:val="28"/>
          <w:szCs w:val="28"/>
          <w:lang w:val="uk-UA"/>
        </w:rPr>
        <w:t>особливост</w:t>
      </w:r>
      <w:r w:rsidR="00EE4C8B"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будови англійської мови та присутності в ній великої кількості прийменникових сполучення цей спосіб словотворення неологізмів має велику перспективу в мові інтернет-комунікацій. </w:t>
      </w:r>
    </w:p>
    <w:p w:rsidR="0064750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Інтернет-комунікація неможлива без емоційного забарвлення повідомлень. У сучасній англійській з</w:t>
      </w:r>
      <w:r w:rsidR="00E70940"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являються слова, які слу</w:t>
      </w:r>
      <w:r w:rsidR="00D11C94" w:rsidRPr="00AA6AF1">
        <w:rPr>
          <w:rFonts w:ascii="Times New Roman" w:hAnsi="Times New Roman" w:cs="Times New Roman"/>
          <w:sz w:val="28"/>
          <w:szCs w:val="28"/>
          <w:lang w:val="uk-UA"/>
        </w:rPr>
        <w:t>гують</w:t>
      </w:r>
      <w:r w:rsidRPr="00AA6AF1">
        <w:rPr>
          <w:rFonts w:ascii="Times New Roman" w:hAnsi="Times New Roman" w:cs="Times New Roman"/>
          <w:sz w:val="28"/>
          <w:szCs w:val="28"/>
          <w:lang w:val="uk-UA"/>
        </w:rPr>
        <w:t xml:space="preserve"> не </w:t>
      </w:r>
      <w:r w:rsidR="00D11C94" w:rsidRPr="00AA6AF1">
        <w:rPr>
          <w:rFonts w:ascii="Times New Roman" w:hAnsi="Times New Roman" w:cs="Times New Roman"/>
          <w:sz w:val="28"/>
          <w:szCs w:val="28"/>
          <w:lang w:val="uk-UA"/>
        </w:rPr>
        <w:t xml:space="preserve">для </w:t>
      </w:r>
      <w:r w:rsidRPr="00AA6AF1">
        <w:rPr>
          <w:rFonts w:ascii="Times New Roman" w:hAnsi="Times New Roman" w:cs="Times New Roman"/>
          <w:sz w:val="28"/>
          <w:szCs w:val="28"/>
          <w:lang w:val="uk-UA"/>
        </w:rPr>
        <w:t xml:space="preserve">передачі інформації, а висловлювання чуттєвого і емоційного компонента. Четверна група неологізмів являє собою слова і словосполучення, утворені шляхом абревіації та виражають емоції </w:t>
      </w:r>
      <w:r w:rsidR="00D11C94"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почуття. Як правило, такі неологізми характерні для онлайн-переписки, зокрема чатів.</w:t>
      </w:r>
    </w:p>
    <w:p w:rsidR="00B67E8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Наведемо приклади: </w:t>
      </w:r>
      <w:r w:rsidRPr="00AA6AF1">
        <w:rPr>
          <w:rFonts w:ascii="Times New Roman" w:hAnsi="Times New Roman" w:cs="Times New Roman"/>
          <w:i/>
          <w:sz w:val="28"/>
          <w:szCs w:val="28"/>
          <w:lang w:val="uk-UA"/>
        </w:rPr>
        <w:t>LOL</w:t>
      </w:r>
      <w:r w:rsidRPr="00AA6AF1">
        <w:rPr>
          <w:rFonts w:ascii="Times New Roman" w:hAnsi="Times New Roman" w:cs="Times New Roman"/>
          <w:sz w:val="28"/>
          <w:szCs w:val="28"/>
          <w:lang w:val="uk-UA"/>
        </w:rPr>
        <w:t xml:space="preserve"> – laughing out loud (гучно сміюся), </w:t>
      </w:r>
      <w:r w:rsidRPr="00AA6AF1">
        <w:rPr>
          <w:rFonts w:ascii="Times New Roman" w:hAnsi="Times New Roman" w:cs="Times New Roman"/>
          <w:i/>
          <w:sz w:val="28"/>
          <w:szCs w:val="28"/>
          <w:lang w:val="uk-UA"/>
        </w:rPr>
        <w:t>ROTFL</w:t>
      </w:r>
      <w:r w:rsidRPr="00AA6AF1">
        <w:rPr>
          <w:rFonts w:ascii="Times New Roman" w:hAnsi="Times New Roman" w:cs="Times New Roman"/>
          <w:sz w:val="28"/>
          <w:szCs w:val="28"/>
          <w:lang w:val="uk-UA"/>
        </w:rPr>
        <w:t xml:space="preserve"> – rolling on the floor laughing (покочуюся зі сміху), </w:t>
      </w:r>
      <w:r w:rsidRPr="00AA6AF1">
        <w:rPr>
          <w:rFonts w:ascii="Times New Roman" w:hAnsi="Times New Roman" w:cs="Times New Roman"/>
          <w:i/>
          <w:sz w:val="28"/>
          <w:szCs w:val="28"/>
          <w:lang w:val="uk-UA"/>
        </w:rPr>
        <w:t>HH</w:t>
      </w:r>
      <w:r w:rsidRPr="00AA6AF1">
        <w:rPr>
          <w:rFonts w:ascii="Times New Roman" w:hAnsi="Times New Roman" w:cs="Times New Roman"/>
          <w:sz w:val="28"/>
          <w:szCs w:val="28"/>
          <w:lang w:val="uk-UA"/>
        </w:rPr>
        <w:t xml:space="preserve"> – Ha Ha (ха-ха), </w:t>
      </w:r>
      <w:r w:rsidRPr="00AA6AF1">
        <w:rPr>
          <w:rFonts w:ascii="Times New Roman" w:hAnsi="Times New Roman" w:cs="Times New Roman"/>
          <w:i/>
          <w:sz w:val="28"/>
          <w:szCs w:val="28"/>
          <w:lang w:val="uk-UA"/>
        </w:rPr>
        <w:t xml:space="preserve">GR&amp;D </w:t>
      </w:r>
      <w:r w:rsidRPr="00AA6AF1">
        <w:rPr>
          <w:rFonts w:ascii="Times New Roman" w:hAnsi="Times New Roman" w:cs="Times New Roman"/>
          <w:sz w:val="28"/>
          <w:szCs w:val="28"/>
          <w:lang w:val="uk-UA"/>
        </w:rPr>
        <w:t xml:space="preserve">– grinning (посміхаюся), </w:t>
      </w:r>
      <w:r w:rsidRPr="00AA6AF1">
        <w:rPr>
          <w:rFonts w:ascii="Times New Roman" w:hAnsi="Times New Roman" w:cs="Times New Roman"/>
          <w:i/>
          <w:sz w:val="28"/>
          <w:szCs w:val="28"/>
          <w:lang w:val="uk-UA"/>
        </w:rPr>
        <w:t>K</w:t>
      </w:r>
      <w:r w:rsidRPr="00AA6AF1">
        <w:rPr>
          <w:rFonts w:ascii="Times New Roman" w:hAnsi="Times New Roman" w:cs="Times New Roman"/>
          <w:sz w:val="28"/>
          <w:szCs w:val="28"/>
          <w:lang w:val="uk-UA"/>
        </w:rPr>
        <w:t xml:space="preserve"> – kiss (цілую), </w:t>
      </w:r>
      <w:r w:rsidRPr="00AA6AF1">
        <w:rPr>
          <w:rFonts w:ascii="Times New Roman" w:hAnsi="Times New Roman" w:cs="Times New Roman"/>
          <w:i/>
          <w:sz w:val="28"/>
          <w:szCs w:val="28"/>
          <w:lang w:val="uk-UA"/>
        </w:rPr>
        <w:t>VWS</w:t>
      </w:r>
      <w:r w:rsidRPr="00AA6AF1">
        <w:rPr>
          <w:rFonts w:ascii="Times New Roman" w:hAnsi="Times New Roman" w:cs="Times New Roman"/>
          <w:sz w:val="28"/>
          <w:szCs w:val="28"/>
          <w:lang w:val="uk-UA"/>
        </w:rPr>
        <w:t xml:space="preserve"> – very wicked smile (дуже зла посмішка), </w:t>
      </w:r>
      <w:r w:rsidRPr="00AA6AF1">
        <w:rPr>
          <w:rFonts w:ascii="Times New Roman" w:hAnsi="Times New Roman" w:cs="Times New Roman"/>
          <w:i/>
          <w:sz w:val="28"/>
          <w:szCs w:val="28"/>
          <w:lang w:val="uk-UA"/>
        </w:rPr>
        <w:t>W</w:t>
      </w:r>
      <w:r w:rsidRPr="00AA6AF1">
        <w:rPr>
          <w:rFonts w:ascii="Times New Roman" w:hAnsi="Times New Roman" w:cs="Times New Roman"/>
          <w:sz w:val="28"/>
          <w:szCs w:val="28"/>
          <w:lang w:val="uk-UA"/>
        </w:rPr>
        <w:t xml:space="preserve"> – wink (підморгую), </w:t>
      </w:r>
      <w:r w:rsidRPr="00AA6AF1">
        <w:rPr>
          <w:rFonts w:ascii="Times New Roman" w:hAnsi="Times New Roman" w:cs="Times New Roman"/>
          <w:i/>
          <w:sz w:val="28"/>
          <w:szCs w:val="28"/>
          <w:lang w:val="uk-UA"/>
        </w:rPr>
        <w:t>CRBT</w:t>
      </w:r>
      <w:r w:rsidRPr="00AA6AF1">
        <w:rPr>
          <w:rFonts w:ascii="Times New Roman" w:hAnsi="Times New Roman" w:cs="Times New Roman"/>
          <w:sz w:val="28"/>
          <w:szCs w:val="28"/>
          <w:lang w:val="uk-UA"/>
        </w:rPr>
        <w:t xml:space="preserve"> – crying real big tears (плачу гіркими сльозами)</w:t>
      </w:r>
      <w:r w:rsidR="00F71115" w:rsidRPr="00AA6AF1">
        <w:rPr>
          <w:rFonts w:ascii="Times New Roman" w:hAnsi="Times New Roman" w:cs="Times New Roman"/>
          <w:sz w:val="28"/>
          <w:szCs w:val="28"/>
          <w:lang w:val="uk-UA"/>
        </w:rPr>
        <w:t xml:space="preserve"> [93]</w:t>
      </w:r>
      <w:r w:rsidRPr="00AA6AF1">
        <w:rPr>
          <w:rFonts w:ascii="Times New Roman" w:hAnsi="Times New Roman" w:cs="Times New Roman"/>
          <w:sz w:val="28"/>
          <w:szCs w:val="28"/>
          <w:lang w:val="uk-UA"/>
        </w:rPr>
        <w:t xml:space="preserve">. </w:t>
      </w:r>
    </w:p>
    <w:p w:rsidR="00B67E88" w:rsidRPr="00AA6AF1" w:rsidRDefault="00221F58"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B67E88" w:rsidRPr="00AA6AF1">
        <w:rPr>
          <w:rFonts w:ascii="Times New Roman" w:hAnsi="Times New Roman" w:cs="Times New Roman"/>
          <w:sz w:val="28"/>
          <w:szCs w:val="28"/>
          <w:lang w:val="uk-UA"/>
        </w:rPr>
        <w:t xml:space="preserve"> зробимо висновок, що нами</w:t>
      </w:r>
      <w:r w:rsidR="00647508" w:rsidRPr="00AA6AF1">
        <w:rPr>
          <w:rFonts w:ascii="Times New Roman" w:hAnsi="Times New Roman" w:cs="Times New Roman"/>
          <w:sz w:val="28"/>
          <w:szCs w:val="28"/>
          <w:lang w:val="uk-UA"/>
        </w:rPr>
        <w:t xml:space="preserve"> розглядаються найбільш частотні випадки словотвору в підмові технологій. У цій мовній сфері нами було виділено </w:t>
      </w:r>
      <w:r w:rsidR="00B67E88" w:rsidRPr="00AA6AF1">
        <w:rPr>
          <w:rFonts w:ascii="Times New Roman" w:hAnsi="Times New Roman" w:cs="Times New Roman"/>
          <w:sz w:val="28"/>
          <w:szCs w:val="28"/>
          <w:lang w:val="uk-UA"/>
        </w:rPr>
        <w:t>такі</w:t>
      </w:r>
      <w:r w:rsidR="00647508" w:rsidRPr="00AA6AF1">
        <w:rPr>
          <w:rFonts w:ascii="Times New Roman" w:hAnsi="Times New Roman" w:cs="Times New Roman"/>
          <w:sz w:val="28"/>
          <w:szCs w:val="28"/>
          <w:lang w:val="uk-UA"/>
        </w:rPr>
        <w:t xml:space="preserve"> групи неологізмів: терміни для опису операційних систем, інтернет-з</w:t>
      </w:r>
      <w:r w:rsidR="00E70940" w:rsidRPr="00AA6AF1">
        <w:rPr>
          <w:rFonts w:ascii="Times New Roman" w:hAnsi="Times New Roman" w:cs="Times New Roman"/>
          <w:sz w:val="28"/>
          <w:szCs w:val="28"/>
          <w:lang w:val="uk-UA"/>
        </w:rPr>
        <w:t>ʼ</w:t>
      </w:r>
      <w:r w:rsidR="00647508" w:rsidRPr="00AA6AF1">
        <w:rPr>
          <w:rFonts w:ascii="Times New Roman" w:hAnsi="Times New Roman" w:cs="Times New Roman"/>
          <w:sz w:val="28"/>
          <w:szCs w:val="28"/>
          <w:lang w:val="uk-UA"/>
        </w:rPr>
        <w:t xml:space="preserve">єднання та інтернет-спілкування. Найбільш поширеними способами словотвору є скорочення та абревіація. </w:t>
      </w:r>
    </w:p>
    <w:p w:rsidR="00647508" w:rsidRPr="00AA6AF1" w:rsidRDefault="0064750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У </w:t>
      </w:r>
      <w:r w:rsidR="00B67E88" w:rsidRPr="00AA6AF1">
        <w:rPr>
          <w:rFonts w:ascii="Times New Roman" w:hAnsi="Times New Roman" w:cs="Times New Roman"/>
          <w:sz w:val="28"/>
          <w:szCs w:val="28"/>
          <w:lang w:val="uk-UA"/>
        </w:rPr>
        <w:t>процесі</w:t>
      </w:r>
      <w:r w:rsidRPr="00AA6AF1">
        <w:rPr>
          <w:rFonts w:ascii="Times New Roman" w:hAnsi="Times New Roman" w:cs="Times New Roman"/>
          <w:sz w:val="28"/>
          <w:szCs w:val="28"/>
          <w:lang w:val="uk-UA"/>
        </w:rPr>
        <w:t xml:space="preserve"> дослідження </w:t>
      </w:r>
      <w:r w:rsidR="00B67E88" w:rsidRPr="00AA6AF1">
        <w:rPr>
          <w:rFonts w:ascii="Times New Roman" w:hAnsi="Times New Roman" w:cs="Times New Roman"/>
          <w:sz w:val="28"/>
          <w:szCs w:val="28"/>
          <w:lang w:val="uk-UA"/>
        </w:rPr>
        <w:t>нами</w:t>
      </w:r>
      <w:r w:rsidRPr="00AA6AF1">
        <w:rPr>
          <w:rFonts w:ascii="Times New Roman" w:hAnsi="Times New Roman" w:cs="Times New Roman"/>
          <w:sz w:val="28"/>
          <w:szCs w:val="28"/>
          <w:lang w:val="uk-UA"/>
        </w:rPr>
        <w:t xml:space="preserve"> виділено </w:t>
      </w:r>
      <w:r w:rsidR="00B67E88" w:rsidRPr="00AA6AF1">
        <w:rPr>
          <w:rFonts w:ascii="Times New Roman" w:hAnsi="Times New Roman" w:cs="Times New Roman"/>
          <w:sz w:val="28"/>
          <w:szCs w:val="28"/>
          <w:lang w:val="uk-UA"/>
        </w:rPr>
        <w:t>наступні</w:t>
      </w:r>
      <w:r w:rsidRPr="00AA6AF1">
        <w:rPr>
          <w:rFonts w:ascii="Times New Roman" w:hAnsi="Times New Roman" w:cs="Times New Roman"/>
          <w:sz w:val="28"/>
          <w:szCs w:val="28"/>
          <w:lang w:val="uk-UA"/>
        </w:rPr>
        <w:t xml:space="preserve"> способи утворення абревіатур та акронімів у </w:t>
      </w:r>
      <w:r w:rsidR="00B67E88" w:rsidRPr="00AA6AF1">
        <w:rPr>
          <w:rFonts w:ascii="Times New Roman" w:hAnsi="Times New Roman" w:cs="Times New Roman"/>
          <w:sz w:val="28"/>
          <w:szCs w:val="28"/>
          <w:lang w:val="uk-UA"/>
        </w:rPr>
        <w:t>медійній та комунікаційній сефрах</w:t>
      </w:r>
      <w:r w:rsidRPr="00AA6AF1">
        <w:rPr>
          <w:rFonts w:ascii="Times New Roman" w:hAnsi="Times New Roman" w:cs="Times New Roman"/>
          <w:sz w:val="28"/>
          <w:szCs w:val="28"/>
          <w:lang w:val="uk-UA"/>
        </w:rPr>
        <w:t>: скорочення слів; абревіація словосполучень та речень; заміна окремих морфем літерами та цифрами; абревіація словосполучень, що виражають емоції та почуття. Однак</w:t>
      </w:r>
      <w:r w:rsidR="00B67E88"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лексична система англійської мови постійно поповнюється за рахунок введення в мовленнєвий побут нових лексичних одиниць, а отже, класифікація </w:t>
      </w:r>
      <w:r w:rsidR="00B67E88"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 xml:space="preserve">неологізмів розширюватиметься </w:t>
      </w:r>
      <w:r w:rsidR="00B67E88" w:rsidRPr="00AA6AF1">
        <w:rPr>
          <w:rFonts w:ascii="Times New Roman" w:hAnsi="Times New Roman" w:cs="Times New Roman"/>
          <w:sz w:val="28"/>
          <w:szCs w:val="28"/>
          <w:lang w:val="uk-UA"/>
        </w:rPr>
        <w:t>та</w:t>
      </w:r>
      <w:r w:rsidRPr="00AA6AF1">
        <w:rPr>
          <w:rFonts w:ascii="Times New Roman" w:hAnsi="Times New Roman" w:cs="Times New Roman"/>
          <w:sz w:val="28"/>
          <w:szCs w:val="28"/>
          <w:lang w:val="uk-UA"/>
        </w:rPr>
        <w:t xml:space="preserve"> вдосконалюватиметься.</w:t>
      </w:r>
    </w:p>
    <w:p w:rsidR="00221F58" w:rsidRDefault="00221F58" w:rsidP="00AA6AF1">
      <w:pPr>
        <w:widowControl w:val="0"/>
        <w:spacing w:after="0" w:line="360" w:lineRule="auto"/>
        <w:ind w:firstLine="709"/>
        <w:jc w:val="both"/>
        <w:rPr>
          <w:rFonts w:ascii="Times New Roman" w:hAnsi="Times New Roman" w:cs="Times New Roman"/>
          <w:b/>
          <w:sz w:val="28"/>
          <w:szCs w:val="28"/>
          <w:lang w:val="uk-UA"/>
        </w:rPr>
      </w:pPr>
    </w:p>
    <w:p w:rsidR="00221F58" w:rsidRDefault="00221F58"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2.2. Семантичні характеристики англомовних термінологічних неологізмів</w:t>
      </w:r>
    </w:p>
    <w:p w:rsidR="00675347" w:rsidRPr="00AA6AF1" w:rsidRDefault="00675347" w:rsidP="00AA6AF1">
      <w:pPr>
        <w:widowControl w:val="0"/>
        <w:spacing w:after="0" w:line="360" w:lineRule="auto"/>
        <w:ind w:firstLine="709"/>
        <w:jc w:val="both"/>
        <w:rPr>
          <w:rFonts w:ascii="Times New Roman" w:eastAsia="Calibri" w:hAnsi="Times New Roman" w:cs="Times New Roman"/>
          <w:sz w:val="28"/>
          <w:szCs w:val="28"/>
          <w:lang w:val="uk-UA"/>
        </w:rPr>
      </w:pPr>
    </w:p>
    <w:p w:rsidR="00675347" w:rsidRPr="00AA6AF1" w:rsidRDefault="000B400E" w:rsidP="00AA6AF1">
      <w:pPr>
        <w:widowControl w:val="0"/>
        <w:spacing w:after="0" w:line="360" w:lineRule="auto"/>
        <w:ind w:firstLine="709"/>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 xml:space="preserve">Для семантичного аналізу </w:t>
      </w:r>
      <w:r w:rsidR="00675347" w:rsidRPr="00AA6AF1">
        <w:rPr>
          <w:rFonts w:ascii="Times New Roman" w:eastAsia="Calibri" w:hAnsi="Times New Roman" w:cs="Times New Roman"/>
          <w:sz w:val="28"/>
          <w:szCs w:val="28"/>
          <w:lang w:val="uk-UA"/>
        </w:rPr>
        <w:t xml:space="preserve">термінологічних </w:t>
      </w:r>
      <w:r w:rsidRPr="00AA6AF1">
        <w:rPr>
          <w:rFonts w:ascii="Times New Roman" w:eastAsia="Calibri" w:hAnsi="Times New Roman" w:cs="Times New Roman"/>
          <w:sz w:val="28"/>
          <w:szCs w:val="28"/>
          <w:lang w:val="uk-UA"/>
        </w:rPr>
        <w:t xml:space="preserve">неологізмів </w:t>
      </w:r>
      <w:r w:rsidR="00F978B5" w:rsidRPr="00AA6AF1">
        <w:rPr>
          <w:rFonts w:ascii="Times New Roman" w:eastAsia="Calibri" w:hAnsi="Times New Roman" w:cs="Times New Roman"/>
          <w:sz w:val="28"/>
          <w:szCs w:val="28"/>
          <w:lang w:val="uk-UA"/>
        </w:rPr>
        <w:t xml:space="preserve">було </w:t>
      </w:r>
      <w:r w:rsidRPr="00AA6AF1">
        <w:rPr>
          <w:rFonts w:ascii="Times New Roman" w:eastAsia="Calibri" w:hAnsi="Times New Roman" w:cs="Times New Roman"/>
          <w:sz w:val="28"/>
          <w:szCs w:val="28"/>
          <w:lang w:val="uk-UA"/>
        </w:rPr>
        <w:t>виділен</w:t>
      </w:r>
      <w:r w:rsidR="00675347" w:rsidRPr="00AA6AF1">
        <w:rPr>
          <w:rFonts w:ascii="Times New Roman" w:eastAsia="Calibri" w:hAnsi="Times New Roman" w:cs="Times New Roman"/>
          <w:sz w:val="28"/>
          <w:szCs w:val="28"/>
          <w:lang w:val="uk-UA"/>
        </w:rPr>
        <w:t>о такі</w:t>
      </w:r>
      <w:r w:rsidRPr="00AA6AF1">
        <w:rPr>
          <w:rFonts w:ascii="Times New Roman" w:eastAsia="Calibri" w:hAnsi="Times New Roman" w:cs="Times New Roman"/>
          <w:sz w:val="28"/>
          <w:szCs w:val="28"/>
          <w:lang w:val="uk-UA"/>
        </w:rPr>
        <w:t xml:space="preserve"> тематичні категорії: </w:t>
      </w:r>
    </w:p>
    <w:p w:rsidR="000B400E" w:rsidRPr="00AA6AF1" w:rsidRDefault="000B400E"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 xml:space="preserve">І. </w:t>
      </w:r>
      <w:r w:rsidR="00675347" w:rsidRPr="00AA6AF1">
        <w:rPr>
          <w:rFonts w:ascii="Times New Roman" w:eastAsia="Calibri" w:hAnsi="Times New Roman" w:cs="Times New Roman"/>
          <w:sz w:val="28"/>
          <w:szCs w:val="28"/>
          <w:lang w:val="uk-UA"/>
        </w:rPr>
        <w:t>С</w:t>
      </w:r>
      <w:r w:rsidRPr="00AA6AF1">
        <w:rPr>
          <w:rFonts w:ascii="Times New Roman" w:eastAsia="Calibri" w:hAnsi="Times New Roman" w:cs="Times New Roman"/>
          <w:sz w:val="28"/>
          <w:szCs w:val="28"/>
        </w:rPr>
        <w:t>успільство</w:t>
      </w:r>
      <w:r w:rsidR="00EC403F" w:rsidRPr="00AA6AF1">
        <w:rPr>
          <w:rFonts w:ascii="Times New Roman" w:eastAsia="Calibri" w:hAnsi="Times New Roman" w:cs="Times New Roman"/>
          <w:sz w:val="28"/>
          <w:szCs w:val="28"/>
          <w:lang w:val="uk-UA"/>
        </w:rPr>
        <w:t xml:space="preserve">, </w:t>
      </w:r>
      <w:r w:rsidR="00A3653B" w:rsidRPr="00AA6AF1">
        <w:rPr>
          <w:rFonts w:ascii="Times New Roman" w:eastAsia="Calibri" w:hAnsi="Times New Roman" w:cs="Times New Roman"/>
          <w:sz w:val="28"/>
          <w:szCs w:val="28"/>
          <w:lang w:val="uk-UA"/>
        </w:rPr>
        <w:t xml:space="preserve">з поділом на </w:t>
      </w:r>
      <w:proofErr w:type="gramStart"/>
      <w:r w:rsidR="00A3653B" w:rsidRPr="00AA6AF1">
        <w:rPr>
          <w:rFonts w:ascii="Times New Roman" w:eastAsia="Calibri" w:hAnsi="Times New Roman" w:cs="Times New Roman"/>
          <w:sz w:val="28"/>
          <w:szCs w:val="28"/>
          <w:lang w:val="uk-UA"/>
        </w:rPr>
        <w:t>п</w:t>
      </w:r>
      <w:proofErr w:type="gramEnd"/>
      <w:r w:rsidR="00A3653B" w:rsidRPr="00AA6AF1">
        <w:rPr>
          <w:rFonts w:ascii="Times New Roman" w:eastAsia="Calibri" w:hAnsi="Times New Roman" w:cs="Times New Roman"/>
          <w:sz w:val="28"/>
          <w:szCs w:val="28"/>
          <w:lang w:val="uk-UA"/>
        </w:rPr>
        <w:t>ідкатегорії</w:t>
      </w:r>
      <w:r w:rsidR="00EC403F" w:rsidRPr="00AA6AF1">
        <w:rPr>
          <w:rFonts w:ascii="Times New Roman" w:eastAsia="Calibri" w:hAnsi="Times New Roman" w:cs="Times New Roman"/>
          <w:sz w:val="28"/>
          <w:szCs w:val="28"/>
          <w:lang w:val="uk-UA"/>
        </w:rPr>
        <w:t>:</w:t>
      </w:r>
    </w:p>
    <w:p w:rsidR="000B400E" w:rsidRPr="00AA6AF1" w:rsidRDefault="000B400E"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1. На</w:t>
      </w:r>
      <w:r w:rsidR="007908AF"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індивіда за характерною для нього поведінкою, звичками</w:t>
      </w:r>
      <w:r w:rsidR="00A3653B"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та іншими </w:t>
      </w:r>
      <w:r w:rsidR="00A3653B" w:rsidRPr="00AA6AF1">
        <w:rPr>
          <w:rFonts w:ascii="Times New Roman" w:eastAsia="Calibri" w:hAnsi="Times New Roman" w:cs="Times New Roman"/>
          <w:sz w:val="28"/>
          <w:szCs w:val="28"/>
        </w:rPr>
        <w:t>чинник</w:t>
      </w:r>
      <w:r w:rsidRPr="00AA6AF1">
        <w:rPr>
          <w:rFonts w:ascii="Times New Roman" w:eastAsia="Calibri" w:hAnsi="Times New Roman" w:cs="Times New Roman"/>
          <w:sz w:val="28"/>
          <w:szCs w:val="28"/>
        </w:rPr>
        <w:t>ами (тобто</w:t>
      </w:r>
      <w:r w:rsidR="00A3653B"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передбачається присутність </w:t>
      </w:r>
      <w:proofErr w:type="gramStart"/>
      <w:r w:rsidRPr="00AA6AF1">
        <w:rPr>
          <w:rFonts w:ascii="Times New Roman" w:eastAsia="Calibri" w:hAnsi="Times New Roman" w:cs="Times New Roman"/>
          <w:sz w:val="28"/>
          <w:szCs w:val="28"/>
        </w:rPr>
        <w:t>арх</w:t>
      </w:r>
      <w:proofErr w:type="gramEnd"/>
      <w:r w:rsidRPr="00AA6AF1">
        <w:rPr>
          <w:rFonts w:ascii="Times New Roman" w:eastAsia="Calibri" w:hAnsi="Times New Roman" w:cs="Times New Roman"/>
          <w:sz w:val="28"/>
          <w:szCs w:val="28"/>
        </w:rPr>
        <w:t xml:space="preserve">ісем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людина</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представник певної соціальної групи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причому, такі слова, як правило, мають негативне оцінне конотативне значення внаслідок несхвалення смаків</w:t>
      </w:r>
      <w:r w:rsidR="00A3653B"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дій людини. Наприклад</w:t>
      </w:r>
      <w:r w:rsidR="00EC7B0A" w:rsidRPr="00AA6AF1">
        <w:rPr>
          <w:rFonts w:ascii="Times New Roman" w:eastAsia="Calibri" w:hAnsi="Times New Roman" w:cs="Times New Roman"/>
          <w:sz w:val="28"/>
          <w:szCs w:val="28"/>
        </w:rPr>
        <w:t xml:space="preserve">, </w:t>
      </w:r>
      <w:r w:rsidR="00EC7B0A" w:rsidRPr="00AA6AF1">
        <w:rPr>
          <w:rFonts w:ascii="Times New Roman" w:eastAsia="Calibri" w:hAnsi="Times New Roman" w:cs="Times New Roman"/>
          <w:b/>
          <w:i/>
          <w:sz w:val="28"/>
          <w:szCs w:val="28"/>
          <w:lang w:val="en-US"/>
        </w:rPr>
        <w:t>playlistist</w:t>
      </w:r>
      <w:r w:rsidR="00EC7B0A" w:rsidRPr="00AA6AF1">
        <w:rPr>
          <w:rFonts w:ascii="Times New Roman" w:eastAsia="Calibri" w:hAnsi="Times New Roman" w:cs="Times New Roman"/>
          <w:b/>
          <w:sz w:val="28"/>
          <w:szCs w:val="28"/>
        </w:rPr>
        <w:t xml:space="preserve"> </w:t>
      </w:r>
      <w:r w:rsidR="00EC7B0A" w:rsidRPr="00AA6AF1">
        <w:rPr>
          <w:rFonts w:ascii="Times New Roman" w:eastAsia="Calibri" w:hAnsi="Times New Roman" w:cs="Times New Roman"/>
          <w:sz w:val="28"/>
          <w:szCs w:val="28"/>
        </w:rPr>
        <w:t>означа</w:t>
      </w:r>
      <w:r w:rsidR="00A3653B" w:rsidRPr="00AA6AF1">
        <w:rPr>
          <w:rFonts w:ascii="Times New Roman" w:eastAsia="Calibri" w:hAnsi="Times New Roman" w:cs="Times New Roman"/>
          <w:sz w:val="28"/>
          <w:szCs w:val="28"/>
          <w:lang w:val="uk-UA"/>
        </w:rPr>
        <w:t>є</w:t>
      </w:r>
      <w:r w:rsidR="00EC7B0A"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en-US"/>
        </w:rPr>
        <w:t>a</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person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who</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carries</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out</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discrimination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based</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not</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on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race</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gender</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or</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religion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but</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rather</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on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a</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disturbingly</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horrible music</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library</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discovered</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through</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a</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network</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rPr>
        <w:t xml:space="preserve"> </w:t>
      </w:r>
      <w:r w:rsidRPr="00AA6AF1">
        <w:rPr>
          <w:rFonts w:ascii="Times New Roman" w:eastAsia="Calibri" w:hAnsi="Times New Roman" w:cs="Times New Roman"/>
          <w:sz w:val="28"/>
          <w:szCs w:val="28"/>
        </w:rPr>
        <w:t xml:space="preserve">(людина, яка здійснює дискримінацію, засновану не на расовій, статевій чи </w:t>
      </w:r>
      <w:proofErr w:type="gramStart"/>
      <w:r w:rsidRPr="00AA6AF1">
        <w:rPr>
          <w:rFonts w:ascii="Times New Roman" w:eastAsia="Calibri" w:hAnsi="Times New Roman" w:cs="Times New Roman"/>
          <w:sz w:val="28"/>
          <w:szCs w:val="28"/>
        </w:rPr>
        <w:t>рел</w:t>
      </w:r>
      <w:proofErr w:type="gramEnd"/>
      <w:r w:rsidRPr="00AA6AF1">
        <w:rPr>
          <w:rFonts w:ascii="Times New Roman" w:eastAsia="Calibri" w:hAnsi="Times New Roman" w:cs="Times New Roman"/>
          <w:sz w:val="28"/>
          <w:szCs w:val="28"/>
        </w:rPr>
        <w:t>ігійній приналежності, але на нестерпно жахливій музичній колекції, представленій у соці</w:t>
      </w:r>
      <w:proofErr w:type="gramStart"/>
      <w:r w:rsidRPr="00AA6AF1">
        <w:rPr>
          <w:rFonts w:ascii="Times New Roman" w:eastAsia="Calibri" w:hAnsi="Times New Roman" w:cs="Times New Roman"/>
          <w:sz w:val="28"/>
          <w:szCs w:val="28"/>
        </w:rPr>
        <w:t>альній мереж</w:t>
      </w:r>
      <w:r w:rsidR="00F71115"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w:t>
      </w:r>
      <w:r w:rsidR="00F71115" w:rsidRPr="00AA6AF1">
        <w:rPr>
          <w:rFonts w:ascii="Times New Roman" w:hAnsi="Times New Roman" w:cs="Times New Roman"/>
          <w:sz w:val="28"/>
          <w:szCs w:val="28"/>
          <w:lang w:val="uk-UA"/>
        </w:rPr>
        <w:t xml:space="preserve"> [93]</w:t>
      </w:r>
      <w:r w:rsidRPr="00AA6AF1">
        <w:rPr>
          <w:rFonts w:ascii="Times New Roman" w:eastAsia="Calibri" w:hAnsi="Times New Roman" w:cs="Times New Roman"/>
          <w:sz w:val="28"/>
          <w:szCs w:val="28"/>
        </w:rPr>
        <w:t>.</w:t>
      </w:r>
      <w:proofErr w:type="gramEnd"/>
      <w:r w:rsidRPr="00AA6AF1">
        <w:rPr>
          <w:rFonts w:ascii="Times New Roman" w:eastAsia="Calibri" w:hAnsi="Times New Roman" w:cs="Times New Roman"/>
          <w:sz w:val="28"/>
          <w:szCs w:val="28"/>
        </w:rPr>
        <w:t xml:space="preserve"> Таким чином, до цього поняття входить сема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здійснює відбі</w:t>
      </w:r>
      <w:proofErr w:type="gramStart"/>
      <w:r w:rsidRPr="00AA6AF1">
        <w:rPr>
          <w:rFonts w:ascii="Times New Roman" w:eastAsia="Calibri" w:hAnsi="Times New Roman" w:cs="Times New Roman"/>
          <w:sz w:val="28"/>
          <w:szCs w:val="28"/>
        </w:rPr>
        <w:t>р</w:t>
      </w:r>
      <w:proofErr w:type="gramEnd"/>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сама ідея дискримінації приводить нас до виділення компонента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несправедливий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неправильний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і навіть можна припустити, що ц</w:t>
      </w:r>
      <w:r w:rsidR="00A3653B" w:rsidRPr="00AA6AF1">
        <w:rPr>
          <w:rFonts w:ascii="Times New Roman" w:eastAsia="Calibri" w:hAnsi="Times New Roman" w:cs="Times New Roman"/>
          <w:sz w:val="28"/>
          <w:szCs w:val="28"/>
          <w:lang w:val="uk-UA"/>
        </w:rPr>
        <w:t>я</w:t>
      </w:r>
      <w:r w:rsidRPr="00AA6AF1">
        <w:rPr>
          <w:rFonts w:ascii="Times New Roman" w:eastAsia="Calibri" w:hAnsi="Times New Roman" w:cs="Times New Roman"/>
          <w:sz w:val="28"/>
          <w:szCs w:val="28"/>
        </w:rPr>
        <w:t xml:space="preserve"> людина протиставляє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нестерпно жахливий музичний смак</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інших людей своєму, що вносить у лексичне значення компонент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сноба</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тобто людину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високої думки про себе</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поганої думки про інших</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w:t>
      </w:r>
    </w:p>
    <w:p w:rsidR="000B400E" w:rsidRPr="00AA6AF1" w:rsidRDefault="000B400E" w:rsidP="00AA6AF1">
      <w:pPr>
        <w:widowControl w:val="0"/>
        <w:spacing w:after="0" w:line="360" w:lineRule="auto"/>
        <w:ind w:firstLine="709"/>
        <w:contextualSpacing/>
        <w:jc w:val="both"/>
        <w:rPr>
          <w:rFonts w:ascii="Times New Roman" w:eastAsia="Calibri" w:hAnsi="Times New Roman" w:cs="Times New Roman"/>
          <w:sz w:val="28"/>
          <w:szCs w:val="28"/>
          <w:lang w:val="uk-UA"/>
        </w:rPr>
      </w:pPr>
      <w:proofErr w:type="gramStart"/>
      <w:r w:rsidRPr="00AA6AF1">
        <w:rPr>
          <w:rFonts w:ascii="Times New Roman" w:eastAsia="Calibri" w:hAnsi="Times New Roman" w:cs="Times New Roman"/>
          <w:sz w:val="28"/>
          <w:szCs w:val="28"/>
        </w:rPr>
        <w:lastRenderedPageBreak/>
        <w:t xml:space="preserve">Ще одним прикладом </w:t>
      </w:r>
      <w:r w:rsidR="0085244F" w:rsidRPr="00AA6AF1">
        <w:rPr>
          <w:rFonts w:ascii="Times New Roman" w:eastAsia="Calibri" w:hAnsi="Times New Roman" w:cs="Times New Roman"/>
          <w:sz w:val="28"/>
          <w:szCs w:val="28"/>
          <w:lang w:val="uk-UA"/>
        </w:rPr>
        <w:t>є</w:t>
      </w:r>
      <w:r w:rsidRPr="00AA6AF1">
        <w:rPr>
          <w:rFonts w:ascii="Times New Roman" w:eastAsia="Calibri" w:hAnsi="Times New Roman" w:cs="Times New Roman"/>
          <w:sz w:val="28"/>
          <w:szCs w:val="28"/>
        </w:rPr>
        <w:t xml:space="preserve"> неологізм</w:t>
      </w:r>
      <w:r w:rsidRPr="00AA6AF1">
        <w:rPr>
          <w:rFonts w:ascii="Times New Roman" w:eastAsia="Calibri" w:hAnsi="Times New Roman" w:cs="Times New Roman"/>
          <w:b/>
          <w:i/>
          <w:sz w:val="28"/>
          <w:szCs w:val="28"/>
        </w:rPr>
        <w:t xml:space="preserve"> </w:t>
      </w:r>
      <w:r w:rsidR="00EC7B0A" w:rsidRPr="00AA6AF1">
        <w:rPr>
          <w:rFonts w:ascii="Times New Roman" w:eastAsia="Calibri" w:hAnsi="Times New Roman" w:cs="Times New Roman"/>
          <w:b/>
          <w:i/>
          <w:sz w:val="28"/>
          <w:szCs w:val="28"/>
        </w:rPr>
        <w:t>guardianista</w:t>
      </w:r>
      <w:r w:rsidR="00EC7B0A" w:rsidRPr="00AA6AF1">
        <w:rPr>
          <w:rFonts w:ascii="Times New Roman" w:eastAsia="Calibri" w:hAnsi="Times New Roman" w:cs="Times New Roman"/>
          <w:sz w:val="28"/>
          <w:szCs w:val="28"/>
        </w:rPr>
        <w:t xml:space="preserve"> </w:t>
      </w:r>
      <w:r w:rsidR="00EC7B0A" w:rsidRPr="00AA6AF1">
        <w:rPr>
          <w:rFonts w:ascii="Times New Roman" w:eastAsia="Calibri" w:hAnsi="Times New Roman" w:cs="Times New Roman"/>
          <w:i/>
          <w:sz w:val="28"/>
          <w:szCs w:val="28"/>
        </w:rPr>
        <w:t>(</w:t>
      </w:r>
      <w:r w:rsidR="00EC7B0A" w:rsidRPr="00AA6AF1">
        <w:rPr>
          <w:rFonts w:ascii="Times New Roman" w:eastAsia="Calibri" w:hAnsi="Times New Roman" w:cs="Times New Roman"/>
          <w:i/>
          <w:sz w:val="28"/>
          <w:szCs w:val="28"/>
          <w:lang w:val="en-US"/>
        </w:rPr>
        <w:t>an</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insulting</w:t>
      </w:r>
      <w:r w:rsidR="00EC7B0A" w:rsidRPr="00AA6AF1">
        <w:rPr>
          <w:rFonts w:ascii="Times New Roman" w:eastAsia="Calibri" w:hAnsi="Times New Roman" w:cs="Times New Roman"/>
          <w:i/>
          <w:sz w:val="28"/>
          <w:szCs w:val="28"/>
        </w:rPr>
        <w:t xml:space="preserve"> term used </w:t>
      </w:r>
      <w:r w:rsidR="00EC7B0A" w:rsidRPr="00AA6AF1">
        <w:rPr>
          <w:rFonts w:ascii="Times New Roman" w:eastAsia="Calibri" w:hAnsi="Times New Roman" w:cs="Times New Roman"/>
          <w:i/>
          <w:sz w:val="28"/>
          <w:szCs w:val="28"/>
          <w:lang w:val="en-US"/>
        </w:rPr>
        <w:t>by</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the</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right</w:t>
      </w:r>
      <w:r w:rsidR="00EC7B0A" w:rsidRPr="00AA6AF1">
        <w:rPr>
          <w:rFonts w:ascii="Times New Roman" w:eastAsia="Calibri" w:hAnsi="Times New Roman" w:cs="Times New Roman"/>
          <w:i/>
          <w:sz w:val="28"/>
          <w:szCs w:val="28"/>
        </w:rPr>
        <w:t>-</w:t>
      </w:r>
      <w:r w:rsidR="00EC7B0A" w:rsidRPr="00AA6AF1">
        <w:rPr>
          <w:rFonts w:ascii="Times New Roman" w:eastAsia="Calibri" w:hAnsi="Times New Roman" w:cs="Times New Roman"/>
          <w:i/>
          <w:sz w:val="28"/>
          <w:szCs w:val="28"/>
          <w:lang w:val="en-US"/>
        </w:rPr>
        <w:t>wing</w:t>
      </w:r>
      <w:r w:rsidR="00EC7B0A" w:rsidRPr="00AA6AF1">
        <w:rPr>
          <w:rFonts w:ascii="Times New Roman" w:eastAsia="Calibri" w:hAnsi="Times New Roman" w:cs="Times New Roman"/>
          <w:i/>
          <w:sz w:val="28"/>
          <w:szCs w:val="28"/>
        </w:rPr>
        <w:t xml:space="preserve"> </w:t>
      </w:r>
      <w:r w:rsidR="00EC7B0A" w:rsidRPr="00AA6AF1">
        <w:rPr>
          <w:rFonts w:ascii="Times New Roman" w:eastAsia="Calibri" w:hAnsi="Times New Roman" w:cs="Times New Roman"/>
          <w:i/>
          <w:sz w:val="28"/>
          <w:szCs w:val="28"/>
          <w:lang w:val="en-US"/>
        </w:rPr>
        <w:t>commentators</w:t>
      </w:r>
      <w:r w:rsidR="00EC7B0A" w:rsidRPr="00AA6AF1">
        <w:rPr>
          <w:rFonts w:ascii="Times New Roman" w:eastAsia="Calibri" w:hAnsi="Times New Roman" w:cs="Times New Roman"/>
          <w:i/>
          <w:sz w:val="28"/>
          <w:szCs w:val="28"/>
        </w:rPr>
        <w:t xml:space="preserve"> to describe middle class left/liberals and the</w:t>
      </w:r>
      <w:r w:rsidR="00EC7B0A" w:rsidRPr="00AA6AF1">
        <w:rPr>
          <w:rFonts w:ascii="Times New Roman" w:eastAsia="Calibri" w:hAnsi="Times New Roman" w:cs="Times New Roman"/>
          <w:i/>
          <w:sz w:val="28"/>
          <w:szCs w:val="28"/>
          <w:lang w:val="en-US"/>
        </w:rPr>
        <w:t>ir</w:t>
      </w:r>
      <w:r w:rsidR="00EC7B0A" w:rsidRPr="00AA6AF1">
        <w:rPr>
          <w:rFonts w:ascii="Times New Roman" w:eastAsia="Calibri" w:hAnsi="Times New Roman" w:cs="Times New Roman"/>
          <w:i/>
          <w:sz w:val="28"/>
          <w:szCs w:val="28"/>
        </w:rPr>
        <w:t xml:space="preserve"> perceived liberal agenda</w:t>
      </w:r>
      <w:r w:rsidR="00EC7B0A" w:rsidRPr="00AA6AF1">
        <w:rPr>
          <w:rFonts w:ascii="Times New Roman" w:eastAsia="Calibri" w:hAnsi="Times New Roman" w:cs="Times New Roman"/>
          <w:sz w:val="28"/>
          <w:szCs w:val="28"/>
        </w:rPr>
        <w:t xml:space="preserve"> </w:t>
      </w:r>
      <w:r w:rsidRPr="00AA6AF1">
        <w:rPr>
          <w:rFonts w:ascii="Times New Roman" w:eastAsia="Calibri" w:hAnsi="Times New Roman" w:cs="Times New Roman"/>
          <w:sz w:val="28"/>
          <w:szCs w:val="28"/>
          <w:lang w:val="uk-UA"/>
        </w:rPr>
        <w:t>(</w:t>
      </w:r>
      <w:r w:rsidR="0085244F" w:rsidRPr="00AA6AF1">
        <w:rPr>
          <w:rFonts w:ascii="Times New Roman" w:eastAsia="Calibri" w:hAnsi="Times New Roman" w:cs="Times New Roman"/>
          <w:sz w:val="28"/>
          <w:szCs w:val="28"/>
          <w:lang w:val="uk-UA"/>
        </w:rPr>
        <w:t>о</w:t>
      </w:r>
      <w:r w:rsidRPr="00AA6AF1">
        <w:rPr>
          <w:rFonts w:ascii="Times New Roman" w:eastAsia="Calibri" w:hAnsi="Times New Roman" w:cs="Times New Roman"/>
          <w:sz w:val="28"/>
          <w:szCs w:val="28"/>
          <w:lang w:val="uk-UA"/>
        </w:rPr>
        <w:t xml:space="preserve">бразливе поняття, </w:t>
      </w:r>
      <w:r w:rsidR="007966C2" w:rsidRPr="00AA6AF1">
        <w:rPr>
          <w:rFonts w:ascii="Times New Roman" w:eastAsia="Calibri" w:hAnsi="Times New Roman" w:cs="Times New Roman"/>
          <w:sz w:val="28"/>
          <w:szCs w:val="28"/>
          <w:lang w:val="uk-UA"/>
        </w:rPr>
        <w:t>яке</w:t>
      </w:r>
      <w:r w:rsidRPr="00AA6AF1">
        <w:rPr>
          <w:rFonts w:ascii="Times New Roman" w:eastAsia="Calibri" w:hAnsi="Times New Roman" w:cs="Times New Roman"/>
          <w:sz w:val="28"/>
          <w:szCs w:val="28"/>
          <w:lang w:val="uk-UA"/>
        </w:rPr>
        <w:t xml:space="preserve"> використовується коментаторами правого крила (партії) для опису ліберального/лівих поглядів середнього класу</w:t>
      </w:r>
      <w:r w:rsidR="007966C2"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та їх ліберальної програми</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(поглядів, </w:t>
      </w:r>
      <w:r w:rsidR="007966C2" w:rsidRPr="00AA6AF1">
        <w:rPr>
          <w:rFonts w:ascii="Times New Roman" w:eastAsia="Calibri" w:hAnsi="Times New Roman" w:cs="Times New Roman"/>
          <w:sz w:val="28"/>
          <w:szCs w:val="28"/>
          <w:lang w:val="uk-UA"/>
        </w:rPr>
        <w:t>які</w:t>
      </w:r>
      <w:r w:rsidRPr="00AA6AF1">
        <w:rPr>
          <w:rFonts w:ascii="Times New Roman" w:eastAsia="Calibri" w:hAnsi="Times New Roman" w:cs="Times New Roman"/>
          <w:sz w:val="28"/>
          <w:szCs w:val="28"/>
          <w:lang w:val="uk-UA"/>
        </w:rPr>
        <w:t xml:space="preserve"> традиційно подаються газетою </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The</w:t>
      </w:r>
      <w:r w:rsidR="00327C03">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uk-UA"/>
        </w:rPr>
        <w:t>Guardian</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w:t>
      </w:r>
      <w:r w:rsidR="00A14DC7" w:rsidRPr="00AA6AF1">
        <w:rPr>
          <w:rFonts w:ascii="Times New Roman" w:hAnsi="Times New Roman" w:cs="Times New Roman"/>
          <w:sz w:val="28"/>
          <w:szCs w:val="28"/>
          <w:lang w:val="uk-UA"/>
        </w:rPr>
        <w:t xml:space="preserve"> [141]</w:t>
      </w:r>
      <w:r w:rsidRPr="00AA6AF1">
        <w:rPr>
          <w:rFonts w:ascii="Times New Roman" w:eastAsia="Calibri" w:hAnsi="Times New Roman" w:cs="Times New Roman"/>
          <w:sz w:val="28"/>
          <w:szCs w:val="28"/>
          <w:lang w:val="uk-UA"/>
        </w:rPr>
        <w:t>, що</w:t>
      </w:r>
      <w:proofErr w:type="gramEnd"/>
      <w:r w:rsidRPr="00AA6AF1">
        <w:rPr>
          <w:rFonts w:ascii="Times New Roman" w:eastAsia="Calibri" w:hAnsi="Times New Roman" w:cs="Times New Roman"/>
          <w:sz w:val="28"/>
          <w:szCs w:val="28"/>
          <w:lang w:val="uk-UA"/>
        </w:rPr>
        <w:t xml:space="preserve"> </w:t>
      </w:r>
      <w:r w:rsidR="0085244F" w:rsidRPr="00AA6AF1">
        <w:rPr>
          <w:rFonts w:ascii="Times New Roman" w:eastAsia="Calibri" w:hAnsi="Times New Roman" w:cs="Times New Roman"/>
          <w:sz w:val="28"/>
          <w:szCs w:val="28"/>
          <w:lang w:val="uk-UA"/>
        </w:rPr>
        <w:t>містить</w:t>
      </w:r>
      <w:r w:rsidRPr="00AA6AF1">
        <w:rPr>
          <w:rFonts w:ascii="Times New Roman" w:eastAsia="Calibri" w:hAnsi="Times New Roman" w:cs="Times New Roman"/>
          <w:sz w:val="28"/>
          <w:szCs w:val="28"/>
          <w:lang w:val="uk-UA"/>
        </w:rPr>
        <w:t xml:space="preserve"> семи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читач газети the Guardian</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 а також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представник середнього класу</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зайв</w:t>
      </w:r>
      <w:r w:rsidR="007966C2" w:rsidRPr="00AA6AF1">
        <w:rPr>
          <w:rFonts w:ascii="Times New Roman" w:eastAsia="Calibri" w:hAnsi="Times New Roman" w:cs="Times New Roman"/>
          <w:i/>
          <w:sz w:val="28"/>
          <w:szCs w:val="28"/>
          <w:lang w:val="uk-UA"/>
        </w:rPr>
        <w:t>их</w:t>
      </w:r>
      <w:r w:rsidRPr="00AA6AF1">
        <w:rPr>
          <w:rFonts w:ascii="Times New Roman" w:eastAsia="Calibri" w:hAnsi="Times New Roman" w:cs="Times New Roman"/>
          <w:i/>
          <w:sz w:val="28"/>
          <w:szCs w:val="28"/>
          <w:lang w:val="uk-UA"/>
        </w:rPr>
        <w:t xml:space="preserve"> ліберальних поглядів</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надмірно політично коректний</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 (відповідно до стереотипу). Немає сумніву те що, з представників правого крила, тобто консерваторів, самі слова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left</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uk-UA"/>
        </w:rPr>
        <w:t>liberal</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які символізують протилежний погляд управління країною, сприймаються як щось неправильне, небажане і мають на увазі наявність закладеного внаслідок оцінного елемента несхвалення.</w:t>
      </w:r>
    </w:p>
    <w:p w:rsidR="000B400E" w:rsidRPr="00AA6AF1" w:rsidRDefault="000B400E"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 xml:space="preserve">Існують також неологізми, </w:t>
      </w:r>
      <w:r w:rsidR="00B310DF" w:rsidRPr="00AA6AF1">
        <w:rPr>
          <w:rFonts w:ascii="Times New Roman" w:eastAsia="Calibri" w:hAnsi="Times New Roman" w:cs="Times New Roman"/>
          <w:sz w:val="28"/>
          <w:szCs w:val="28"/>
          <w:lang w:val="uk-UA"/>
        </w:rPr>
        <w:t>які</w:t>
      </w:r>
      <w:r w:rsidRPr="00AA6AF1">
        <w:rPr>
          <w:rFonts w:ascii="Times New Roman" w:eastAsia="Calibri" w:hAnsi="Times New Roman" w:cs="Times New Roman"/>
          <w:sz w:val="28"/>
          <w:szCs w:val="28"/>
          <w:lang w:val="uk-UA"/>
        </w:rPr>
        <w:t xml:space="preserve"> належать до цієї підкатегорії, але не мають негативної конотації. Вони просто відносять людину до певної соціальної групи, тим самим характеризуючи її (як, наприклад</w:t>
      </w:r>
      <w:r w:rsidR="00EC7B0A" w:rsidRPr="00AA6AF1">
        <w:rPr>
          <w:rFonts w:ascii="Times New Roman" w:eastAsia="Calibri" w:hAnsi="Times New Roman" w:cs="Times New Roman"/>
          <w:sz w:val="28"/>
          <w:szCs w:val="28"/>
          <w:lang w:val="uk-UA"/>
        </w:rPr>
        <w: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couponer</w:t>
      </w:r>
      <w:r w:rsidR="00EC7B0A" w:rsidRPr="00AA6AF1">
        <w:rPr>
          <w:rFonts w:ascii="Times New Roman" w:eastAsia="Calibri" w:hAnsi="Times New Roman" w:cs="Times New Roman"/>
          <w:i/>
          <w:sz w:val="28"/>
          <w:szCs w:val="28"/>
          <w:lang w:val="uk-UA"/>
        </w:rPr>
        <w:t xml:space="preserve"> </w:t>
      </w:r>
      <w:r w:rsidR="001F0858" w:rsidRPr="00AA6AF1">
        <w:rPr>
          <w:rFonts w:ascii="Times New Roman" w:eastAsia="Calibri" w:hAnsi="Times New Roman" w:cs="Times New Roman"/>
          <w:sz w:val="28"/>
          <w:szCs w:val="28"/>
          <w:lang w:val="uk-UA"/>
        </w:rPr>
        <w:t>або</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foodie</w:t>
      </w:r>
      <w:r w:rsidR="00EC7B0A" w:rsidRPr="00AA6AF1">
        <w:rPr>
          <w:rFonts w:ascii="Times New Roman" w:eastAsia="Calibri" w:hAnsi="Times New Roman" w:cs="Times New Roman"/>
          <w:i/>
          <w:sz w:val="28"/>
          <w:szCs w:val="28"/>
          <w:lang w:val="uk-UA"/>
        </w:rPr>
        <w:t xml:space="preserve">, </w:t>
      </w:r>
      <w:r w:rsidR="001F0858" w:rsidRPr="00AA6AF1">
        <w:rPr>
          <w:rFonts w:ascii="Times New Roman" w:eastAsia="Calibri" w:hAnsi="Times New Roman" w:cs="Times New Roman"/>
          <w:sz w:val="28"/>
          <w:szCs w:val="28"/>
          <w:lang w:val="uk-UA"/>
        </w:rPr>
        <w:t>означають</w:t>
      </w:r>
      <w:r w:rsidR="00EC7B0A"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en-US"/>
        </w:rPr>
        <w:t>a</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person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who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often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uses</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b/>
          <w:i/>
          <w:sz w:val="28"/>
          <w:szCs w:val="28"/>
          <w:lang w:val="en-US"/>
        </w:rPr>
        <w:t>coupons</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buy</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sth</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uk-UA"/>
        </w:rPr>
        <w:t xml:space="preserve"> </w:t>
      </w:r>
      <w:r w:rsidR="001F0858"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людин</w:t>
      </w:r>
      <w:r w:rsidR="007908AF" w:rsidRPr="00AA6AF1">
        <w:rPr>
          <w:rFonts w:ascii="Times New Roman" w:eastAsia="Calibri" w:hAnsi="Times New Roman" w:cs="Times New Roman"/>
          <w:sz w:val="28"/>
          <w:szCs w:val="28"/>
          <w:lang w:val="uk-UA"/>
        </w:rPr>
        <w:t>а</w:t>
      </w:r>
      <w:r w:rsidRPr="00AA6AF1">
        <w:rPr>
          <w:rFonts w:ascii="Times New Roman" w:eastAsia="Calibri" w:hAnsi="Times New Roman" w:cs="Times New Roman"/>
          <w:sz w:val="28"/>
          <w:szCs w:val="28"/>
          <w:lang w:val="uk-UA"/>
        </w:rPr>
        <w:t>, яка часто користується купонами на знижку при придбанні різних товарів</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та </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rPr>
        <w:t>a</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person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who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has</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an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ardent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or</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refined</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interest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in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b/>
          <w:i/>
          <w:sz w:val="28"/>
          <w:szCs w:val="28"/>
          <w:lang w:val="en-US"/>
        </w:rPr>
        <w:t>food</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людини, яка </w:t>
      </w:r>
      <w:r w:rsidR="007908AF" w:rsidRPr="00AA6AF1">
        <w:rPr>
          <w:rFonts w:ascii="Times New Roman" w:eastAsia="Calibri" w:hAnsi="Times New Roman" w:cs="Times New Roman"/>
          <w:sz w:val="28"/>
          <w:szCs w:val="28"/>
          <w:lang w:val="uk-UA"/>
        </w:rPr>
        <w:t>відчуває</w:t>
      </w:r>
      <w:r w:rsidRPr="00AA6AF1">
        <w:rPr>
          <w:rFonts w:ascii="Times New Roman" w:eastAsia="Calibri" w:hAnsi="Times New Roman" w:cs="Times New Roman"/>
          <w:sz w:val="28"/>
          <w:szCs w:val="28"/>
          <w:lang w:val="uk-UA"/>
        </w:rPr>
        <w:t xml:space="preserve"> до їжі палкий </w:t>
      </w:r>
      <w:r w:rsidR="007908AF" w:rsidRPr="00AA6AF1">
        <w:rPr>
          <w:rFonts w:ascii="Times New Roman" w:eastAsia="Calibri" w:hAnsi="Times New Roman" w:cs="Times New Roman"/>
          <w:sz w:val="28"/>
          <w:szCs w:val="28"/>
          <w:lang w:val="uk-UA"/>
        </w:rPr>
        <w:t>та</w:t>
      </w:r>
      <w:r w:rsidRPr="00AA6AF1">
        <w:rPr>
          <w:rFonts w:ascii="Times New Roman" w:eastAsia="Calibri" w:hAnsi="Times New Roman" w:cs="Times New Roman"/>
          <w:sz w:val="28"/>
          <w:szCs w:val="28"/>
          <w:lang w:val="uk-UA"/>
        </w:rPr>
        <w:t xml:space="preserve"> вишуканий інтерес)</w:t>
      </w:r>
      <w:r w:rsidR="00A14DC7" w:rsidRPr="00AA6AF1">
        <w:rPr>
          <w:rFonts w:ascii="Times New Roman" w:hAnsi="Times New Roman" w:cs="Times New Roman"/>
          <w:sz w:val="28"/>
          <w:szCs w:val="28"/>
          <w:lang w:val="uk-UA"/>
        </w:rPr>
        <w:t xml:space="preserve"> [145]</w:t>
      </w:r>
      <w:r w:rsidRPr="00AA6AF1">
        <w:rPr>
          <w:rFonts w:ascii="Times New Roman" w:eastAsia="Calibri" w:hAnsi="Times New Roman" w:cs="Times New Roman"/>
          <w:sz w:val="28"/>
          <w:szCs w:val="28"/>
          <w:lang w:val="uk-UA"/>
        </w:rPr>
        <w:t>. Проте</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неологізми такого плану є меншістю.</w:t>
      </w:r>
    </w:p>
    <w:p w:rsidR="00E74242" w:rsidRPr="00AA6AF1" w:rsidRDefault="000B400E"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2. На</w:t>
      </w:r>
      <w:r w:rsidR="007908AF"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lang w:val="uk-UA"/>
        </w:rPr>
        <w:t xml:space="preserve"> дій, </w:t>
      </w:r>
      <w:r w:rsidR="007908AF" w:rsidRPr="00AA6AF1">
        <w:rPr>
          <w:rFonts w:ascii="Times New Roman" w:eastAsia="Calibri" w:hAnsi="Times New Roman" w:cs="Times New Roman"/>
          <w:sz w:val="28"/>
          <w:szCs w:val="28"/>
          <w:lang w:val="uk-UA"/>
        </w:rPr>
        <w:t xml:space="preserve">які </w:t>
      </w:r>
      <w:r w:rsidRPr="00AA6AF1">
        <w:rPr>
          <w:rFonts w:ascii="Times New Roman" w:eastAsia="Calibri" w:hAnsi="Times New Roman" w:cs="Times New Roman"/>
          <w:sz w:val="28"/>
          <w:szCs w:val="28"/>
          <w:lang w:val="uk-UA"/>
        </w:rPr>
        <w:t>викону</w:t>
      </w:r>
      <w:r w:rsidR="007908AF" w:rsidRPr="00AA6AF1">
        <w:rPr>
          <w:rFonts w:ascii="Times New Roman" w:eastAsia="Calibri" w:hAnsi="Times New Roman" w:cs="Times New Roman"/>
          <w:sz w:val="28"/>
          <w:szCs w:val="28"/>
          <w:lang w:val="uk-UA"/>
        </w:rPr>
        <w:t>ються</w:t>
      </w:r>
      <w:r w:rsidRPr="00AA6AF1">
        <w:rPr>
          <w:rFonts w:ascii="Times New Roman" w:eastAsia="Calibri" w:hAnsi="Times New Roman" w:cs="Times New Roman"/>
          <w:sz w:val="28"/>
          <w:szCs w:val="28"/>
          <w:lang w:val="uk-UA"/>
        </w:rPr>
        <w:t xml:space="preserve"> індивідом у суспільстві</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чи стосовно оточуючи</w:t>
      </w:r>
      <w:r w:rsidR="007908AF" w:rsidRPr="00AA6AF1">
        <w:rPr>
          <w:rFonts w:ascii="Times New Roman" w:eastAsia="Calibri" w:hAnsi="Times New Roman" w:cs="Times New Roman"/>
          <w:sz w:val="28"/>
          <w:szCs w:val="28"/>
          <w:lang w:val="uk-UA"/>
        </w:rPr>
        <w:t>х</w:t>
      </w:r>
      <w:r w:rsidRPr="00AA6AF1">
        <w:rPr>
          <w:rFonts w:ascii="Times New Roman" w:eastAsia="Calibri" w:hAnsi="Times New Roman" w:cs="Times New Roman"/>
          <w:sz w:val="28"/>
          <w:szCs w:val="28"/>
          <w:lang w:val="uk-UA"/>
        </w:rPr>
        <w:t xml:space="preserve">. Наприклад, </w:t>
      </w:r>
      <w:r w:rsidR="00EC7B0A" w:rsidRPr="00AA6AF1">
        <w:rPr>
          <w:rFonts w:ascii="Times New Roman" w:eastAsia="Calibri" w:hAnsi="Times New Roman" w:cs="Times New Roman"/>
          <w:i/>
          <w:sz w:val="28"/>
          <w:szCs w:val="28"/>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drink</w:t>
      </w:r>
      <w:r w:rsidR="00EC7B0A"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rPr>
        <w:t>drive</w:t>
      </w:r>
      <w:r w:rsidR="00EC7B0A" w:rsidRPr="00AA6AF1">
        <w:rPr>
          <w:rFonts w:ascii="Times New Roman" w:eastAsia="Calibri" w:hAnsi="Times New Roman" w:cs="Times New Roman"/>
          <w:sz w:val="28"/>
          <w:szCs w:val="28"/>
          <w:lang w:val="uk-UA"/>
        </w:rPr>
        <w:t xml:space="preserve"> (</w:t>
      </w:r>
      <w:r w:rsidR="00836BD2" w:rsidRPr="00AA6AF1">
        <w:rPr>
          <w:rFonts w:ascii="Times New Roman" w:eastAsia="Calibri" w:hAnsi="Times New Roman" w:cs="Times New Roman"/>
          <w:sz w:val="28"/>
          <w:szCs w:val="28"/>
          <w:lang w:val="uk-UA"/>
        </w:rPr>
        <w:t xml:space="preserve">відповідно до дефініції </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operate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a</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vehicle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while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one</w:t>
      </w:r>
      <w:r w:rsidR="00EC2066" w:rsidRPr="00AA6AF1">
        <w:rPr>
          <w:rFonts w:ascii="Times New Roman" w:eastAsia="Calibri" w:hAnsi="Times New Roman" w:cs="Times New Roman"/>
          <w:i/>
          <w:sz w:val="28"/>
          <w:szCs w:val="28"/>
          <w:lang w:val="uk-UA"/>
        </w:rPr>
        <w:t>ʼ</w:t>
      </w:r>
      <w:r w:rsidR="00EC7B0A" w:rsidRPr="00AA6AF1">
        <w:rPr>
          <w:rFonts w:ascii="Times New Roman" w:eastAsia="Calibri" w:hAnsi="Times New Roman" w:cs="Times New Roman"/>
          <w:i/>
          <w:sz w:val="28"/>
          <w:szCs w:val="28"/>
        </w:rPr>
        <w:t>s</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blood</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alcohol</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content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is</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above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the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legal</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limit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set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by</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statute</w:t>
      </w:r>
      <w:r w:rsidR="007908AF"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керувати транспортним засобом у стані, коли вміст алкоголю в крові перевищує обмеження, встановлене законом</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xml:space="preserve"> означатиме </w:t>
      </w:r>
      <w:r w:rsidR="007908AF" w:rsidRPr="00AA6AF1">
        <w:rPr>
          <w:rFonts w:ascii="Times New Roman" w:eastAsia="Calibri" w:hAnsi="Times New Roman" w:cs="Times New Roman"/>
          <w:i/>
          <w:sz w:val="28"/>
          <w:szCs w:val="28"/>
          <w:lang w:val="uk-UA"/>
        </w:rPr>
        <w:t>«</w:t>
      </w:r>
      <w:r w:rsidR="00836BD2" w:rsidRPr="00AA6AF1">
        <w:rPr>
          <w:rFonts w:ascii="Times New Roman" w:eastAsia="Calibri" w:hAnsi="Times New Roman" w:cs="Times New Roman"/>
          <w:sz w:val="28"/>
          <w:szCs w:val="28"/>
          <w:lang w:val="uk-UA"/>
        </w:rPr>
        <w:t>дія</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вести машину</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в стані алкогольного сп</w:t>
      </w:r>
      <w:r w:rsidR="007908AF" w:rsidRPr="00AA6AF1">
        <w:rPr>
          <w:rFonts w:ascii="Times New Roman" w:eastAsia="Calibri" w:hAnsi="Times New Roman" w:cs="Times New Roman"/>
          <w:sz w:val="28"/>
          <w:szCs w:val="28"/>
          <w:lang w:val="uk-UA"/>
        </w:rPr>
        <w:t>ʼ</w:t>
      </w:r>
      <w:r w:rsidR="00836BD2" w:rsidRPr="00AA6AF1">
        <w:rPr>
          <w:rFonts w:ascii="Times New Roman" w:eastAsia="Calibri" w:hAnsi="Times New Roman" w:cs="Times New Roman"/>
          <w:sz w:val="28"/>
          <w:szCs w:val="28"/>
          <w:lang w:val="uk-UA"/>
        </w:rPr>
        <w:t>яніння</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а вказівк</w:t>
      </w:r>
      <w:r w:rsidR="007908AF" w:rsidRPr="00AA6AF1">
        <w:rPr>
          <w:rFonts w:ascii="Times New Roman" w:eastAsia="Calibri" w:hAnsi="Times New Roman" w:cs="Times New Roman"/>
          <w:sz w:val="28"/>
          <w:szCs w:val="28"/>
          <w:lang w:val="uk-UA"/>
        </w:rPr>
        <w:t>а</w:t>
      </w:r>
      <w:r w:rsidR="00836BD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i/>
          <w:sz w:val="28"/>
          <w:szCs w:val="28"/>
          <w:lang w:val="uk-UA"/>
        </w:rPr>
        <w:t>«</w:t>
      </w:r>
      <w:r w:rsidR="00836BD2" w:rsidRPr="00AA6AF1">
        <w:rPr>
          <w:rFonts w:ascii="Times New Roman" w:eastAsia="Calibri" w:hAnsi="Times New Roman" w:cs="Times New Roman"/>
          <w:i/>
          <w:sz w:val="28"/>
          <w:szCs w:val="28"/>
          <w:lang w:val="uk-UA"/>
        </w:rPr>
        <w:t>above the legal limit</w:t>
      </w:r>
      <w:r w:rsidR="007908AF" w:rsidRPr="00AA6AF1">
        <w:rPr>
          <w:rFonts w:ascii="Times New Roman" w:eastAsia="Calibri" w:hAnsi="Times New Roman" w:cs="Times New Roman"/>
          <w:i/>
          <w:sz w:val="28"/>
          <w:szCs w:val="28"/>
          <w:lang w:val="uk-UA"/>
        </w:rPr>
        <w:t>»</w:t>
      </w:r>
      <w:r w:rsidR="00836BD2" w:rsidRPr="00AA6AF1">
        <w:rPr>
          <w:rFonts w:ascii="Times New Roman" w:eastAsia="Calibri" w:hAnsi="Times New Roman" w:cs="Times New Roman"/>
          <w:sz w:val="28"/>
          <w:szCs w:val="28"/>
          <w:lang w:val="uk-UA"/>
        </w:rPr>
        <w:t xml:space="preserve"> передбачає </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порушення закону</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«п</w:t>
      </w:r>
      <w:r w:rsidR="00836BD2" w:rsidRPr="00AA6AF1">
        <w:rPr>
          <w:rFonts w:ascii="Times New Roman" w:eastAsia="Calibri" w:hAnsi="Times New Roman" w:cs="Times New Roman"/>
          <w:sz w:val="28"/>
          <w:szCs w:val="28"/>
          <w:lang w:val="uk-UA"/>
        </w:rPr>
        <w:t>ротиправн</w:t>
      </w:r>
      <w:r w:rsidR="006716E5" w:rsidRPr="00AA6AF1">
        <w:rPr>
          <w:rFonts w:ascii="Times New Roman" w:eastAsia="Calibri" w:hAnsi="Times New Roman" w:cs="Times New Roman"/>
          <w:sz w:val="28"/>
          <w:szCs w:val="28"/>
          <w:lang w:val="uk-UA"/>
        </w:rPr>
        <w:t>у</w:t>
      </w:r>
      <w:r w:rsidR="00836BD2" w:rsidRPr="00AA6AF1">
        <w:rPr>
          <w:rFonts w:ascii="Times New Roman" w:eastAsia="Calibri" w:hAnsi="Times New Roman" w:cs="Times New Roman"/>
          <w:sz w:val="28"/>
          <w:szCs w:val="28"/>
          <w:lang w:val="uk-UA"/>
        </w:rPr>
        <w:t xml:space="preserve"> ді</w:t>
      </w:r>
      <w:r w:rsidR="006716E5" w:rsidRPr="00AA6AF1">
        <w:rPr>
          <w:rFonts w:ascii="Times New Roman" w:eastAsia="Calibri" w:hAnsi="Times New Roman" w:cs="Times New Roman"/>
          <w:sz w:val="28"/>
          <w:szCs w:val="28"/>
          <w:lang w:val="uk-UA"/>
        </w:rPr>
        <w:t>ю</w:t>
      </w:r>
      <w:r w:rsidR="007908AF" w:rsidRPr="00AA6AF1">
        <w:rPr>
          <w:rFonts w:ascii="Times New Roman" w:eastAsia="Calibri" w:hAnsi="Times New Roman" w:cs="Times New Roman"/>
          <w:sz w:val="28"/>
          <w:szCs w:val="28"/>
          <w:lang w:val="uk-UA"/>
        </w:rPr>
        <w:t>»</w:t>
      </w:r>
      <w:r w:rsidR="00836BD2" w:rsidRPr="00AA6AF1">
        <w:rPr>
          <w:rFonts w:ascii="Times New Roman" w:eastAsia="Calibri" w:hAnsi="Times New Roman" w:cs="Times New Roman"/>
          <w:sz w:val="28"/>
          <w:szCs w:val="28"/>
          <w:lang w:val="uk-UA"/>
        </w:rPr>
        <w:t xml:space="preserve">. Однак, </w:t>
      </w:r>
      <w:r w:rsidR="007908AF" w:rsidRPr="00AA6AF1">
        <w:rPr>
          <w:rFonts w:ascii="Times New Roman" w:eastAsia="Calibri" w:hAnsi="Times New Roman" w:cs="Times New Roman"/>
          <w:sz w:val="28"/>
          <w:szCs w:val="28"/>
          <w:lang w:val="uk-UA"/>
        </w:rPr>
        <w:t xml:space="preserve">частішими </w:t>
      </w:r>
      <w:r w:rsidR="00836BD2" w:rsidRPr="00AA6AF1">
        <w:rPr>
          <w:rFonts w:ascii="Times New Roman" w:eastAsia="Calibri" w:hAnsi="Times New Roman" w:cs="Times New Roman"/>
          <w:sz w:val="28"/>
          <w:szCs w:val="28"/>
          <w:lang w:val="uk-UA"/>
        </w:rPr>
        <w:t>випадк</w:t>
      </w:r>
      <w:r w:rsidR="007908AF" w:rsidRPr="00AA6AF1">
        <w:rPr>
          <w:rFonts w:ascii="Times New Roman" w:eastAsia="Calibri" w:hAnsi="Times New Roman" w:cs="Times New Roman"/>
          <w:sz w:val="28"/>
          <w:szCs w:val="28"/>
          <w:lang w:val="uk-UA"/>
        </w:rPr>
        <w:t>ам</w:t>
      </w:r>
      <w:r w:rsidR="00836BD2" w:rsidRPr="00AA6AF1">
        <w:rPr>
          <w:rFonts w:ascii="Times New Roman" w:eastAsia="Calibri" w:hAnsi="Times New Roman" w:cs="Times New Roman"/>
          <w:sz w:val="28"/>
          <w:szCs w:val="28"/>
          <w:lang w:val="uk-UA"/>
        </w:rPr>
        <w:t xml:space="preserve">и </w:t>
      </w:r>
      <w:r w:rsidR="007908AF" w:rsidRPr="00AA6AF1">
        <w:rPr>
          <w:rFonts w:ascii="Times New Roman" w:eastAsia="Calibri" w:hAnsi="Times New Roman" w:cs="Times New Roman"/>
          <w:sz w:val="28"/>
          <w:szCs w:val="28"/>
          <w:lang w:val="uk-UA"/>
        </w:rPr>
        <w:t xml:space="preserve">є </w:t>
      </w:r>
      <w:r w:rsidR="00836BD2" w:rsidRPr="00AA6AF1">
        <w:rPr>
          <w:rFonts w:ascii="Times New Roman" w:eastAsia="Calibri" w:hAnsi="Times New Roman" w:cs="Times New Roman"/>
          <w:sz w:val="28"/>
          <w:szCs w:val="28"/>
          <w:lang w:val="uk-UA"/>
        </w:rPr>
        <w:t>вчинення певної дії саме стосовно інших людей. Наприклад</w:t>
      </w:r>
      <w:r w:rsidR="00EC7B0A" w:rsidRPr="00AA6AF1">
        <w:rPr>
          <w:rFonts w:ascii="Times New Roman" w:eastAsia="Calibri" w:hAnsi="Times New Roman" w:cs="Times New Roman"/>
          <w:sz w:val="28"/>
          <w:szCs w:val="28"/>
          <w:lang w:val="uk-UA"/>
        </w:rPr>
        <w:t xml:space="preserve">,  </w:t>
      </w:r>
      <w:r w:rsidR="00EC7B0A" w:rsidRPr="00AA6AF1">
        <w:rPr>
          <w:rFonts w:ascii="Times New Roman" w:eastAsia="Calibri" w:hAnsi="Times New Roman" w:cs="Times New Roman"/>
          <w:i/>
          <w:sz w:val="28"/>
          <w:szCs w:val="28"/>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greenwash</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sb</w:t>
      </w:r>
      <w:r w:rsidR="00EC7B0A"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sz w:val="28"/>
          <w:szCs w:val="28"/>
          <w:lang w:val="uk-UA"/>
        </w:rPr>
        <w:t xml:space="preserve"> </w:t>
      </w:r>
      <w:r w:rsidR="00EC7B0A"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make </w:t>
      </w:r>
      <w:hyperlink r:id="rId11" w:tooltip="people" w:history="1">
        <w:r w:rsidR="00EC7B0A" w:rsidRPr="00AA6AF1">
          <w:rPr>
            <w:rFonts w:ascii="Times New Roman" w:eastAsia="Calibri" w:hAnsi="Times New Roman" w:cs="Times New Roman"/>
            <w:i/>
            <w:sz w:val="28"/>
            <w:szCs w:val="28"/>
          </w:rPr>
          <w:t>people</w:t>
        </w:r>
      </w:hyperlink>
      <w:r w:rsidR="00EC7B0A" w:rsidRPr="00AA6AF1">
        <w:rPr>
          <w:rFonts w:ascii="Times New Roman" w:eastAsia="Calibri" w:hAnsi="Times New Roman" w:cs="Times New Roman"/>
          <w:i/>
          <w:sz w:val="28"/>
          <w:szCs w:val="28"/>
        </w:rPr>
        <w:t> </w:t>
      </w:r>
      <w:hyperlink r:id="rId12" w:tooltip="believe" w:history="1">
        <w:r w:rsidR="00EC7B0A" w:rsidRPr="00AA6AF1">
          <w:rPr>
            <w:rFonts w:ascii="Times New Roman" w:eastAsia="Calibri" w:hAnsi="Times New Roman" w:cs="Times New Roman"/>
            <w:i/>
            <w:sz w:val="28"/>
            <w:szCs w:val="28"/>
          </w:rPr>
          <w:t>believe</w:t>
        </w:r>
      </w:hyperlink>
      <w:r w:rsidR="00EC7B0A" w:rsidRPr="00AA6AF1">
        <w:rPr>
          <w:rFonts w:ascii="Times New Roman" w:eastAsia="Calibri" w:hAnsi="Times New Roman" w:cs="Times New Roman"/>
          <w:i/>
          <w:sz w:val="28"/>
          <w:szCs w:val="28"/>
        </w:rPr>
        <w:t> that </w:t>
      </w:r>
      <w:hyperlink r:id="rId13" w:tooltip="your" w:history="1">
        <w:r w:rsidR="00EC7B0A" w:rsidRPr="00AA6AF1">
          <w:rPr>
            <w:rFonts w:ascii="Times New Roman" w:eastAsia="Calibri" w:hAnsi="Times New Roman" w:cs="Times New Roman"/>
            <w:i/>
            <w:sz w:val="28"/>
            <w:szCs w:val="28"/>
          </w:rPr>
          <w:t>you</w:t>
        </w:r>
      </w:hyperlink>
      <w:r w:rsidR="00EC7B0A" w:rsidRPr="00AA6AF1">
        <w:rPr>
          <w:rFonts w:ascii="Times New Roman" w:eastAsia="Calibri" w:hAnsi="Times New Roman" w:cs="Times New Roman"/>
          <w:i/>
          <w:sz w:val="28"/>
          <w:szCs w:val="28"/>
        </w:rPr>
        <w:t> </w:t>
      </w:r>
      <w:r w:rsidR="00EC7B0A" w:rsidRPr="00AA6AF1">
        <w:rPr>
          <w:rFonts w:ascii="Times New Roman" w:eastAsia="Calibri" w:hAnsi="Times New Roman" w:cs="Times New Roman"/>
          <w:i/>
          <w:sz w:val="28"/>
          <w:szCs w:val="28"/>
          <w:lang w:val="en-US"/>
        </w:rPr>
        <w:t>are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doing</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more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to </w:t>
      </w:r>
      <w:hyperlink r:id="rId14" w:tooltip="protect" w:history="1">
        <w:r w:rsidR="00EC7B0A" w:rsidRPr="00AA6AF1">
          <w:rPr>
            <w:rFonts w:ascii="Times New Roman" w:eastAsia="Calibri" w:hAnsi="Times New Roman" w:cs="Times New Roman"/>
            <w:i/>
            <w:sz w:val="28"/>
            <w:szCs w:val="28"/>
          </w:rPr>
          <w:t>protect</w:t>
        </w:r>
      </w:hyperlink>
      <w:r w:rsidR="00EC7B0A" w:rsidRPr="00AA6AF1">
        <w:rPr>
          <w:rFonts w:ascii="Times New Roman" w:eastAsia="Calibri" w:hAnsi="Times New Roman" w:cs="Times New Roman"/>
          <w:i/>
          <w:sz w:val="28"/>
          <w:szCs w:val="28"/>
        </w:rPr>
        <w:t> the</w:t>
      </w:r>
      <w:r w:rsidR="00EC7B0A" w:rsidRPr="00AA6AF1">
        <w:rPr>
          <w:rFonts w:ascii="Times New Roman" w:eastAsia="Calibri" w:hAnsi="Times New Roman" w:cs="Times New Roman"/>
          <w:i/>
          <w:sz w:val="28"/>
          <w:szCs w:val="28"/>
          <w:lang w:val="uk-UA"/>
        </w:rPr>
        <w:t xml:space="preserve"> </w:t>
      </w:r>
      <w:hyperlink r:id="rId15" w:tooltip="environment" w:history="1">
        <w:r w:rsidR="00EC7B0A" w:rsidRPr="00AA6AF1">
          <w:rPr>
            <w:rFonts w:ascii="Times New Roman" w:eastAsia="Calibri" w:hAnsi="Times New Roman" w:cs="Times New Roman"/>
            <w:i/>
            <w:sz w:val="28"/>
            <w:szCs w:val="28"/>
          </w:rPr>
          <w:t>environment</w:t>
        </w:r>
      </w:hyperlink>
      <w:r w:rsidR="00EC7B0A" w:rsidRPr="00AA6AF1">
        <w:rPr>
          <w:rFonts w:ascii="Times New Roman" w:eastAsia="Calibri" w:hAnsi="Times New Roman" w:cs="Times New Roman"/>
          <w:i/>
          <w:sz w:val="28"/>
          <w:szCs w:val="28"/>
        </w:rPr>
        <w:t> tha</w:t>
      </w:r>
      <w:r w:rsidR="00EC7B0A" w:rsidRPr="00AA6AF1">
        <w:rPr>
          <w:rFonts w:ascii="Times New Roman" w:eastAsia="Calibri" w:hAnsi="Times New Roman" w:cs="Times New Roman"/>
          <w:i/>
          <w:sz w:val="28"/>
          <w:szCs w:val="28"/>
          <w:lang w:val="en-US"/>
        </w:rPr>
        <w:t>n</w:t>
      </w:r>
      <w:r w:rsidR="00EC7B0A" w:rsidRPr="00AA6AF1">
        <w:rPr>
          <w:rFonts w:ascii="Times New Roman" w:eastAsia="Calibri" w:hAnsi="Times New Roman" w:cs="Times New Roman"/>
          <w:b/>
          <w:bCs/>
          <w:i/>
          <w:sz w:val="28"/>
          <w:szCs w:val="28"/>
          <w:shd w:val="clear" w:color="auto" w:fill="FFFFFF"/>
          <w:lang w:val="uk-UA"/>
        </w:rPr>
        <w:t xml:space="preserve"> </w:t>
      </w:r>
      <w:r w:rsidR="00EC7B0A" w:rsidRPr="00AA6AF1">
        <w:rPr>
          <w:rFonts w:ascii="Times New Roman" w:eastAsia="Calibri" w:hAnsi="Times New Roman" w:cs="Times New Roman"/>
          <w:i/>
          <w:sz w:val="28"/>
          <w:szCs w:val="28"/>
        </w:rPr>
        <w:t>it</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really</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is</w:t>
      </w:r>
      <w:r w:rsidR="007908AF"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змусити інших повірити в те, що ви робите більше для захисту навколишнього середовища, ніж насправді), завдяки метафоризації </w:t>
      </w:r>
      <w:r w:rsidR="00E74242" w:rsidRPr="00AA6AF1">
        <w:rPr>
          <w:rFonts w:ascii="Times New Roman" w:eastAsia="Calibri" w:hAnsi="Times New Roman" w:cs="Times New Roman"/>
          <w:sz w:val="28"/>
          <w:szCs w:val="28"/>
          <w:lang w:val="uk-UA"/>
        </w:rPr>
        <w:lastRenderedPageBreak/>
        <w:t xml:space="preserve">значення (від </w:t>
      </w:r>
      <w:r w:rsidR="00E74242" w:rsidRPr="00AA6AF1">
        <w:rPr>
          <w:rFonts w:ascii="Times New Roman" w:eastAsia="Calibri" w:hAnsi="Times New Roman" w:cs="Times New Roman"/>
          <w:i/>
          <w:sz w:val="28"/>
          <w:szCs w:val="28"/>
          <w:lang w:val="uk-UA"/>
        </w:rPr>
        <w:t>to wash</w:t>
      </w:r>
      <w:r w:rsidR="00E74242" w:rsidRPr="00AA6AF1">
        <w:rPr>
          <w:rFonts w:ascii="Times New Roman" w:eastAsia="Calibri" w:hAnsi="Times New Roman" w:cs="Times New Roman"/>
          <w:sz w:val="28"/>
          <w:szCs w:val="28"/>
          <w:lang w:val="uk-UA"/>
        </w:rPr>
        <w:t xml:space="preserve"> –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мити</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до значення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відмивати</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(репутацію)) призводить до включення до цього поняття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прикидатися</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брехати</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подавати ситуацію в кращому світлі, ніж вона є</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намагатися справити враження</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причому,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невідповідне дійсності</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хибне</w:t>
      </w:r>
      <w:r w:rsidR="007908AF" w:rsidRPr="00AA6AF1">
        <w:rPr>
          <w:rFonts w:ascii="Times New Roman" w:eastAsia="Calibri" w:hAnsi="Times New Roman" w:cs="Times New Roman"/>
          <w:sz w:val="28"/>
          <w:szCs w:val="28"/>
          <w:lang w:val="uk-UA"/>
        </w:rPr>
        <w:t>»</w:t>
      </w:r>
      <w:r w:rsidR="00270D86"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Неологізм</w:t>
      </w:r>
      <w:r w:rsidR="00E74242"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rPr>
        <w:t>applepick</w:t>
      </w:r>
      <w:r w:rsidR="00EC7B0A" w:rsidRPr="00AA6AF1">
        <w:rPr>
          <w:rFonts w:ascii="Times New Roman" w:eastAsia="Calibri" w:hAnsi="Times New Roman" w:cs="Times New Roman"/>
          <w:sz w:val="28"/>
          <w:szCs w:val="28"/>
          <w:lang w:val="uk-UA"/>
        </w:rPr>
        <w:t xml:space="preserve"> </w:t>
      </w:r>
      <w:r w:rsidR="00EC7B0A" w:rsidRPr="00AA6AF1">
        <w:rPr>
          <w:rFonts w:ascii="Times New Roman" w:eastAsia="Calibri" w:hAnsi="Times New Roman" w:cs="Times New Roman"/>
          <w:i/>
          <w:sz w:val="28"/>
          <w:szCs w:val="28"/>
          <w:lang w:val="uk-UA"/>
        </w:rPr>
        <w:t>(</w:t>
      </w:r>
      <w:r w:rsidR="00EC7B0A" w:rsidRPr="00AA6AF1">
        <w:rPr>
          <w:rFonts w:ascii="Times New Roman" w:eastAsia="Calibri" w:hAnsi="Times New Roman" w:cs="Times New Roman"/>
          <w:i/>
          <w:sz w:val="28"/>
          <w:szCs w:val="28"/>
          <w:lang w:val="en-US"/>
        </w:rPr>
        <w:t>to</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steal</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an</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Apple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phone</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from</w:t>
      </w:r>
      <w:r w:rsidR="00EC7B0A" w:rsidRPr="00AA6AF1">
        <w:rPr>
          <w:rFonts w:ascii="Times New Roman" w:eastAsia="Calibri" w:hAnsi="Times New Roman" w:cs="Times New Roman"/>
          <w:i/>
          <w:sz w:val="28"/>
          <w:szCs w:val="28"/>
          <w:lang w:val="uk-UA"/>
        </w:rPr>
        <w:t xml:space="preserve"> </w:t>
      </w:r>
      <w:r w:rsidR="00EC7B0A" w:rsidRPr="00AA6AF1">
        <w:rPr>
          <w:rFonts w:ascii="Times New Roman" w:eastAsia="Calibri" w:hAnsi="Times New Roman" w:cs="Times New Roman"/>
          <w:i/>
          <w:sz w:val="28"/>
          <w:szCs w:val="28"/>
          <w:lang w:val="en-US"/>
        </w:rPr>
        <w:t>smb</w:t>
      </w:r>
      <w:r w:rsidR="00270D86" w:rsidRPr="00AA6AF1">
        <w:rPr>
          <w:rFonts w:ascii="Times New Roman" w:eastAsia="Calibri" w:hAnsi="Times New Roman" w:cs="Times New Roman"/>
          <w:i/>
          <w:sz w:val="28"/>
          <w:szCs w:val="28"/>
          <w:lang w:val="uk-UA"/>
        </w:rPr>
        <w:t xml:space="preserve">) </w:t>
      </w:r>
      <w:r w:rsidR="00270D86"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вкрасти у когось телефон фірми </w:t>
      </w:r>
      <w:r w:rsidR="00270D86"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rPr>
        <w:t>Apple</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заснований на семантичних компонентах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красти</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вчинити злочин</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протизаконне діяння</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 xml:space="preserve">, </w:t>
      </w:r>
      <w:r w:rsidR="00270D86" w:rsidRPr="00AA6AF1">
        <w:rPr>
          <w:rFonts w:ascii="Times New Roman" w:eastAsia="Calibri" w:hAnsi="Times New Roman" w:cs="Times New Roman"/>
          <w:sz w:val="28"/>
          <w:szCs w:val="28"/>
          <w:lang w:val="uk-UA"/>
        </w:rPr>
        <w:t>тощо</w:t>
      </w:r>
      <w:r w:rsidR="00E74242" w:rsidRPr="00AA6AF1">
        <w:rPr>
          <w:rFonts w:ascii="Times New Roman" w:eastAsia="Calibri" w:hAnsi="Times New Roman" w:cs="Times New Roman"/>
          <w:sz w:val="28"/>
          <w:szCs w:val="28"/>
          <w:lang w:val="uk-UA"/>
        </w:rPr>
        <w:t xml:space="preserve">. </w:t>
      </w:r>
      <w:r w:rsidR="00270D86" w:rsidRPr="00AA6AF1">
        <w:rPr>
          <w:rFonts w:ascii="Times New Roman" w:eastAsia="Calibri" w:hAnsi="Times New Roman" w:cs="Times New Roman"/>
          <w:sz w:val="28"/>
          <w:szCs w:val="28"/>
          <w:lang w:val="uk-UA"/>
        </w:rPr>
        <w:t>Слід відмітити</w:t>
      </w:r>
      <w:r w:rsidR="00E74242" w:rsidRPr="00AA6AF1">
        <w:rPr>
          <w:rFonts w:ascii="Times New Roman" w:eastAsia="Calibri" w:hAnsi="Times New Roman" w:cs="Times New Roman"/>
          <w:sz w:val="28"/>
          <w:szCs w:val="28"/>
          <w:lang w:val="uk-UA"/>
        </w:rPr>
        <w:t xml:space="preserve">, </w:t>
      </w:r>
      <w:r w:rsidR="00270D86" w:rsidRPr="00AA6AF1">
        <w:rPr>
          <w:rFonts w:ascii="Times New Roman" w:eastAsia="Calibri" w:hAnsi="Times New Roman" w:cs="Times New Roman"/>
          <w:sz w:val="28"/>
          <w:szCs w:val="28"/>
          <w:lang w:val="uk-UA"/>
        </w:rPr>
        <w:t>про</w:t>
      </w:r>
      <w:r w:rsidR="00E74242" w:rsidRPr="00AA6AF1">
        <w:rPr>
          <w:rFonts w:ascii="Times New Roman" w:eastAsia="Calibri" w:hAnsi="Times New Roman" w:cs="Times New Roman"/>
          <w:sz w:val="28"/>
          <w:szCs w:val="28"/>
          <w:lang w:val="uk-UA"/>
        </w:rPr>
        <w:t xml:space="preserve"> взаємоді</w:t>
      </w:r>
      <w:r w:rsidR="00270D86" w:rsidRPr="00AA6AF1">
        <w:rPr>
          <w:rFonts w:ascii="Times New Roman" w:eastAsia="Calibri" w:hAnsi="Times New Roman" w:cs="Times New Roman"/>
          <w:sz w:val="28"/>
          <w:szCs w:val="28"/>
          <w:lang w:val="uk-UA"/>
        </w:rPr>
        <w:t>ю</w:t>
      </w:r>
      <w:r w:rsidR="00E74242" w:rsidRPr="00AA6AF1">
        <w:rPr>
          <w:rFonts w:ascii="Times New Roman" w:eastAsia="Calibri" w:hAnsi="Times New Roman" w:cs="Times New Roman"/>
          <w:sz w:val="28"/>
          <w:szCs w:val="28"/>
          <w:lang w:val="uk-UA"/>
        </w:rPr>
        <w:t xml:space="preserve"> з присутністю негативного оцінювального компонента у зв</w:t>
      </w:r>
      <w:r w:rsidR="00270D86" w:rsidRPr="00AA6AF1">
        <w:rPr>
          <w:rFonts w:ascii="Times New Roman" w:eastAsia="Calibri" w:hAnsi="Times New Roman" w:cs="Times New Roman"/>
          <w:sz w:val="28"/>
          <w:szCs w:val="28"/>
          <w:lang w:val="uk-UA"/>
        </w:rPr>
        <w:t>ʼ</w:t>
      </w:r>
      <w:r w:rsidR="00E74242" w:rsidRPr="00AA6AF1">
        <w:rPr>
          <w:rFonts w:ascii="Times New Roman" w:eastAsia="Calibri" w:hAnsi="Times New Roman" w:cs="Times New Roman"/>
          <w:sz w:val="28"/>
          <w:szCs w:val="28"/>
          <w:lang w:val="uk-UA"/>
        </w:rPr>
        <w:t>язку з неправильною, з погляду моралі, безпеки чи встановлених державою регулюючих правил поведінкою.</w:t>
      </w:r>
      <w:r w:rsidR="00270D86" w:rsidRPr="00AA6AF1">
        <w:rPr>
          <w:rFonts w:ascii="Times New Roman" w:eastAsia="Calibri" w:hAnsi="Times New Roman" w:cs="Times New Roman"/>
          <w:sz w:val="28"/>
          <w:szCs w:val="28"/>
          <w:lang w:val="uk-UA"/>
        </w:rPr>
        <w:t xml:space="preserve"> </w:t>
      </w:r>
      <w:r w:rsidR="00E74242" w:rsidRPr="00AA6AF1">
        <w:rPr>
          <w:rFonts w:ascii="Times New Roman" w:eastAsia="Calibri" w:hAnsi="Times New Roman" w:cs="Times New Roman"/>
          <w:sz w:val="28"/>
          <w:szCs w:val="28"/>
          <w:lang w:val="uk-UA"/>
        </w:rPr>
        <w:t xml:space="preserve">Такими є найбільш поширені тенденції семантичних характеристик неологізмів, що відповідають темі </w:t>
      </w:r>
      <w:r w:rsidR="007908AF" w:rsidRPr="00AA6AF1">
        <w:rPr>
          <w:rFonts w:ascii="Times New Roman" w:eastAsia="Calibri" w:hAnsi="Times New Roman" w:cs="Times New Roman"/>
          <w:sz w:val="28"/>
          <w:szCs w:val="28"/>
          <w:lang w:val="uk-UA"/>
        </w:rPr>
        <w:t>«</w:t>
      </w:r>
      <w:r w:rsidR="00270D86" w:rsidRPr="00AA6AF1">
        <w:rPr>
          <w:rFonts w:ascii="Times New Roman" w:eastAsia="Calibri" w:hAnsi="Times New Roman" w:cs="Times New Roman"/>
          <w:sz w:val="28"/>
          <w:szCs w:val="28"/>
          <w:lang w:val="uk-UA"/>
        </w:rPr>
        <w:t>С</w:t>
      </w:r>
      <w:r w:rsidR="00E74242" w:rsidRPr="00AA6AF1">
        <w:rPr>
          <w:rFonts w:ascii="Times New Roman" w:eastAsia="Calibri" w:hAnsi="Times New Roman" w:cs="Times New Roman"/>
          <w:sz w:val="28"/>
          <w:szCs w:val="28"/>
          <w:lang w:val="uk-UA"/>
        </w:rPr>
        <w:t>успільство</w:t>
      </w:r>
      <w:r w:rsidR="007908AF" w:rsidRPr="00AA6AF1">
        <w:rPr>
          <w:rFonts w:ascii="Times New Roman" w:eastAsia="Calibri" w:hAnsi="Times New Roman" w:cs="Times New Roman"/>
          <w:sz w:val="28"/>
          <w:szCs w:val="28"/>
          <w:lang w:val="uk-UA"/>
        </w:rPr>
        <w:t>»</w:t>
      </w:r>
      <w:r w:rsidR="00E74242" w:rsidRPr="00AA6AF1">
        <w:rPr>
          <w:rFonts w:ascii="Times New Roman" w:eastAsia="Calibri" w:hAnsi="Times New Roman" w:cs="Times New Roman"/>
          <w:sz w:val="28"/>
          <w:szCs w:val="28"/>
          <w:lang w:val="uk-UA"/>
        </w:rPr>
        <w:t>.</w:t>
      </w:r>
    </w:p>
    <w:p w:rsidR="00A651E2" w:rsidRPr="00AA6AF1" w:rsidRDefault="00E74242"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 xml:space="preserve">2. </w:t>
      </w:r>
      <w:r w:rsidR="00675347" w:rsidRPr="00AA6AF1">
        <w:rPr>
          <w:rFonts w:ascii="Times New Roman" w:hAnsi="Times New Roman" w:cs="Times New Roman"/>
          <w:sz w:val="28"/>
          <w:szCs w:val="28"/>
          <w:lang w:val="uk-UA"/>
        </w:rPr>
        <w:t>Економіка</w:t>
      </w:r>
      <w:r w:rsidRPr="00AA6AF1">
        <w:rPr>
          <w:rFonts w:ascii="Times New Roman" w:eastAsia="Calibri" w:hAnsi="Times New Roman" w:cs="Times New Roman"/>
          <w:sz w:val="28"/>
          <w:szCs w:val="28"/>
          <w:lang w:val="uk-UA"/>
        </w:rPr>
        <w:t xml:space="preserve">. Нами було відзначено тенденцію до </w:t>
      </w:r>
      <w:r w:rsidR="00EC2066" w:rsidRPr="00AA6AF1">
        <w:rPr>
          <w:rFonts w:ascii="Times New Roman" w:eastAsia="Calibri" w:hAnsi="Times New Roman" w:cs="Times New Roman"/>
          <w:sz w:val="28"/>
          <w:szCs w:val="28"/>
          <w:lang w:val="uk-UA"/>
        </w:rPr>
        <w:t>утворення</w:t>
      </w:r>
      <w:r w:rsidRPr="00AA6AF1">
        <w:rPr>
          <w:rFonts w:ascii="Times New Roman" w:eastAsia="Calibri" w:hAnsi="Times New Roman" w:cs="Times New Roman"/>
          <w:sz w:val="28"/>
          <w:szCs w:val="28"/>
          <w:lang w:val="uk-UA"/>
        </w:rPr>
        <w:t xml:space="preserve"> неологізмів зі значенням </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найменування людини стосовно сфери її роботи</w:t>
      </w:r>
      <w:r w:rsidR="00EC2066"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або її особливостей</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(наприклад</w:t>
      </w:r>
      <w:r w:rsidR="001428A6" w:rsidRPr="00AA6AF1">
        <w:rPr>
          <w:rFonts w:ascii="Times New Roman" w:eastAsia="Calibri" w:hAnsi="Times New Roman" w:cs="Times New Roman"/>
          <w:sz w:val="28"/>
          <w:szCs w:val="28"/>
          <w:lang w:val="uk-UA"/>
        </w:rPr>
        <w:t xml:space="preserve">, </w:t>
      </w:r>
      <w:r w:rsidR="001428A6" w:rsidRPr="00AA6AF1">
        <w:rPr>
          <w:rFonts w:ascii="Times New Roman" w:eastAsia="Calibri" w:hAnsi="Times New Roman" w:cs="Times New Roman"/>
          <w:i/>
          <w:sz w:val="28"/>
          <w:szCs w:val="28"/>
          <w:lang w:val="en-US"/>
        </w:rPr>
        <w:t>jobseeker</w:t>
      </w:r>
      <w:r w:rsidR="001428A6" w:rsidRPr="00AA6AF1">
        <w:rPr>
          <w:rFonts w:ascii="Times New Roman" w:eastAsia="Calibri" w:hAnsi="Times New Roman" w:cs="Times New Roman"/>
          <w:sz w:val="28"/>
          <w:szCs w:val="28"/>
          <w:lang w:val="uk-UA"/>
        </w:rPr>
        <w:t xml:space="preserve"> </w:t>
      </w:r>
      <w:r w:rsidR="001428A6" w:rsidRPr="00AA6AF1">
        <w:rPr>
          <w:rFonts w:ascii="Times New Roman" w:eastAsia="Calibri" w:hAnsi="Times New Roman" w:cs="Times New Roman"/>
          <w:i/>
          <w:sz w:val="28"/>
          <w:szCs w:val="28"/>
          <w:lang w:val="uk-UA"/>
        </w:rPr>
        <w:t>(</w:t>
      </w:r>
      <w:r w:rsidR="001428A6" w:rsidRPr="00AA6AF1">
        <w:rPr>
          <w:rFonts w:ascii="Times New Roman" w:eastAsia="Calibri" w:hAnsi="Times New Roman" w:cs="Times New Roman"/>
          <w:i/>
          <w:sz w:val="28"/>
          <w:szCs w:val="28"/>
          <w:lang w:val="en-US"/>
        </w:rPr>
        <w:t>a</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person</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seeking</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for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a</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job</w:t>
      </w:r>
      <w:r w:rsidR="00EC2066" w:rsidRPr="00AA6AF1">
        <w:rPr>
          <w:rFonts w:ascii="Times New Roman" w:eastAsia="Calibri" w:hAnsi="Times New Roman" w:cs="Times New Roman"/>
          <w:i/>
          <w:sz w:val="28"/>
          <w:szCs w:val="28"/>
          <w:lang w:val="uk-UA"/>
        </w:rPr>
        <w:t xml:space="preserve">), </w:t>
      </w:r>
      <w:r w:rsidR="00EC2066" w:rsidRPr="00AA6AF1">
        <w:rPr>
          <w:rFonts w:ascii="Times New Roman" w:eastAsia="Calibri" w:hAnsi="Times New Roman" w:cs="Times New Roman"/>
          <w:sz w:val="28"/>
          <w:szCs w:val="28"/>
          <w:lang w:val="uk-UA"/>
        </w:rPr>
        <w:t>(</w:t>
      </w:r>
      <w:r w:rsidR="007908AF" w:rsidRPr="00AA6AF1">
        <w:rPr>
          <w:rFonts w:ascii="Times New Roman" w:eastAsia="Calibri" w:hAnsi="Times New Roman" w:cs="Times New Roman"/>
          <w:sz w:val="28"/>
          <w:szCs w:val="28"/>
          <w:lang w:val="uk-UA"/>
        </w:rPr>
        <w:t>«</w:t>
      </w:r>
      <w:r w:rsidR="00A651E2" w:rsidRPr="00AA6AF1">
        <w:rPr>
          <w:rFonts w:ascii="Times New Roman" w:eastAsia="Calibri" w:hAnsi="Times New Roman" w:cs="Times New Roman"/>
          <w:sz w:val="28"/>
          <w:szCs w:val="28"/>
          <w:lang w:val="uk-UA"/>
        </w:rPr>
        <w:t>людина у пошуках роботи</w:t>
      </w:r>
      <w:r w:rsidR="007908AF" w:rsidRPr="00AA6AF1">
        <w:rPr>
          <w:rFonts w:ascii="Times New Roman" w:eastAsia="Calibri" w:hAnsi="Times New Roman" w:cs="Times New Roman"/>
          <w:sz w:val="28"/>
          <w:szCs w:val="28"/>
          <w:lang w:val="uk-UA"/>
        </w:rPr>
        <w:t>»</w:t>
      </w:r>
      <w:r w:rsidR="001428A6" w:rsidRPr="00AA6AF1">
        <w:rPr>
          <w:rFonts w:ascii="Times New Roman" w:eastAsia="Calibri" w:hAnsi="Times New Roman" w:cs="Times New Roman"/>
          <w:sz w:val="28"/>
          <w:szCs w:val="28"/>
          <w:lang w:val="uk-UA"/>
        </w:rPr>
        <w:t xml:space="preserve">), </w:t>
      </w:r>
      <w:r w:rsidR="001428A6" w:rsidRPr="00AA6AF1">
        <w:rPr>
          <w:rFonts w:ascii="Times New Roman" w:eastAsia="Calibri" w:hAnsi="Times New Roman" w:cs="Times New Roman"/>
          <w:i/>
          <w:sz w:val="28"/>
          <w:szCs w:val="28"/>
          <w:lang w:val="en-US"/>
        </w:rPr>
        <w:t>e</w:t>
      </w:r>
      <w:r w:rsidR="001428A6" w:rsidRPr="00AA6AF1">
        <w:rPr>
          <w:rFonts w:ascii="Times New Roman" w:eastAsia="Calibri" w:hAnsi="Times New Roman" w:cs="Times New Roman"/>
          <w:i/>
          <w:sz w:val="28"/>
          <w:szCs w:val="28"/>
          <w:lang w:val="uk-UA"/>
        </w:rPr>
        <w:t>-</w:t>
      </w:r>
      <w:r w:rsidR="001428A6" w:rsidRPr="00AA6AF1">
        <w:rPr>
          <w:rFonts w:ascii="Times New Roman" w:eastAsia="Calibri" w:hAnsi="Times New Roman" w:cs="Times New Roman"/>
          <w:i/>
          <w:sz w:val="28"/>
          <w:szCs w:val="28"/>
          <w:lang w:val="en-US"/>
        </w:rPr>
        <w:t>lancer</w:t>
      </w:r>
      <w:r w:rsidR="001428A6" w:rsidRPr="00AA6AF1">
        <w:rPr>
          <w:rFonts w:ascii="Times New Roman" w:eastAsia="Calibri" w:hAnsi="Times New Roman" w:cs="Times New Roman"/>
          <w:sz w:val="28"/>
          <w:szCs w:val="28"/>
          <w:lang w:val="uk-UA"/>
        </w:rPr>
        <w:t xml:space="preserve"> </w:t>
      </w:r>
      <w:r w:rsidR="001428A6" w:rsidRPr="00AA6AF1">
        <w:rPr>
          <w:rFonts w:ascii="Times New Roman" w:eastAsia="Calibri" w:hAnsi="Times New Roman" w:cs="Times New Roman"/>
          <w:i/>
          <w:sz w:val="28"/>
          <w:szCs w:val="28"/>
          <w:lang w:val="uk-UA"/>
        </w:rPr>
        <w:t>(</w:t>
      </w:r>
      <w:r w:rsidR="001428A6" w:rsidRPr="00AA6AF1">
        <w:rPr>
          <w:rFonts w:ascii="Times New Roman" w:eastAsia="Calibri" w:hAnsi="Times New Roman" w:cs="Times New Roman"/>
          <w:i/>
          <w:sz w:val="28"/>
          <w:szCs w:val="28"/>
          <w:lang w:val="en-US"/>
        </w:rPr>
        <w:t>a</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freelance</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worker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who</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carries</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out</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work</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via</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lang w:val="en-US"/>
        </w:rPr>
        <w:t>electronics</w:t>
      </w:r>
      <w:r w:rsidR="00EC2066" w:rsidRPr="00AA6AF1">
        <w:rPr>
          <w:rFonts w:ascii="Times New Roman" w:eastAsia="Calibri" w:hAnsi="Times New Roman" w:cs="Times New Roman"/>
          <w:i/>
          <w:sz w:val="28"/>
          <w:szCs w:val="28"/>
          <w:lang w:val="uk-UA"/>
        </w:rPr>
        <w:t>) (</w:t>
      </w:r>
      <w:r w:rsidR="00A651E2" w:rsidRPr="00AA6AF1">
        <w:rPr>
          <w:rFonts w:ascii="Times New Roman" w:eastAsia="Calibri" w:hAnsi="Times New Roman" w:cs="Times New Roman"/>
          <w:sz w:val="28"/>
          <w:szCs w:val="28"/>
          <w:lang w:val="uk-UA"/>
        </w:rPr>
        <w:t>фрілансер, який виконує свою роботу в електронній формі)</w:t>
      </w:r>
      <w:r w:rsidR="00EC2066" w:rsidRPr="00AA6AF1">
        <w:rPr>
          <w:rFonts w:ascii="Times New Roman" w:eastAsia="Calibri" w:hAnsi="Times New Roman" w:cs="Times New Roman"/>
          <w:sz w:val="28"/>
          <w:szCs w:val="28"/>
          <w:lang w:val="uk-UA"/>
        </w:rPr>
        <w:t>,</w:t>
      </w:r>
      <w:r w:rsidR="00A651E2" w:rsidRPr="00AA6AF1">
        <w:rPr>
          <w:rFonts w:ascii="Times New Roman" w:eastAsia="Calibri" w:hAnsi="Times New Roman" w:cs="Times New Roman"/>
          <w:sz w:val="28"/>
          <w:szCs w:val="28"/>
          <w:lang w:val="uk-UA"/>
        </w:rPr>
        <w:t xml:space="preserve"> або</w:t>
      </w:r>
      <w:r w:rsidR="001428A6" w:rsidRPr="00AA6AF1">
        <w:rPr>
          <w:rFonts w:ascii="Times New Roman" w:eastAsia="Calibri" w:hAnsi="Times New Roman" w:cs="Times New Roman"/>
          <w:sz w:val="28"/>
          <w:szCs w:val="28"/>
          <w:lang w:val="uk-UA"/>
        </w:rPr>
        <w:t xml:space="preserve"> </w:t>
      </w:r>
      <w:r w:rsidR="001428A6" w:rsidRPr="00AA6AF1">
        <w:rPr>
          <w:rFonts w:ascii="Times New Roman" w:eastAsia="Calibri" w:hAnsi="Times New Roman" w:cs="Times New Roman"/>
          <w:i/>
          <w:sz w:val="28"/>
          <w:szCs w:val="28"/>
          <w:lang w:val="en-US"/>
        </w:rPr>
        <w:t>wantrepreneur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sz w:val="28"/>
          <w:szCs w:val="28"/>
          <w:lang w:val="uk-UA"/>
        </w:rPr>
        <w:t>(</w:t>
      </w:r>
      <w:r w:rsidR="001428A6" w:rsidRPr="00AA6AF1">
        <w:rPr>
          <w:rFonts w:ascii="Times New Roman" w:eastAsia="Calibri" w:hAnsi="Times New Roman" w:cs="Times New Roman"/>
          <w:i/>
          <w:sz w:val="28"/>
          <w:szCs w:val="28"/>
        </w:rPr>
        <w:t>someone</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who</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thinks</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about</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being</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an</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entrepreneur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or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starting</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a</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business</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but</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never</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gets</w:t>
      </w:r>
      <w:r w:rsidR="001428A6" w:rsidRPr="00AA6AF1">
        <w:rPr>
          <w:rFonts w:ascii="Times New Roman" w:eastAsia="Calibri" w:hAnsi="Times New Roman" w:cs="Times New Roman"/>
          <w:i/>
          <w:sz w:val="28"/>
          <w:szCs w:val="28"/>
          <w:lang w:val="uk-UA"/>
        </w:rPr>
        <w:t xml:space="preserve"> </w:t>
      </w:r>
      <w:r w:rsidR="001428A6" w:rsidRPr="00AA6AF1">
        <w:rPr>
          <w:rFonts w:ascii="Times New Roman" w:eastAsia="Calibri" w:hAnsi="Times New Roman" w:cs="Times New Roman"/>
          <w:i/>
          <w:sz w:val="28"/>
          <w:szCs w:val="28"/>
        </w:rPr>
        <w:t>started</w:t>
      </w:r>
      <w:r w:rsidR="00EC2066" w:rsidRPr="00AA6AF1">
        <w:rPr>
          <w:rFonts w:ascii="Times New Roman" w:eastAsia="Calibri" w:hAnsi="Times New Roman" w:cs="Times New Roman"/>
          <w:sz w:val="28"/>
          <w:szCs w:val="28"/>
          <w:lang w:val="uk-UA"/>
        </w:rPr>
        <w:t xml:space="preserve">) </w:t>
      </w:r>
      <w:r w:rsidR="00A14DC7" w:rsidRPr="00AA6AF1">
        <w:rPr>
          <w:rFonts w:ascii="Times New Roman" w:hAnsi="Times New Roman" w:cs="Times New Roman"/>
          <w:sz w:val="28"/>
          <w:szCs w:val="28"/>
          <w:lang w:val="uk-UA"/>
        </w:rPr>
        <w:t>[140]</w:t>
      </w:r>
      <w:r w:rsidR="00A14DC7" w:rsidRPr="00AA6AF1">
        <w:rPr>
          <w:rFonts w:ascii="Times New Roman" w:eastAsia="Calibri" w:hAnsi="Times New Roman" w:cs="Times New Roman"/>
          <w:sz w:val="28"/>
          <w:szCs w:val="28"/>
          <w:lang w:val="uk-UA"/>
        </w:rPr>
        <w:t xml:space="preserve"> </w:t>
      </w:r>
      <w:r w:rsidR="00EC2066" w:rsidRPr="00AA6AF1">
        <w:rPr>
          <w:rFonts w:ascii="Times New Roman" w:eastAsia="Calibri" w:hAnsi="Times New Roman" w:cs="Times New Roman"/>
          <w:sz w:val="28"/>
          <w:szCs w:val="28"/>
          <w:lang w:val="uk-UA"/>
        </w:rPr>
        <w:t>(</w:t>
      </w:r>
      <w:r w:rsidR="00A651E2" w:rsidRPr="00AA6AF1">
        <w:rPr>
          <w:rFonts w:ascii="Times New Roman" w:eastAsia="Calibri" w:hAnsi="Times New Roman" w:cs="Times New Roman"/>
          <w:sz w:val="28"/>
          <w:szCs w:val="28"/>
          <w:lang w:val="uk-UA"/>
        </w:rPr>
        <w:t>хтось, хто думає про те, щоб стати підприємцем та розпочати бізнес, так цього й не робить</w:t>
      </w:r>
      <w:r w:rsidR="007908AF" w:rsidRPr="00AA6AF1">
        <w:rPr>
          <w:rFonts w:ascii="Times New Roman" w:eastAsia="Calibri" w:hAnsi="Times New Roman" w:cs="Times New Roman"/>
          <w:sz w:val="28"/>
          <w:szCs w:val="28"/>
          <w:lang w:val="uk-UA"/>
        </w:rPr>
        <w:t>»</w:t>
      </w:r>
      <w:r w:rsidR="00A651E2" w:rsidRPr="00AA6AF1">
        <w:rPr>
          <w:rFonts w:ascii="Times New Roman" w:eastAsia="Calibri" w:hAnsi="Times New Roman" w:cs="Times New Roman"/>
          <w:sz w:val="28"/>
          <w:szCs w:val="28"/>
          <w:lang w:val="uk-UA"/>
        </w:rPr>
        <w:t xml:space="preserve">). Однак, якщо перші два випадки </w:t>
      </w:r>
      <w:r w:rsidR="00EC2066" w:rsidRPr="00AA6AF1">
        <w:rPr>
          <w:rFonts w:ascii="Times New Roman" w:eastAsia="Calibri" w:hAnsi="Times New Roman" w:cs="Times New Roman"/>
          <w:sz w:val="28"/>
          <w:szCs w:val="28"/>
          <w:lang w:val="uk-UA"/>
        </w:rPr>
        <w:t>лексично нейтральні</w:t>
      </w:r>
      <w:r w:rsidR="00A651E2" w:rsidRPr="00AA6AF1">
        <w:rPr>
          <w:rFonts w:ascii="Times New Roman" w:eastAsia="Calibri" w:hAnsi="Times New Roman" w:cs="Times New Roman"/>
          <w:sz w:val="28"/>
          <w:szCs w:val="28"/>
          <w:lang w:val="uk-UA"/>
        </w:rPr>
        <w:t xml:space="preserve">, то останній неологізм представляє інтерес з погляду семантики, а саме, протиставлення компонентів </w:t>
      </w:r>
      <w:r w:rsidR="007908AF" w:rsidRPr="00AA6AF1">
        <w:rPr>
          <w:rFonts w:ascii="Times New Roman" w:eastAsia="Calibri" w:hAnsi="Times New Roman" w:cs="Times New Roman"/>
          <w:i/>
          <w:sz w:val="28"/>
          <w:szCs w:val="28"/>
          <w:lang w:val="uk-UA"/>
        </w:rPr>
        <w:t>«</w:t>
      </w:r>
      <w:r w:rsidR="00A651E2" w:rsidRPr="00AA6AF1">
        <w:rPr>
          <w:rFonts w:ascii="Times New Roman" w:eastAsia="Calibri" w:hAnsi="Times New Roman" w:cs="Times New Roman"/>
          <w:i/>
          <w:sz w:val="28"/>
          <w:szCs w:val="28"/>
        </w:rPr>
        <w:t>wants</w:t>
      </w:r>
      <w:r w:rsidR="007908AF" w:rsidRPr="00AA6AF1">
        <w:rPr>
          <w:rFonts w:ascii="Times New Roman" w:eastAsia="Calibri" w:hAnsi="Times New Roman" w:cs="Times New Roman"/>
          <w:i/>
          <w:sz w:val="28"/>
          <w:szCs w:val="28"/>
          <w:lang w:val="uk-UA"/>
        </w:rPr>
        <w:t>»</w:t>
      </w:r>
      <w:r w:rsidR="00A651E2" w:rsidRPr="00AA6AF1">
        <w:rPr>
          <w:rFonts w:ascii="Times New Roman" w:eastAsia="Calibri" w:hAnsi="Times New Roman" w:cs="Times New Roman"/>
          <w:i/>
          <w:sz w:val="28"/>
          <w:szCs w:val="28"/>
          <w:lang w:val="uk-UA"/>
        </w:rPr>
        <w:t xml:space="preserve">, </w:t>
      </w:r>
      <w:r w:rsidR="007908AF" w:rsidRPr="00AA6AF1">
        <w:rPr>
          <w:rFonts w:ascii="Times New Roman" w:eastAsia="Calibri" w:hAnsi="Times New Roman" w:cs="Times New Roman"/>
          <w:i/>
          <w:sz w:val="28"/>
          <w:szCs w:val="28"/>
          <w:lang w:val="uk-UA"/>
        </w:rPr>
        <w:t>«</w:t>
      </w:r>
      <w:r w:rsidR="00A651E2" w:rsidRPr="00AA6AF1">
        <w:rPr>
          <w:rFonts w:ascii="Times New Roman" w:eastAsia="Calibri" w:hAnsi="Times New Roman" w:cs="Times New Roman"/>
          <w:i/>
          <w:sz w:val="28"/>
          <w:szCs w:val="28"/>
        </w:rPr>
        <w:t>but</w:t>
      </w:r>
      <w:r w:rsidR="00A651E2" w:rsidRPr="00AA6AF1">
        <w:rPr>
          <w:rFonts w:ascii="Times New Roman" w:eastAsia="Calibri" w:hAnsi="Times New Roman" w:cs="Times New Roman"/>
          <w:i/>
          <w:sz w:val="28"/>
          <w:szCs w:val="28"/>
          <w:lang w:val="uk-UA"/>
        </w:rPr>
        <w:t xml:space="preserve"> </w:t>
      </w:r>
      <w:r w:rsidR="00A651E2" w:rsidRPr="00AA6AF1">
        <w:rPr>
          <w:rFonts w:ascii="Times New Roman" w:eastAsia="Calibri" w:hAnsi="Times New Roman" w:cs="Times New Roman"/>
          <w:i/>
          <w:sz w:val="28"/>
          <w:szCs w:val="28"/>
        </w:rPr>
        <w:t>never</w:t>
      </w:r>
      <w:r w:rsidR="00A651E2" w:rsidRPr="00AA6AF1">
        <w:rPr>
          <w:rFonts w:ascii="Times New Roman" w:eastAsia="Calibri" w:hAnsi="Times New Roman" w:cs="Times New Roman"/>
          <w:i/>
          <w:sz w:val="28"/>
          <w:szCs w:val="28"/>
          <w:lang w:val="uk-UA"/>
        </w:rPr>
        <w:t xml:space="preserve"> </w:t>
      </w:r>
      <w:r w:rsidR="00A651E2" w:rsidRPr="00AA6AF1">
        <w:rPr>
          <w:rFonts w:ascii="Times New Roman" w:eastAsia="Calibri" w:hAnsi="Times New Roman" w:cs="Times New Roman"/>
          <w:i/>
          <w:sz w:val="28"/>
          <w:szCs w:val="28"/>
        </w:rPr>
        <w:t>gets</w:t>
      </w:r>
      <w:r w:rsidR="00A651E2" w:rsidRPr="00AA6AF1">
        <w:rPr>
          <w:rFonts w:ascii="Times New Roman" w:eastAsia="Calibri" w:hAnsi="Times New Roman" w:cs="Times New Roman"/>
          <w:i/>
          <w:sz w:val="28"/>
          <w:szCs w:val="28"/>
          <w:lang w:val="uk-UA"/>
        </w:rPr>
        <w:t xml:space="preserve"> </w:t>
      </w:r>
      <w:r w:rsidR="00A651E2" w:rsidRPr="00AA6AF1">
        <w:rPr>
          <w:rFonts w:ascii="Times New Roman" w:eastAsia="Calibri" w:hAnsi="Times New Roman" w:cs="Times New Roman"/>
          <w:i/>
          <w:sz w:val="28"/>
          <w:szCs w:val="28"/>
        </w:rPr>
        <w:t>started</w:t>
      </w:r>
      <w:r w:rsidR="007908AF" w:rsidRPr="00AA6AF1">
        <w:rPr>
          <w:rFonts w:ascii="Times New Roman" w:eastAsia="Calibri" w:hAnsi="Times New Roman" w:cs="Times New Roman"/>
          <w:i/>
          <w:sz w:val="28"/>
          <w:szCs w:val="28"/>
          <w:lang w:val="uk-UA"/>
        </w:rPr>
        <w:t>»</w:t>
      </w:r>
      <w:r w:rsidR="00A651E2" w:rsidRPr="00AA6AF1">
        <w:rPr>
          <w:rFonts w:ascii="Times New Roman" w:eastAsia="Calibri" w:hAnsi="Times New Roman" w:cs="Times New Roman"/>
          <w:sz w:val="28"/>
          <w:szCs w:val="28"/>
          <w:lang w:val="uk-UA"/>
        </w:rPr>
        <w:t xml:space="preserve"> дозволяє нам говорити про конотативний елемент критики, а також частку іронії в емоційному відношенні.</w:t>
      </w:r>
    </w:p>
    <w:p w:rsidR="00A651E2" w:rsidRPr="00AA6AF1" w:rsidRDefault="00A651E2" w:rsidP="00AA6AF1">
      <w:pPr>
        <w:widowControl w:val="0"/>
        <w:spacing w:after="0" w:line="360" w:lineRule="auto"/>
        <w:ind w:firstLine="709"/>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 xml:space="preserve">3. </w:t>
      </w:r>
      <w:r w:rsidR="00675347" w:rsidRPr="00AA6AF1">
        <w:rPr>
          <w:rFonts w:ascii="Times New Roman" w:hAnsi="Times New Roman" w:cs="Times New Roman"/>
          <w:sz w:val="28"/>
          <w:szCs w:val="28"/>
          <w:lang w:val="uk-UA"/>
        </w:rPr>
        <w:t>Політика</w:t>
      </w:r>
      <w:r w:rsidRPr="00AA6AF1">
        <w:rPr>
          <w:rFonts w:ascii="Times New Roman" w:eastAsia="Calibri" w:hAnsi="Times New Roman" w:cs="Times New Roman"/>
          <w:sz w:val="28"/>
          <w:szCs w:val="28"/>
        </w:rPr>
        <w:t xml:space="preserve">. Найбільш широко представленими </w:t>
      </w:r>
      <w:proofErr w:type="gramStart"/>
      <w:r w:rsidRPr="00AA6AF1">
        <w:rPr>
          <w:rFonts w:ascii="Times New Roman" w:eastAsia="Calibri" w:hAnsi="Times New Roman" w:cs="Times New Roman"/>
          <w:sz w:val="28"/>
          <w:szCs w:val="28"/>
        </w:rPr>
        <w:t>п</w:t>
      </w:r>
      <w:proofErr w:type="gramEnd"/>
      <w:r w:rsidRPr="00AA6AF1">
        <w:rPr>
          <w:rFonts w:ascii="Times New Roman" w:eastAsia="Calibri" w:hAnsi="Times New Roman" w:cs="Times New Roman"/>
          <w:sz w:val="28"/>
          <w:szCs w:val="28"/>
        </w:rPr>
        <w:t>ідкатегоріями, за спостереженнями, стали:</w:t>
      </w:r>
    </w:p>
    <w:p w:rsidR="00BB34A9" w:rsidRPr="00AA6AF1" w:rsidRDefault="00A651E2"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rPr>
        <w:t xml:space="preserve">1. Прихильність </w:t>
      </w:r>
      <w:r w:rsidR="0015758F" w:rsidRPr="00AA6AF1">
        <w:rPr>
          <w:rFonts w:ascii="Times New Roman" w:eastAsia="Calibri" w:hAnsi="Times New Roman" w:cs="Times New Roman"/>
          <w:sz w:val="28"/>
          <w:szCs w:val="28"/>
          <w:lang w:val="uk-UA"/>
        </w:rPr>
        <w:t xml:space="preserve">до певних </w:t>
      </w:r>
      <w:r w:rsidRPr="00AA6AF1">
        <w:rPr>
          <w:rFonts w:ascii="Times New Roman" w:eastAsia="Calibri" w:hAnsi="Times New Roman" w:cs="Times New Roman"/>
          <w:sz w:val="28"/>
          <w:szCs w:val="28"/>
        </w:rPr>
        <w:t>політични</w:t>
      </w:r>
      <w:r w:rsidR="0015758F" w:rsidRPr="00AA6AF1">
        <w:rPr>
          <w:rFonts w:ascii="Times New Roman" w:eastAsia="Calibri" w:hAnsi="Times New Roman" w:cs="Times New Roman"/>
          <w:sz w:val="28"/>
          <w:szCs w:val="28"/>
          <w:lang w:val="uk-UA"/>
        </w:rPr>
        <w:t>х</w:t>
      </w:r>
      <w:r w:rsidRPr="00AA6AF1">
        <w:rPr>
          <w:rFonts w:ascii="Times New Roman" w:eastAsia="Calibri" w:hAnsi="Times New Roman" w:cs="Times New Roman"/>
          <w:sz w:val="28"/>
          <w:szCs w:val="28"/>
        </w:rPr>
        <w:t xml:space="preserve"> погляд</w:t>
      </w:r>
      <w:r w:rsidR="0015758F" w:rsidRPr="00AA6AF1">
        <w:rPr>
          <w:rFonts w:ascii="Times New Roman" w:eastAsia="Calibri" w:hAnsi="Times New Roman" w:cs="Times New Roman"/>
          <w:sz w:val="28"/>
          <w:szCs w:val="28"/>
          <w:lang w:val="uk-UA"/>
        </w:rPr>
        <w:t>ів</w:t>
      </w:r>
      <w:r w:rsidRPr="00AA6AF1">
        <w:rPr>
          <w:rFonts w:ascii="Times New Roman" w:eastAsia="Calibri" w:hAnsi="Times New Roman" w:cs="Times New Roman"/>
          <w:sz w:val="28"/>
          <w:szCs w:val="28"/>
        </w:rPr>
        <w:t>, висунутим політичним діячем</w:t>
      </w:r>
      <w:r w:rsidR="00EC2066"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групою (партією). Неважко відзначити </w:t>
      </w:r>
      <w:r w:rsidR="00EC2066" w:rsidRPr="00AA6AF1">
        <w:rPr>
          <w:rFonts w:ascii="Times New Roman" w:eastAsia="Calibri" w:hAnsi="Times New Roman" w:cs="Times New Roman"/>
          <w:sz w:val="28"/>
          <w:szCs w:val="28"/>
          <w:lang w:val="uk-UA"/>
        </w:rPr>
        <w:t>й</w:t>
      </w:r>
      <w:r w:rsidRPr="00AA6AF1">
        <w:rPr>
          <w:rFonts w:ascii="Times New Roman" w:eastAsia="Calibri" w:hAnsi="Times New Roman" w:cs="Times New Roman"/>
          <w:sz w:val="28"/>
          <w:szCs w:val="28"/>
        </w:rPr>
        <w:t xml:space="preserve"> існуючу тенденцію назвати цю ідеологію на честь політичних представників, що її дотримуються (зазвичай при додаванні суфікса </w:t>
      </w:r>
      <w:r w:rsidRPr="00AA6AF1">
        <w:rPr>
          <w:rFonts w:ascii="Times New Roman" w:eastAsia="Calibri" w:hAnsi="Times New Roman" w:cs="Times New Roman"/>
          <w:i/>
          <w:sz w:val="28"/>
          <w:szCs w:val="28"/>
        </w:rPr>
        <w:t>-ism</w:t>
      </w:r>
      <w:r w:rsidRPr="00AA6AF1">
        <w:rPr>
          <w:rFonts w:ascii="Times New Roman" w:eastAsia="Calibri" w:hAnsi="Times New Roman" w:cs="Times New Roman"/>
          <w:sz w:val="28"/>
          <w:szCs w:val="28"/>
        </w:rPr>
        <w:t xml:space="preserve">). </w:t>
      </w:r>
      <w:proofErr w:type="gramStart"/>
      <w:r w:rsidRPr="00AA6AF1">
        <w:rPr>
          <w:rFonts w:ascii="Times New Roman" w:eastAsia="Calibri" w:hAnsi="Times New Roman" w:cs="Times New Roman"/>
          <w:sz w:val="28"/>
          <w:szCs w:val="28"/>
        </w:rPr>
        <w:t>За цим принципом були утворені</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b/>
          <w:i/>
          <w:sz w:val="28"/>
          <w:szCs w:val="28"/>
          <w:lang w:val="en-US"/>
        </w:rPr>
        <w:t>blairism</w:t>
      </w:r>
      <w:r w:rsidR="00CB5FB6" w:rsidRPr="00AA6AF1">
        <w:rPr>
          <w:rFonts w:ascii="Times New Roman" w:eastAsia="Calibri" w:hAnsi="Times New Roman" w:cs="Times New Roman"/>
          <w:b/>
          <w:sz w:val="28"/>
          <w:szCs w:val="28"/>
        </w:rPr>
        <w:t xml:space="preserve"> </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political</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ideology</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former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leader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Labour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Party</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and</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Prime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Minister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Tony</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lastRenderedPageBreak/>
        <w:t>Blair</w:t>
      </w:r>
      <w:r w:rsidR="00EC2066" w:rsidRPr="00AA6AF1">
        <w:rPr>
          <w:rFonts w:ascii="Times New Roman" w:eastAsia="Calibri" w:hAnsi="Times New Roman" w:cs="Times New Roman"/>
          <w:i/>
          <w:sz w:val="28"/>
          <w:szCs w:val="28"/>
          <w:lang w:val="uk-UA"/>
        </w:rPr>
        <w:t xml:space="preserve">) </w:t>
      </w:r>
      <w:r w:rsidR="00A14DC7" w:rsidRPr="00AA6AF1">
        <w:rPr>
          <w:rFonts w:ascii="Times New Roman" w:hAnsi="Times New Roman" w:cs="Times New Roman"/>
          <w:sz w:val="28"/>
          <w:szCs w:val="28"/>
          <w:lang w:val="uk-UA"/>
        </w:rPr>
        <w:t>[135]</w:t>
      </w:r>
      <w:r w:rsidR="00A14DC7" w:rsidRPr="00AA6AF1">
        <w:rPr>
          <w:rFonts w:ascii="Times New Roman" w:eastAsia="Calibri" w:hAnsi="Times New Roman" w:cs="Times New Roman"/>
          <w:i/>
          <w:sz w:val="28"/>
          <w:szCs w:val="28"/>
          <w:lang w:val="uk-UA"/>
        </w:rPr>
        <w:t xml:space="preserve"> </w:t>
      </w:r>
      <w:r w:rsidR="00EC206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політична ідеологія колишнього лідера Лейбористської партії та прем</w:t>
      </w:r>
      <w:r w:rsidR="00EC2066" w:rsidRPr="00AA6AF1">
        <w:rPr>
          <w:rFonts w:ascii="Times New Roman" w:eastAsia="Calibri" w:hAnsi="Times New Roman" w:cs="Times New Roman"/>
          <w:sz w:val="28"/>
          <w:szCs w:val="28"/>
        </w:rPr>
        <w:t>ʼ</w:t>
      </w:r>
      <w:r w:rsidRPr="00AA6AF1">
        <w:rPr>
          <w:rFonts w:ascii="Times New Roman" w:eastAsia="Calibri" w:hAnsi="Times New Roman" w:cs="Times New Roman"/>
          <w:sz w:val="28"/>
          <w:szCs w:val="28"/>
        </w:rPr>
        <w:t>єр-міністра Тоні Блера), який відображає відданість будь-кому його центристській, за словами експертів, політиці. На нашу думку, цей неолог</w:t>
      </w:r>
      <w:proofErr w:type="gramEnd"/>
      <w:r w:rsidRPr="00AA6AF1">
        <w:rPr>
          <w:rFonts w:ascii="Times New Roman" w:eastAsia="Calibri" w:hAnsi="Times New Roman" w:cs="Times New Roman"/>
          <w:sz w:val="28"/>
          <w:szCs w:val="28"/>
        </w:rPr>
        <w:t xml:space="preserve">ізм не має будь-якої </w:t>
      </w:r>
      <w:proofErr w:type="gramStart"/>
      <w:r w:rsidRPr="00AA6AF1">
        <w:rPr>
          <w:rFonts w:ascii="Times New Roman" w:eastAsia="Calibri" w:hAnsi="Times New Roman" w:cs="Times New Roman"/>
          <w:sz w:val="28"/>
          <w:szCs w:val="28"/>
        </w:rPr>
        <w:t>ст</w:t>
      </w:r>
      <w:proofErr w:type="gramEnd"/>
      <w:r w:rsidRPr="00AA6AF1">
        <w:rPr>
          <w:rFonts w:ascii="Times New Roman" w:eastAsia="Calibri" w:hAnsi="Times New Roman" w:cs="Times New Roman"/>
          <w:sz w:val="28"/>
          <w:szCs w:val="28"/>
        </w:rPr>
        <w:t xml:space="preserve">ійкої конотації, що означає безумовну присутність архісеми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прихильності до певних політичних поглядів</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а також диференціально</w:t>
      </w:r>
      <w:r w:rsidR="00BB34A9" w:rsidRPr="00AA6AF1">
        <w:rPr>
          <w:rFonts w:ascii="Times New Roman" w:eastAsia="Calibri" w:hAnsi="Times New Roman" w:cs="Times New Roman"/>
          <w:sz w:val="28"/>
          <w:szCs w:val="28"/>
          <w:lang w:val="uk-UA"/>
        </w:rPr>
        <w:t>ї</w:t>
      </w:r>
      <w:r w:rsidRPr="00AA6AF1">
        <w:rPr>
          <w:rFonts w:ascii="Times New Roman" w:eastAsia="Calibri" w:hAnsi="Times New Roman" w:cs="Times New Roman"/>
          <w:sz w:val="28"/>
          <w:szCs w:val="28"/>
        </w:rPr>
        <w:t xml:space="preserve"> семи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прихильність до політики Тоні Блера</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p>
    <w:p w:rsidR="003D6050" w:rsidRPr="00AA6AF1" w:rsidRDefault="00BB34A9"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lang w:val="uk-UA"/>
        </w:rPr>
        <w:t>Д</w:t>
      </w:r>
      <w:r w:rsidR="003D6050" w:rsidRPr="00AA6AF1">
        <w:rPr>
          <w:rFonts w:ascii="Times New Roman" w:eastAsia="Calibri" w:hAnsi="Times New Roman" w:cs="Times New Roman"/>
          <w:sz w:val="28"/>
          <w:szCs w:val="28"/>
          <w:lang w:val="uk-UA"/>
        </w:rPr>
        <w:t>енотативним</w:t>
      </w:r>
      <w:r w:rsidRPr="00AA6AF1">
        <w:rPr>
          <w:rFonts w:ascii="Times New Roman" w:eastAsia="Calibri" w:hAnsi="Times New Roman" w:cs="Times New Roman"/>
          <w:sz w:val="28"/>
          <w:szCs w:val="28"/>
          <w:lang w:val="uk-UA"/>
        </w:rPr>
        <w:t xml:space="preserve"> </w:t>
      </w:r>
      <w:r w:rsidR="003D6050" w:rsidRPr="00AA6AF1">
        <w:rPr>
          <w:rFonts w:ascii="Times New Roman" w:eastAsia="Calibri" w:hAnsi="Times New Roman" w:cs="Times New Roman"/>
          <w:sz w:val="28"/>
          <w:szCs w:val="28"/>
          <w:lang w:val="uk-UA"/>
        </w:rPr>
        <w:t xml:space="preserve">значенням </w:t>
      </w:r>
      <w:r w:rsidRPr="00AA6AF1">
        <w:rPr>
          <w:rFonts w:ascii="Times New Roman" w:eastAsia="Calibri" w:hAnsi="Times New Roman" w:cs="Times New Roman"/>
          <w:sz w:val="28"/>
          <w:szCs w:val="28"/>
          <w:lang w:val="uk-UA"/>
        </w:rPr>
        <w:t xml:space="preserve">терміну </w:t>
      </w:r>
      <w:r w:rsidRPr="00AA6AF1">
        <w:rPr>
          <w:rFonts w:ascii="Times New Roman" w:eastAsia="Calibri" w:hAnsi="Times New Roman" w:cs="Times New Roman"/>
          <w:i/>
          <w:sz w:val="28"/>
          <w:szCs w:val="28"/>
        </w:rPr>
        <w:t>bushism</w:t>
      </w:r>
      <w:r w:rsidRPr="00AA6AF1">
        <w:rPr>
          <w:rFonts w:ascii="Times New Roman" w:eastAsia="Calibri" w:hAnsi="Times New Roman" w:cs="Times New Roman"/>
          <w:sz w:val="28"/>
          <w:szCs w:val="28"/>
          <w:lang w:val="uk-UA"/>
        </w:rPr>
        <w:t xml:space="preserve"> </w:t>
      </w:r>
      <w:r w:rsidR="003D6050" w:rsidRPr="00AA6AF1">
        <w:rPr>
          <w:rFonts w:ascii="Times New Roman" w:eastAsia="Calibri" w:hAnsi="Times New Roman" w:cs="Times New Roman"/>
          <w:sz w:val="28"/>
          <w:szCs w:val="28"/>
          <w:lang w:val="uk-UA"/>
        </w:rPr>
        <w:t xml:space="preserve">є </w:t>
      </w:r>
      <w:r w:rsidRPr="00AA6AF1">
        <w:rPr>
          <w:rFonts w:ascii="Times New Roman" w:eastAsia="Calibri" w:hAnsi="Times New Roman" w:cs="Times New Roman"/>
          <w:i/>
          <w:sz w:val="28"/>
          <w:szCs w:val="28"/>
          <w:lang w:val="uk-UA"/>
        </w:rPr>
        <w:t>(</w:t>
      </w:r>
      <w:r w:rsidR="00CB5FB6" w:rsidRPr="00AA6AF1">
        <w:rPr>
          <w:rFonts w:ascii="Times New Roman" w:eastAsia="Calibri" w:hAnsi="Times New Roman" w:cs="Times New Roman"/>
          <w:i/>
          <w:sz w:val="28"/>
          <w:szCs w:val="28"/>
        </w:rPr>
        <w:t>funny</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or</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absurd</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words</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phrases</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pronunciations</w:t>
      </w:r>
      <w:r w:rsidR="00CB5FB6" w:rsidRPr="00AA6AF1">
        <w:rPr>
          <w:rFonts w:ascii="Times New Roman" w:eastAsia="Calibri" w:hAnsi="Times New Roman" w:cs="Times New Roman"/>
          <w:i/>
          <w:sz w:val="28"/>
          <w:szCs w:val="28"/>
          <w:lang w:val="uk-UA"/>
        </w:rPr>
        <w:t>,</w:t>
      </w:r>
      <w:r w:rsidR="00CB5FB6" w:rsidRPr="00AA6AF1">
        <w:rPr>
          <w:rFonts w:ascii="Times New Roman" w:eastAsia="Calibri" w:hAnsi="Times New Roman" w:cs="Times New Roman"/>
          <w:i/>
          <w:sz w:val="28"/>
          <w:szCs w:val="28"/>
          <w:lang w:val="en-US"/>
        </w:rPr>
        <w:t> </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and</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semantic</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or</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linguistic</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errors</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that</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occur</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in</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public</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speaking</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former </w:t>
      </w:r>
      <w:hyperlink r:id="rId16" w:tooltip="President of the United States" w:history="1">
        <w:r w:rsidR="00CB5FB6" w:rsidRPr="00AA6AF1">
          <w:rPr>
            <w:rFonts w:ascii="Times New Roman" w:eastAsia="Calibri" w:hAnsi="Times New Roman" w:cs="Times New Roman"/>
            <w:i/>
            <w:sz w:val="28"/>
            <w:szCs w:val="28"/>
            <w:lang w:val="en-US"/>
          </w:rPr>
          <w:t>President</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United</w:t>
        </w:r>
        <w:r w:rsidR="00CB5FB6" w:rsidRPr="00AA6AF1">
          <w:rPr>
            <w:rFonts w:ascii="Times New Roman" w:eastAsia="Calibri" w:hAnsi="Times New Roman" w:cs="Times New Roman"/>
            <w:i/>
            <w:sz w:val="28"/>
            <w:szCs w:val="28"/>
            <w:lang w:val="uk-UA"/>
          </w:rPr>
          <w:t xml:space="preserve"> </w:t>
        </w:r>
        <w:r w:rsidR="00CB5FB6" w:rsidRPr="00AA6AF1">
          <w:rPr>
            <w:rFonts w:ascii="Times New Roman" w:eastAsia="Calibri" w:hAnsi="Times New Roman" w:cs="Times New Roman"/>
            <w:i/>
            <w:sz w:val="28"/>
            <w:szCs w:val="28"/>
            <w:lang w:val="en-US"/>
          </w:rPr>
          <w:t>States</w:t>
        </w:r>
      </w:hyperlink>
      <w:r w:rsidRPr="00AA6AF1">
        <w:rPr>
          <w:rFonts w:ascii="Times New Roman" w:eastAsia="Calibri" w:hAnsi="Times New Roman" w:cs="Times New Roman"/>
          <w:i/>
          <w:sz w:val="28"/>
          <w:szCs w:val="28"/>
          <w:lang w:val="uk-UA"/>
        </w:rPr>
        <w:t>)</w:t>
      </w:r>
      <w:r w:rsidR="00CB5FB6" w:rsidRPr="00AA6AF1">
        <w:rPr>
          <w:rFonts w:ascii="Times New Roman" w:eastAsia="Calibri" w:hAnsi="Times New Roman" w:cs="Times New Roman"/>
          <w:i/>
          <w:sz w:val="28"/>
          <w:szCs w:val="28"/>
          <w:lang w:val="en-US"/>
        </w:rPr>
        <w:t> </w:t>
      </w:r>
      <w:hyperlink r:id="rId17" w:tooltip="George W. Bush" w:history="1"/>
      <w:r w:rsidR="00CB5FB6" w:rsidRPr="00AA6AF1">
        <w:rPr>
          <w:rFonts w:ascii="Times New Roman" w:eastAsia="Calibri" w:hAnsi="Times New Roman" w:cs="Times New Roman"/>
          <w:sz w:val="28"/>
          <w:szCs w:val="28"/>
          <w:lang w:val="uk-UA"/>
        </w:rPr>
        <w:t xml:space="preserve"> </w:t>
      </w:r>
      <w:r w:rsidR="003D6050" w:rsidRPr="00AA6AF1">
        <w:rPr>
          <w:rFonts w:ascii="Times New Roman" w:eastAsia="Calibri" w:hAnsi="Times New Roman" w:cs="Times New Roman"/>
          <w:sz w:val="28"/>
          <w:szCs w:val="28"/>
          <w:lang w:val="uk-UA"/>
        </w:rPr>
        <w:t>(слова, фрази, варіанти вимови, семантичні та лінгвістичні помилки колишнього президента США Дж</w:t>
      </w:r>
      <w:r w:rsidR="00327C03">
        <w:rPr>
          <w:rFonts w:ascii="Times New Roman" w:eastAsia="Calibri" w:hAnsi="Times New Roman" w:cs="Times New Roman"/>
          <w:sz w:val="28"/>
          <w:szCs w:val="28"/>
          <w:lang w:val="uk-UA"/>
        </w:rPr>
        <w:t>.</w:t>
      </w:r>
      <w:r w:rsidR="003D6050" w:rsidRPr="00AA6AF1">
        <w:rPr>
          <w:rFonts w:ascii="Times New Roman" w:eastAsia="Calibri" w:hAnsi="Times New Roman" w:cs="Times New Roman"/>
          <w:sz w:val="28"/>
          <w:szCs w:val="28"/>
          <w:lang w:val="uk-UA"/>
        </w:rPr>
        <w:t xml:space="preserve"> Буша під час виступів на публіці). </w:t>
      </w:r>
      <w:r w:rsidR="003D6050" w:rsidRPr="00AA6AF1">
        <w:rPr>
          <w:rFonts w:ascii="Times New Roman" w:eastAsia="Calibri" w:hAnsi="Times New Roman" w:cs="Times New Roman"/>
          <w:sz w:val="28"/>
          <w:szCs w:val="28"/>
        </w:rPr>
        <w:t>Нами було зазначено, що у зв</w:t>
      </w:r>
      <w:r w:rsidR="00EC2066" w:rsidRPr="00AA6AF1">
        <w:rPr>
          <w:rFonts w:ascii="Times New Roman" w:eastAsia="Calibri" w:hAnsi="Times New Roman" w:cs="Times New Roman"/>
          <w:sz w:val="28"/>
          <w:szCs w:val="28"/>
        </w:rPr>
        <w:t>ʼ</w:t>
      </w:r>
      <w:r w:rsidR="003D6050" w:rsidRPr="00AA6AF1">
        <w:rPr>
          <w:rFonts w:ascii="Times New Roman" w:eastAsia="Calibri" w:hAnsi="Times New Roman" w:cs="Times New Roman"/>
          <w:sz w:val="28"/>
          <w:szCs w:val="28"/>
        </w:rPr>
        <w:t>язку з неодноразовими безглуздими висловлюваннями президента</w:t>
      </w:r>
      <w:r w:rsidR="00673C46" w:rsidRPr="00AA6AF1">
        <w:rPr>
          <w:rFonts w:ascii="Times New Roman" w:eastAsia="Calibri" w:hAnsi="Times New Roman" w:cs="Times New Roman"/>
          <w:sz w:val="28"/>
          <w:szCs w:val="28"/>
          <w:lang w:val="uk-UA"/>
        </w:rPr>
        <w:t>,</w:t>
      </w:r>
      <w:r w:rsidR="003D6050" w:rsidRPr="00AA6AF1">
        <w:rPr>
          <w:rFonts w:ascii="Times New Roman" w:eastAsia="Calibri" w:hAnsi="Times New Roman" w:cs="Times New Roman"/>
          <w:sz w:val="28"/>
          <w:szCs w:val="28"/>
        </w:rPr>
        <w:t xml:space="preserve"> він став предметом жарті</w:t>
      </w:r>
      <w:proofErr w:type="gramStart"/>
      <w:r w:rsidR="003D6050" w:rsidRPr="00AA6AF1">
        <w:rPr>
          <w:rFonts w:ascii="Times New Roman" w:eastAsia="Calibri" w:hAnsi="Times New Roman" w:cs="Times New Roman"/>
          <w:sz w:val="28"/>
          <w:szCs w:val="28"/>
        </w:rPr>
        <w:t>в</w:t>
      </w:r>
      <w:proofErr w:type="gramEnd"/>
      <w:r w:rsidR="003D6050" w:rsidRPr="00AA6AF1">
        <w:rPr>
          <w:rFonts w:ascii="Times New Roman" w:eastAsia="Calibri" w:hAnsi="Times New Roman" w:cs="Times New Roman"/>
          <w:sz w:val="28"/>
          <w:szCs w:val="28"/>
        </w:rPr>
        <w:t xml:space="preserve"> як мешканців своєї країни, так і за її межами. </w:t>
      </w:r>
      <w:r w:rsidRPr="00AA6AF1">
        <w:rPr>
          <w:rFonts w:ascii="Times New Roman" w:eastAsia="Calibri" w:hAnsi="Times New Roman" w:cs="Times New Roman"/>
          <w:sz w:val="28"/>
          <w:szCs w:val="28"/>
          <w:lang w:val="uk-UA"/>
        </w:rPr>
        <w:t>О</w:t>
      </w:r>
      <w:r w:rsidR="00673C46" w:rsidRPr="00AA6AF1">
        <w:rPr>
          <w:rFonts w:ascii="Times New Roman" w:eastAsia="Calibri" w:hAnsi="Times New Roman" w:cs="Times New Roman"/>
          <w:sz w:val="28"/>
          <w:szCs w:val="28"/>
          <w:lang w:val="uk-UA"/>
        </w:rPr>
        <w:t>к</w:t>
      </w:r>
      <w:r w:rsidR="003D6050" w:rsidRPr="00AA6AF1">
        <w:rPr>
          <w:rFonts w:ascii="Times New Roman" w:eastAsia="Calibri" w:hAnsi="Times New Roman" w:cs="Times New Roman"/>
          <w:sz w:val="28"/>
          <w:szCs w:val="28"/>
        </w:rPr>
        <w:t xml:space="preserve">рім значно вужчого характеру даного неологізму, порівняно з </w:t>
      </w:r>
      <w:r w:rsidR="003D6050" w:rsidRPr="00AA6AF1">
        <w:rPr>
          <w:rFonts w:ascii="Times New Roman" w:eastAsia="Calibri" w:hAnsi="Times New Roman" w:cs="Times New Roman"/>
          <w:i/>
          <w:sz w:val="28"/>
          <w:szCs w:val="28"/>
        </w:rPr>
        <w:t>blairism</w:t>
      </w:r>
      <w:r w:rsidR="003D6050" w:rsidRPr="00AA6AF1">
        <w:rPr>
          <w:rFonts w:ascii="Times New Roman" w:eastAsia="Calibri" w:hAnsi="Times New Roman" w:cs="Times New Roman"/>
          <w:sz w:val="28"/>
          <w:szCs w:val="28"/>
        </w:rPr>
        <w:t xml:space="preserve">, </w:t>
      </w:r>
      <w:r w:rsidR="003D6050" w:rsidRPr="00AA6AF1">
        <w:rPr>
          <w:rFonts w:ascii="Times New Roman" w:eastAsia="Calibri" w:hAnsi="Times New Roman" w:cs="Times New Roman"/>
          <w:i/>
          <w:sz w:val="28"/>
          <w:szCs w:val="28"/>
        </w:rPr>
        <w:t>bushism</w:t>
      </w:r>
      <w:r w:rsidR="003D6050" w:rsidRPr="00AA6AF1">
        <w:rPr>
          <w:rFonts w:ascii="Times New Roman" w:eastAsia="Calibri" w:hAnsi="Times New Roman" w:cs="Times New Roman"/>
          <w:sz w:val="28"/>
          <w:szCs w:val="28"/>
        </w:rPr>
        <w:t xml:space="preserve"> ще й має значний комічний (іронічний, а частіше саркастичний) характер. </w:t>
      </w:r>
      <w:r w:rsidRPr="00AA6AF1">
        <w:rPr>
          <w:rFonts w:ascii="Times New Roman" w:eastAsia="Calibri" w:hAnsi="Times New Roman" w:cs="Times New Roman"/>
          <w:sz w:val="28"/>
          <w:szCs w:val="28"/>
          <w:lang w:val="uk-UA"/>
        </w:rPr>
        <w:t xml:space="preserve">Отже, </w:t>
      </w:r>
      <w:r w:rsidR="003D6050" w:rsidRPr="00AA6AF1">
        <w:rPr>
          <w:rFonts w:ascii="Times New Roman" w:eastAsia="Calibri" w:hAnsi="Times New Roman" w:cs="Times New Roman"/>
          <w:sz w:val="28"/>
          <w:szCs w:val="28"/>
        </w:rPr>
        <w:t xml:space="preserve">в аналізі неологізмів цієї групи </w:t>
      </w:r>
      <w:r w:rsidRPr="00AA6AF1">
        <w:rPr>
          <w:rFonts w:ascii="Times New Roman" w:eastAsia="Calibri" w:hAnsi="Times New Roman" w:cs="Times New Roman"/>
          <w:sz w:val="28"/>
          <w:szCs w:val="28"/>
          <w:lang w:val="uk-UA"/>
        </w:rPr>
        <w:t>віді</w:t>
      </w:r>
      <w:r w:rsidR="003D6050" w:rsidRPr="00AA6AF1">
        <w:rPr>
          <w:rFonts w:ascii="Times New Roman" w:eastAsia="Calibri" w:hAnsi="Times New Roman" w:cs="Times New Roman"/>
          <w:sz w:val="28"/>
          <w:szCs w:val="28"/>
        </w:rPr>
        <w:t>грає роль сама політична фігура</w:t>
      </w:r>
      <w:r w:rsidRPr="00AA6AF1">
        <w:rPr>
          <w:rFonts w:ascii="Times New Roman" w:eastAsia="Calibri" w:hAnsi="Times New Roman" w:cs="Times New Roman"/>
          <w:sz w:val="28"/>
          <w:szCs w:val="28"/>
          <w:lang w:val="uk-UA"/>
        </w:rPr>
        <w:t>,</w:t>
      </w:r>
      <w:r w:rsidR="003D6050" w:rsidRPr="00AA6AF1">
        <w:rPr>
          <w:rFonts w:ascii="Times New Roman" w:eastAsia="Calibri" w:hAnsi="Times New Roman" w:cs="Times New Roman"/>
          <w:sz w:val="28"/>
          <w:szCs w:val="28"/>
        </w:rPr>
        <w:t xml:space="preserve"> та ставлення </w:t>
      </w:r>
      <w:r w:rsidRPr="00AA6AF1">
        <w:rPr>
          <w:rFonts w:ascii="Times New Roman" w:eastAsia="Calibri" w:hAnsi="Times New Roman" w:cs="Times New Roman"/>
          <w:sz w:val="28"/>
          <w:szCs w:val="28"/>
          <w:lang w:val="uk-UA"/>
        </w:rPr>
        <w:t>сусіп</w:t>
      </w:r>
      <w:r w:rsidR="00673C46" w:rsidRPr="00AA6AF1">
        <w:rPr>
          <w:rFonts w:ascii="Times New Roman" w:eastAsia="Calibri" w:hAnsi="Times New Roman" w:cs="Times New Roman"/>
          <w:sz w:val="28"/>
          <w:szCs w:val="28"/>
          <w:lang w:val="uk-UA"/>
        </w:rPr>
        <w:t>ільст</w:t>
      </w:r>
      <w:r w:rsidRPr="00AA6AF1">
        <w:rPr>
          <w:rFonts w:ascii="Times New Roman" w:eastAsia="Calibri" w:hAnsi="Times New Roman" w:cs="Times New Roman"/>
          <w:sz w:val="28"/>
          <w:szCs w:val="28"/>
          <w:lang w:val="uk-UA"/>
        </w:rPr>
        <w:t xml:space="preserve">ва </w:t>
      </w:r>
      <w:r w:rsidR="003D6050" w:rsidRPr="00AA6AF1">
        <w:rPr>
          <w:rFonts w:ascii="Times New Roman" w:eastAsia="Calibri" w:hAnsi="Times New Roman" w:cs="Times New Roman"/>
          <w:sz w:val="28"/>
          <w:szCs w:val="28"/>
        </w:rPr>
        <w:t>до неї, оскільки дана конотація переноситиметься на новостворене слово.</w:t>
      </w:r>
    </w:p>
    <w:p w:rsidR="00E83606" w:rsidRPr="00AA6AF1" w:rsidRDefault="003D6050"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2. На</w:t>
      </w:r>
      <w:r w:rsidR="00673C46"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людини певних політичних поглядів</w:t>
      </w:r>
      <w:r w:rsidR="00BB34A9"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політичного статусу. </w:t>
      </w:r>
      <w:proofErr w:type="gramStart"/>
      <w:r w:rsidRPr="00AA6AF1">
        <w:rPr>
          <w:rFonts w:ascii="Times New Roman" w:eastAsia="Calibri" w:hAnsi="Times New Roman" w:cs="Times New Roman"/>
          <w:sz w:val="28"/>
          <w:szCs w:val="28"/>
        </w:rPr>
        <w:t>Арх</w:t>
      </w:r>
      <w:proofErr w:type="gramEnd"/>
      <w:r w:rsidRPr="00AA6AF1">
        <w:rPr>
          <w:rFonts w:ascii="Times New Roman" w:eastAsia="Calibri" w:hAnsi="Times New Roman" w:cs="Times New Roman"/>
          <w:sz w:val="28"/>
          <w:szCs w:val="28"/>
        </w:rPr>
        <w:t xml:space="preserve">ісемою в цьому випадку є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людина</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представник певної політичної групи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Яскравим прикладом може бути неологізм</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Eurocrat</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(European + bur</w:t>
      </w:r>
      <w:r w:rsidR="00CB5FB6" w:rsidRPr="00AA6AF1">
        <w:rPr>
          <w:rFonts w:ascii="Times New Roman" w:eastAsia="Calibri" w:hAnsi="Times New Roman" w:cs="Times New Roman"/>
          <w:i/>
          <w:sz w:val="28"/>
          <w:szCs w:val="28"/>
          <w:lang w:val="en-US"/>
        </w:rPr>
        <w:t>eau</w:t>
      </w:r>
      <w:r w:rsidR="00CB5FB6" w:rsidRPr="00AA6AF1">
        <w:rPr>
          <w:rFonts w:ascii="Times New Roman" w:eastAsia="Calibri" w:hAnsi="Times New Roman" w:cs="Times New Roman"/>
          <w:i/>
          <w:sz w:val="28"/>
          <w:szCs w:val="28"/>
        </w:rPr>
        <w:t>crat)</w:t>
      </w:r>
      <w:r w:rsidR="00CB5FB6" w:rsidRPr="00AA6AF1">
        <w:rPr>
          <w:rFonts w:ascii="Times New Roman" w:eastAsia="Calibri" w:hAnsi="Times New Roman" w:cs="Times New Roman"/>
          <w:sz w:val="28"/>
          <w:szCs w:val="28"/>
        </w:rPr>
        <w:t xml:space="preserve">, </w:t>
      </w:r>
      <w:r w:rsidR="00BB34A9" w:rsidRPr="00AA6AF1">
        <w:rPr>
          <w:rFonts w:ascii="Times New Roman" w:eastAsia="Calibri" w:hAnsi="Times New Roman" w:cs="Times New Roman"/>
          <w:sz w:val="28"/>
          <w:szCs w:val="28"/>
          <w:lang w:val="uk-UA"/>
        </w:rPr>
        <w:t>який означає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leader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EU</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who</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make</w:t>
      </w:r>
      <w:r w:rsidR="00CB5FB6" w:rsidRPr="00AA6AF1">
        <w:rPr>
          <w:rFonts w:ascii="Times New Roman" w:eastAsia="Calibri" w:hAnsi="Times New Roman" w:cs="Times New Roman"/>
          <w:i/>
          <w:sz w:val="28"/>
          <w:szCs w:val="28"/>
        </w:rPr>
        <w:t xml:space="preserve">s </w:t>
      </w:r>
      <w:r w:rsidR="00CB5FB6" w:rsidRPr="00AA6AF1">
        <w:rPr>
          <w:rFonts w:ascii="Times New Roman" w:eastAsia="Calibri" w:hAnsi="Times New Roman" w:cs="Times New Roman"/>
          <w:i/>
          <w:sz w:val="28"/>
          <w:szCs w:val="28"/>
          <w:lang w:val="en-US"/>
        </w:rPr>
        <w:t>bureaucratic</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laws</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that</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affect</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people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mostly</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not</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in</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favour</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of</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European</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Union</w:t>
      </w:r>
      <w:r w:rsidR="00BB34A9" w:rsidRPr="00AA6AF1">
        <w:rPr>
          <w:rFonts w:ascii="Times New Roman" w:eastAsia="Calibri" w:hAnsi="Times New Roman" w:cs="Times New Roman"/>
          <w:i/>
          <w:sz w:val="28"/>
          <w:szCs w:val="28"/>
          <w:lang w:val="uk-UA"/>
        </w:rPr>
        <w:t>»</w:t>
      </w:r>
      <w:r w:rsidR="00A14DC7" w:rsidRPr="00AA6AF1">
        <w:rPr>
          <w:rFonts w:ascii="Times New Roman" w:hAnsi="Times New Roman" w:cs="Times New Roman"/>
          <w:sz w:val="28"/>
          <w:szCs w:val="28"/>
          <w:lang w:val="uk-UA"/>
        </w:rPr>
        <w:t xml:space="preserve"> [136]</w:t>
      </w:r>
      <w:r w:rsidR="00BB34A9" w:rsidRPr="00AA6AF1">
        <w:rPr>
          <w:rFonts w:ascii="Times New Roman" w:eastAsia="Calibri" w:hAnsi="Times New Roman" w:cs="Times New Roman"/>
          <w:i/>
          <w:sz w:val="28"/>
          <w:szCs w:val="28"/>
          <w:lang w:val="uk-UA"/>
        </w:rPr>
        <w:t xml:space="preserve"> </w:t>
      </w:r>
      <w:r w:rsidR="00DC5569" w:rsidRPr="00AA6AF1">
        <w:rPr>
          <w:rFonts w:ascii="Times New Roman" w:eastAsia="Calibri" w:hAnsi="Times New Roman" w:cs="Times New Roman"/>
          <w:sz w:val="28"/>
          <w:szCs w:val="28"/>
        </w:rPr>
        <w:t xml:space="preserve">(лідер Європейського союзу, який видає закони бюрократичного характеру, </w:t>
      </w:r>
      <w:r w:rsidR="00850016" w:rsidRPr="00AA6AF1">
        <w:rPr>
          <w:rFonts w:ascii="Times New Roman" w:eastAsia="Calibri" w:hAnsi="Times New Roman" w:cs="Times New Roman"/>
          <w:sz w:val="28"/>
          <w:szCs w:val="28"/>
          <w:lang w:val="uk-UA"/>
        </w:rPr>
        <w:t xml:space="preserve">що </w:t>
      </w:r>
      <w:r w:rsidR="00DC5569" w:rsidRPr="00AA6AF1">
        <w:rPr>
          <w:rFonts w:ascii="Times New Roman" w:eastAsia="Calibri" w:hAnsi="Times New Roman" w:cs="Times New Roman"/>
          <w:sz w:val="28"/>
          <w:szCs w:val="28"/>
        </w:rPr>
        <w:t xml:space="preserve">зазвичай виявляються не на користь громадян Європейського союзу). Дане визначення, по-перше, дозволяє нам простежити використання </w:t>
      </w:r>
      <w:proofErr w:type="gramStart"/>
      <w:r w:rsidR="00DC5569" w:rsidRPr="00AA6AF1">
        <w:rPr>
          <w:rFonts w:ascii="Times New Roman" w:eastAsia="Calibri" w:hAnsi="Times New Roman" w:cs="Times New Roman"/>
          <w:sz w:val="28"/>
          <w:szCs w:val="28"/>
        </w:rPr>
        <w:t>арх</w:t>
      </w:r>
      <w:proofErr w:type="gramEnd"/>
      <w:r w:rsidR="00DC5569" w:rsidRPr="00AA6AF1">
        <w:rPr>
          <w:rFonts w:ascii="Times New Roman" w:eastAsia="Calibri" w:hAnsi="Times New Roman" w:cs="Times New Roman"/>
          <w:sz w:val="28"/>
          <w:szCs w:val="28"/>
        </w:rPr>
        <w:t xml:space="preserve">ісеми </w:t>
      </w:r>
      <w:r w:rsidR="007908AF" w:rsidRPr="00AA6AF1">
        <w:rPr>
          <w:rFonts w:ascii="Times New Roman" w:eastAsia="Calibri" w:hAnsi="Times New Roman" w:cs="Times New Roman"/>
          <w:sz w:val="28"/>
          <w:szCs w:val="28"/>
        </w:rPr>
        <w:t>«</w:t>
      </w:r>
      <w:r w:rsidR="00DC5569" w:rsidRPr="00AA6AF1">
        <w:rPr>
          <w:rFonts w:ascii="Times New Roman" w:eastAsia="Calibri" w:hAnsi="Times New Roman" w:cs="Times New Roman"/>
          <w:sz w:val="28"/>
          <w:szCs w:val="28"/>
        </w:rPr>
        <w:t>представник певної політичної групи</w:t>
      </w:r>
      <w:r w:rsidR="007908AF" w:rsidRPr="00AA6AF1">
        <w:rPr>
          <w:rFonts w:ascii="Times New Roman" w:eastAsia="Calibri" w:hAnsi="Times New Roman" w:cs="Times New Roman"/>
          <w:sz w:val="28"/>
          <w:szCs w:val="28"/>
        </w:rPr>
        <w:t>»</w:t>
      </w:r>
      <w:r w:rsidR="00F96240" w:rsidRPr="00AA6AF1">
        <w:rPr>
          <w:rFonts w:ascii="Times New Roman" w:eastAsia="Calibri" w:hAnsi="Times New Roman" w:cs="Times New Roman"/>
          <w:sz w:val="28"/>
          <w:szCs w:val="28"/>
          <w:lang w:val="uk-UA"/>
        </w:rPr>
        <w:t>;</w:t>
      </w:r>
      <w:r w:rsidR="00DC5569" w:rsidRPr="00AA6AF1">
        <w:rPr>
          <w:rFonts w:ascii="Times New Roman" w:eastAsia="Calibri" w:hAnsi="Times New Roman" w:cs="Times New Roman"/>
          <w:sz w:val="28"/>
          <w:szCs w:val="28"/>
        </w:rPr>
        <w:t xml:space="preserve"> по-друге, демонструє, внаслідок використання компонентів </w:t>
      </w:r>
      <w:r w:rsidR="00850016" w:rsidRPr="00AA6AF1">
        <w:rPr>
          <w:rFonts w:ascii="Times New Roman" w:eastAsia="Calibri" w:hAnsi="Times New Roman" w:cs="Times New Roman"/>
          <w:i/>
          <w:sz w:val="28"/>
          <w:szCs w:val="28"/>
          <w:lang w:val="uk-UA"/>
        </w:rPr>
        <w:t>«</w:t>
      </w:r>
      <w:r w:rsidR="00DC5569" w:rsidRPr="00AA6AF1">
        <w:rPr>
          <w:rFonts w:ascii="Times New Roman" w:eastAsia="Calibri" w:hAnsi="Times New Roman" w:cs="Times New Roman"/>
          <w:i/>
          <w:sz w:val="28"/>
          <w:szCs w:val="28"/>
        </w:rPr>
        <w:t>not in favour</w:t>
      </w:r>
      <w:r w:rsidR="00850016" w:rsidRPr="00AA6AF1">
        <w:rPr>
          <w:rFonts w:ascii="Times New Roman" w:eastAsia="Calibri" w:hAnsi="Times New Roman" w:cs="Times New Roman"/>
          <w:i/>
          <w:sz w:val="28"/>
          <w:szCs w:val="28"/>
          <w:lang w:val="uk-UA"/>
        </w:rPr>
        <w:t>»</w:t>
      </w:r>
      <w:r w:rsidR="00DC5569" w:rsidRPr="00AA6AF1">
        <w:rPr>
          <w:rFonts w:ascii="Times New Roman" w:eastAsia="Calibri" w:hAnsi="Times New Roman" w:cs="Times New Roman"/>
          <w:sz w:val="28"/>
          <w:szCs w:val="28"/>
        </w:rPr>
        <w:t xml:space="preserve"> та </w:t>
      </w:r>
      <w:r w:rsidR="00850016" w:rsidRPr="00AA6AF1">
        <w:rPr>
          <w:rFonts w:ascii="Times New Roman" w:eastAsia="Calibri" w:hAnsi="Times New Roman" w:cs="Times New Roman"/>
          <w:i/>
          <w:sz w:val="28"/>
          <w:szCs w:val="28"/>
          <w:lang w:val="uk-UA"/>
        </w:rPr>
        <w:t>«</w:t>
      </w:r>
      <w:r w:rsidR="00DC5569" w:rsidRPr="00AA6AF1">
        <w:rPr>
          <w:rFonts w:ascii="Times New Roman" w:eastAsia="Calibri" w:hAnsi="Times New Roman" w:cs="Times New Roman"/>
          <w:i/>
          <w:sz w:val="28"/>
          <w:szCs w:val="28"/>
        </w:rPr>
        <w:t>bureaucratic</w:t>
      </w:r>
      <w:r w:rsidR="00850016" w:rsidRPr="00AA6AF1">
        <w:rPr>
          <w:rFonts w:ascii="Times New Roman" w:eastAsia="Calibri" w:hAnsi="Times New Roman" w:cs="Times New Roman"/>
          <w:i/>
          <w:sz w:val="28"/>
          <w:szCs w:val="28"/>
          <w:lang w:val="uk-UA"/>
        </w:rPr>
        <w:t>»</w:t>
      </w:r>
      <w:r w:rsidR="00DC5569" w:rsidRPr="00AA6AF1">
        <w:rPr>
          <w:rFonts w:ascii="Times New Roman" w:eastAsia="Calibri" w:hAnsi="Times New Roman" w:cs="Times New Roman"/>
          <w:sz w:val="28"/>
          <w:szCs w:val="28"/>
        </w:rPr>
        <w:t xml:space="preserve">, конотативний елемент критики населенням таких лідерів, їх методів та результатів роботи. Значну частку неологізмів цієї </w:t>
      </w:r>
      <w:proofErr w:type="gramStart"/>
      <w:r w:rsidR="00DC5569" w:rsidRPr="00AA6AF1">
        <w:rPr>
          <w:rFonts w:ascii="Times New Roman" w:eastAsia="Calibri" w:hAnsi="Times New Roman" w:cs="Times New Roman"/>
          <w:sz w:val="28"/>
          <w:szCs w:val="28"/>
        </w:rPr>
        <w:t>п</w:t>
      </w:r>
      <w:proofErr w:type="gramEnd"/>
      <w:r w:rsidR="00DC5569" w:rsidRPr="00AA6AF1">
        <w:rPr>
          <w:rFonts w:ascii="Times New Roman" w:eastAsia="Calibri" w:hAnsi="Times New Roman" w:cs="Times New Roman"/>
          <w:sz w:val="28"/>
          <w:szCs w:val="28"/>
        </w:rPr>
        <w:t>ідкатегорії також с</w:t>
      </w:r>
      <w:r w:rsidR="00850016" w:rsidRPr="00AA6AF1">
        <w:rPr>
          <w:rFonts w:ascii="Times New Roman" w:eastAsia="Calibri" w:hAnsi="Times New Roman" w:cs="Times New Roman"/>
          <w:sz w:val="28"/>
          <w:szCs w:val="28"/>
          <w:lang w:val="uk-UA"/>
        </w:rPr>
        <w:t>кладають</w:t>
      </w:r>
      <w:r w:rsidR="00DC5569" w:rsidRPr="00AA6AF1">
        <w:rPr>
          <w:rFonts w:ascii="Times New Roman" w:eastAsia="Calibri" w:hAnsi="Times New Roman" w:cs="Times New Roman"/>
          <w:sz w:val="28"/>
          <w:szCs w:val="28"/>
        </w:rPr>
        <w:t xml:space="preserve"> нейтральні на</w:t>
      </w:r>
      <w:r w:rsidR="00850016" w:rsidRPr="00AA6AF1">
        <w:rPr>
          <w:rFonts w:ascii="Times New Roman" w:eastAsia="Calibri" w:hAnsi="Times New Roman" w:cs="Times New Roman"/>
          <w:sz w:val="28"/>
          <w:szCs w:val="28"/>
          <w:lang w:val="uk-UA"/>
        </w:rPr>
        <w:t>зви</w:t>
      </w:r>
      <w:r w:rsidR="00DC5569" w:rsidRPr="00AA6AF1">
        <w:rPr>
          <w:rFonts w:ascii="Times New Roman" w:eastAsia="Calibri" w:hAnsi="Times New Roman" w:cs="Times New Roman"/>
          <w:sz w:val="28"/>
          <w:szCs w:val="28"/>
        </w:rPr>
        <w:t xml:space="preserve"> </w:t>
      </w:r>
      <w:r w:rsidR="00DC5569" w:rsidRPr="00AA6AF1">
        <w:rPr>
          <w:rFonts w:ascii="Times New Roman" w:eastAsia="Calibri" w:hAnsi="Times New Roman" w:cs="Times New Roman"/>
          <w:sz w:val="28"/>
          <w:szCs w:val="28"/>
        </w:rPr>
        <w:lastRenderedPageBreak/>
        <w:t>(як правило, посади, яку займає людина), як, наприклад</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ex-MP</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 xml:space="preserve">(Member of </w:t>
      </w:r>
      <w:r w:rsidR="00CB5FB6" w:rsidRPr="00AA6AF1">
        <w:rPr>
          <w:rFonts w:ascii="Times New Roman" w:eastAsia="Calibri" w:hAnsi="Times New Roman" w:cs="Times New Roman"/>
          <w:i/>
          <w:sz w:val="28"/>
          <w:szCs w:val="28"/>
          <w:lang w:val="en-US"/>
        </w:rPr>
        <w:t>Parliament</w:t>
      </w:r>
      <w:r w:rsidR="00CB5FB6" w:rsidRPr="00AA6AF1">
        <w:rPr>
          <w:rFonts w:ascii="Times New Roman" w:eastAsia="Calibri" w:hAnsi="Times New Roman" w:cs="Times New Roman"/>
          <w:i/>
          <w:sz w:val="28"/>
          <w:szCs w:val="28"/>
        </w:rPr>
        <w:t xml:space="preserve"> – </w:t>
      </w:r>
      <w:r w:rsidR="00E83606" w:rsidRPr="00AA6AF1">
        <w:rPr>
          <w:rFonts w:ascii="Times New Roman" w:eastAsia="Calibri" w:hAnsi="Times New Roman" w:cs="Times New Roman"/>
          <w:i/>
          <w:sz w:val="28"/>
          <w:szCs w:val="28"/>
        </w:rPr>
        <w:t xml:space="preserve">член Парламенту) </w:t>
      </w:r>
      <w:r w:rsidR="00E83606" w:rsidRPr="00AA6AF1">
        <w:rPr>
          <w:rFonts w:ascii="Times New Roman" w:eastAsia="Calibri" w:hAnsi="Times New Roman" w:cs="Times New Roman"/>
          <w:sz w:val="28"/>
          <w:szCs w:val="28"/>
        </w:rPr>
        <w:t>або</w:t>
      </w:r>
      <w:r w:rsidR="00E83606" w:rsidRPr="00AA6AF1">
        <w:rPr>
          <w:rFonts w:ascii="Times New Roman" w:eastAsia="Calibri" w:hAnsi="Times New Roman" w:cs="Times New Roman"/>
          <w:i/>
          <w:sz w:val="28"/>
          <w:szCs w:val="28"/>
        </w:rPr>
        <w:t xml:space="preserve"> ex-first lady, </w:t>
      </w:r>
      <w:r w:rsidR="00E83606" w:rsidRPr="00AA6AF1">
        <w:rPr>
          <w:rFonts w:ascii="Times New Roman" w:eastAsia="Calibri" w:hAnsi="Times New Roman" w:cs="Times New Roman"/>
          <w:sz w:val="28"/>
          <w:szCs w:val="28"/>
        </w:rPr>
        <w:t>які не мають додаткових конотативних відтінків значення.</w:t>
      </w:r>
    </w:p>
    <w:p w:rsidR="00E83606" w:rsidRPr="00AA6AF1" w:rsidRDefault="00E83606"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3. На</w:t>
      </w:r>
      <w:r w:rsidR="00850016"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організацій та </w:t>
      </w:r>
      <w:proofErr w:type="gramStart"/>
      <w:r w:rsidRPr="00AA6AF1">
        <w:rPr>
          <w:rFonts w:ascii="Times New Roman" w:eastAsia="Calibri" w:hAnsi="Times New Roman" w:cs="Times New Roman"/>
          <w:sz w:val="28"/>
          <w:szCs w:val="28"/>
        </w:rPr>
        <w:t>р</w:t>
      </w:r>
      <w:proofErr w:type="gramEnd"/>
      <w:r w:rsidRPr="00AA6AF1">
        <w:rPr>
          <w:rFonts w:ascii="Times New Roman" w:eastAsia="Calibri" w:hAnsi="Times New Roman" w:cs="Times New Roman"/>
          <w:sz w:val="28"/>
          <w:szCs w:val="28"/>
        </w:rPr>
        <w:t>ізних політичних груп (зазвичай у формі абревіацій</w:t>
      </w:r>
      <w:r w:rsidR="00850016"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акронімів). </w:t>
      </w:r>
      <w:proofErr w:type="gramStart"/>
      <w:r w:rsidRPr="00AA6AF1">
        <w:rPr>
          <w:rFonts w:ascii="Times New Roman" w:eastAsia="Calibri" w:hAnsi="Times New Roman" w:cs="Times New Roman"/>
          <w:sz w:val="28"/>
          <w:szCs w:val="28"/>
        </w:rPr>
        <w:t>Арх</w:t>
      </w:r>
      <w:proofErr w:type="gramEnd"/>
      <w:r w:rsidRPr="00AA6AF1">
        <w:rPr>
          <w:rFonts w:ascii="Times New Roman" w:eastAsia="Calibri" w:hAnsi="Times New Roman" w:cs="Times New Roman"/>
          <w:sz w:val="28"/>
          <w:szCs w:val="28"/>
        </w:rPr>
        <w:t>ісемою сл</w:t>
      </w:r>
      <w:r w:rsidR="00850016" w:rsidRPr="00AA6AF1">
        <w:rPr>
          <w:rFonts w:ascii="Times New Roman" w:eastAsia="Calibri" w:hAnsi="Times New Roman" w:cs="Times New Roman"/>
          <w:sz w:val="28"/>
          <w:szCs w:val="28"/>
          <w:lang w:val="uk-UA"/>
        </w:rPr>
        <w:t>угує</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назва організації, об</w:t>
      </w:r>
      <w:r w:rsidR="00EC2066" w:rsidRPr="00AA6AF1">
        <w:rPr>
          <w:rFonts w:ascii="Times New Roman" w:eastAsia="Calibri" w:hAnsi="Times New Roman" w:cs="Times New Roman"/>
          <w:sz w:val="28"/>
          <w:szCs w:val="28"/>
        </w:rPr>
        <w:t>ʼ</w:t>
      </w:r>
      <w:r w:rsidRPr="00AA6AF1">
        <w:rPr>
          <w:rFonts w:ascii="Times New Roman" w:eastAsia="Calibri" w:hAnsi="Times New Roman" w:cs="Times New Roman"/>
          <w:sz w:val="28"/>
          <w:szCs w:val="28"/>
        </w:rPr>
        <w:t>єднання</w:t>
      </w:r>
      <w:r w:rsidR="00850016"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групи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Неологізми даної </w:t>
      </w:r>
      <w:proofErr w:type="gramStart"/>
      <w:r w:rsidRPr="00AA6AF1">
        <w:rPr>
          <w:rFonts w:ascii="Times New Roman" w:eastAsia="Calibri" w:hAnsi="Times New Roman" w:cs="Times New Roman"/>
          <w:sz w:val="28"/>
          <w:szCs w:val="28"/>
        </w:rPr>
        <w:t>п</w:t>
      </w:r>
      <w:proofErr w:type="gramEnd"/>
      <w:r w:rsidRPr="00AA6AF1">
        <w:rPr>
          <w:rFonts w:ascii="Times New Roman" w:eastAsia="Calibri" w:hAnsi="Times New Roman" w:cs="Times New Roman"/>
          <w:sz w:val="28"/>
          <w:szCs w:val="28"/>
        </w:rPr>
        <w:t xml:space="preserve">ідкатегорії мають лише денотативне значення, оскільки є офіційною назвою, що представляється організацією, в рамках її діяльності (наприклад, </w:t>
      </w:r>
      <w:r w:rsidRPr="00AA6AF1">
        <w:rPr>
          <w:rFonts w:ascii="Times New Roman" w:eastAsia="Calibri" w:hAnsi="Times New Roman" w:cs="Times New Roman"/>
          <w:i/>
          <w:sz w:val="28"/>
          <w:szCs w:val="28"/>
        </w:rPr>
        <w:t>EU, WTO, NATO, IMF</w:t>
      </w:r>
      <w:r w:rsidRPr="00AA6AF1">
        <w:rPr>
          <w:rFonts w:ascii="Times New Roman" w:eastAsia="Calibri" w:hAnsi="Times New Roman" w:cs="Times New Roman"/>
          <w:sz w:val="28"/>
          <w:szCs w:val="28"/>
        </w:rPr>
        <w:t>, etc.)</w:t>
      </w:r>
      <w:r w:rsidR="00A14DC7" w:rsidRPr="00AA6AF1">
        <w:rPr>
          <w:rFonts w:ascii="Times New Roman" w:hAnsi="Times New Roman" w:cs="Times New Roman"/>
          <w:sz w:val="28"/>
          <w:szCs w:val="28"/>
          <w:lang w:val="uk-UA"/>
        </w:rPr>
        <w:t xml:space="preserve"> [136]</w:t>
      </w:r>
      <w:r w:rsidRPr="00AA6AF1">
        <w:rPr>
          <w:rFonts w:ascii="Times New Roman" w:eastAsia="Calibri" w:hAnsi="Times New Roman" w:cs="Times New Roman"/>
          <w:sz w:val="28"/>
          <w:szCs w:val="28"/>
        </w:rPr>
        <w:t xml:space="preserve">. В цілому, політична сфера дуже активно проявляє себе в </w:t>
      </w:r>
      <w:r w:rsidR="00850016" w:rsidRPr="00AA6AF1">
        <w:rPr>
          <w:rFonts w:ascii="Times New Roman" w:eastAsia="Calibri" w:hAnsi="Times New Roman" w:cs="Times New Roman"/>
          <w:sz w:val="28"/>
          <w:szCs w:val="28"/>
          <w:lang w:val="uk-UA"/>
        </w:rPr>
        <w:t>утворенні термінологічних</w:t>
      </w:r>
      <w:r w:rsidRPr="00AA6AF1">
        <w:rPr>
          <w:rFonts w:ascii="Times New Roman" w:eastAsia="Calibri" w:hAnsi="Times New Roman" w:cs="Times New Roman"/>
          <w:sz w:val="28"/>
          <w:szCs w:val="28"/>
        </w:rPr>
        <w:t xml:space="preserve"> неологізмів, і, внаслідок її постійного розвитку та актуального характеру, вважаємо, що її продуктивність зростатиме.</w:t>
      </w:r>
    </w:p>
    <w:p w:rsidR="00E83606" w:rsidRPr="00AA6AF1" w:rsidRDefault="00E83606" w:rsidP="00AA6AF1">
      <w:pPr>
        <w:widowControl w:val="0"/>
        <w:spacing w:after="0" w:line="360" w:lineRule="auto"/>
        <w:ind w:firstLine="709"/>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 xml:space="preserve">4. </w:t>
      </w:r>
      <w:r w:rsidR="00675347" w:rsidRPr="00AA6AF1">
        <w:rPr>
          <w:rFonts w:ascii="Times New Roman" w:hAnsi="Times New Roman" w:cs="Times New Roman"/>
          <w:sz w:val="28"/>
          <w:szCs w:val="28"/>
          <w:lang w:val="uk-UA"/>
        </w:rPr>
        <w:t>Технології</w:t>
      </w:r>
      <w:r w:rsidR="00AA3159" w:rsidRPr="00AA6AF1">
        <w:rPr>
          <w:rFonts w:ascii="Times New Roman" w:eastAsia="Calibri" w:hAnsi="Times New Roman" w:cs="Times New Roman"/>
          <w:sz w:val="28"/>
          <w:szCs w:val="28"/>
          <w:lang w:val="uk-UA"/>
        </w:rPr>
        <w:t>. В</w:t>
      </w:r>
      <w:r w:rsidRPr="00AA6AF1">
        <w:rPr>
          <w:rFonts w:ascii="Times New Roman" w:eastAsia="Calibri" w:hAnsi="Times New Roman" w:cs="Times New Roman"/>
          <w:sz w:val="28"/>
          <w:szCs w:val="28"/>
        </w:rPr>
        <w:t>иділи</w:t>
      </w:r>
      <w:r w:rsidR="00AA3159" w:rsidRPr="00AA6AF1">
        <w:rPr>
          <w:rFonts w:ascii="Times New Roman" w:eastAsia="Calibri" w:hAnsi="Times New Roman" w:cs="Times New Roman"/>
          <w:sz w:val="28"/>
          <w:szCs w:val="28"/>
          <w:lang w:val="uk-UA"/>
        </w:rPr>
        <w:t>мо</w:t>
      </w:r>
      <w:r w:rsidRPr="00AA6AF1">
        <w:rPr>
          <w:rFonts w:ascii="Times New Roman" w:eastAsia="Calibri" w:hAnsi="Times New Roman" w:cs="Times New Roman"/>
          <w:sz w:val="28"/>
          <w:szCs w:val="28"/>
        </w:rPr>
        <w:t xml:space="preserve"> такі п</w:t>
      </w:r>
      <w:r w:rsidR="00AA3159"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дкатегор</w:t>
      </w:r>
      <w:r w:rsidR="00AA3159" w:rsidRPr="00AA6AF1">
        <w:rPr>
          <w:rFonts w:ascii="Times New Roman" w:eastAsia="Calibri" w:hAnsi="Times New Roman" w:cs="Times New Roman"/>
          <w:sz w:val="28"/>
          <w:szCs w:val="28"/>
          <w:lang w:val="uk-UA"/>
        </w:rPr>
        <w:t>ії</w:t>
      </w:r>
      <w:r w:rsidRPr="00AA6AF1">
        <w:rPr>
          <w:rFonts w:ascii="Times New Roman" w:eastAsia="Calibri" w:hAnsi="Times New Roman" w:cs="Times New Roman"/>
          <w:sz w:val="28"/>
          <w:szCs w:val="28"/>
        </w:rPr>
        <w:t>:</w:t>
      </w:r>
    </w:p>
    <w:p w:rsidR="00EC6727" w:rsidRPr="00AA6AF1" w:rsidRDefault="00E83606"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1. На</w:t>
      </w:r>
      <w:r w:rsidR="00AA3159" w:rsidRPr="00AA6AF1">
        <w:rPr>
          <w:rFonts w:ascii="Times New Roman" w:eastAsia="Calibri" w:hAnsi="Times New Roman" w:cs="Times New Roman"/>
          <w:sz w:val="28"/>
          <w:szCs w:val="28"/>
          <w:lang w:val="uk-UA"/>
        </w:rPr>
        <w:t xml:space="preserve">зва </w:t>
      </w:r>
      <w:r w:rsidRPr="00AA6AF1">
        <w:rPr>
          <w:rFonts w:ascii="Times New Roman" w:eastAsia="Calibri" w:hAnsi="Times New Roman" w:cs="Times New Roman"/>
          <w:sz w:val="28"/>
          <w:szCs w:val="28"/>
        </w:rPr>
        <w:t>технології</w:t>
      </w:r>
      <w:r w:rsidR="00AA3159"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або гаджета як таких (заснований на </w:t>
      </w:r>
      <w:proofErr w:type="gramStart"/>
      <w:r w:rsidRPr="00AA6AF1">
        <w:rPr>
          <w:rFonts w:ascii="Times New Roman" w:eastAsia="Calibri" w:hAnsi="Times New Roman" w:cs="Times New Roman"/>
          <w:sz w:val="28"/>
          <w:szCs w:val="28"/>
        </w:rPr>
        <w:t>арх</w:t>
      </w:r>
      <w:proofErr w:type="gramEnd"/>
      <w:r w:rsidRPr="00AA6AF1">
        <w:rPr>
          <w:rFonts w:ascii="Times New Roman" w:eastAsia="Calibri" w:hAnsi="Times New Roman" w:cs="Times New Roman"/>
          <w:sz w:val="28"/>
          <w:szCs w:val="28"/>
        </w:rPr>
        <w:t xml:space="preserve">ісемах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пристрій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технологія</w:t>
      </w:r>
      <w:r w:rsidR="007908AF" w:rsidRPr="00AA6AF1">
        <w:rPr>
          <w:rFonts w:ascii="Times New Roman" w:eastAsia="Calibri" w:hAnsi="Times New Roman" w:cs="Times New Roman"/>
          <w:sz w:val="28"/>
          <w:szCs w:val="28"/>
        </w:rPr>
        <w:t>»</w:t>
      </w:r>
      <w:r w:rsidR="00AA3159"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або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сайт</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(залежно від різновиду); обов</w:t>
      </w:r>
      <w:r w:rsidR="00EC2066" w:rsidRPr="00AA6AF1">
        <w:rPr>
          <w:rFonts w:ascii="Times New Roman" w:eastAsia="Calibri" w:hAnsi="Times New Roman" w:cs="Times New Roman"/>
          <w:sz w:val="28"/>
          <w:szCs w:val="28"/>
        </w:rPr>
        <w:t>ʼ</w:t>
      </w:r>
      <w:r w:rsidRPr="00AA6AF1">
        <w:rPr>
          <w:rFonts w:ascii="Times New Roman" w:eastAsia="Calibri" w:hAnsi="Times New Roman" w:cs="Times New Roman"/>
          <w:sz w:val="28"/>
          <w:szCs w:val="28"/>
        </w:rPr>
        <w:t xml:space="preserve">язково присутній компонент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новий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AA3159" w:rsidRPr="00AA6AF1">
        <w:rPr>
          <w:rFonts w:ascii="Times New Roman" w:eastAsia="Calibri" w:hAnsi="Times New Roman" w:cs="Times New Roman"/>
          <w:sz w:val="28"/>
          <w:szCs w:val="28"/>
          <w:lang w:val="uk-UA"/>
        </w:rPr>
        <w:t>Дана</w:t>
      </w:r>
      <w:r w:rsidRPr="00AA6AF1">
        <w:rPr>
          <w:rFonts w:ascii="Times New Roman" w:eastAsia="Calibri" w:hAnsi="Times New Roman" w:cs="Times New Roman"/>
          <w:sz w:val="28"/>
          <w:szCs w:val="28"/>
        </w:rPr>
        <w:t xml:space="preserve"> група представлена ​​широким списком неологізмів останніх років. Вона включає на</w:t>
      </w:r>
      <w:r w:rsidR="00AA3159" w:rsidRPr="00AA6AF1">
        <w:rPr>
          <w:rFonts w:ascii="Times New Roman" w:eastAsia="Calibri" w:hAnsi="Times New Roman" w:cs="Times New Roman"/>
          <w:sz w:val="28"/>
          <w:szCs w:val="28"/>
          <w:lang w:val="uk-UA"/>
        </w:rPr>
        <w:t>зви</w:t>
      </w:r>
      <w:r w:rsidRPr="00AA6AF1">
        <w:rPr>
          <w:rFonts w:ascii="Times New Roman" w:eastAsia="Calibri" w:hAnsi="Times New Roman" w:cs="Times New Roman"/>
          <w:sz w:val="28"/>
          <w:szCs w:val="28"/>
        </w:rPr>
        <w:t xml:space="preserve"> </w:t>
      </w:r>
      <w:proofErr w:type="gramStart"/>
      <w:r w:rsidRPr="00AA6AF1">
        <w:rPr>
          <w:rFonts w:ascii="Times New Roman" w:eastAsia="Calibri" w:hAnsi="Times New Roman" w:cs="Times New Roman"/>
          <w:sz w:val="28"/>
          <w:szCs w:val="28"/>
        </w:rPr>
        <w:t>р</w:t>
      </w:r>
      <w:proofErr w:type="gramEnd"/>
      <w:r w:rsidRPr="00AA6AF1">
        <w:rPr>
          <w:rFonts w:ascii="Times New Roman" w:eastAsia="Calibri" w:hAnsi="Times New Roman" w:cs="Times New Roman"/>
          <w:sz w:val="28"/>
          <w:szCs w:val="28"/>
        </w:rPr>
        <w:t>ізних пристроїв:</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mob</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mobile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phone</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e</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book</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I</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book</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I</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pad</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I</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pod</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MP</w:t>
      </w:r>
      <w:r w:rsidR="00CB5FB6" w:rsidRPr="00AA6AF1">
        <w:rPr>
          <w:rFonts w:ascii="Times New Roman" w:eastAsia="Calibri" w:hAnsi="Times New Roman" w:cs="Times New Roman"/>
          <w:i/>
          <w:sz w:val="28"/>
          <w:szCs w:val="28"/>
        </w:rPr>
        <w:t>3</w:t>
      </w:r>
      <w:r w:rsidR="00CB5FB6" w:rsidRPr="00AA6AF1">
        <w:rPr>
          <w:rFonts w:ascii="Times New Roman" w:eastAsia="Calibri" w:hAnsi="Times New Roman" w:cs="Times New Roman"/>
          <w:sz w:val="28"/>
          <w:szCs w:val="28"/>
        </w:rPr>
        <w:t>; технолог</w:t>
      </w:r>
      <w:r w:rsidR="00AA3159" w:rsidRPr="00AA6AF1">
        <w:rPr>
          <w:rFonts w:ascii="Times New Roman" w:eastAsia="Calibri" w:hAnsi="Times New Roman" w:cs="Times New Roman"/>
          <w:sz w:val="28"/>
          <w:szCs w:val="28"/>
          <w:lang w:val="uk-UA"/>
        </w:rPr>
        <w:t>і</w:t>
      </w:r>
      <w:r w:rsidR="00CB5FB6" w:rsidRPr="00AA6AF1">
        <w:rPr>
          <w:rFonts w:ascii="Times New Roman" w:eastAsia="Calibri" w:hAnsi="Times New Roman" w:cs="Times New Roman"/>
          <w:sz w:val="28"/>
          <w:szCs w:val="28"/>
        </w:rPr>
        <w:t xml:space="preserve">й: </w:t>
      </w:r>
      <w:r w:rsidR="00CB5FB6" w:rsidRPr="00AA6AF1">
        <w:rPr>
          <w:rFonts w:ascii="Times New Roman" w:eastAsia="Calibri" w:hAnsi="Times New Roman" w:cs="Times New Roman"/>
          <w:i/>
          <w:sz w:val="28"/>
          <w:szCs w:val="28"/>
          <w:lang w:val="en-US"/>
        </w:rPr>
        <w:t>Wi</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Fi</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3</w:t>
      </w:r>
      <w:r w:rsidR="00CB5FB6" w:rsidRPr="00AA6AF1">
        <w:rPr>
          <w:rFonts w:ascii="Times New Roman" w:eastAsia="Calibri" w:hAnsi="Times New Roman" w:cs="Times New Roman"/>
          <w:i/>
          <w:sz w:val="28"/>
          <w:szCs w:val="28"/>
          <w:lang w:val="en-US"/>
        </w:rPr>
        <w:t>G</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SMS</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app</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application</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walkie</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talkie</w:t>
      </w:r>
      <w:r w:rsidR="00CB5FB6" w:rsidRPr="00AA6AF1">
        <w:rPr>
          <w:rFonts w:ascii="Times New Roman" w:eastAsia="Calibri" w:hAnsi="Times New Roman" w:cs="Times New Roman"/>
          <w:sz w:val="28"/>
          <w:szCs w:val="28"/>
        </w:rPr>
        <w:t>; сайт</w:t>
      </w:r>
      <w:r w:rsidR="00AA3159" w:rsidRPr="00AA6AF1">
        <w:rPr>
          <w:rFonts w:ascii="Times New Roman" w:eastAsia="Calibri" w:hAnsi="Times New Roman" w:cs="Times New Roman"/>
          <w:sz w:val="28"/>
          <w:szCs w:val="28"/>
          <w:lang w:val="uk-UA"/>
        </w:rPr>
        <w:t>і</w:t>
      </w:r>
      <w:r w:rsidR="00CB5FB6" w:rsidRPr="00AA6AF1">
        <w:rPr>
          <w:rFonts w:ascii="Times New Roman" w:eastAsia="Calibri" w:hAnsi="Times New Roman" w:cs="Times New Roman"/>
          <w:sz w:val="28"/>
          <w:szCs w:val="28"/>
        </w:rPr>
        <w:t xml:space="preserve">в: </w:t>
      </w:r>
      <w:r w:rsidR="00CB5FB6" w:rsidRPr="00AA6AF1">
        <w:rPr>
          <w:rFonts w:ascii="Times New Roman" w:eastAsia="Calibri" w:hAnsi="Times New Roman" w:cs="Times New Roman"/>
          <w:i/>
          <w:sz w:val="28"/>
          <w:szCs w:val="28"/>
          <w:lang w:val="en-US"/>
        </w:rPr>
        <w:t>youtube</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Facebook</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lang w:val="en-US"/>
        </w:rPr>
        <w:t>tweeter</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sz w:val="28"/>
          <w:szCs w:val="28"/>
          <w:lang w:val="en-US"/>
        </w:rPr>
        <w:t>etc</w:t>
      </w:r>
      <w:r w:rsidR="00CB5FB6" w:rsidRPr="00AA6AF1">
        <w:rPr>
          <w:rFonts w:ascii="Times New Roman" w:eastAsia="Calibri" w:hAnsi="Times New Roman" w:cs="Times New Roman"/>
          <w:sz w:val="28"/>
          <w:szCs w:val="28"/>
        </w:rPr>
        <w:t xml:space="preserve">. </w:t>
      </w:r>
      <w:r w:rsidR="00EC6727" w:rsidRPr="00AA6AF1">
        <w:rPr>
          <w:rFonts w:ascii="Times New Roman" w:eastAsia="Calibri" w:hAnsi="Times New Roman" w:cs="Times New Roman"/>
          <w:sz w:val="28"/>
          <w:szCs w:val="28"/>
        </w:rPr>
        <w:t xml:space="preserve">Як правило, неологізми даної </w:t>
      </w:r>
      <w:proofErr w:type="gramStart"/>
      <w:r w:rsidR="00EC6727" w:rsidRPr="00AA6AF1">
        <w:rPr>
          <w:rFonts w:ascii="Times New Roman" w:eastAsia="Calibri" w:hAnsi="Times New Roman" w:cs="Times New Roman"/>
          <w:sz w:val="28"/>
          <w:szCs w:val="28"/>
        </w:rPr>
        <w:t>п</w:t>
      </w:r>
      <w:proofErr w:type="gramEnd"/>
      <w:r w:rsidR="00EC6727" w:rsidRPr="00AA6AF1">
        <w:rPr>
          <w:rFonts w:ascii="Times New Roman" w:eastAsia="Calibri" w:hAnsi="Times New Roman" w:cs="Times New Roman"/>
          <w:sz w:val="28"/>
          <w:szCs w:val="28"/>
        </w:rPr>
        <w:t xml:space="preserve">ідкатегорії, маючи первинне </w:t>
      </w:r>
      <w:r w:rsidR="00AA3159" w:rsidRPr="00AA6AF1">
        <w:rPr>
          <w:rFonts w:ascii="Times New Roman" w:eastAsia="Calibri" w:hAnsi="Times New Roman" w:cs="Times New Roman"/>
          <w:sz w:val="28"/>
          <w:szCs w:val="28"/>
          <w:lang w:val="uk-UA"/>
        </w:rPr>
        <w:t>відношення</w:t>
      </w:r>
      <w:r w:rsidR="00EC6727" w:rsidRPr="00AA6AF1">
        <w:rPr>
          <w:rFonts w:ascii="Times New Roman" w:eastAsia="Calibri" w:hAnsi="Times New Roman" w:cs="Times New Roman"/>
          <w:sz w:val="28"/>
          <w:szCs w:val="28"/>
        </w:rPr>
        <w:t xml:space="preserve"> до науки, мають лише денотативне значення, </w:t>
      </w:r>
      <w:r w:rsidR="00AA3159" w:rsidRPr="00AA6AF1">
        <w:rPr>
          <w:rFonts w:ascii="Times New Roman" w:eastAsia="Calibri" w:hAnsi="Times New Roman" w:cs="Times New Roman"/>
          <w:sz w:val="28"/>
          <w:szCs w:val="28"/>
          <w:lang w:val="uk-UA"/>
        </w:rPr>
        <w:t xml:space="preserve">їх </w:t>
      </w:r>
      <w:r w:rsidR="00EC6727" w:rsidRPr="00AA6AF1">
        <w:rPr>
          <w:rFonts w:ascii="Times New Roman" w:eastAsia="Calibri" w:hAnsi="Times New Roman" w:cs="Times New Roman"/>
          <w:sz w:val="28"/>
          <w:szCs w:val="28"/>
        </w:rPr>
        <w:t xml:space="preserve">конотація </w:t>
      </w:r>
      <w:r w:rsidR="00AA3159" w:rsidRPr="00AA6AF1">
        <w:rPr>
          <w:rFonts w:ascii="Times New Roman" w:eastAsia="Calibri" w:hAnsi="Times New Roman" w:cs="Times New Roman"/>
          <w:sz w:val="28"/>
          <w:szCs w:val="28"/>
          <w:lang w:val="uk-UA"/>
        </w:rPr>
        <w:t>є</w:t>
      </w:r>
      <w:r w:rsidR="00EC6727" w:rsidRPr="00AA6AF1">
        <w:rPr>
          <w:rFonts w:ascii="Times New Roman" w:eastAsia="Calibri" w:hAnsi="Times New Roman" w:cs="Times New Roman"/>
          <w:sz w:val="28"/>
          <w:szCs w:val="28"/>
        </w:rPr>
        <w:t xml:space="preserve"> нейтральн</w:t>
      </w:r>
      <w:r w:rsidR="00AA3159" w:rsidRPr="00AA6AF1">
        <w:rPr>
          <w:rFonts w:ascii="Times New Roman" w:eastAsia="Calibri" w:hAnsi="Times New Roman" w:cs="Times New Roman"/>
          <w:sz w:val="28"/>
          <w:szCs w:val="28"/>
          <w:lang w:val="uk-UA"/>
        </w:rPr>
        <w:t>ою</w:t>
      </w:r>
      <w:r w:rsidR="00EC6727" w:rsidRPr="00AA6AF1">
        <w:rPr>
          <w:rFonts w:ascii="Times New Roman" w:eastAsia="Calibri" w:hAnsi="Times New Roman" w:cs="Times New Roman"/>
          <w:sz w:val="28"/>
          <w:szCs w:val="28"/>
        </w:rPr>
        <w:t xml:space="preserve">. Диференціальні семи будуть індивідуальними, залежно від </w:t>
      </w:r>
      <w:proofErr w:type="gramStart"/>
      <w:r w:rsidR="00EC6727" w:rsidRPr="00AA6AF1">
        <w:rPr>
          <w:rFonts w:ascii="Times New Roman" w:eastAsia="Calibri" w:hAnsi="Times New Roman" w:cs="Times New Roman"/>
          <w:sz w:val="28"/>
          <w:szCs w:val="28"/>
        </w:rPr>
        <w:t>техн</w:t>
      </w:r>
      <w:proofErr w:type="gramEnd"/>
      <w:r w:rsidR="00EC6727" w:rsidRPr="00AA6AF1">
        <w:rPr>
          <w:rFonts w:ascii="Times New Roman" w:eastAsia="Calibri" w:hAnsi="Times New Roman" w:cs="Times New Roman"/>
          <w:sz w:val="28"/>
          <w:szCs w:val="28"/>
        </w:rPr>
        <w:t>ічних особливостей представленого об</w:t>
      </w:r>
      <w:r w:rsidR="00EC2066" w:rsidRPr="00AA6AF1">
        <w:rPr>
          <w:rFonts w:ascii="Times New Roman" w:eastAsia="Calibri" w:hAnsi="Times New Roman" w:cs="Times New Roman"/>
          <w:sz w:val="28"/>
          <w:szCs w:val="28"/>
        </w:rPr>
        <w:t>ʼ</w:t>
      </w:r>
      <w:r w:rsidR="00EC6727" w:rsidRPr="00AA6AF1">
        <w:rPr>
          <w:rFonts w:ascii="Times New Roman" w:eastAsia="Calibri" w:hAnsi="Times New Roman" w:cs="Times New Roman"/>
          <w:sz w:val="28"/>
          <w:szCs w:val="28"/>
        </w:rPr>
        <w:t>єкта.</w:t>
      </w:r>
    </w:p>
    <w:p w:rsidR="00EC6727" w:rsidRPr="00646F09" w:rsidRDefault="00EC6727" w:rsidP="00AA6AF1">
      <w:pPr>
        <w:widowControl w:val="0"/>
        <w:spacing w:after="0" w:line="360" w:lineRule="auto"/>
        <w:ind w:firstLine="709"/>
        <w:contextualSpacing/>
        <w:jc w:val="both"/>
        <w:rPr>
          <w:rFonts w:ascii="Times New Roman" w:eastAsia="Calibri" w:hAnsi="Times New Roman" w:cs="Times New Roman"/>
          <w:sz w:val="28"/>
          <w:szCs w:val="28"/>
          <w:lang w:val="en-US"/>
        </w:rPr>
      </w:pPr>
      <w:r w:rsidRPr="00AA6AF1">
        <w:rPr>
          <w:rFonts w:ascii="Times New Roman" w:eastAsia="Calibri" w:hAnsi="Times New Roman" w:cs="Times New Roman"/>
          <w:sz w:val="28"/>
          <w:szCs w:val="28"/>
        </w:rPr>
        <w:t>2. На</w:t>
      </w:r>
      <w:r w:rsidR="00AA3159"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людини</w:t>
      </w:r>
      <w:r w:rsidR="00AA3159"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або групи людей, які користуються даними технологічними новинками (</w:t>
      </w:r>
      <w:proofErr w:type="gramStart"/>
      <w:r w:rsidRPr="00AA6AF1">
        <w:rPr>
          <w:rFonts w:ascii="Times New Roman" w:eastAsia="Calibri" w:hAnsi="Times New Roman" w:cs="Times New Roman"/>
          <w:sz w:val="28"/>
          <w:szCs w:val="28"/>
        </w:rPr>
        <w:t>арх</w:t>
      </w:r>
      <w:proofErr w:type="gramEnd"/>
      <w:r w:rsidRPr="00AA6AF1">
        <w:rPr>
          <w:rFonts w:ascii="Times New Roman" w:eastAsia="Calibri" w:hAnsi="Times New Roman" w:cs="Times New Roman"/>
          <w:sz w:val="28"/>
          <w:szCs w:val="28"/>
        </w:rPr>
        <w:t xml:space="preserve">ісема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користувач</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який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використовує технічний пристрій або технологію</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Звернемося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неологізму</w:t>
      </w:r>
      <w:r w:rsidRPr="00AA6AF1">
        <w:rPr>
          <w:rFonts w:ascii="Times New Roman" w:eastAsia="Calibri" w:hAnsi="Times New Roman" w:cs="Times New Roman"/>
          <w:i/>
          <w:sz w:val="28"/>
          <w:szCs w:val="28"/>
          <w:lang w:val="en-US"/>
        </w:rPr>
        <w:t xml:space="preserve"> </w:t>
      </w:r>
      <w:r w:rsidR="00CB5FB6" w:rsidRPr="00AA6AF1">
        <w:rPr>
          <w:rFonts w:ascii="Times New Roman" w:eastAsia="Calibri" w:hAnsi="Times New Roman" w:cs="Times New Roman"/>
          <w:i/>
          <w:sz w:val="28"/>
          <w:szCs w:val="28"/>
          <w:lang w:val="en-US"/>
        </w:rPr>
        <w:t>Facebooker</w:t>
      </w:r>
      <w:r w:rsidR="00CB5FB6" w:rsidRPr="00AA6AF1">
        <w:rPr>
          <w:rFonts w:ascii="Times New Roman" w:eastAsia="Calibri" w:hAnsi="Times New Roman" w:cs="Times New Roman"/>
          <w:sz w:val="28"/>
          <w:szCs w:val="28"/>
          <w:lang w:val="en-US"/>
        </w:rPr>
        <w:t xml:space="preserve"> </w:t>
      </w:r>
      <w:r w:rsidR="00CB5FB6" w:rsidRPr="00AA6AF1">
        <w:rPr>
          <w:rFonts w:ascii="Times New Roman" w:eastAsia="Calibri" w:hAnsi="Times New Roman" w:cs="Times New Roman"/>
          <w:i/>
          <w:sz w:val="28"/>
          <w:szCs w:val="28"/>
          <w:lang w:val="en-US"/>
        </w:rPr>
        <w:t>(a person that spends an exceptional amount of time on Facebook</w:t>
      </w:r>
      <w:r w:rsidR="00AA3159" w:rsidRPr="00AA6AF1">
        <w:rPr>
          <w:rFonts w:ascii="Times New Roman" w:eastAsia="Calibri" w:hAnsi="Times New Roman" w:cs="Times New Roman"/>
          <w:i/>
          <w:sz w:val="28"/>
          <w:szCs w:val="28"/>
          <w:lang w:val="uk-UA"/>
        </w:rPr>
        <w:t xml:space="preserve">) </w:t>
      </w:r>
      <w:r w:rsidR="00A14DC7" w:rsidRPr="00AA6AF1">
        <w:rPr>
          <w:rFonts w:ascii="Times New Roman" w:hAnsi="Times New Roman" w:cs="Times New Roman"/>
          <w:sz w:val="28"/>
          <w:szCs w:val="28"/>
          <w:lang w:val="uk-UA"/>
        </w:rPr>
        <w:t>[93]</w:t>
      </w:r>
      <w:r w:rsidR="00A14DC7" w:rsidRPr="00AA6AF1">
        <w:rPr>
          <w:rFonts w:ascii="Times New Roman" w:eastAsia="Calibri" w:hAnsi="Times New Roman" w:cs="Times New Roman"/>
          <w:i/>
          <w:sz w:val="28"/>
          <w:szCs w:val="28"/>
          <w:lang w:val="uk-UA"/>
        </w:rPr>
        <w:t xml:space="preserve"> </w:t>
      </w:r>
      <w:r w:rsidR="00AA3159"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людина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яка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проводить</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виключно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багато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часу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у</w:t>
      </w:r>
      <w:r w:rsidRPr="00AA6AF1">
        <w:rPr>
          <w:rFonts w:ascii="Times New Roman" w:eastAsia="Calibri" w:hAnsi="Times New Roman" w:cs="Times New Roman"/>
          <w:sz w:val="28"/>
          <w:szCs w:val="28"/>
          <w:lang w:val="en-US"/>
        </w:rPr>
        <w:t xml:space="preserve"> </w:t>
      </w:r>
      <w:r w:rsidR="00F4505D" w:rsidRPr="00AA6AF1">
        <w:rPr>
          <w:rFonts w:ascii="Times New Roman" w:eastAsia="Calibri" w:hAnsi="Times New Roman" w:cs="Times New Roman"/>
          <w:sz w:val="28"/>
          <w:szCs w:val="28"/>
          <w:lang w:val="uk-UA"/>
        </w:rPr>
        <w:t>мережі «</w:t>
      </w:r>
      <w:r w:rsidR="00F4505D" w:rsidRPr="00AA6AF1">
        <w:rPr>
          <w:rFonts w:ascii="Times New Roman" w:eastAsia="Calibri" w:hAnsi="Times New Roman" w:cs="Times New Roman"/>
          <w:sz w:val="28"/>
          <w:szCs w:val="28"/>
          <w:lang w:val="en-US"/>
        </w:rPr>
        <w:t>Facebook</w:t>
      </w:r>
      <w:r w:rsidR="00F4505D"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en-US"/>
        </w:rPr>
        <w:t xml:space="preserve">). </w:t>
      </w:r>
      <w:proofErr w:type="gramStart"/>
      <w:r w:rsidRPr="00AA6AF1">
        <w:rPr>
          <w:rFonts w:ascii="Times New Roman" w:eastAsia="Calibri" w:hAnsi="Times New Roman" w:cs="Times New Roman"/>
          <w:sz w:val="28"/>
          <w:szCs w:val="28"/>
        </w:rPr>
        <w:t>Компонент</w:t>
      </w:r>
      <w:r w:rsidRPr="00AA6AF1">
        <w:rPr>
          <w:rFonts w:ascii="Times New Roman" w:eastAsia="Calibri" w:hAnsi="Times New Roman" w:cs="Times New Roman"/>
          <w:sz w:val="28"/>
          <w:szCs w:val="28"/>
          <w:lang w:val="en-US"/>
        </w:rPr>
        <w:t xml:space="preserve"> </w:t>
      </w:r>
      <w:r w:rsidR="00AA3159"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en-US"/>
        </w:rPr>
        <w:t>exceptional</w:t>
      </w:r>
      <w:r w:rsidR="00AA3159"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lang w:val="en-US"/>
        </w:rPr>
        <w:t xml:space="preserve"> </w:t>
      </w:r>
      <w:r w:rsidRPr="00AA6AF1">
        <w:rPr>
          <w:rFonts w:ascii="Times New Roman" w:eastAsia="Calibri" w:hAnsi="Times New Roman" w:cs="Times New Roman"/>
          <w:sz w:val="28"/>
          <w:szCs w:val="28"/>
          <w:lang w:val="en-US"/>
        </w:rPr>
        <w:t>(</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винятковий</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надзвичайний</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передбачає</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перевищення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встановлених</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суспільством</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норм</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вводячи</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цим</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несхвальну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оцінку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дії</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Схоже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значення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має</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і</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складне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слово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i/>
          <w:sz w:val="28"/>
          <w:szCs w:val="28"/>
          <w:lang w:val="en-US"/>
        </w:rPr>
        <w:t>mousepotato</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людина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яка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дуже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багато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часу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lastRenderedPageBreak/>
        <w:t>проводить</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w:t>
      </w:r>
      <w:r w:rsidRPr="00AA6AF1">
        <w:rPr>
          <w:rFonts w:ascii="Times New Roman" w:eastAsia="Calibri" w:hAnsi="Times New Roman" w:cs="Times New Roman"/>
          <w:sz w:val="28"/>
          <w:szCs w:val="28"/>
          <w:lang w:val="en-US"/>
        </w:rPr>
        <w:t xml:space="preserve"> </w:t>
      </w:r>
      <w:r w:rsidR="00CC7208" w:rsidRPr="00AA6AF1">
        <w:rPr>
          <w:rFonts w:ascii="Times New Roman" w:eastAsia="Calibri" w:hAnsi="Times New Roman" w:cs="Times New Roman"/>
          <w:sz w:val="28"/>
          <w:szCs w:val="28"/>
          <w:lang w:val="uk-UA"/>
        </w:rPr>
        <w:t xml:space="preserve">мережі </w:t>
      </w:r>
      <w:r w:rsidRPr="00AA6AF1">
        <w:rPr>
          <w:rFonts w:ascii="Times New Roman" w:eastAsia="Calibri" w:hAnsi="Times New Roman" w:cs="Times New Roman"/>
          <w:sz w:val="28"/>
          <w:szCs w:val="28"/>
        </w:rPr>
        <w:t>Інтернет</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утворене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аналогією</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i/>
          <w:sz w:val="28"/>
          <w:szCs w:val="28"/>
          <w:lang w:val="en-US"/>
        </w:rPr>
        <w:t>couchpotato</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тільки</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якщо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первинному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випадку</w:t>
      </w:r>
      <w:r w:rsidRPr="00AA6AF1">
        <w:rPr>
          <w:rFonts w:ascii="Times New Roman" w:eastAsia="Calibri" w:hAnsi="Times New Roman" w:cs="Times New Roman"/>
          <w:sz w:val="28"/>
          <w:szCs w:val="28"/>
          <w:lang w:val="en-US"/>
        </w:rPr>
        <w:t xml:space="preserve"> </w:t>
      </w:r>
      <w:r w:rsidR="00CC7208"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людина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може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відірватися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від</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дивана</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то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другому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w:t>
      </w:r>
      <w:r w:rsidR="00CC7208" w:rsidRPr="00AA6AF1">
        <w:rPr>
          <w:rFonts w:ascii="Times New Roman" w:eastAsia="Calibri" w:hAnsi="Times New Roman" w:cs="Times New Roman"/>
          <w:sz w:val="28"/>
          <w:szCs w:val="28"/>
          <w:lang w:val="uk-UA"/>
        </w:rPr>
        <w:t>о</w:t>
      </w:r>
      <w:r w:rsidRPr="00AA6AF1">
        <w:rPr>
          <w:rFonts w:ascii="Times New Roman" w:eastAsia="Calibri" w:hAnsi="Times New Roman" w:cs="Times New Roman"/>
          <w:sz w:val="28"/>
          <w:szCs w:val="28"/>
        </w:rPr>
        <w:t>н</w:t>
      </w:r>
      <w:r w:rsidR="00CC7208" w:rsidRPr="00AA6AF1">
        <w:rPr>
          <w:rFonts w:ascii="Times New Roman" w:eastAsia="Calibri" w:hAnsi="Times New Roman" w:cs="Times New Roman"/>
          <w:sz w:val="28"/>
          <w:szCs w:val="28"/>
          <w:lang w:val="uk-UA"/>
        </w:rPr>
        <w:t>а</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може</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жити</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без</w:t>
      </w:r>
      <w:proofErr w:type="gramEnd"/>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миші</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комп</w:t>
      </w:r>
      <w:r w:rsidR="00EC2066" w:rsidRPr="00AA6AF1">
        <w:rPr>
          <w:rFonts w:ascii="Times New Roman" w:eastAsia="Calibri" w:hAnsi="Times New Roman" w:cs="Times New Roman"/>
          <w:sz w:val="28"/>
          <w:szCs w:val="28"/>
          <w:lang w:val="en-US"/>
        </w:rPr>
        <w:t>ʼ</w:t>
      </w:r>
      <w:r w:rsidRPr="00AA6AF1">
        <w:rPr>
          <w:rFonts w:ascii="Times New Roman" w:eastAsia="Calibri" w:hAnsi="Times New Roman" w:cs="Times New Roman"/>
          <w:sz w:val="28"/>
          <w:szCs w:val="28"/>
        </w:rPr>
        <w:t>ютерної</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і</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так</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неологізм</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завдяки</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метонімічному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розширенню</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значення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означає</w:t>
      </w:r>
      <w:r w:rsidRPr="00AA6AF1">
        <w:rPr>
          <w:rFonts w:ascii="Times New Roman" w:eastAsia="Calibri" w:hAnsi="Times New Roman" w:cs="Times New Roman"/>
          <w:sz w:val="28"/>
          <w:szCs w:val="28"/>
          <w:lang w:val="en-US"/>
        </w:rPr>
        <w:t xml:space="preserve"> </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користувача</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що</w:t>
      </w:r>
      <w:r w:rsidRPr="00AA6AF1">
        <w:rPr>
          <w:rFonts w:ascii="Times New Roman" w:eastAsia="Calibri" w:hAnsi="Times New Roman" w:cs="Times New Roman"/>
          <w:sz w:val="28"/>
          <w:szCs w:val="28"/>
          <w:lang w:val="en-US"/>
        </w:rPr>
        <w:t xml:space="preserve"> </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використовує</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комп</w:t>
      </w:r>
      <w:r w:rsidR="00EC2066" w:rsidRPr="00AA6AF1">
        <w:rPr>
          <w:rFonts w:ascii="Times New Roman" w:eastAsia="Calibri" w:hAnsi="Times New Roman" w:cs="Times New Roman"/>
          <w:sz w:val="28"/>
          <w:szCs w:val="28"/>
          <w:lang w:val="en-US"/>
        </w:rPr>
        <w:t>ʼ</w:t>
      </w:r>
      <w:r w:rsidRPr="00AA6AF1">
        <w:rPr>
          <w:rFonts w:ascii="Times New Roman" w:eastAsia="Calibri" w:hAnsi="Times New Roman" w:cs="Times New Roman"/>
          <w:sz w:val="28"/>
          <w:szCs w:val="28"/>
        </w:rPr>
        <w:t>ютер</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занадто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часто</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Знову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компонент</w:t>
      </w:r>
      <w:r w:rsidRPr="00AA6AF1">
        <w:rPr>
          <w:rFonts w:ascii="Times New Roman" w:eastAsia="Calibri" w:hAnsi="Times New Roman" w:cs="Times New Roman"/>
          <w:sz w:val="28"/>
          <w:szCs w:val="28"/>
          <w:lang w:val="en-US"/>
        </w:rPr>
        <w:t xml:space="preserve"> </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надто</w:t>
      </w:r>
      <w:r w:rsidR="007908AF" w:rsidRPr="00AA6AF1">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передбачає</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несхвалення</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негативну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оцінку</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дії</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Наведені</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вище</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приклади</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є</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е</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типовими</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для</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даної</w:t>
      </w:r>
      <w:r w:rsidRPr="00646F09">
        <w:rPr>
          <w:rFonts w:ascii="Times New Roman" w:eastAsia="Calibri" w:hAnsi="Times New Roman" w:cs="Times New Roman"/>
          <w:sz w:val="28"/>
          <w:szCs w:val="28"/>
          <w:lang w:val="en-US"/>
        </w:rPr>
        <w:t xml:space="preserve"> </w:t>
      </w:r>
      <w:proofErr w:type="gramStart"/>
      <w:r w:rsidRPr="00AA6AF1">
        <w:rPr>
          <w:rFonts w:ascii="Times New Roman" w:eastAsia="Calibri" w:hAnsi="Times New Roman" w:cs="Times New Roman"/>
          <w:sz w:val="28"/>
          <w:szCs w:val="28"/>
        </w:rPr>
        <w:t>п</w:t>
      </w:r>
      <w:proofErr w:type="gramEnd"/>
      <w:r w:rsidRPr="00AA6AF1">
        <w:rPr>
          <w:rFonts w:ascii="Times New Roman" w:eastAsia="Calibri" w:hAnsi="Times New Roman" w:cs="Times New Roman"/>
          <w:sz w:val="28"/>
          <w:szCs w:val="28"/>
        </w:rPr>
        <w:t>ідкатегорії</w:t>
      </w:r>
      <w:r w:rsidR="00F4505D" w:rsidRPr="00AA6AF1">
        <w:rPr>
          <w:rFonts w:ascii="Times New Roman" w:eastAsia="Calibri" w:hAnsi="Times New Roman" w:cs="Times New Roman"/>
          <w:sz w:val="28"/>
          <w:szCs w:val="28"/>
          <w:lang w:val="uk-UA"/>
        </w:rPr>
        <w:t>,</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і</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дозволяють</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зробити</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висновок</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про</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присутність</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ній</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загального</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компонента</w:t>
      </w:r>
      <w:r w:rsidRPr="00646F09">
        <w:rPr>
          <w:rFonts w:ascii="Times New Roman" w:eastAsia="Calibri" w:hAnsi="Times New Roman" w:cs="Times New Roman"/>
          <w:sz w:val="28"/>
          <w:szCs w:val="28"/>
          <w:lang w:val="en-US"/>
        </w:rPr>
        <w:t xml:space="preserve"> </w:t>
      </w:r>
      <w:r w:rsidR="007908AF" w:rsidRPr="00646F09">
        <w:rPr>
          <w:rFonts w:ascii="Times New Roman" w:eastAsia="Calibri" w:hAnsi="Times New Roman" w:cs="Times New Roman"/>
          <w:sz w:val="28"/>
          <w:szCs w:val="28"/>
          <w:lang w:val="en-US"/>
        </w:rPr>
        <w:t>«</w:t>
      </w:r>
      <w:r w:rsidRPr="00AA6AF1">
        <w:rPr>
          <w:rFonts w:ascii="Times New Roman" w:eastAsia="Calibri" w:hAnsi="Times New Roman" w:cs="Times New Roman"/>
          <w:sz w:val="28"/>
          <w:szCs w:val="28"/>
        </w:rPr>
        <w:t>що</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надто</w:t>
      </w:r>
      <w:r w:rsidRPr="00646F09">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часто</w:t>
      </w:r>
      <w:r w:rsidR="007908AF" w:rsidRPr="00646F09">
        <w:rPr>
          <w:rFonts w:ascii="Times New Roman" w:eastAsia="Calibri" w:hAnsi="Times New Roman" w:cs="Times New Roman"/>
          <w:sz w:val="28"/>
          <w:szCs w:val="28"/>
          <w:lang w:val="en-US"/>
        </w:rPr>
        <w:t>»</w:t>
      </w:r>
      <w:r w:rsidRPr="00646F09">
        <w:rPr>
          <w:rFonts w:ascii="Times New Roman" w:eastAsia="Calibri" w:hAnsi="Times New Roman" w:cs="Times New Roman"/>
          <w:sz w:val="28"/>
          <w:szCs w:val="28"/>
          <w:lang w:val="en-US"/>
        </w:rPr>
        <w:t>.</w:t>
      </w:r>
    </w:p>
    <w:p w:rsidR="00C50D0D" w:rsidRPr="00AA6AF1" w:rsidRDefault="00EC6727"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 xml:space="preserve">3. Дії </w:t>
      </w:r>
      <w:proofErr w:type="gramStart"/>
      <w:r w:rsidRPr="00AA6AF1">
        <w:rPr>
          <w:rFonts w:ascii="Times New Roman" w:eastAsia="Calibri" w:hAnsi="Times New Roman" w:cs="Times New Roman"/>
          <w:sz w:val="28"/>
          <w:szCs w:val="28"/>
        </w:rPr>
        <w:t>в</w:t>
      </w:r>
      <w:proofErr w:type="gramEnd"/>
      <w:r w:rsidRPr="00AA6AF1">
        <w:rPr>
          <w:rFonts w:ascii="Times New Roman" w:eastAsia="Calibri" w:hAnsi="Times New Roman" w:cs="Times New Roman"/>
          <w:sz w:val="28"/>
          <w:szCs w:val="28"/>
        </w:rPr>
        <w:t xml:space="preserve"> </w:t>
      </w:r>
      <w:r w:rsidR="00CC7208" w:rsidRPr="00AA6AF1">
        <w:rPr>
          <w:rFonts w:ascii="Times New Roman" w:eastAsia="Calibri" w:hAnsi="Times New Roman" w:cs="Times New Roman"/>
          <w:sz w:val="28"/>
          <w:szCs w:val="28"/>
          <w:lang w:val="uk-UA"/>
        </w:rPr>
        <w:t>м</w:t>
      </w:r>
      <w:r w:rsidR="004307CE" w:rsidRPr="00AA6AF1">
        <w:rPr>
          <w:rFonts w:ascii="Times New Roman" w:eastAsia="Calibri" w:hAnsi="Times New Roman" w:cs="Times New Roman"/>
          <w:sz w:val="28"/>
          <w:szCs w:val="28"/>
          <w:lang w:val="uk-UA"/>
        </w:rPr>
        <w:t>е</w:t>
      </w:r>
      <w:r w:rsidR="00CC7208" w:rsidRPr="00AA6AF1">
        <w:rPr>
          <w:rFonts w:ascii="Times New Roman" w:eastAsia="Calibri" w:hAnsi="Times New Roman" w:cs="Times New Roman"/>
          <w:sz w:val="28"/>
          <w:szCs w:val="28"/>
          <w:lang w:val="uk-UA"/>
        </w:rPr>
        <w:t xml:space="preserve">режі </w:t>
      </w:r>
      <w:r w:rsidRPr="00AA6AF1">
        <w:rPr>
          <w:rFonts w:ascii="Times New Roman" w:eastAsia="Calibri" w:hAnsi="Times New Roman" w:cs="Times New Roman"/>
          <w:sz w:val="28"/>
          <w:szCs w:val="28"/>
        </w:rPr>
        <w:t xml:space="preserve">Інтернет є поширеною групою, оскільки описують можливості користувача у веб-просторі (загальним значенням буде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вчиняти будь-яку дію в Інтернет-мережі). До цієї </w:t>
      </w:r>
      <w:proofErr w:type="gramStart"/>
      <w:r w:rsidRPr="00AA6AF1">
        <w:rPr>
          <w:rFonts w:ascii="Times New Roman" w:eastAsia="Calibri" w:hAnsi="Times New Roman" w:cs="Times New Roman"/>
          <w:sz w:val="28"/>
          <w:szCs w:val="28"/>
        </w:rPr>
        <w:t>п</w:t>
      </w:r>
      <w:proofErr w:type="gramEnd"/>
      <w:r w:rsidRPr="00AA6AF1">
        <w:rPr>
          <w:rFonts w:ascii="Times New Roman" w:eastAsia="Calibri" w:hAnsi="Times New Roman" w:cs="Times New Roman"/>
          <w:sz w:val="28"/>
          <w:szCs w:val="28"/>
        </w:rPr>
        <w:t xml:space="preserve">ідкатегорії відносяться </w:t>
      </w:r>
      <w:r w:rsidRPr="00AA6AF1">
        <w:rPr>
          <w:rFonts w:ascii="Times New Roman" w:eastAsia="Calibri" w:hAnsi="Times New Roman" w:cs="Times New Roman"/>
          <w:i/>
          <w:sz w:val="28"/>
          <w:szCs w:val="28"/>
        </w:rPr>
        <w:t>blog, compute, egosurf, sofalize</w:t>
      </w:r>
      <w:r w:rsidRPr="00AA6AF1">
        <w:rPr>
          <w:rFonts w:ascii="Times New Roman" w:eastAsia="Calibri" w:hAnsi="Times New Roman" w:cs="Times New Roman"/>
          <w:sz w:val="28"/>
          <w:szCs w:val="28"/>
        </w:rPr>
        <w:t xml:space="preserve">, а також неологізми, що описують дії користувача в соціальній мережі, як, наприклад, </w:t>
      </w:r>
      <w:r w:rsidRPr="00AA6AF1">
        <w:rPr>
          <w:rFonts w:ascii="Times New Roman" w:eastAsia="Calibri" w:hAnsi="Times New Roman" w:cs="Times New Roman"/>
          <w:i/>
          <w:sz w:val="28"/>
          <w:szCs w:val="28"/>
        </w:rPr>
        <w:t>to (de)friend, to blacklist або to netmeet</w:t>
      </w:r>
      <w:r w:rsidRPr="00AA6AF1">
        <w:rPr>
          <w:rFonts w:ascii="Times New Roman" w:eastAsia="Calibri" w:hAnsi="Times New Roman" w:cs="Times New Roman"/>
          <w:sz w:val="28"/>
          <w:szCs w:val="28"/>
        </w:rPr>
        <w:t xml:space="preserve"> (як наслідок зростання популярності та значущості соціальних мереж у нашому житті). Причому конотативне значення залежатиме від характеру дії </w:t>
      </w:r>
      <w:r w:rsidR="00CB5FB6" w:rsidRPr="00AA6AF1">
        <w:rPr>
          <w:rFonts w:ascii="Times New Roman" w:eastAsia="Calibri" w:hAnsi="Times New Roman" w:cs="Times New Roman"/>
          <w:i/>
          <w:sz w:val="28"/>
          <w:szCs w:val="28"/>
        </w:rPr>
        <w:t>to defriend</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(to cancel from the friends list</w:t>
      </w:r>
      <w:r w:rsidR="004307CE" w:rsidRPr="00AA6AF1">
        <w:rPr>
          <w:rFonts w:ascii="Times New Roman" w:eastAsia="Calibri" w:hAnsi="Times New Roman" w:cs="Times New Roman"/>
          <w:sz w:val="28"/>
          <w:szCs w:val="28"/>
          <w:lang w:val="uk-UA"/>
        </w:rPr>
        <w:t>) (в</w:t>
      </w:r>
      <w:r w:rsidR="0076613C" w:rsidRPr="00AA6AF1">
        <w:rPr>
          <w:rFonts w:ascii="Times New Roman" w:eastAsia="Calibri" w:hAnsi="Times New Roman" w:cs="Times New Roman"/>
          <w:sz w:val="28"/>
          <w:szCs w:val="28"/>
        </w:rPr>
        <w:t xml:space="preserve">идалити зі списку друзів) або </w:t>
      </w:r>
      <w:r w:rsidR="0076613C" w:rsidRPr="00AA6AF1">
        <w:rPr>
          <w:rFonts w:ascii="Times New Roman" w:eastAsia="Calibri" w:hAnsi="Times New Roman" w:cs="Times New Roman"/>
          <w:i/>
          <w:sz w:val="28"/>
          <w:szCs w:val="28"/>
        </w:rPr>
        <w:t>to blacklist</w:t>
      </w:r>
      <w:r w:rsidR="0076613C" w:rsidRPr="00AA6AF1">
        <w:rPr>
          <w:rFonts w:ascii="Times New Roman" w:eastAsia="Calibri" w:hAnsi="Times New Roman" w:cs="Times New Roman"/>
          <w:sz w:val="28"/>
          <w:szCs w:val="28"/>
        </w:rPr>
        <w:t xml:space="preserve"> (</w:t>
      </w:r>
      <w:r w:rsidR="0076613C" w:rsidRPr="00AA6AF1">
        <w:rPr>
          <w:rFonts w:ascii="Times New Roman" w:eastAsia="Calibri" w:hAnsi="Times New Roman" w:cs="Times New Roman"/>
          <w:i/>
          <w:sz w:val="28"/>
          <w:szCs w:val="28"/>
        </w:rPr>
        <w:t>To put someone on list of banned or undesirable people</w:t>
      </w:r>
      <w:r w:rsidR="004307CE" w:rsidRPr="00AA6AF1">
        <w:rPr>
          <w:rFonts w:ascii="Times New Roman" w:eastAsia="Calibri" w:hAnsi="Times New Roman" w:cs="Times New Roman"/>
          <w:i/>
          <w:sz w:val="28"/>
          <w:szCs w:val="28"/>
          <w:lang w:val="uk-UA"/>
        </w:rPr>
        <w:t>)</w:t>
      </w:r>
      <w:r w:rsidR="00A14DC7" w:rsidRPr="00AA6AF1">
        <w:rPr>
          <w:rFonts w:ascii="Times New Roman" w:hAnsi="Times New Roman" w:cs="Times New Roman"/>
          <w:sz w:val="28"/>
          <w:szCs w:val="28"/>
          <w:lang w:val="uk-UA"/>
        </w:rPr>
        <w:t xml:space="preserve"> [93]</w:t>
      </w:r>
      <w:r w:rsidR="004307CE" w:rsidRPr="00AA6AF1">
        <w:rPr>
          <w:rFonts w:ascii="Times New Roman" w:eastAsia="Calibri" w:hAnsi="Times New Roman" w:cs="Times New Roman"/>
          <w:i/>
          <w:sz w:val="28"/>
          <w:szCs w:val="28"/>
          <w:lang w:val="uk-UA"/>
        </w:rPr>
        <w:t xml:space="preserve"> (</w:t>
      </w:r>
      <w:r w:rsidR="0076613C" w:rsidRPr="00AA6AF1">
        <w:rPr>
          <w:rFonts w:ascii="Times New Roman" w:eastAsia="Calibri" w:hAnsi="Times New Roman" w:cs="Times New Roman"/>
          <w:sz w:val="28"/>
          <w:szCs w:val="28"/>
        </w:rPr>
        <w:t xml:space="preserve">поставити когось </w:t>
      </w:r>
      <w:proofErr w:type="gramStart"/>
      <w:r w:rsidR="0076613C" w:rsidRPr="00AA6AF1">
        <w:rPr>
          <w:rFonts w:ascii="Times New Roman" w:eastAsia="Calibri" w:hAnsi="Times New Roman" w:cs="Times New Roman"/>
          <w:sz w:val="28"/>
          <w:szCs w:val="28"/>
        </w:rPr>
        <w:t>у</w:t>
      </w:r>
      <w:proofErr w:type="gramEnd"/>
      <w:r w:rsidR="0076613C" w:rsidRPr="00AA6AF1">
        <w:rPr>
          <w:rFonts w:ascii="Times New Roman" w:eastAsia="Calibri" w:hAnsi="Times New Roman" w:cs="Times New Roman"/>
          <w:sz w:val="28"/>
          <w:szCs w:val="28"/>
        </w:rPr>
        <w:t xml:space="preserve"> список заборонених чи небажаних користувачів). Аналіз цих неологізмів показав, що вони характеризуються спочатку закладеним негативним емоційним</w:t>
      </w:r>
      <w:r w:rsidR="004307CE" w:rsidRPr="00AA6AF1">
        <w:rPr>
          <w:rFonts w:ascii="Times New Roman" w:eastAsia="Calibri" w:hAnsi="Times New Roman" w:cs="Times New Roman"/>
          <w:sz w:val="28"/>
          <w:szCs w:val="28"/>
          <w:lang w:val="uk-UA"/>
        </w:rPr>
        <w:t>,</w:t>
      </w:r>
      <w:r w:rsidR="0076613C" w:rsidRPr="00AA6AF1">
        <w:rPr>
          <w:rFonts w:ascii="Times New Roman" w:eastAsia="Calibri" w:hAnsi="Times New Roman" w:cs="Times New Roman"/>
          <w:sz w:val="28"/>
          <w:szCs w:val="28"/>
        </w:rPr>
        <w:t xml:space="preserve"> та оцінним значенням, </w:t>
      </w:r>
      <w:r w:rsidR="004307CE" w:rsidRPr="00AA6AF1">
        <w:rPr>
          <w:rFonts w:ascii="Times New Roman" w:eastAsia="Calibri" w:hAnsi="Times New Roman" w:cs="Times New Roman"/>
          <w:sz w:val="28"/>
          <w:szCs w:val="28"/>
          <w:lang w:val="uk-UA"/>
        </w:rPr>
        <w:t>оскільки</w:t>
      </w:r>
      <w:r w:rsidR="0076613C" w:rsidRPr="00AA6AF1">
        <w:rPr>
          <w:rFonts w:ascii="Times New Roman" w:eastAsia="Calibri" w:hAnsi="Times New Roman" w:cs="Times New Roman"/>
          <w:sz w:val="28"/>
          <w:szCs w:val="28"/>
        </w:rPr>
        <w:t xml:space="preserve"> людина, виходячи з особистого досвіду, оцінює дані дії як </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неприємні</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небажані</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образливі</w:t>
      </w:r>
      <w:r w:rsidR="007908AF" w:rsidRPr="00AA6AF1">
        <w:rPr>
          <w:rFonts w:ascii="Times New Roman" w:eastAsia="Calibri" w:hAnsi="Times New Roman" w:cs="Times New Roman"/>
          <w:sz w:val="28"/>
          <w:szCs w:val="28"/>
        </w:rPr>
        <w:t>»</w:t>
      </w:r>
      <w:r w:rsidR="004307CE" w:rsidRPr="00AA6AF1">
        <w:rPr>
          <w:rFonts w:ascii="Times New Roman" w:eastAsia="Calibri" w:hAnsi="Times New Roman" w:cs="Times New Roman"/>
          <w:sz w:val="28"/>
          <w:szCs w:val="28"/>
          <w:lang w:val="uk-UA"/>
        </w:rPr>
        <w:t xml:space="preserve">, </w:t>
      </w:r>
      <w:r w:rsidR="0076613C" w:rsidRPr="00AA6AF1">
        <w:rPr>
          <w:rFonts w:ascii="Times New Roman" w:eastAsia="Calibri" w:hAnsi="Times New Roman" w:cs="Times New Roman"/>
          <w:sz w:val="28"/>
          <w:szCs w:val="28"/>
        </w:rPr>
        <w:t xml:space="preserve">або </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принижую</w:t>
      </w:r>
      <w:r w:rsidR="004307CE" w:rsidRPr="00AA6AF1">
        <w:rPr>
          <w:rFonts w:ascii="Times New Roman" w:eastAsia="Calibri" w:hAnsi="Times New Roman" w:cs="Times New Roman"/>
          <w:sz w:val="28"/>
          <w:szCs w:val="28"/>
          <w:lang w:val="uk-UA"/>
        </w:rPr>
        <w:t>чі</w:t>
      </w:r>
      <w:r w:rsidR="007908AF" w:rsidRPr="00AA6AF1">
        <w:rPr>
          <w:rFonts w:ascii="Times New Roman" w:eastAsia="Calibri" w:hAnsi="Times New Roman" w:cs="Times New Roman"/>
          <w:sz w:val="28"/>
          <w:szCs w:val="28"/>
        </w:rPr>
        <w:t>»</w:t>
      </w:r>
      <w:r w:rsidR="0076613C" w:rsidRPr="00AA6AF1">
        <w:rPr>
          <w:rFonts w:ascii="Times New Roman" w:eastAsia="Calibri" w:hAnsi="Times New Roman" w:cs="Times New Roman"/>
          <w:sz w:val="28"/>
          <w:szCs w:val="28"/>
        </w:rPr>
        <w:t xml:space="preserve"> стосовно нього, про що </w:t>
      </w:r>
      <w:proofErr w:type="gramStart"/>
      <w:r w:rsidR="0076613C" w:rsidRPr="00AA6AF1">
        <w:rPr>
          <w:rFonts w:ascii="Times New Roman" w:eastAsia="Calibri" w:hAnsi="Times New Roman" w:cs="Times New Roman"/>
          <w:sz w:val="28"/>
          <w:szCs w:val="28"/>
        </w:rPr>
        <w:t>св</w:t>
      </w:r>
      <w:proofErr w:type="gramEnd"/>
      <w:r w:rsidR="0076613C" w:rsidRPr="00AA6AF1">
        <w:rPr>
          <w:rFonts w:ascii="Times New Roman" w:eastAsia="Calibri" w:hAnsi="Times New Roman" w:cs="Times New Roman"/>
          <w:sz w:val="28"/>
          <w:szCs w:val="28"/>
        </w:rPr>
        <w:t xml:space="preserve">ідчать компоненти </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i/>
          <w:sz w:val="28"/>
          <w:szCs w:val="28"/>
        </w:rPr>
        <w:t>cancel</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i/>
          <w:sz w:val="28"/>
          <w:szCs w:val="28"/>
        </w:rPr>
        <w:t xml:space="preserve">, </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i/>
          <w:sz w:val="28"/>
          <w:szCs w:val="28"/>
        </w:rPr>
        <w:t>banned</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i/>
          <w:sz w:val="28"/>
          <w:szCs w:val="28"/>
        </w:rPr>
        <w:t xml:space="preserve">, </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i/>
          <w:sz w:val="28"/>
          <w:szCs w:val="28"/>
        </w:rPr>
        <w:t>undesirable</w:t>
      </w:r>
      <w:r w:rsidR="007908AF" w:rsidRPr="00AA6AF1">
        <w:rPr>
          <w:rFonts w:ascii="Times New Roman" w:eastAsia="Calibri" w:hAnsi="Times New Roman" w:cs="Times New Roman"/>
          <w:i/>
          <w:sz w:val="28"/>
          <w:szCs w:val="28"/>
        </w:rPr>
        <w:t>»</w:t>
      </w:r>
      <w:r w:rsidR="0076613C" w:rsidRPr="00AA6AF1">
        <w:rPr>
          <w:rFonts w:ascii="Times New Roman" w:eastAsia="Calibri" w:hAnsi="Times New Roman" w:cs="Times New Roman"/>
          <w:sz w:val="28"/>
          <w:szCs w:val="28"/>
        </w:rPr>
        <w:t xml:space="preserve">. </w:t>
      </w:r>
      <w:proofErr w:type="gramStart"/>
      <w:r w:rsidR="0076613C" w:rsidRPr="00AA6AF1">
        <w:rPr>
          <w:rFonts w:ascii="Times New Roman" w:eastAsia="Calibri" w:hAnsi="Times New Roman" w:cs="Times New Roman"/>
          <w:sz w:val="28"/>
          <w:szCs w:val="28"/>
        </w:rPr>
        <w:t>Навпаки, слова</w:t>
      </w:r>
      <w:r w:rsidR="0076613C"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rPr>
        <w:t>to friend</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(to add to the friends list</w:t>
      </w:r>
      <w:r w:rsidR="009620E4" w:rsidRPr="00AA6AF1">
        <w:rPr>
          <w:rFonts w:ascii="Times New Roman" w:eastAsia="Calibri" w:hAnsi="Times New Roman" w:cs="Times New Roman"/>
          <w:i/>
          <w:sz w:val="28"/>
          <w:szCs w:val="28"/>
          <w:lang w:val="uk-UA"/>
        </w:rPr>
        <w:t xml:space="preserve">) </w:t>
      </w:r>
      <w:r w:rsidR="009620E4" w:rsidRPr="00AA6AF1">
        <w:rPr>
          <w:rFonts w:ascii="Times New Roman" w:eastAsia="Calibri" w:hAnsi="Times New Roman" w:cs="Times New Roman"/>
          <w:sz w:val="28"/>
          <w:szCs w:val="28"/>
          <w:lang w:val="uk-UA"/>
        </w:rPr>
        <w:t>(</w:t>
      </w:r>
      <w:r w:rsidR="0076613C" w:rsidRPr="00AA6AF1">
        <w:rPr>
          <w:rFonts w:ascii="Times New Roman" w:eastAsia="Calibri" w:hAnsi="Times New Roman" w:cs="Times New Roman"/>
          <w:sz w:val="28"/>
          <w:szCs w:val="28"/>
        </w:rPr>
        <w:t>додати до списку друзів</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to netmeet</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w:t>
      </w:r>
      <w:r w:rsidR="00CB5FB6" w:rsidRPr="00AA6AF1">
        <w:rPr>
          <w:rFonts w:ascii="Times New Roman" w:eastAsia="Calibri" w:hAnsi="Times New Roman" w:cs="Times New Roman"/>
          <w:i/>
          <w:sz w:val="28"/>
          <w:szCs w:val="28"/>
          <w:lang w:val="en-US"/>
        </w:rPr>
        <w:t>to</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get</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acquainted</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via</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Internet</w:t>
      </w:r>
      <w:r w:rsidR="009620E4" w:rsidRPr="00AA6AF1">
        <w:rPr>
          <w:rFonts w:ascii="Times New Roman" w:eastAsia="Calibri" w:hAnsi="Times New Roman" w:cs="Times New Roman"/>
          <w:i/>
          <w:sz w:val="28"/>
          <w:szCs w:val="28"/>
          <w:lang w:val="uk-UA"/>
        </w:rPr>
        <w:t xml:space="preserve">) </w:t>
      </w:r>
      <w:r w:rsidR="009620E4" w:rsidRPr="00AA6AF1">
        <w:rPr>
          <w:rFonts w:ascii="Times New Roman" w:eastAsia="Calibri" w:hAnsi="Times New Roman" w:cs="Times New Roman"/>
          <w:sz w:val="28"/>
          <w:szCs w:val="28"/>
          <w:lang w:val="uk-UA"/>
        </w:rPr>
        <w:t>(</w:t>
      </w:r>
      <w:r w:rsidR="00C50D0D" w:rsidRPr="00AA6AF1">
        <w:rPr>
          <w:rFonts w:ascii="Times New Roman" w:eastAsia="Calibri" w:hAnsi="Times New Roman" w:cs="Times New Roman"/>
          <w:sz w:val="28"/>
          <w:szCs w:val="28"/>
        </w:rPr>
        <w:t xml:space="preserve">познайомитися </w:t>
      </w:r>
      <w:r w:rsidR="00C8340E" w:rsidRPr="00AA6AF1">
        <w:rPr>
          <w:rFonts w:ascii="Times New Roman" w:eastAsia="Calibri" w:hAnsi="Times New Roman" w:cs="Times New Roman"/>
          <w:sz w:val="28"/>
          <w:szCs w:val="28"/>
          <w:lang w:val="uk-UA"/>
        </w:rPr>
        <w:t>в</w:t>
      </w:r>
      <w:r w:rsidR="00C50D0D" w:rsidRPr="00AA6AF1">
        <w:rPr>
          <w:rFonts w:ascii="Times New Roman" w:eastAsia="Calibri" w:hAnsi="Times New Roman" w:cs="Times New Roman"/>
          <w:sz w:val="28"/>
          <w:szCs w:val="28"/>
        </w:rPr>
        <w:t xml:space="preserve"> </w:t>
      </w:r>
      <w:r w:rsidR="00C8340E" w:rsidRPr="00AA6AF1">
        <w:rPr>
          <w:rFonts w:ascii="Times New Roman" w:eastAsia="Calibri" w:hAnsi="Times New Roman" w:cs="Times New Roman"/>
          <w:sz w:val="28"/>
          <w:szCs w:val="28"/>
          <w:lang w:val="uk-UA"/>
        </w:rPr>
        <w:t xml:space="preserve">мережі </w:t>
      </w:r>
      <w:r w:rsidR="00C50D0D" w:rsidRPr="00AA6AF1">
        <w:rPr>
          <w:rFonts w:ascii="Times New Roman" w:eastAsia="Calibri" w:hAnsi="Times New Roman" w:cs="Times New Roman"/>
          <w:sz w:val="28"/>
          <w:szCs w:val="28"/>
        </w:rPr>
        <w:t>Інтернет) асоціюються з початком нових відносин, можливо, придбанням друга</w:t>
      </w:r>
      <w:r w:rsidR="009620E4" w:rsidRPr="00AA6AF1">
        <w:rPr>
          <w:rFonts w:ascii="Times New Roman" w:eastAsia="Calibri" w:hAnsi="Times New Roman" w:cs="Times New Roman"/>
          <w:sz w:val="28"/>
          <w:szCs w:val="28"/>
          <w:lang w:val="uk-UA"/>
        </w:rPr>
        <w:t>,</w:t>
      </w:r>
      <w:r w:rsidR="00C50D0D" w:rsidRPr="00AA6AF1">
        <w:rPr>
          <w:rFonts w:ascii="Times New Roman" w:eastAsia="Calibri" w:hAnsi="Times New Roman" w:cs="Times New Roman"/>
          <w:sz w:val="28"/>
          <w:szCs w:val="28"/>
        </w:rPr>
        <w:t xml:space="preserve"> або просто приємним спілкуванням, що </w:t>
      </w:r>
      <w:r w:rsidR="007908AF" w:rsidRPr="00AA6AF1">
        <w:rPr>
          <w:rFonts w:ascii="Times New Roman" w:eastAsia="Calibri" w:hAnsi="Times New Roman" w:cs="Times New Roman"/>
          <w:sz w:val="28"/>
          <w:szCs w:val="28"/>
        </w:rPr>
        <w:t>«</w:t>
      </w:r>
      <w:r w:rsidR="00C50D0D" w:rsidRPr="00AA6AF1">
        <w:rPr>
          <w:rFonts w:ascii="Times New Roman" w:eastAsia="Calibri" w:hAnsi="Times New Roman" w:cs="Times New Roman"/>
          <w:sz w:val="28"/>
          <w:szCs w:val="28"/>
        </w:rPr>
        <w:t>включає</w:t>
      </w:r>
      <w:r w:rsidR="007908AF" w:rsidRPr="00AA6AF1">
        <w:rPr>
          <w:rFonts w:ascii="Times New Roman" w:eastAsia="Calibri" w:hAnsi="Times New Roman" w:cs="Times New Roman"/>
          <w:sz w:val="28"/>
          <w:szCs w:val="28"/>
        </w:rPr>
        <w:t>»</w:t>
      </w:r>
      <w:r w:rsidR="00C50D0D" w:rsidRPr="00AA6AF1">
        <w:rPr>
          <w:rFonts w:ascii="Times New Roman" w:eastAsia="Calibri" w:hAnsi="Times New Roman" w:cs="Times New Roman"/>
          <w:sz w:val="28"/>
          <w:szCs w:val="28"/>
        </w:rPr>
        <w:t xml:space="preserve"> позитивне емоційне забарвлення</w:t>
      </w:r>
      <w:r w:rsidR="009620E4" w:rsidRPr="00AA6AF1">
        <w:rPr>
          <w:rFonts w:ascii="Times New Roman" w:eastAsia="Calibri" w:hAnsi="Times New Roman" w:cs="Times New Roman"/>
          <w:sz w:val="28"/>
          <w:szCs w:val="28"/>
          <w:lang w:val="uk-UA"/>
        </w:rPr>
        <w:t>,</w:t>
      </w:r>
      <w:r w:rsidR="00C50D0D" w:rsidRPr="00AA6AF1">
        <w:rPr>
          <w:rFonts w:ascii="Times New Roman" w:eastAsia="Calibri" w:hAnsi="Times New Roman" w:cs="Times New Roman"/>
          <w:sz w:val="28"/>
          <w:szCs w:val="28"/>
        </w:rPr>
        <w:t xml:space="preserve"> та позитивну оцінну конотацію.</w:t>
      </w:r>
      <w:proofErr w:type="gramEnd"/>
      <w:r w:rsidR="00C50D0D" w:rsidRPr="00AA6AF1">
        <w:rPr>
          <w:rFonts w:ascii="Times New Roman" w:eastAsia="Calibri" w:hAnsi="Times New Roman" w:cs="Times New Roman"/>
          <w:sz w:val="28"/>
          <w:szCs w:val="28"/>
        </w:rPr>
        <w:t xml:space="preserve"> </w:t>
      </w:r>
      <w:proofErr w:type="gramStart"/>
      <w:r w:rsidR="00C50D0D" w:rsidRPr="00AA6AF1">
        <w:rPr>
          <w:rFonts w:ascii="Times New Roman" w:eastAsia="Calibri" w:hAnsi="Times New Roman" w:cs="Times New Roman"/>
          <w:sz w:val="28"/>
          <w:szCs w:val="28"/>
        </w:rPr>
        <w:t xml:space="preserve">Варто зазначити, що неологізм </w:t>
      </w:r>
      <w:r w:rsidR="00CB5FB6" w:rsidRPr="00AA6AF1">
        <w:rPr>
          <w:rFonts w:ascii="Times New Roman" w:eastAsia="Calibri" w:hAnsi="Times New Roman" w:cs="Times New Roman"/>
          <w:i/>
          <w:sz w:val="28"/>
          <w:szCs w:val="28"/>
        </w:rPr>
        <w:t>to sofalize</w:t>
      </w:r>
      <w:r w:rsidR="00CB5FB6" w:rsidRPr="00AA6AF1">
        <w:rPr>
          <w:rFonts w:ascii="Times New Roman" w:eastAsia="Calibri" w:hAnsi="Times New Roman" w:cs="Times New Roman"/>
          <w:sz w:val="28"/>
          <w:szCs w:val="28"/>
        </w:rPr>
        <w:t xml:space="preserve"> </w:t>
      </w:r>
      <w:r w:rsidR="00CB5FB6" w:rsidRPr="00AA6AF1">
        <w:rPr>
          <w:rFonts w:ascii="Times New Roman" w:eastAsia="Calibri" w:hAnsi="Times New Roman" w:cs="Times New Roman"/>
          <w:i/>
          <w:sz w:val="28"/>
          <w:szCs w:val="28"/>
        </w:rPr>
        <w:t xml:space="preserve">(to communicate </w:t>
      </w:r>
      <w:r w:rsidR="00CB5FB6" w:rsidRPr="00AA6AF1">
        <w:rPr>
          <w:rFonts w:ascii="Times New Roman" w:eastAsia="Calibri" w:hAnsi="Times New Roman" w:cs="Times New Roman"/>
          <w:i/>
          <w:sz w:val="28"/>
          <w:szCs w:val="28"/>
          <w:lang w:val="en-US"/>
        </w:rPr>
        <w:t>via</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the</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Internet</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as</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opposed</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to</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communicating</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in</w:t>
      </w:r>
      <w:r w:rsidR="00CB5FB6" w:rsidRPr="00AA6AF1">
        <w:rPr>
          <w:rFonts w:ascii="Times New Roman" w:eastAsia="Calibri" w:hAnsi="Times New Roman" w:cs="Times New Roman"/>
          <w:i/>
          <w:sz w:val="28"/>
          <w:szCs w:val="28"/>
        </w:rPr>
        <w:t xml:space="preserve"> </w:t>
      </w:r>
      <w:r w:rsidR="00CB5FB6" w:rsidRPr="00AA6AF1">
        <w:rPr>
          <w:rFonts w:ascii="Times New Roman" w:eastAsia="Calibri" w:hAnsi="Times New Roman" w:cs="Times New Roman"/>
          <w:i/>
          <w:sz w:val="28"/>
          <w:szCs w:val="28"/>
          <w:lang w:val="en-US"/>
        </w:rPr>
        <w:t>reality</w:t>
      </w:r>
      <w:r w:rsidR="009620E4" w:rsidRPr="00AA6AF1">
        <w:rPr>
          <w:rFonts w:ascii="Times New Roman" w:eastAsia="Calibri" w:hAnsi="Times New Roman" w:cs="Times New Roman"/>
          <w:i/>
          <w:sz w:val="28"/>
          <w:szCs w:val="28"/>
          <w:lang w:val="uk-UA"/>
        </w:rPr>
        <w:t xml:space="preserve">) </w:t>
      </w:r>
      <w:r w:rsidR="009620E4" w:rsidRPr="00AA6AF1">
        <w:rPr>
          <w:rFonts w:ascii="Times New Roman" w:eastAsia="Calibri" w:hAnsi="Times New Roman" w:cs="Times New Roman"/>
          <w:sz w:val="28"/>
          <w:szCs w:val="28"/>
          <w:lang w:val="uk-UA"/>
        </w:rPr>
        <w:t>(</w:t>
      </w:r>
      <w:r w:rsidR="00C50D0D" w:rsidRPr="00AA6AF1">
        <w:rPr>
          <w:rFonts w:ascii="Times New Roman" w:eastAsia="Calibri" w:hAnsi="Times New Roman" w:cs="Times New Roman"/>
          <w:sz w:val="28"/>
          <w:szCs w:val="28"/>
        </w:rPr>
        <w:t xml:space="preserve">спілкуватися через Інтернет замість того, щоб спілкуватися наживо) також має на увазі спілкування в </w:t>
      </w:r>
      <w:r w:rsidR="009620E4" w:rsidRPr="00AA6AF1">
        <w:rPr>
          <w:rFonts w:ascii="Times New Roman" w:eastAsia="Calibri" w:hAnsi="Times New Roman" w:cs="Times New Roman"/>
          <w:sz w:val="28"/>
          <w:szCs w:val="28"/>
          <w:lang w:val="uk-UA"/>
        </w:rPr>
        <w:t xml:space="preserve">мережі </w:t>
      </w:r>
      <w:r w:rsidR="00C50D0D" w:rsidRPr="00AA6AF1">
        <w:rPr>
          <w:rFonts w:ascii="Times New Roman" w:eastAsia="Calibri" w:hAnsi="Times New Roman" w:cs="Times New Roman"/>
          <w:sz w:val="28"/>
          <w:szCs w:val="28"/>
        </w:rPr>
        <w:t xml:space="preserve">Інтернет, але сприймається критично, негативно внаслідок </w:t>
      </w:r>
      <w:r w:rsidR="00C50D0D" w:rsidRPr="00AA6AF1">
        <w:rPr>
          <w:rFonts w:ascii="Times New Roman" w:eastAsia="Calibri" w:hAnsi="Times New Roman" w:cs="Times New Roman"/>
          <w:sz w:val="28"/>
          <w:szCs w:val="28"/>
        </w:rPr>
        <w:lastRenderedPageBreak/>
        <w:t xml:space="preserve">семантичного контрасту з </w:t>
      </w:r>
      <w:r w:rsidR="00C50D0D" w:rsidRPr="00AA6AF1">
        <w:rPr>
          <w:rFonts w:ascii="Times New Roman" w:eastAsia="Calibri" w:hAnsi="Times New Roman" w:cs="Times New Roman"/>
          <w:i/>
          <w:sz w:val="28"/>
          <w:szCs w:val="28"/>
        </w:rPr>
        <w:t>to socialize</w:t>
      </w:r>
      <w:r w:rsidR="00C50D0D" w:rsidRPr="00AA6AF1">
        <w:rPr>
          <w:rFonts w:ascii="Times New Roman" w:eastAsia="Calibri" w:hAnsi="Times New Roman" w:cs="Times New Roman"/>
          <w:sz w:val="28"/>
          <w:szCs w:val="28"/>
        </w:rPr>
        <w:t>, що асоціюється з живим спілкуванням і сприймається</w:t>
      </w:r>
      <w:proofErr w:type="gramEnd"/>
      <w:r w:rsidR="00C50D0D" w:rsidRPr="00AA6AF1">
        <w:rPr>
          <w:rFonts w:ascii="Times New Roman" w:eastAsia="Calibri" w:hAnsi="Times New Roman" w:cs="Times New Roman"/>
          <w:sz w:val="28"/>
          <w:szCs w:val="28"/>
        </w:rPr>
        <w:t xml:space="preserve"> позитивно. Дієслова типу </w:t>
      </w:r>
      <w:r w:rsidR="00C50D0D" w:rsidRPr="00AA6AF1">
        <w:rPr>
          <w:rFonts w:ascii="Times New Roman" w:eastAsia="Calibri" w:hAnsi="Times New Roman" w:cs="Times New Roman"/>
          <w:i/>
          <w:sz w:val="28"/>
          <w:szCs w:val="28"/>
        </w:rPr>
        <w:t>to blog, to compute</w:t>
      </w:r>
      <w:r w:rsidR="00C50D0D" w:rsidRPr="00AA6AF1">
        <w:rPr>
          <w:rFonts w:ascii="Times New Roman" w:eastAsia="Calibri" w:hAnsi="Times New Roman" w:cs="Times New Roman"/>
          <w:sz w:val="28"/>
          <w:szCs w:val="28"/>
        </w:rPr>
        <w:t>, стосовно них нейтральні.</w:t>
      </w:r>
      <w:r w:rsidR="00864FD2" w:rsidRPr="00AA6AF1">
        <w:rPr>
          <w:rFonts w:ascii="Times New Roman" w:eastAsia="Calibri" w:hAnsi="Times New Roman" w:cs="Times New Roman"/>
          <w:sz w:val="28"/>
          <w:szCs w:val="28"/>
          <w:lang w:val="uk-UA"/>
        </w:rPr>
        <w:t xml:space="preserve"> </w:t>
      </w:r>
      <w:r w:rsidR="00C50D0D" w:rsidRPr="00AA6AF1">
        <w:rPr>
          <w:rFonts w:ascii="Times New Roman" w:eastAsia="Calibri" w:hAnsi="Times New Roman" w:cs="Times New Roman"/>
          <w:sz w:val="28"/>
          <w:szCs w:val="28"/>
        </w:rPr>
        <w:t>Загалом неологізм</w:t>
      </w:r>
      <w:r w:rsidR="00864FD2" w:rsidRPr="00AA6AF1">
        <w:rPr>
          <w:rFonts w:ascii="Times New Roman" w:eastAsia="Calibri" w:hAnsi="Times New Roman" w:cs="Times New Roman"/>
          <w:sz w:val="28"/>
          <w:szCs w:val="28"/>
          <w:lang w:val="uk-UA"/>
        </w:rPr>
        <w:t>і</w:t>
      </w:r>
      <w:proofErr w:type="gramStart"/>
      <w:r w:rsidR="00864FD2" w:rsidRPr="00AA6AF1">
        <w:rPr>
          <w:rFonts w:ascii="Times New Roman" w:eastAsia="Calibri" w:hAnsi="Times New Roman" w:cs="Times New Roman"/>
          <w:sz w:val="28"/>
          <w:szCs w:val="28"/>
          <w:lang w:val="uk-UA"/>
        </w:rPr>
        <w:t>в</w:t>
      </w:r>
      <w:proofErr w:type="gramEnd"/>
      <w:r w:rsidR="00C50D0D" w:rsidRPr="00AA6AF1">
        <w:rPr>
          <w:rFonts w:ascii="Times New Roman" w:eastAsia="Calibri" w:hAnsi="Times New Roman" w:cs="Times New Roman"/>
          <w:sz w:val="28"/>
          <w:szCs w:val="28"/>
        </w:rPr>
        <w:t xml:space="preserve">, </w:t>
      </w:r>
      <w:r w:rsidR="009620E4" w:rsidRPr="00AA6AF1">
        <w:rPr>
          <w:rFonts w:ascii="Times New Roman" w:eastAsia="Calibri" w:hAnsi="Times New Roman" w:cs="Times New Roman"/>
          <w:sz w:val="28"/>
          <w:szCs w:val="28"/>
          <w:lang w:val="uk-UA"/>
        </w:rPr>
        <w:t xml:space="preserve">які </w:t>
      </w:r>
      <w:r w:rsidR="00C50D0D" w:rsidRPr="00AA6AF1">
        <w:rPr>
          <w:rFonts w:ascii="Times New Roman" w:eastAsia="Calibri" w:hAnsi="Times New Roman" w:cs="Times New Roman"/>
          <w:sz w:val="28"/>
          <w:szCs w:val="28"/>
        </w:rPr>
        <w:t xml:space="preserve">утворені у сфері технологій, на сьогоднішній </w:t>
      </w:r>
      <w:r w:rsidR="009620E4" w:rsidRPr="00AA6AF1">
        <w:rPr>
          <w:rFonts w:ascii="Times New Roman" w:eastAsia="Calibri" w:hAnsi="Times New Roman" w:cs="Times New Roman"/>
          <w:sz w:val="28"/>
          <w:szCs w:val="28"/>
          <w:lang w:val="uk-UA"/>
        </w:rPr>
        <w:t>досить багато</w:t>
      </w:r>
      <w:r w:rsidR="00C50D0D" w:rsidRPr="00AA6AF1">
        <w:rPr>
          <w:rFonts w:ascii="Times New Roman" w:eastAsia="Calibri" w:hAnsi="Times New Roman" w:cs="Times New Roman"/>
          <w:sz w:val="28"/>
          <w:szCs w:val="28"/>
        </w:rPr>
        <w:t xml:space="preserve"> (завдяки </w:t>
      </w:r>
      <w:r w:rsidR="009620E4" w:rsidRPr="00AA6AF1">
        <w:rPr>
          <w:rFonts w:ascii="Times New Roman" w:eastAsia="Calibri" w:hAnsi="Times New Roman" w:cs="Times New Roman"/>
          <w:sz w:val="28"/>
          <w:szCs w:val="28"/>
          <w:lang w:val="uk-UA"/>
        </w:rPr>
        <w:t xml:space="preserve">їх </w:t>
      </w:r>
      <w:r w:rsidR="00C50D0D" w:rsidRPr="00AA6AF1">
        <w:rPr>
          <w:rFonts w:ascii="Times New Roman" w:eastAsia="Calibri" w:hAnsi="Times New Roman" w:cs="Times New Roman"/>
          <w:sz w:val="28"/>
          <w:szCs w:val="28"/>
        </w:rPr>
        <w:t xml:space="preserve">активному розвитку), </w:t>
      </w:r>
      <w:r w:rsidR="009620E4" w:rsidRPr="00AA6AF1">
        <w:rPr>
          <w:rFonts w:ascii="Times New Roman" w:eastAsia="Calibri" w:hAnsi="Times New Roman" w:cs="Times New Roman"/>
          <w:sz w:val="28"/>
          <w:szCs w:val="28"/>
          <w:lang w:val="uk-UA"/>
        </w:rPr>
        <w:t>тому</w:t>
      </w:r>
      <w:r w:rsidR="00C50D0D" w:rsidRPr="00AA6AF1">
        <w:rPr>
          <w:rFonts w:ascii="Times New Roman" w:eastAsia="Calibri" w:hAnsi="Times New Roman" w:cs="Times New Roman"/>
          <w:sz w:val="28"/>
          <w:szCs w:val="28"/>
        </w:rPr>
        <w:t xml:space="preserve"> в майбутньому </w:t>
      </w:r>
      <w:r w:rsidR="009620E4" w:rsidRPr="00AA6AF1">
        <w:rPr>
          <w:rFonts w:ascii="Times New Roman" w:eastAsia="Calibri" w:hAnsi="Times New Roman" w:cs="Times New Roman"/>
          <w:sz w:val="28"/>
          <w:szCs w:val="28"/>
          <w:lang w:val="uk-UA"/>
        </w:rPr>
        <w:t>дана</w:t>
      </w:r>
      <w:r w:rsidR="00C50D0D" w:rsidRPr="00AA6AF1">
        <w:rPr>
          <w:rFonts w:ascii="Times New Roman" w:eastAsia="Calibri" w:hAnsi="Times New Roman" w:cs="Times New Roman"/>
          <w:sz w:val="28"/>
          <w:szCs w:val="28"/>
        </w:rPr>
        <w:t xml:space="preserve"> тематична категорія буде значно поповнена.</w:t>
      </w:r>
    </w:p>
    <w:p w:rsidR="00C50D0D" w:rsidRPr="00AA6AF1" w:rsidRDefault="00C50D0D"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 xml:space="preserve">5. Медійна та комунікаційна сфера. Серед найбільш яскраво представлених тематичних </w:t>
      </w:r>
      <w:proofErr w:type="gramStart"/>
      <w:r w:rsidRPr="00AA6AF1">
        <w:rPr>
          <w:rFonts w:ascii="Times New Roman" w:eastAsia="Calibri" w:hAnsi="Times New Roman" w:cs="Times New Roman"/>
          <w:sz w:val="28"/>
          <w:szCs w:val="28"/>
        </w:rPr>
        <w:t>п</w:t>
      </w:r>
      <w:proofErr w:type="gramEnd"/>
      <w:r w:rsidRPr="00AA6AF1">
        <w:rPr>
          <w:rFonts w:ascii="Times New Roman" w:eastAsia="Calibri" w:hAnsi="Times New Roman" w:cs="Times New Roman"/>
          <w:sz w:val="28"/>
          <w:szCs w:val="28"/>
        </w:rPr>
        <w:t>ідкатегорій було виділено:</w:t>
      </w:r>
    </w:p>
    <w:p w:rsidR="00937D53" w:rsidRPr="00AA6AF1" w:rsidRDefault="00C50D0D"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rPr>
        <w:t>1. На</w:t>
      </w:r>
      <w:r w:rsidR="00D53890" w:rsidRPr="00AA6AF1">
        <w:rPr>
          <w:rFonts w:ascii="Times New Roman" w:eastAsia="Calibri" w:hAnsi="Times New Roman" w:cs="Times New Roman"/>
          <w:sz w:val="28"/>
          <w:szCs w:val="28"/>
          <w:lang w:val="uk-UA"/>
        </w:rPr>
        <w:t>зв</w:t>
      </w:r>
      <w:r w:rsidR="001740C2" w:rsidRPr="00AA6AF1">
        <w:rPr>
          <w:rFonts w:ascii="Times New Roman" w:eastAsia="Calibri" w:hAnsi="Times New Roman" w:cs="Times New Roman"/>
          <w:sz w:val="28"/>
          <w:szCs w:val="28"/>
          <w:lang w:val="uk-UA"/>
        </w:rPr>
        <w:t>у</w:t>
      </w:r>
      <w:r w:rsidRPr="00AA6AF1">
        <w:rPr>
          <w:rFonts w:ascii="Times New Roman" w:eastAsia="Calibri" w:hAnsi="Times New Roman" w:cs="Times New Roman"/>
          <w:sz w:val="28"/>
          <w:szCs w:val="28"/>
        </w:rPr>
        <w:t xml:space="preserve"> передачі, фільму чи іншого медійного продукту шляхом визначення його жанру</w:t>
      </w:r>
      <w:r w:rsidR="00D53890"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чи характерних рис. </w:t>
      </w:r>
      <w:r w:rsidR="00D53890" w:rsidRPr="00AA6AF1">
        <w:rPr>
          <w:rFonts w:ascii="Times New Roman" w:eastAsia="Calibri" w:hAnsi="Times New Roman" w:cs="Times New Roman"/>
          <w:sz w:val="28"/>
          <w:szCs w:val="28"/>
          <w:lang w:val="uk-UA"/>
        </w:rPr>
        <w:t>Слід</w:t>
      </w:r>
      <w:r w:rsidRPr="00AA6AF1">
        <w:rPr>
          <w:rFonts w:ascii="Times New Roman" w:eastAsia="Calibri" w:hAnsi="Times New Roman" w:cs="Times New Roman"/>
          <w:sz w:val="28"/>
          <w:szCs w:val="28"/>
        </w:rPr>
        <w:t xml:space="preserve"> відзначити популярність і поширеність </w:t>
      </w:r>
      <w:proofErr w:type="gramStart"/>
      <w:r w:rsidRPr="00AA6AF1">
        <w:rPr>
          <w:rFonts w:ascii="Times New Roman" w:eastAsia="Calibri" w:hAnsi="Times New Roman" w:cs="Times New Roman"/>
          <w:sz w:val="28"/>
          <w:szCs w:val="28"/>
        </w:rPr>
        <w:t>на</w:t>
      </w:r>
      <w:r w:rsidR="00D53890" w:rsidRPr="00AA6AF1">
        <w:rPr>
          <w:rFonts w:ascii="Times New Roman" w:eastAsia="Calibri" w:hAnsi="Times New Roman" w:cs="Times New Roman"/>
          <w:sz w:val="28"/>
          <w:szCs w:val="28"/>
          <w:lang w:val="uk-UA"/>
        </w:rPr>
        <w:t>зв</w:t>
      </w:r>
      <w:proofErr w:type="gramEnd"/>
      <w:r w:rsidRPr="00AA6AF1">
        <w:rPr>
          <w:rFonts w:ascii="Times New Roman" w:eastAsia="Calibri" w:hAnsi="Times New Roman" w:cs="Times New Roman"/>
          <w:sz w:val="28"/>
          <w:szCs w:val="28"/>
        </w:rPr>
        <w:t xml:space="preserve"> телевізійного контенту </w:t>
      </w:r>
      <w:r w:rsidR="00D53890" w:rsidRPr="00AA6AF1">
        <w:rPr>
          <w:rFonts w:ascii="Times New Roman" w:eastAsia="Calibri" w:hAnsi="Times New Roman" w:cs="Times New Roman"/>
          <w:sz w:val="28"/>
          <w:szCs w:val="28"/>
          <w:lang w:val="uk-UA"/>
        </w:rPr>
        <w:t>у процесі</w:t>
      </w:r>
      <w:r w:rsidRPr="00AA6AF1">
        <w:rPr>
          <w:rFonts w:ascii="Times New Roman" w:eastAsia="Calibri" w:hAnsi="Times New Roman" w:cs="Times New Roman"/>
          <w:sz w:val="28"/>
          <w:szCs w:val="28"/>
        </w:rPr>
        <w:t xml:space="preserve"> опор</w:t>
      </w:r>
      <w:r w:rsidR="00D53890" w:rsidRPr="00AA6AF1">
        <w:rPr>
          <w:rFonts w:ascii="Times New Roman" w:eastAsia="Calibri" w:hAnsi="Times New Roman" w:cs="Times New Roman"/>
          <w:sz w:val="28"/>
          <w:szCs w:val="28"/>
          <w:lang w:val="uk-UA"/>
        </w:rPr>
        <w:t>у</w:t>
      </w:r>
      <w:r w:rsidRPr="00AA6AF1">
        <w:rPr>
          <w:rFonts w:ascii="Times New Roman" w:eastAsia="Calibri" w:hAnsi="Times New Roman" w:cs="Times New Roman"/>
          <w:sz w:val="28"/>
          <w:szCs w:val="28"/>
        </w:rPr>
        <w:t xml:space="preserve"> </w:t>
      </w:r>
      <w:r w:rsidR="00D53890" w:rsidRPr="00AA6AF1">
        <w:rPr>
          <w:rFonts w:ascii="Times New Roman" w:eastAsia="Calibri" w:hAnsi="Times New Roman" w:cs="Times New Roman"/>
          <w:sz w:val="28"/>
          <w:szCs w:val="28"/>
          <w:lang w:val="uk-UA"/>
        </w:rPr>
        <w:t>на</w:t>
      </w:r>
      <w:r w:rsidRPr="00AA6AF1">
        <w:rPr>
          <w:rFonts w:ascii="Times New Roman" w:eastAsia="Calibri" w:hAnsi="Times New Roman" w:cs="Times New Roman"/>
          <w:sz w:val="28"/>
          <w:szCs w:val="28"/>
        </w:rPr>
        <w:t xml:space="preserve"> його жанр чи, як свідчить практика, </w:t>
      </w:r>
      <w:r w:rsidR="00D53890" w:rsidRPr="00AA6AF1">
        <w:rPr>
          <w:rFonts w:ascii="Times New Roman" w:eastAsia="Calibri" w:hAnsi="Times New Roman" w:cs="Times New Roman"/>
          <w:sz w:val="28"/>
          <w:szCs w:val="28"/>
          <w:lang w:val="uk-UA"/>
        </w:rPr>
        <w:t xml:space="preserve">їх </w:t>
      </w:r>
      <w:r w:rsidRPr="00AA6AF1">
        <w:rPr>
          <w:rFonts w:ascii="Times New Roman" w:eastAsia="Calibri" w:hAnsi="Times New Roman" w:cs="Times New Roman"/>
          <w:sz w:val="28"/>
          <w:szCs w:val="28"/>
        </w:rPr>
        <w:t>зміш</w:t>
      </w:r>
      <w:r w:rsidR="001740C2" w:rsidRPr="00AA6AF1">
        <w:rPr>
          <w:rFonts w:ascii="Times New Roman" w:eastAsia="Calibri" w:hAnsi="Times New Roman" w:cs="Times New Roman"/>
          <w:sz w:val="28"/>
          <w:szCs w:val="28"/>
          <w:lang w:val="uk-UA"/>
        </w:rPr>
        <w:t>ув</w:t>
      </w:r>
      <w:r w:rsidRPr="00AA6AF1">
        <w:rPr>
          <w:rFonts w:ascii="Times New Roman" w:eastAsia="Calibri" w:hAnsi="Times New Roman" w:cs="Times New Roman"/>
          <w:sz w:val="28"/>
          <w:szCs w:val="28"/>
        </w:rPr>
        <w:t>ання (арх</w:t>
      </w:r>
      <w:r w:rsidR="00D53890"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 xml:space="preserve">сема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фільм, заснований на змішуванні жанрів</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Наочним прикладом можуть бути нейтральні</w:t>
      </w:r>
      <w:r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dramedy</w:t>
      </w:r>
      <w:r w:rsidR="00824817" w:rsidRPr="00AA6AF1">
        <w:rPr>
          <w:rFonts w:ascii="Times New Roman" w:eastAsia="Calibri" w:hAnsi="Times New Roman" w:cs="Times New Roman"/>
          <w:sz w:val="28"/>
          <w:szCs w:val="28"/>
        </w:rPr>
        <w:t xml:space="preserve"> </w:t>
      </w:r>
      <w:r w:rsidR="00824817" w:rsidRPr="00AA6AF1">
        <w:rPr>
          <w:rFonts w:ascii="Times New Roman" w:eastAsia="Calibri" w:hAnsi="Times New Roman" w:cs="Times New Roman"/>
          <w:i/>
          <w:sz w:val="28"/>
          <w:szCs w:val="28"/>
        </w:rPr>
        <w:t>(</w:t>
      </w:r>
      <w:r w:rsidR="00824817" w:rsidRPr="00AA6AF1">
        <w:rPr>
          <w:rFonts w:ascii="Times New Roman" w:eastAsia="Calibri" w:hAnsi="Times New Roman" w:cs="Times New Roman"/>
          <w:i/>
          <w:sz w:val="28"/>
          <w:szCs w:val="28"/>
          <w:lang w:val="en-US"/>
        </w:rPr>
        <w:t>dramatic</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comedy</w:t>
      </w:r>
      <w:r w:rsidR="00D53890" w:rsidRPr="00AA6AF1">
        <w:rPr>
          <w:rFonts w:ascii="Times New Roman" w:eastAsia="Calibri" w:hAnsi="Times New Roman" w:cs="Times New Roman"/>
          <w:i/>
          <w:sz w:val="28"/>
          <w:szCs w:val="28"/>
          <w:lang w:val="uk-UA"/>
        </w:rPr>
        <w:t xml:space="preserve">) </w:t>
      </w:r>
      <w:r w:rsidR="00D53890" w:rsidRPr="00AA6AF1">
        <w:rPr>
          <w:rFonts w:ascii="Times New Roman" w:eastAsia="Calibri" w:hAnsi="Times New Roman" w:cs="Times New Roman"/>
          <w:sz w:val="28"/>
          <w:szCs w:val="28"/>
          <w:lang w:val="uk-UA"/>
        </w:rPr>
        <w:t>(</w:t>
      </w:r>
      <w:proofErr w:type="gramStart"/>
      <w:r w:rsidRPr="00AA6AF1">
        <w:rPr>
          <w:rFonts w:ascii="Times New Roman" w:eastAsia="Calibri" w:hAnsi="Times New Roman" w:cs="Times New Roman"/>
          <w:sz w:val="28"/>
          <w:szCs w:val="28"/>
        </w:rPr>
        <w:t>драматична</w:t>
      </w:r>
      <w:proofErr w:type="gramEnd"/>
      <w:r w:rsidRPr="00AA6AF1">
        <w:rPr>
          <w:rFonts w:ascii="Times New Roman" w:eastAsia="Calibri" w:hAnsi="Times New Roman" w:cs="Times New Roman"/>
          <w:sz w:val="28"/>
          <w:szCs w:val="28"/>
        </w:rPr>
        <w:t xml:space="preserve"> комедія)</w:t>
      </w:r>
      <w:r w:rsidR="00D53890"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або </w:t>
      </w:r>
      <w:r w:rsidRPr="00AA6AF1">
        <w:rPr>
          <w:rFonts w:ascii="Times New Roman" w:eastAsia="Calibri" w:hAnsi="Times New Roman" w:cs="Times New Roman"/>
          <w:i/>
          <w:sz w:val="28"/>
          <w:szCs w:val="28"/>
        </w:rPr>
        <w:t>romcom</w:t>
      </w:r>
      <w:r w:rsidRPr="00AA6AF1">
        <w:rPr>
          <w:rFonts w:ascii="Times New Roman" w:eastAsia="Calibri" w:hAnsi="Times New Roman" w:cs="Times New Roman"/>
          <w:sz w:val="28"/>
          <w:szCs w:val="28"/>
        </w:rPr>
        <w:t xml:space="preserve"> (</w:t>
      </w:r>
      <w:r w:rsidRPr="00AA6AF1">
        <w:rPr>
          <w:rFonts w:ascii="Times New Roman" w:eastAsia="Calibri" w:hAnsi="Times New Roman" w:cs="Times New Roman"/>
          <w:i/>
          <w:sz w:val="28"/>
          <w:szCs w:val="28"/>
        </w:rPr>
        <w:t>romantic comedy</w:t>
      </w:r>
      <w:r w:rsidR="00D53890"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rPr>
        <w:t xml:space="preserve">романтична комедія). Неологізм </w:t>
      </w:r>
      <w:r w:rsidRPr="00AA6AF1">
        <w:rPr>
          <w:rFonts w:ascii="Times New Roman" w:eastAsia="Calibri" w:hAnsi="Times New Roman" w:cs="Times New Roman"/>
          <w:i/>
          <w:sz w:val="28"/>
          <w:szCs w:val="28"/>
        </w:rPr>
        <w:t>warmedy</w:t>
      </w:r>
      <w:r w:rsidRPr="00AA6AF1">
        <w:rPr>
          <w:rFonts w:ascii="Times New Roman" w:eastAsia="Calibri" w:hAnsi="Times New Roman" w:cs="Times New Roman"/>
          <w:sz w:val="28"/>
          <w:szCs w:val="28"/>
        </w:rPr>
        <w:t xml:space="preserve"> (</w:t>
      </w:r>
      <w:r w:rsidRPr="00AA6AF1">
        <w:rPr>
          <w:rFonts w:ascii="Times New Roman" w:eastAsia="Calibri" w:hAnsi="Times New Roman" w:cs="Times New Roman"/>
          <w:i/>
          <w:sz w:val="28"/>
          <w:szCs w:val="28"/>
        </w:rPr>
        <w:t>a comedy with a family-oriented content</w:t>
      </w:r>
      <w:r w:rsidR="00D53890"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rPr>
        <w:t>добра комедія для перегляду всією сім</w:t>
      </w:r>
      <w:r w:rsidR="00EC2066" w:rsidRPr="00AA6AF1">
        <w:rPr>
          <w:rFonts w:ascii="Times New Roman" w:eastAsia="Calibri" w:hAnsi="Times New Roman" w:cs="Times New Roman"/>
          <w:sz w:val="28"/>
          <w:szCs w:val="28"/>
        </w:rPr>
        <w:t>ʼ</w:t>
      </w:r>
      <w:r w:rsidRPr="00AA6AF1">
        <w:rPr>
          <w:rFonts w:ascii="Times New Roman" w:eastAsia="Calibri" w:hAnsi="Times New Roman" w:cs="Times New Roman"/>
          <w:sz w:val="28"/>
          <w:szCs w:val="28"/>
        </w:rPr>
        <w:t>єю</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на відміну від </w:t>
      </w:r>
      <w:r w:rsidRPr="00AA6AF1">
        <w:rPr>
          <w:rFonts w:ascii="Times New Roman" w:eastAsia="Calibri" w:hAnsi="Times New Roman" w:cs="Times New Roman"/>
          <w:i/>
          <w:sz w:val="28"/>
          <w:szCs w:val="28"/>
        </w:rPr>
        <w:t>dramedy</w:t>
      </w:r>
      <w:r w:rsidRPr="00AA6AF1">
        <w:rPr>
          <w:rFonts w:ascii="Times New Roman" w:eastAsia="Calibri" w:hAnsi="Times New Roman" w:cs="Times New Roman"/>
          <w:sz w:val="28"/>
          <w:szCs w:val="28"/>
        </w:rPr>
        <w:t xml:space="preserve"> і </w:t>
      </w:r>
      <w:r w:rsidRPr="00AA6AF1">
        <w:rPr>
          <w:rFonts w:ascii="Times New Roman" w:eastAsia="Calibri" w:hAnsi="Times New Roman" w:cs="Times New Roman"/>
          <w:i/>
          <w:sz w:val="28"/>
          <w:szCs w:val="28"/>
        </w:rPr>
        <w:t>romcom</w:t>
      </w:r>
      <w:r w:rsidRPr="00AA6AF1">
        <w:rPr>
          <w:rFonts w:ascii="Times New Roman" w:eastAsia="Calibri" w:hAnsi="Times New Roman" w:cs="Times New Roman"/>
          <w:sz w:val="28"/>
          <w:szCs w:val="28"/>
        </w:rPr>
        <w:t>, означає не просто зміш</w:t>
      </w:r>
      <w:r w:rsidR="00D53890" w:rsidRPr="00AA6AF1">
        <w:rPr>
          <w:rFonts w:ascii="Times New Roman" w:eastAsia="Calibri" w:hAnsi="Times New Roman" w:cs="Times New Roman"/>
          <w:sz w:val="28"/>
          <w:szCs w:val="28"/>
          <w:lang w:val="uk-UA"/>
        </w:rPr>
        <w:t>ування</w:t>
      </w:r>
      <w:r w:rsidRPr="00AA6AF1">
        <w:rPr>
          <w:rFonts w:ascii="Times New Roman" w:eastAsia="Calibri" w:hAnsi="Times New Roman" w:cs="Times New Roman"/>
          <w:sz w:val="28"/>
          <w:szCs w:val="28"/>
        </w:rPr>
        <w:t xml:space="preserve"> жанрів фільму, </w:t>
      </w:r>
      <w:proofErr w:type="gramStart"/>
      <w:r w:rsidRPr="00AA6AF1">
        <w:rPr>
          <w:rFonts w:ascii="Times New Roman" w:eastAsia="Calibri" w:hAnsi="Times New Roman" w:cs="Times New Roman"/>
          <w:sz w:val="28"/>
          <w:szCs w:val="28"/>
        </w:rPr>
        <w:t>а</w:t>
      </w:r>
      <w:r w:rsidR="00D53890" w:rsidRPr="00AA6AF1">
        <w:rPr>
          <w:rFonts w:ascii="Times New Roman" w:eastAsia="Calibri" w:hAnsi="Times New Roman" w:cs="Times New Roman"/>
          <w:sz w:val="28"/>
          <w:szCs w:val="28"/>
          <w:lang w:val="uk-UA"/>
        </w:rPr>
        <w:t>ле</w:t>
      </w:r>
      <w:r w:rsidRPr="00AA6AF1">
        <w:rPr>
          <w:rFonts w:ascii="Times New Roman" w:eastAsia="Calibri" w:hAnsi="Times New Roman" w:cs="Times New Roman"/>
          <w:sz w:val="28"/>
          <w:szCs w:val="28"/>
        </w:rPr>
        <w:t xml:space="preserve"> й</w:t>
      </w:r>
      <w:proofErr w:type="gramEnd"/>
      <w:r w:rsidRPr="00AA6AF1">
        <w:rPr>
          <w:rFonts w:ascii="Times New Roman" w:eastAsia="Calibri" w:hAnsi="Times New Roman" w:cs="Times New Roman"/>
          <w:sz w:val="28"/>
          <w:szCs w:val="28"/>
        </w:rPr>
        <w:t xml:space="preserve"> несе </w:t>
      </w:r>
      <w:r w:rsidR="00D53890" w:rsidRPr="00AA6AF1">
        <w:rPr>
          <w:rFonts w:ascii="Times New Roman" w:eastAsia="Calibri" w:hAnsi="Times New Roman" w:cs="Times New Roman"/>
          <w:sz w:val="28"/>
          <w:szCs w:val="28"/>
          <w:lang w:val="uk-UA"/>
        </w:rPr>
        <w:t>у</w:t>
      </w:r>
      <w:r w:rsidRPr="00AA6AF1">
        <w:rPr>
          <w:rFonts w:ascii="Times New Roman" w:eastAsia="Calibri" w:hAnsi="Times New Roman" w:cs="Times New Roman"/>
          <w:sz w:val="28"/>
          <w:szCs w:val="28"/>
        </w:rPr>
        <w:t xml:space="preserve"> собі певний конотативний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заряд</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а саме, позитивне, яскраво виражене емоційне ставлення, відбите у компоненті </w:t>
      </w:r>
      <w:r w:rsidR="00D5389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warm</w:t>
      </w:r>
      <w:r w:rsidR="00D5389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(що означає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теплий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proofErr w:type="gramStart"/>
      <w:r w:rsidRPr="00AA6AF1">
        <w:rPr>
          <w:rFonts w:ascii="Times New Roman" w:eastAsia="Calibri" w:hAnsi="Times New Roman" w:cs="Times New Roman"/>
          <w:sz w:val="28"/>
          <w:szCs w:val="28"/>
        </w:rPr>
        <w:t>затишний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асоціативно пов</w:t>
      </w:r>
      <w:r w:rsidR="00EC2066" w:rsidRPr="00AA6AF1">
        <w:rPr>
          <w:rFonts w:ascii="Times New Roman" w:eastAsia="Calibri" w:hAnsi="Times New Roman" w:cs="Times New Roman"/>
          <w:sz w:val="28"/>
          <w:szCs w:val="28"/>
        </w:rPr>
        <w:t>ʼ</w:t>
      </w:r>
      <w:r w:rsidRPr="00AA6AF1">
        <w:rPr>
          <w:rFonts w:ascii="Times New Roman" w:eastAsia="Calibri" w:hAnsi="Times New Roman" w:cs="Times New Roman"/>
          <w:sz w:val="28"/>
          <w:szCs w:val="28"/>
        </w:rPr>
        <w:t xml:space="preserve">язаний із сімейним затишком). </w:t>
      </w:r>
      <w:proofErr w:type="gramEnd"/>
    </w:p>
    <w:p w:rsidR="00C50D0D" w:rsidRPr="00AA6AF1" w:rsidRDefault="00C50D0D"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 xml:space="preserve">Протилежний випадок представляє неологізм </w:t>
      </w:r>
      <w:r w:rsidRPr="00AA6AF1">
        <w:rPr>
          <w:rFonts w:ascii="Times New Roman" w:eastAsia="Calibri" w:hAnsi="Times New Roman" w:cs="Times New Roman"/>
          <w:i/>
          <w:sz w:val="28"/>
          <w:szCs w:val="28"/>
        </w:rPr>
        <w:t>docusoap</w:t>
      </w:r>
      <w:r w:rsidRPr="00AA6AF1">
        <w:rPr>
          <w:rFonts w:ascii="Times New Roman" w:eastAsia="Calibri" w:hAnsi="Times New Roman" w:cs="Times New Roman"/>
          <w:sz w:val="28"/>
          <w:szCs w:val="28"/>
          <w:lang w:val="uk-UA"/>
        </w:rPr>
        <w:t xml:space="preserve">, що також має архісему </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фільм, заснований на змішуванні жанрів</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але означає</w:t>
      </w:r>
      <w:r w:rsidR="00824817" w:rsidRPr="00AA6AF1">
        <w:rPr>
          <w:rFonts w:ascii="Times New Roman" w:eastAsia="Calibri" w:hAnsi="Times New Roman" w:cs="Times New Roman"/>
          <w:sz w:val="28"/>
          <w:szCs w:val="28"/>
          <w:lang w:val="uk-UA"/>
        </w:rPr>
        <w:t xml:space="preserve"> </w:t>
      </w:r>
      <w:r w:rsidR="00937D53"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a</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television</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documentary</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series</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in</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which</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the</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lives</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of</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the</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people</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filmed</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are</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rPr>
        <w:t>presented</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lang w:val="en-US"/>
        </w:rPr>
        <w:t>in</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lang w:val="en-US"/>
        </w:rPr>
        <w:t>soap</w:t>
      </w:r>
      <w:r w:rsidR="00824817"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lang w:val="en-US"/>
        </w:rPr>
        <w:t>opera</w:t>
      </w:r>
      <w:r w:rsidR="00824817" w:rsidRPr="00AA6AF1">
        <w:rPr>
          <w:rFonts w:ascii="Times New Roman" w:eastAsia="Calibri" w:hAnsi="Times New Roman" w:cs="Times New Roman"/>
          <w:i/>
          <w:sz w:val="28"/>
          <w:szCs w:val="28"/>
          <w:lang w:val="uk-UA"/>
        </w:rPr>
        <w:t xml:space="preserve"> </w:t>
      </w:r>
      <w:r w:rsidR="00824817" w:rsidRPr="00AA6AF1">
        <w:rPr>
          <w:rFonts w:ascii="Times New Roman" w:eastAsia="Calibri" w:hAnsi="Times New Roman" w:cs="Times New Roman"/>
          <w:i/>
          <w:sz w:val="28"/>
          <w:szCs w:val="28"/>
          <w:lang w:val="en-US"/>
        </w:rPr>
        <w:t>style</w:t>
      </w:r>
      <w:r w:rsidR="00937D53"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lang w:val="uk-UA"/>
        </w:rPr>
        <w:t xml:space="preserve"> </w:t>
      </w:r>
      <w:r w:rsidRPr="00AA6AF1">
        <w:rPr>
          <w:rFonts w:ascii="Times New Roman" w:eastAsia="Calibri" w:hAnsi="Times New Roman" w:cs="Times New Roman"/>
          <w:sz w:val="28"/>
          <w:szCs w:val="28"/>
          <w:lang w:val="uk-UA"/>
        </w:rPr>
        <w:t>(</w:t>
      </w:r>
      <w:r w:rsidR="00937D53" w:rsidRPr="00AA6AF1">
        <w:rPr>
          <w:rFonts w:ascii="Times New Roman" w:eastAsia="Calibri" w:hAnsi="Times New Roman" w:cs="Times New Roman"/>
          <w:sz w:val="28"/>
          <w:szCs w:val="28"/>
          <w:lang w:val="uk-UA"/>
        </w:rPr>
        <w:t>т</w:t>
      </w:r>
      <w:r w:rsidRPr="00AA6AF1">
        <w:rPr>
          <w:rFonts w:ascii="Times New Roman" w:eastAsia="Calibri" w:hAnsi="Times New Roman" w:cs="Times New Roman"/>
          <w:sz w:val="28"/>
          <w:szCs w:val="28"/>
          <w:lang w:val="uk-UA"/>
        </w:rPr>
        <w:t xml:space="preserve">елевізійний документальний серіал, в якому життя людей представлено в стилі мильної опери). Безсумнівно, даний неологізм, </w:t>
      </w:r>
      <w:r w:rsidR="0077470D" w:rsidRPr="00AA6AF1">
        <w:rPr>
          <w:rFonts w:ascii="Times New Roman" w:eastAsia="Calibri" w:hAnsi="Times New Roman" w:cs="Times New Roman"/>
          <w:sz w:val="28"/>
          <w:szCs w:val="28"/>
          <w:lang w:val="uk-UA"/>
        </w:rPr>
        <w:t>як і чітко виражен</w:t>
      </w:r>
      <w:r w:rsidRPr="00AA6AF1">
        <w:rPr>
          <w:rFonts w:ascii="Times New Roman" w:eastAsia="Calibri" w:hAnsi="Times New Roman" w:cs="Times New Roman"/>
          <w:sz w:val="28"/>
          <w:szCs w:val="28"/>
          <w:lang w:val="uk-UA"/>
        </w:rPr>
        <w:t xml:space="preserve">і дефініції через компонент </w:t>
      </w:r>
      <w:r w:rsidR="00937D53"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in</w:t>
      </w:r>
      <w:r w:rsidRPr="00AA6AF1">
        <w:rPr>
          <w:rFonts w:ascii="Times New Roman" w:eastAsia="Calibri" w:hAnsi="Times New Roman" w:cs="Times New Roman"/>
          <w:i/>
          <w:sz w:val="28"/>
          <w:szCs w:val="28"/>
          <w:lang w:val="uk-UA"/>
        </w:rPr>
        <w:t xml:space="preserve"> </w:t>
      </w:r>
      <w:r w:rsidRPr="00AA6AF1">
        <w:rPr>
          <w:rFonts w:ascii="Times New Roman" w:eastAsia="Calibri" w:hAnsi="Times New Roman" w:cs="Times New Roman"/>
          <w:i/>
          <w:sz w:val="28"/>
          <w:szCs w:val="28"/>
        </w:rPr>
        <w:t>soap</w:t>
      </w:r>
      <w:r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opera</w:t>
      </w:r>
      <w:r w:rsidRPr="00AA6AF1">
        <w:rPr>
          <w:rFonts w:ascii="Times New Roman" w:eastAsia="Calibri" w:hAnsi="Times New Roman" w:cs="Times New Roman"/>
          <w:i/>
          <w:sz w:val="28"/>
          <w:szCs w:val="28"/>
          <w:lang w:val="uk-UA"/>
        </w:rPr>
        <w:t xml:space="preserve"> </w:t>
      </w:r>
      <w:r w:rsidRPr="00AA6AF1">
        <w:rPr>
          <w:rFonts w:ascii="Times New Roman" w:eastAsia="Calibri" w:hAnsi="Times New Roman" w:cs="Times New Roman"/>
          <w:i/>
          <w:sz w:val="28"/>
          <w:szCs w:val="28"/>
        </w:rPr>
        <w:t>style</w:t>
      </w:r>
      <w:r w:rsidR="00937D53" w:rsidRPr="00AA6AF1">
        <w:rPr>
          <w:rFonts w:ascii="Times New Roman" w:eastAsia="Calibri" w:hAnsi="Times New Roman" w:cs="Times New Roman"/>
          <w:i/>
          <w:sz w:val="28"/>
          <w:szCs w:val="28"/>
          <w:lang w:val="uk-UA"/>
        </w:rPr>
        <w:t>»</w:t>
      </w:r>
      <w:r w:rsidR="00937D53"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lang w:val="uk-UA"/>
        </w:rPr>
        <w:t xml:space="preserve">й у самому слові </w:t>
      </w:r>
      <w:r w:rsidRPr="00AA6AF1">
        <w:rPr>
          <w:rFonts w:ascii="Times New Roman" w:eastAsia="Calibri" w:hAnsi="Times New Roman" w:cs="Times New Roman"/>
          <w:i/>
          <w:sz w:val="28"/>
          <w:szCs w:val="28"/>
        </w:rPr>
        <w:t>docusoap</w:t>
      </w:r>
      <w:r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запозичує</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критичне конотативне ставлення від оригінального </w:t>
      </w:r>
      <w:r w:rsidR="007908AF" w:rsidRPr="00AA6AF1">
        <w:rPr>
          <w:rFonts w:ascii="Times New Roman" w:eastAsia="Calibri" w:hAnsi="Times New Roman" w:cs="Times New Roman"/>
          <w:sz w:val="28"/>
          <w:szCs w:val="28"/>
          <w:lang w:val="uk-UA"/>
        </w:rPr>
        <w:t>«</w:t>
      </w:r>
      <w:r w:rsidRPr="00AA6AF1">
        <w:rPr>
          <w:rFonts w:ascii="Times New Roman" w:eastAsia="Calibri" w:hAnsi="Times New Roman" w:cs="Times New Roman"/>
          <w:i/>
          <w:sz w:val="28"/>
          <w:szCs w:val="28"/>
        </w:rPr>
        <w:t>soap</w:t>
      </w:r>
      <w:r w:rsidRPr="00AA6AF1">
        <w:rPr>
          <w:rFonts w:ascii="Times New Roman" w:eastAsia="Calibri" w:hAnsi="Times New Roman" w:cs="Times New Roman"/>
          <w:i/>
          <w:sz w:val="28"/>
          <w:szCs w:val="28"/>
          <w:lang w:val="uk-UA"/>
        </w:rPr>
        <w:t xml:space="preserve"> </w:t>
      </w:r>
      <w:r w:rsidRPr="00AA6AF1">
        <w:rPr>
          <w:rFonts w:ascii="Times New Roman" w:eastAsia="Calibri" w:hAnsi="Times New Roman" w:cs="Times New Roman"/>
          <w:i/>
          <w:sz w:val="28"/>
          <w:szCs w:val="28"/>
        </w:rPr>
        <w:t>opera</w:t>
      </w:r>
      <w:r w:rsidR="007908AF"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lang w:val="uk-UA"/>
        </w:rPr>
        <w:t xml:space="preserve"> (мильна опера). Як правило, люди глузливо, зневажливо ставляться до фільмів цього жанру внаслідок їх неглибокого змісту, відповідно, це відношення зберігається і в аналізованому неологізмі.</w:t>
      </w:r>
    </w:p>
    <w:p w:rsidR="00C53475" w:rsidRPr="00AA6AF1" w:rsidRDefault="00C50D0D"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2. Н</w:t>
      </w:r>
      <w:r w:rsidR="0077470D" w:rsidRPr="00AA6AF1">
        <w:rPr>
          <w:rFonts w:ascii="Times New Roman" w:eastAsia="Calibri" w:hAnsi="Times New Roman" w:cs="Times New Roman"/>
          <w:sz w:val="28"/>
          <w:szCs w:val="28"/>
          <w:lang w:val="uk-UA"/>
        </w:rPr>
        <w:t>а</w:t>
      </w:r>
      <w:r w:rsidR="00937D53"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представників медійної сфери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друкованого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слова, </w:t>
      </w:r>
      <w:r w:rsidRPr="00AA6AF1">
        <w:rPr>
          <w:rFonts w:ascii="Times New Roman" w:eastAsia="Calibri" w:hAnsi="Times New Roman" w:cs="Times New Roman"/>
          <w:sz w:val="28"/>
          <w:szCs w:val="28"/>
        </w:rPr>
        <w:lastRenderedPageBreak/>
        <w:t xml:space="preserve">телебачення, радіо) також відіграє не останню роль </w:t>
      </w:r>
      <w:r w:rsidR="00937D53" w:rsidRPr="00AA6AF1">
        <w:rPr>
          <w:rFonts w:ascii="Times New Roman" w:eastAsia="Calibri" w:hAnsi="Times New Roman" w:cs="Times New Roman"/>
          <w:sz w:val="28"/>
          <w:szCs w:val="28"/>
          <w:lang w:val="uk-UA"/>
        </w:rPr>
        <w:t>в утворенні</w:t>
      </w:r>
      <w:r w:rsidRPr="00AA6AF1">
        <w:rPr>
          <w:rFonts w:ascii="Times New Roman" w:eastAsia="Calibri" w:hAnsi="Times New Roman" w:cs="Times New Roman"/>
          <w:sz w:val="28"/>
          <w:szCs w:val="28"/>
        </w:rPr>
        <w:t xml:space="preserve"> неологізмів. </w:t>
      </w:r>
      <w:proofErr w:type="gramStart"/>
      <w:r w:rsidRPr="00AA6AF1">
        <w:rPr>
          <w:rFonts w:ascii="Times New Roman" w:eastAsia="Calibri" w:hAnsi="Times New Roman" w:cs="Times New Roman"/>
          <w:sz w:val="28"/>
          <w:szCs w:val="28"/>
        </w:rPr>
        <w:t>Арх</w:t>
      </w:r>
      <w:proofErr w:type="gramEnd"/>
      <w:r w:rsidR="00937D53"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 xml:space="preserve">семою у цих випадках є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представник журналістики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журналіст</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працівник телебачення чи радіо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залежно від галузі праці людини. Яскравий приклад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представника журналістики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є неологізм </w:t>
      </w:r>
      <w:r w:rsidRPr="00AA6AF1">
        <w:rPr>
          <w:rFonts w:ascii="Times New Roman" w:eastAsia="Calibri" w:hAnsi="Times New Roman" w:cs="Times New Roman"/>
          <w:i/>
          <w:sz w:val="28"/>
          <w:szCs w:val="28"/>
        </w:rPr>
        <w:t>rumourazzi</w:t>
      </w:r>
      <w:r w:rsidRPr="00AA6AF1">
        <w:rPr>
          <w:rFonts w:ascii="Times New Roman" w:eastAsia="Calibri" w:hAnsi="Times New Roman" w:cs="Times New Roman"/>
          <w:sz w:val="28"/>
          <w:szCs w:val="28"/>
        </w:rPr>
        <w:t xml:space="preserve">, заснований на контамінації слів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rumour</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і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paparazzi</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w:t>
      </w:r>
      <w:proofErr w:type="gramStart"/>
      <w:r w:rsidRPr="00AA6AF1">
        <w:rPr>
          <w:rFonts w:ascii="Times New Roman" w:eastAsia="Calibri" w:hAnsi="Times New Roman" w:cs="Times New Roman"/>
          <w:sz w:val="28"/>
          <w:szCs w:val="28"/>
        </w:rPr>
        <w:t>Досл</w:t>
      </w:r>
      <w:proofErr w:type="gramEnd"/>
      <w:r w:rsidRPr="00AA6AF1">
        <w:rPr>
          <w:rFonts w:ascii="Times New Roman" w:eastAsia="Calibri" w:hAnsi="Times New Roman" w:cs="Times New Roman"/>
          <w:sz w:val="28"/>
          <w:szCs w:val="28"/>
        </w:rPr>
        <w:t>івно</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він</w:t>
      </w:r>
      <w:r w:rsidRPr="00AA6AF1">
        <w:rPr>
          <w:rFonts w:ascii="Times New Roman" w:eastAsia="Calibri" w:hAnsi="Times New Roman" w:cs="Times New Roman"/>
          <w:sz w:val="28"/>
          <w:szCs w:val="28"/>
          <w:lang w:val="en-US"/>
        </w:rPr>
        <w:t xml:space="preserve"> </w:t>
      </w:r>
      <w:r w:rsidRPr="00AA6AF1">
        <w:rPr>
          <w:rFonts w:ascii="Times New Roman" w:eastAsia="Calibri" w:hAnsi="Times New Roman" w:cs="Times New Roman"/>
          <w:sz w:val="28"/>
          <w:szCs w:val="28"/>
        </w:rPr>
        <w:t>означає</w:t>
      </w:r>
      <w:r w:rsidR="00824817" w:rsidRPr="00AA6AF1">
        <w:rPr>
          <w:rFonts w:ascii="Times New Roman" w:eastAsia="Calibri" w:hAnsi="Times New Roman" w:cs="Times New Roman"/>
          <w:sz w:val="28"/>
          <w:szCs w:val="28"/>
          <w:lang w:val="en-US"/>
        </w:rPr>
        <w:t xml:space="preserve"> </w:t>
      </w:r>
      <w:r w:rsidR="00937D53"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lang w:val="en-US"/>
        </w:rPr>
        <w:t>column writers , whose articles are mostly based on gossips about famous people</w:t>
      </w:r>
      <w:r w:rsidR="00937D53" w:rsidRPr="00AA6AF1">
        <w:rPr>
          <w:rFonts w:ascii="Times New Roman" w:eastAsia="Calibri" w:hAnsi="Times New Roman" w:cs="Times New Roman"/>
          <w:sz w:val="28"/>
          <w:szCs w:val="28"/>
          <w:lang w:val="uk-UA"/>
        </w:rPr>
        <w:t>»</w:t>
      </w:r>
      <w:r w:rsidR="00C53475" w:rsidRPr="00AA6AF1">
        <w:rPr>
          <w:rFonts w:ascii="Times New Roman" w:eastAsia="Calibri" w:hAnsi="Times New Roman" w:cs="Times New Roman"/>
          <w:sz w:val="28"/>
          <w:szCs w:val="28"/>
          <w:lang w:val="en-US"/>
        </w:rPr>
        <w:t xml:space="preserve">, </w:t>
      </w:r>
      <w:r w:rsidR="00C53475" w:rsidRPr="00AA6AF1">
        <w:rPr>
          <w:rFonts w:ascii="Times New Roman" w:eastAsia="Calibri" w:hAnsi="Times New Roman" w:cs="Times New Roman"/>
          <w:sz w:val="28"/>
          <w:szCs w:val="28"/>
        </w:rPr>
        <w:t>тобто</w:t>
      </w:r>
      <w:r w:rsidR="00C53475" w:rsidRPr="00AA6AF1">
        <w:rPr>
          <w:rFonts w:ascii="Times New Roman" w:eastAsia="Calibri" w:hAnsi="Times New Roman" w:cs="Times New Roman"/>
          <w:sz w:val="28"/>
          <w:szCs w:val="28"/>
          <w:lang w:val="en-US"/>
        </w:rPr>
        <w:t xml:space="preserve">. </w:t>
      </w:r>
      <w:r w:rsidR="007908AF" w:rsidRPr="00AA6AF1">
        <w:rPr>
          <w:rFonts w:ascii="Times New Roman" w:eastAsia="Calibri" w:hAnsi="Times New Roman" w:cs="Times New Roman"/>
          <w:sz w:val="28"/>
          <w:szCs w:val="28"/>
        </w:rPr>
        <w:t>«</w:t>
      </w:r>
      <w:r w:rsidR="00C53475" w:rsidRPr="00AA6AF1">
        <w:rPr>
          <w:rFonts w:ascii="Times New Roman" w:eastAsia="Calibri" w:hAnsi="Times New Roman" w:cs="Times New Roman"/>
          <w:sz w:val="28"/>
          <w:szCs w:val="28"/>
        </w:rPr>
        <w:t>письменники колонок (наприклад, у таблоїдах), чиї статті переважно присвячені чуткам про знаменитостей</w:t>
      </w:r>
      <w:r w:rsidR="007908AF" w:rsidRPr="00AA6AF1">
        <w:rPr>
          <w:rFonts w:ascii="Times New Roman" w:eastAsia="Calibri" w:hAnsi="Times New Roman" w:cs="Times New Roman"/>
          <w:sz w:val="28"/>
          <w:szCs w:val="28"/>
        </w:rPr>
        <w:t>»</w:t>
      </w:r>
      <w:r w:rsidR="00C53475" w:rsidRPr="00AA6AF1">
        <w:rPr>
          <w:rFonts w:ascii="Times New Roman" w:eastAsia="Calibri" w:hAnsi="Times New Roman" w:cs="Times New Roman"/>
          <w:sz w:val="28"/>
          <w:szCs w:val="28"/>
        </w:rPr>
        <w:t xml:space="preserve">. Таким чином, на негативний, загалом, образ папараці </w:t>
      </w:r>
      <w:r w:rsidR="007908AF" w:rsidRPr="00AA6AF1">
        <w:rPr>
          <w:rFonts w:ascii="Times New Roman" w:eastAsia="Calibri" w:hAnsi="Times New Roman" w:cs="Times New Roman"/>
          <w:sz w:val="28"/>
          <w:szCs w:val="28"/>
        </w:rPr>
        <w:t>«</w:t>
      </w:r>
      <w:r w:rsidR="00C53475" w:rsidRPr="00AA6AF1">
        <w:rPr>
          <w:rFonts w:ascii="Times New Roman" w:eastAsia="Calibri" w:hAnsi="Times New Roman" w:cs="Times New Roman"/>
          <w:sz w:val="28"/>
          <w:szCs w:val="28"/>
        </w:rPr>
        <w:t>нашаровується</w:t>
      </w:r>
      <w:r w:rsidR="007908AF" w:rsidRPr="00AA6AF1">
        <w:rPr>
          <w:rFonts w:ascii="Times New Roman" w:eastAsia="Calibri" w:hAnsi="Times New Roman" w:cs="Times New Roman"/>
          <w:sz w:val="28"/>
          <w:szCs w:val="28"/>
        </w:rPr>
        <w:t>»</w:t>
      </w:r>
      <w:r w:rsidR="00C53475" w:rsidRPr="00AA6AF1">
        <w:rPr>
          <w:rFonts w:ascii="Times New Roman" w:eastAsia="Calibri" w:hAnsi="Times New Roman" w:cs="Times New Roman"/>
          <w:sz w:val="28"/>
          <w:szCs w:val="28"/>
        </w:rPr>
        <w:t xml:space="preserve"> ще негативна емоційна конотація слова </w:t>
      </w:r>
      <w:r w:rsidR="00937D53" w:rsidRPr="00AA6AF1">
        <w:rPr>
          <w:rFonts w:ascii="Times New Roman" w:eastAsia="Calibri" w:hAnsi="Times New Roman" w:cs="Times New Roman"/>
          <w:sz w:val="28"/>
          <w:szCs w:val="28"/>
          <w:lang w:val="uk-UA"/>
        </w:rPr>
        <w:t>«</w:t>
      </w:r>
      <w:r w:rsidR="00C53475" w:rsidRPr="00AA6AF1">
        <w:rPr>
          <w:rFonts w:ascii="Times New Roman" w:eastAsia="Calibri" w:hAnsi="Times New Roman" w:cs="Times New Roman"/>
          <w:sz w:val="28"/>
          <w:szCs w:val="28"/>
        </w:rPr>
        <w:t>rumour</w:t>
      </w:r>
      <w:r w:rsidR="00937D53" w:rsidRPr="00AA6AF1">
        <w:rPr>
          <w:rFonts w:ascii="Times New Roman" w:eastAsia="Calibri" w:hAnsi="Times New Roman" w:cs="Times New Roman"/>
          <w:sz w:val="28"/>
          <w:szCs w:val="28"/>
          <w:lang w:val="uk-UA"/>
        </w:rPr>
        <w:t>»</w:t>
      </w:r>
      <w:r w:rsidR="00C53475" w:rsidRPr="00AA6AF1">
        <w:rPr>
          <w:rFonts w:ascii="Times New Roman" w:eastAsia="Calibri" w:hAnsi="Times New Roman" w:cs="Times New Roman"/>
          <w:sz w:val="28"/>
          <w:szCs w:val="28"/>
        </w:rPr>
        <w:t xml:space="preserve">, </w:t>
      </w:r>
      <w:proofErr w:type="gramStart"/>
      <w:r w:rsidR="00C53475" w:rsidRPr="00AA6AF1">
        <w:rPr>
          <w:rFonts w:ascii="Times New Roman" w:eastAsia="Calibri" w:hAnsi="Times New Roman" w:cs="Times New Roman"/>
          <w:sz w:val="28"/>
          <w:szCs w:val="28"/>
        </w:rPr>
        <w:t>пов</w:t>
      </w:r>
      <w:r w:rsidR="00EC2066" w:rsidRPr="00AA6AF1">
        <w:rPr>
          <w:rFonts w:ascii="Times New Roman" w:eastAsia="Calibri" w:hAnsi="Times New Roman" w:cs="Times New Roman"/>
          <w:sz w:val="28"/>
          <w:szCs w:val="28"/>
        </w:rPr>
        <w:t>ʼ</w:t>
      </w:r>
      <w:r w:rsidR="00C53475" w:rsidRPr="00AA6AF1">
        <w:rPr>
          <w:rFonts w:ascii="Times New Roman" w:eastAsia="Calibri" w:hAnsi="Times New Roman" w:cs="Times New Roman"/>
          <w:sz w:val="28"/>
          <w:szCs w:val="28"/>
        </w:rPr>
        <w:t>язана</w:t>
      </w:r>
      <w:proofErr w:type="gramEnd"/>
      <w:r w:rsidR="00C53475" w:rsidRPr="00AA6AF1">
        <w:rPr>
          <w:rFonts w:ascii="Times New Roman" w:eastAsia="Calibri" w:hAnsi="Times New Roman" w:cs="Times New Roman"/>
          <w:sz w:val="28"/>
          <w:szCs w:val="28"/>
        </w:rPr>
        <w:t xml:space="preserve"> з порушенням принципу недоторканності особистого життя людини, що виводить нас на вкрай негативне сприйняття неологізму </w:t>
      </w:r>
      <w:r w:rsidR="00C53475" w:rsidRPr="00AA6AF1">
        <w:rPr>
          <w:rFonts w:ascii="Times New Roman" w:eastAsia="Calibri" w:hAnsi="Times New Roman" w:cs="Times New Roman"/>
          <w:i/>
          <w:sz w:val="28"/>
          <w:szCs w:val="28"/>
        </w:rPr>
        <w:t>rumorazzi</w:t>
      </w:r>
      <w:r w:rsidR="00C53475" w:rsidRPr="00AA6AF1">
        <w:rPr>
          <w:rFonts w:ascii="Times New Roman" w:eastAsia="Calibri" w:hAnsi="Times New Roman" w:cs="Times New Roman"/>
          <w:sz w:val="28"/>
          <w:szCs w:val="28"/>
        </w:rPr>
        <w:t xml:space="preserve"> (супровід синонімічного для </w:t>
      </w:r>
      <w:r w:rsidR="00937D53"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i/>
          <w:sz w:val="28"/>
          <w:szCs w:val="28"/>
        </w:rPr>
        <w:t>rumour</w:t>
      </w:r>
      <w:r w:rsidR="00937D53"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sz w:val="28"/>
          <w:szCs w:val="28"/>
        </w:rPr>
        <w:t xml:space="preserve"> компонента дефініції </w:t>
      </w:r>
      <w:r w:rsidR="007908AF" w:rsidRPr="00AA6AF1">
        <w:rPr>
          <w:rFonts w:ascii="Times New Roman" w:eastAsia="Calibri" w:hAnsi="Times New Roman" w:cs="Times New Roman"/>
          <w:i/>
          <w:sz w:val="28"/>
          <w:szCs w:val="28"/>
        </w:rPr>
        <w:t>«</w:t>
      </w:r>
      <w:r w:rsidR="00C53475" w:rsidRPr="00AA6AF1">
        <w:rPr>
          <w:rFonts w:ascii="Times New Roman" w:eastAsia="Calibri" w:hAnsi="Times New Roman" w:cs="Times New Roman"/>
          <w:i/>
          <w:sz w:val="28"/>
          <w:szCs w:val="28"/>
        </w:rPr>
        <w:t>Gossip</w:t>
      </w:r>
      <w:r w:rsidR="007908AF" w:rsidRPr="00AA6AF1">
        <w:rPr>
          <w:rFonts w:ascii="Times New Roman" w:eastAsia="Calibri" w:hAnsi="Times New Roman" w:cs="Times New Roman"/>
          <w:i/>
          <w:sz w:val="28"/>
          <w:szCs w:val="28"/>
        </w:rPr>
        <w:t>»</w:t>
      </w:r>
      <w:r w:rsidR="00C53475" w:rsidRPr="00AA6AF1">
        <w:rPr>
          <w:rFonts w:ascii="Times New Roman" w:eastAsia="Calibri" w:hAnsi="Times New Roman" w:cs="Times New Roman"/>
          <w:sz w:val="28"/>
          <w:szCs w:val="28"/>
        </w:rPr>
        <w:t xml:space="preserve">). У порівнянні з ним, неологізм </w:t>
      </w:r>
      <w:r w:rsidR="00C53475" w:rsidRPr="00AA6AF1">
        <w:rPr>
          <w:rFonts w:ascii="Times New Roman" w:eastAsia="Calibri" w:hAnsi="Times New Roman" w:cs="Times New Roman"/>
          <w:i/>
          <w:sz w:val="28"/>
          <w:szCs w:val="28"/>
        </w:rPr>
        <w:t>paperazzi</w:t>
      </w:r>
      <w:r w:rsidR="00C53475" w:rsidRPr="00AA6AF1">
        <w:rPr>
          <w:rFonts w:ascii="Times New Roman" w:eastAsia="Calibri" w:hAnsi="Times New Roman" w:cs="Times New Roman"/>
          <w:sz w:val="28"/>
          <w:szCs w:val="28"/>
        </w:rPr>
        <w:t xml:space="preserve">, утворений шляхом параморфози від оригінального </w:t>
      </w:r>
      <w:r w:rsidR="007908AF" w:rsidRPr="00AA6AF1">
        <w:rPr>
          <w:rFonts w:ascii="Times New Roman" w:eastAsia="Calibri" w:hAnsi="Times New Roman" w:cs="Times New Roman"/>
          <w:i/>
          <w:sz w:val="28"/>
          <w:szCs w:val="28"/>
        </w:rPr>
        <w:t>«</w:t>
      </w:r>
      <w:r w:rsidR="00C53475" w:rsidRPr="00AA6AF1">
        <w:rPr>
          <w:rFonts w:ascii="Times New Roman" w:eastAsia="Calibri" w:hAnsi="Times New Roman" w:cs="Times New Roman"/>
          <w:i/>
          <w:sz w:val="28"/>
          <w:szCs w:val="28"/>
        </w:rPr>
        <w:t>paparazzi</w:t>
      </w:r>
      <w:r w:rsidR="007908AF" w:rsidRPr="00AA6AF1">
        <w:rPr>
          <w:rFonts w:ascii="Times New Roman" w:eastAsia="Calibri" w:hAnsi="Times New Roman" w:cs="Times New Roman"/>
          <w:i/>
          <w:sz w:val="28"/>
          <w:szCs w:val="28"/>
        </w:rPr>
        <w:t>»</w:t>
      </w:r>
      <w:r w:rsidR="00C53475" w:rsidRPr="00AA6AF1">
        <w:rPr>
          <w:rFonts w:ascii="Times New Roman" w:eastAsia="Calibri" w:hAnsi="Times New Roman" w:cs="Times New Roman"/>
          <w:sz w:val="28"/>
          <w:szCs w:val="28"/>
        </w:rPr>
        <w:t>, сприймається менш негативно, незважаючи на те, що, по суті, означає тих же</w:t>
      </w:r>
      <w:r w:rsidR="00824817" w:rsidRPr="00AA6AF1">
        <w:rPr>
          <w:rFonts w:ascii="Times New Roman" w:eastAsia="Calibri" w:hAnsi="Times New Roman" w:cs="Times New Roman"/>
          <w:sz w:val="28"/>
          <w:szCs w:val="28"/>
        </w:rPr>
        <w:t xml:space="preserve"> </w:t>
      </w:r>
      <w:r w:rsidR="00026E6C"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lang w:val="en-US"/>
        </w:rPr>
        <w:t>column</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writers</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whose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articles</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are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based</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on</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the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private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life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of</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famous</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people</w:t>
      </w:r>
      <w:r w:rsidR="00026E6C"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 xml:space="preserve"> </w:t>
      </w:r>
      <w:r w:rsidR="00C53475" w:rsidRPr="00AA6AF1">
        <w:rPr>
          <w:rFonts w:ascii="Times New Roman" w:eastAsia="Calibri" w:hAnsi="Times New Roman" w:cs="Times New Roman"/>
          <w:sz w:val="28"/>
          <w:szCs w:val="28"/>
        </w:rPr>
        <w:t>(</w:t>
      </w:r>
      <w:r w:rsidR="00026E6C" w:rsidRPr="00AA6AF1">
        <w:rPr>
          <w:rFonts w:ascii="Times New Roman" w:eastAsia="Calibri" w:hAnsi="Times New Roman" w:cs="Times New Roman"/>
          <w:sz w:val="28"/>
          <w:szCs w:val="28"/>
          <w:lang w:val="uk-UA"/>
        </w:rPr>
        <w:t>п</w:t>
      </w:r>
      <w:r w:rsidR="00C53475" w:rsidRPr="00AA6AF1">
        <w:rPr>
          <w:rFonts w:ascii="Times New Roman" w:eastAsia="Calibri" w:hAnsi="Times New Roman" w:cs="Times New Roman"/>
          <w:sz w:val="28"/>
          <w:szCs w:val="28"/>
        </w:rPr>
        <w:t xml:space="preserve">исьменник колонок, чиї статті присвячені особистому життю знаменитостей). Так, бачимо, що сама форма слова (присутність нейтрального </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i/>
          <w:sz w:val="28"/>
          <w:szCs w:val="28"/>
        </w:rPr>
        <w:t>paper</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sz w:val="28"/>
          <w:szCs w:val="28"/>
        </w:rPr>
        <w:t xml:space="preserve"> замість негативного </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i/>
          <w:sz w:val="28"/>
          <w:szCs w:val="28"/>
        </w:rPr>
        <w:t>rumour</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sz w:val="28"/>
          <w:szCs w:val="28"/>
        </w:rPr>
        <w:t>) знижує інтенсивність негативної конотації слова.</w:t>
      </w:r>
      <w:r w:rsidR="00A14DC7" w:rsidRPr="00AA6AF1">
        <w:rPr>
          <w:rFonts w:ascii="Times New Roman" w:eastAsia="Calibri" w:hAnsi="Times New Roman" w:cs="Times New Roman"/>
          <w:sz w:val="28"/>
          <w:szCs w:val="28"/>
          <w:lang w:val="uk-UA"/>
        </w:rPr>
        <w:t xml:space="preserve"> </w:t>
      </w:r>
      <w:r w:rsidR="005A6ED4" w:rsidRPr="00AA6AF1">
        <w:rPr>
          <w:rFonts w:ascii="Times New Roman" w:eastAsia="Calibri" w:hAnsi="Times New Roman" w:cs="Times New Roman"/>
          <w:sz w:val="28"/>
          <w:szCs w:val="28"/>
          <w:lang w:val="uk-UA"/>
        </w:rPr>
        <w:t>З</w:t>
      </w:r>
      <w:r w:rsidR="00C53475" w:rsidRPr="00AA6AF1">
        <w:rPr>
          <w:rFonts w:ascii="Times New Roman" w:eastAsia="Calibri" w:hAnsi="Times New Roman" w:cs="Times New Roman"/>
          <w:sz w:val="28"/>
          <w:szCs w:val="28"/>
          <w:lang w:val="uk-UA"/>
        </w:rPr>
        <w:t xml:space="preserve">аслуговує на увагу </w:t>
      </w:r>
      <w:r w:rsidR="005A6ED4" w:rsidRPr="00AA6AF1">
        <w:rPr>
          <w:rFonts w:ascii="Times New Roman" w:eastAsia="Calibri" w:hAnsi="Times New Roman" w:cs="Times New Roman"/>
          <w:sz w:val="28"/>
          <w:szCs w:val="28"/>
          <w:lang w:val="uk-UA"/>
        </w:rPr>
        <w:t xml:space="preserve">також </w:t>
      </w:r>
      <w:r w:rsidR="00C53475" w:rsidRPr="00AA6AF1">
        <w:rPr>
          <w:rFonts w:ascii="Times New Roman" w:eastAsia="Calibri" w:hAnsi="Times New Roman" w:cs="Times New Roman"/>
          <w:sz w:val="28"/>
          <w:szCs w:val="28"/>
          <w:lang w:val="uk-UA"/>
        </w:rPr>
        <w:t xml:space="preserve">неологізм </w:t>
      </w:r>
      <w:r w:rsidR="00C53475" w:rsidRPr="00AA6AF1">
        <w:rPr>
          <w:rFonts w:ascii="Times New Roman" w:eastAsia="Calibri" w:hAnsi="Times New Roman" w:cs="Times New Roman"/>
          <w:i/>
          <w:sz w:val="28"/>
          <w:szCs w:val="28"/>
        </w:rPr>
        <w:t>actorvist</w:t>
      </w:r>
      <w:r w:rsidR="00C53475" w:rsidRPr="00AA6AF1">
        <w:rPr>
          <w:rFonts w:ascii="Times New Roman" w:eastAsia="Calibri" w:hAnsi="Times New Roman" w:cs="Times New Roman"/>
          <w:sz w:val="28"/>
          <w:szCs w:val="28"/>
          <w:lang w:val="uk-UA"/>
        </w:rPr>
        <w:t xml:space="preserve">, що визначається як </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i/>
          <w:sz w:val="28"/>
          <w:szCs w:val="28"/>
        </w:rPr>
        <w:t>an</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actor</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who</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is</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also</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an</w:t>
      </w:r>
      <w:r w:rsidR="00C53475" w:rsidRPr="00AA6AF1">
        <w:rPr>
          <w:rFonts w:ascii="Times New Roman" w:eastAsia="Calibri" w:hAnsi="Times New Roman" w:cs="Times New Roman"/>
          <w:i/>
          <w:sz w:val="28"/>
          <w:szCs w:val="28"/>
          <w:lang w:val="uk-UA"/>
        </w:rPr>
        <w:t xml:space="preserve"> </w:t>
      </w:r>
      <w:r w:rsidR="00C53475" w:rsidRPr="00AA6AF1">
        <w:rPr>
          <w:rFonts w:ascii="Times New Roman" w:eastAsia="Calibri" w:hAnsi="Times New Roman" w:cs="Times New Roman"/>
          <w:i/>
          <w:sz w:val="28"/>
          <w:szCs w:val="28"/>
        </w:rPr>
        <w:t>activist</w:t>
      </w:r>
      <w:r w:rsidR="00026E6C" w:rsidRPr="00AA6AF1">
        <w:rPr>
          <w:rFonts w:ascii="Times New Roman" w:eastAsia="Calibri" w:hAnsi="Times New Roman" w:cs="Times New Roman"/>
          <w:i/>
          <w:sz w:val="28"/>
          <w:szCs w:val="28"/>
          <w:lang w:val="uk-UA"/>
        </w:rPr>
        <w:t>»</w:t>
      </w:r>
      <w:r w:rsidR="00C53475" w:rsidRPr="00AA6AF1">
        <w:rPr>
          <w:rFonts w:ascii="Times New Roman" w:eastAsia="Calibri" w:hAnsi="Times New Roman" w:cs="Times New Roman"/>
          <w:sz w:val="28"/>
          <w:szCs w:val="28"/>
          <w:lang w:val="uk-UA"/>
        </w:rPr>
        <w:t xml:space="preserve"> </w:t>
      </w:r>
      <w:r w:rsidR="00A14DC7" w:rsidRPr="00AA6AF1">
        <w:rPr>
          <w:rFonts w:ascii="Times New Roman" w:hAnsi="Times New Roman" w:cs="Times New Roman"/>
          <w:sz w:val="28"/>
          <w:szCs w:val="28"/>
          <w:lang w:val="uk-UA"/>
        </w:rPr>
        <w:t>[143]</w:t>
      </w:r>
      <w:r w:rsidR="00A14DC7" w:rsidRPr="00AA6AF1">
        <w:rPr>
          <w:rFonts w:ascii="Times New Roman" w:eastAsia="Calibri" w:hAnsi="Times New Roman" w:cs="Times New Roman"/>
          <w:sz w:val="28"/>
          <w:szCs w:val="28"/>
          <w:lang w:val="uk-UA"/>
        </w:rPr>
        <w:t xml:space="preserve"> </w:t>
      </w:r>
      <w:r w:rsidR="00C53475" w:rsidRPr="00AA6AF1">
        <w:rPr>
          <w:rFonts w:ascii="Times New Roman" w:eastAsia="Calibri" w:hAnsi="Times New Roman" w:cs="Times New Roman"/>
          <w:sz w:val="28"/>
          <w:szCs w:val="28"/>
          <w:lang w:val="uk-UA"/>
        </w:rPr>
        <w:t xml:space="preserve">(актор, </w:t>
      </w:r>
      <w:r w:rsidR="00026E6C" w:rsidRPr="00AA6AF1">
        <w:rPr>
          <w:rFonts w:ascii="Times New Roman" w:eastAsia="Calibri" w:hAnsi="Times New Roman" w:cs="Times New Roman"/>
          <w:sz w:val="28"/>
          <w:szCs w:val="28"/>
          <w:lang w:val="uk-UA"/>
        </w:rPr>
        <w:t>о</w:t>
      </w:r>
      <w:r w:rsidR="00C53475" w:rsidRPr="00AA6AF1">
        <w:rPr>
          <w:rFonts w:ascii="Times New Roman" w:eastAsia="Calibri" w:hAnsi="Times New Roman" w:cs="Times New Roman"/>
          <w:sz w:val="28"/>
          <w:szCs w:val="28"/>
          <w:lang w:val="uk-UA"/>
        </w:rPr>
        <w:t xml:space="preserve">крім цього, є активістом). </w:t>
      </w:r>
      <w:r w:rsidR="00C53475" w:rsidRPr="00CA3E78">
        <w:rPr>
          <w:rFonts w:ascii="Times New Roman" w:eastAsia="Calibri" w:hAnsi="Times New Roman" w:cs="Times New Roman"/>
          <w:sz w:val="28"/>
          <w:szCs w:val="28"/>
          <w:lang w:val="uk-UA"/>
        </w:rPr>
        <w:t>Відповідно диференціальни</w:t>
      </w:r>
      <w:r w:rsidR="00026E6C" w:rsidRPr="00AA6AF1">
        <w:rPr>
          <w:rFonts w:ascii="Times New Roman" w:eastAsia="Calibri" w:hAnsi="Times New Roman" w:cs="Times New Roman"/>
          <w:sz w:val="28"/>
          <w:szCs w:val="28"/>
          <w:lang w:val="uk-UA"/>
        </w:rPr>
        <w:t>х</w:t>
      </w:r>
      <w:r w:rsidR="00C53475" w:rsidRPr="00CA3E78">
        <w:rPr>
          <w:rFonts w:ascii="Times New Roman" w:eastAsia="Calibri" w:hAnsi="Times New Roman" w:cs="Times New Roman"/>
          <w:sz w:val="28"/>
          <w:szCs w:val="28"/>
          <w:lang w:val="uk-UA"/>
        </w:rPr>
        <w:t xml:space="preserve"> сем </w:t>
      </w:r>
      <w:r w:rsidR="00026E6C" w:rsidRPr="00AA6AF1">
        <w:rPr>
          <w:rFonts w:ascii="Times New Roman" w:eastAsia="Calibri" w:hAnsi="Times New Roman" w:cs="Times New Roman"/>
          <w:sz w:val="28"/>
          <w:szCs w:val="28"/>
          <w:lang w:val="uk-UA"/>
        </w:rPr>
        <w:t>це</w:t>
      </w:r>
      <w:r w:rsidR="00C53475" w:rsidRPr="00CA3E78">
        <w:rPr>
          <w:rFonts w:ascii="Times New Roman" w:eastAsia="Calibri" w:hAnsi="Times New Roman" w:cs="Times New Roman"/>
          <w:sz w:val="28"/>
          <w:szCs w:val="28"/>
          <w:lang w:val="uk-UA"/>
        </w:rPr>
        <w:t xml:space="preserve"> </w:t>
      </w:r>
      <w:r w:rsidR="007908AF" w:rsidRPr="00CA3E78">
        <w:rPr>
          <w:rFonts w:ascii="Times New Roman" w:eastAsia="Calibri" w:hAnsi="Times New Roman" w:cs="Times New Roman"/>
          <w:sz w:val="28"/>
          <w:szCs w:val="28"/>
          <w:lang w:val="uk-UA"/>
        </w:rPr>
        <w:t>«</w:t>
      </w:r>
      <w:r w:rsidR="00C53475" w:rsidRPr="00CA3E78">
        <w:rPr>
          <w:rFonts w:ascii="Times New Roman" w:eastAsia="Calibri" w:hAnsi="Times New Roman" w:cs="Times New Roman"/>
          <w:sz w:val="28"/>
          <w:szCs w:val="28"/>
          <w:lang w:val="uk-UA"/>
        </w:rPr>
        <w:t>актор</w:t>
      </w:r>
      <w:r w:rsidR="007908AF" w:rsidRPr="00CA3E78">
        <w:rPr>
          <w:rFonts w:ascii="Times New Roman" w:eastAsia="Calibri" w:hAnsi="Times New Roman" w:cs="Times New Roman"/>
          <w:sz w:val="28"/>
          <w:szCs w:val="28"/>
          <w:lang w:val="uk-UA"/>
        </w:rPr>
        <w:t>»</w:t>
      </w:r>
      <w:r w:rsidR="00C53475" w:rsidRPr="00CA3E78">
        <w:rPr>
          <w:rFonts w:ascii="Times New Roman" w:eastAsia="Calibri" w:hAnsi="Times New Roman" w:cs="Times New Roman"/>
          <w:sz w:val="28"/>
          <w:szCs w:val="28"/>
          <w:lang w:val="uk-UA"/>
        </w:rPr>
        <w:t xml:space="preserve">, </w:t>
      </w:r>
      <w:r w:rsidR="007908AF" w:rsidRPr="00CA3E78">
        <w:rPr>
          <w:rFonts w:ascii="Times New Roman" w:eastAsia="Calibri" w:hAnsi="Times New Roman" w:cs="Times New Roman"/>
          <w:sz w:val="28"/>
          <w:szCs w:val="28"/>
          <w:lang w:val="uk-UA"/>
        </w:rPr>
        <w:t>«</w:t>
      </w:r>
      <w:r w:rsidR="00C53475" w:rsidRPr="00CA3E78">
        <w:rPr>
          <w:rFonts w:ascii="Times New Roman" w:eastAsia="Calibri" w:hAnsi="Times New Roman" w:cs="Times New Roman"/>
          <w:sz w:val="28"/>
          <w:szCs w:val="28"/>
          <w:lang w:val="uk-UA"/>
        </w:rPr>
        <w:t>що займається активною громадською діяльністю</w:t>
      </w:r>
      <w:r w:rsidR="007908AF" w:rsidRPr="00CA3E78">
        <w:rPr>
          <w:rFonts w:ascii="Times New Roman" w:eastAsia="Calibri" w:hAnsi="Times New Roman" w:cs="Times New Roman"/>
          <w:sz w:val="28"/>
          <w:szCs w:val="28"/>
          <w:lang w:val="uk-UA"/>
        </w:rPr>
        <w:t>»</w:t>
      </w:r>
      <w:r w:rsidR="00C53475" w:rsidRPr="00CA3E78">
        <w:rPr>
          <w:rFonts w:ascii="Times New Roman" w:eastAsia="Calibri" w:hAnsi="Times New Roman" w:cs="Times New Roman"/>
          <w:sz w:val="28"/>
          <w:szCs w:val="28"/>
          <w:lang w:val="uk-UA"/>
        </w:rPr>
        <w:t xml:space="preserve">, </w:t>
      </w:r>
      <w:r w:rsidR="005A6ED4" w:rsidRPr="00AA6AF1">
        <w:rPr>
          <w:rFonts w:ascii="Times New Roman" w:eastAsia="Calibri" w:hAnsi="Times New Roman" w:cs="Times New Roman"/>
          <w:sz w:val="28"/>
          <w:szCs w:val="28"/>
          <w:lang w:val="uk-UA"/>
        </w:rPr>
        <w:t xml:space="preserve">яка </w:t>
      </w:r>
      <w:r w:rsidR="00C53475" w:rsidRPr="00CA3E78">
        <w:rPr>
          <w:rFonts w:ascii="Times New Roman" w:eastAsia="Calibri" w:hAnsi="Times New Roman" w:cs="Times New Roman"/>
          <w:sz w:val="28"/>
          <w:szCs w:val="28"/>
          <w:lang w:val="uk-UA"/>
        </w:rPr>
        <w:t>залеж</w:t>
      </w:r>
      <w:r w:rsidR="005A6ED4" w:rsidRPr="00AA6AF1">
        <w:rPr>
          <w:rFonts w:ascii="Times New Roman" w:eastAsia="Calibri" w:hAnsi="Times New Roman" w:cs="Times New Roman"/>
          <w:sz w:val="28"/>
          <w:szCs w:val="28"/>
          <w:lang w:val="uk-UA"/>
        </w:rPr>
        <w:t>ить</w:t>
      </w:r>
      <w:r w:rsidR="00C53475" w:rsidRPr="00CA3E78">
        <w:rPr>
          <w:rFonts w:ascii="Times New Roman" w:eastAsia="Calibri" w:hAnsi="Times New Roman" w:cs="Times New Roman"/>
          <w:sz w:val="28"/>
          <w:szCs w:val="28"/>
          <w:lang w:val="uk-UA"/>
        </w:rPr>
        <w:t xml:space="preserve"> від його діяльності. </w:t>
      </w:r>
      <w:proofErr w:type="gramStart"/>
      <w:r w:rsidR="00C53475" w:rsidRPr="00AA6AF1">
        <w:rPr>
          <w:rFonts w:ascii="Times New Roman" w:eastAsia="Calibri" w:hAnsi="Times New Roman" w:cs="Times New Roman"/>
          <w:sz w:val="28"/>
          <w:szCs w:val="28"/>
        </w:rPr>
        <w:t>Досл</w:t>
      </w:r>
      <w:proofErr w:type="gramEnd"/>
      <w:r w:rsidR="00C53475" w:rsidRPr="00AA6AF1">
        <w:rPr>
          <w:rFonts w:ascii="Times New Roman" w:eastAsia="Calibri" w:hAnsi="Times New Roman" w:cs="Times New Roman"/>
          <w:sz w:val="28"/>
          <w:szCs w:val="28"/>
        </w:rPr>
        <w:t>ідження не показало стійкої позитивної</w:t>
      </w:r>
      <w:r w:rsidR="00026E6C" w:rsidRPr="00AA6AF1">
        <w:rPr>
          <w:rFonts w:ascii="Times New Roman" w:eastAsia="Calibri" w:hAnsi="Times New Roman" w:cs="Times New Roman"/>
          <w:sz w:val="28"/>
          <w:szCs w:val="28"/>
          <w:lang w:val="uk-UA"/>
        </w:rPr>
        <w:t>,</w:t>
      </w:r>
      <w:r w:rsidR="00C53475" w:rsidRPr="00AA6AF1">
        <w:rPr>
          <w:rFonts w:ascii="Times New Roman" w:eastAsia="Calibri" w:hAnsi="Times New Roman" w:cs="Times New Roman"/>
          <w:sz w:val="28"/>
          <w:szCs w:val="28"/>
        </w:rPr>
        <w:t xml:space="preserve"> чи негативної конотації, тому необхідний контекст чи вказівк</w:t>
      </w:r>
      <w:r w:rsidR="00501429" w:rsidRPr="00AA6AF1">
        <w:rPr>
          <w:rFonts w:ascii="Times New Roman" w:eastAsia="Calibri" w:hAnsi="Times New Roman" w:cs="Times New Roman"/>
          <w:sz w:val="28"/>
          <w:szCs w:val="28"/>
          <w:lang w:val="uk-UA"/>
        </w:rPr>
        <w:t>а</w:t>
      </w:r>
      <w:r w:rsidR="00C53475" w:rsidRPr="00AA6AF1">
        <w:rPr>
          <w:rFonts w:ascii="Times New Roman" w:eastAsia="Calibri" w:hAnsi="Times New Roman" w:cs="Times New Roman"/>
          <w:sz w:val="28"/>
          <w:szCs w:val="28"/>
        </w:rPr>
        <w:t xml:space="preserve"> конкретної людини.</w:t>
      </w:r>
    </w:p>
    <w:p w:rsidR="009918A7" w:rsidRPr="00AA6AF1" w:rsidRDefault="00C53475" w:rsidP="00AA6AF1">
      <w:pPr>
        <w:widowControl w:val="0"/>
        <w:spacing w:after="0" w:line="360" w:lineRule="auto"/>
        <w:ind w:firstLine="709"/>
        <w:contextualSpacing/>
        <w:jc w:val="both"/>
        <w:rPr>
          <w:rFonts w:ascii="Times New Roman" w:eastAsia="Calibri" w:hAnsi="Times New Roman" w:cs="Times New Roman"/>
          <w:sz w:val="28"/>
          <w:szCs w:val="28"/>
        </w:rPr>
      </w:pPr>
      <w:r w:rsidRPr="00AA6AF1">
        <w:rPr>
          <w:rFonts w:ascii="Times New Roman" w:eastAsia="Calibri" w:hAnsi="Times New Roman" w:cs="Times New Roman"/>
          <w:sz w:val="28"/>
          <w:szCs w:val="28"/>
        </w:rPr>
        <w:t>3. На</w:t>
      </w:r>
      <w:r w:rsidR="00026E6C"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процесі</w:t>
      </w:r>
      <w:proofErr w:type="gramStart"/>
      <w:r w:rsidRPr="00AA6AF1">
        <w:rPr>
          <w:rFonts w:ascii="Times New Roman" w:eastAsia="Calibri" w:hAnsi="Times New Roman" w:cs="Times New Roman"/>
          <w:sz w:val="28"/>
          <w:szCs w:val="28"/>
        </w:rPr>
        <w:t>в</w:t>
      </w:r>
      <w:proofErr w:type="gramEnd"/>
      <w:r w:rsidRPr="00AA6AF1">
        <w:rPr>
          <w:rFonts w:ascii="Times New Roman" w:eastAsia="Calibri" w:hAnsi="Times New Roman" w:cs="Times New Roman"/>
          <w:sz w:val="28"/>
          <w:szCs w:val="28"/>
        </w:rPr>
        <w:t xml:space="preserve">, </w:t>
      </w:r>
      <w:proofErr w:type="gramStart"/>
      <w:r w:rsidR="00026E6C" w:rsidRPr="00AA6AF1">
        <w:rPr>
          <w:rFonts w:ascii="Times New Roman" w:eastAsia="Calibri" w:hAnsi="Times New Roman" w:cs="Times New Roman"/>
          <w:sz w:val="28"/>
          <w:szCs w:val="28"/>
          <w:lang w:val="uk-UA"/>
        </w:rPr>
        <w:t>як</w:t>
      </w:r>
      <w:proofErr w:type="gramEnd"/>
      <w:r w:rsidR="00026E6C" w:rsidRPr="00AA6AF1">
        <w:rPr>
          <w:rFonts w:ascii="Times New Roman" w:eastAsia="Calibri" w:hAnsi="Times New Roman" w:cs="Times New Roman"/>
          <w:sz w:val="28"/>
          <w:szCs w:val="28"/>
          <w:lang w:val="uk-UA"/>
        </w:rPr>
        <w:t xml:space="preserve">і </w:t>
      </w:r>
      <w:r w:rsidRPr="00AA6AF1">
        <w:rPr>
          <w:rFonts w:ascii="Times New Roman" w:eastAsia="Calibri" w:hAnsi="Times New Roman" w:cs="Times New Roman"/>
          <w:sz w:val="28"/>
          <w:szCs w:val="28"/>
        </w:rPr>
        <w:t>представлен</w:t>
      </w:r>
      <w:r w:rsidR="00026E6C"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 xml:space="preserve"> чи вироблен</w:t>
      </w:r>
      <w:r w:rsidR="00026E6C"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 xml:space="preserve"> медійною сферою, їх результат. </w:t>
      </w:r>
      <w:r w:rsidR="00026E6C" w:rsidRPr="00AA6AF1">
        <w:rPr>
          <w:rFonts w:ascii="Times New Roman" w:eastAsia="Calibri" w:hAnsi="Times New Roman" w:cs="Times New Roman"/>
          <w:sz w:val="28"/>
          <w:szCs w:val="28"/>
          <w:lang w:val="uk-UA"/>
        </w:rPr>
        <w:t>Дана</w:t>
      </w:r>
      <w:r w:rsidRPr="00AA6AF1">
        <w:rPr>
          <w:rFonts w:ascii="Times New Roman" w:eastAsia="Calibri" w:hAnsi="Times New Roman" w:cs="Times New Roman"/>
          <w:sz w:val="28"/>
          <w:szCs w:val="28"/>
        </w:rPr>
        <w:t xml:space="preserve"> група представлена ​​значно </w:t>
      </w:r>
      <w:r w:rsidR="00026E6C" w:rsidRPr="00AA6AF1">
        <w:rPr>
          <w:rFonts w:ascii="Times New Roman" w:eastAsia="Calibri" w:hAnsi="Times New Roman" w:cs="Times New Roman"/>
          <w:sz w:val="28"/>
          <w:szCs w:val="28"/>
          <w:lang w:val="uk-UA"/>
        </w:rPr>
        <w:t xml:space="preserve">в </w:t>
      </w:r>
      <w:r w:rsidRPr="00AA6AF1">
        <w:rPr>
          <w:rFonts w:ascii="Times New Roman" w:eastAsia="Calibri" w:hAnsi="Times New Roman" w:cs="Times New Roman"/>
          <w:sz w:val="28"/>
          <w:szCs w:val="28"/>
        </w:rPr>
        <w:t xml:space="preserve">меншому обсязі у межах даної тематики. </w:t>
      </w:r>
      <w:r w:rsidR="00026E6C" w:rsidRPr="00AA6AF1">
        <w:rPr>
          <w:rFonts w:ascii="Times New Roman" w:eastAsia="Calibri" w:hAnsi="Times New Roman" w:cs="Times New Roman"/>
          <w:sz w:val="28"/>
          <w:szCs w:val="28"/>
          <w:lang w:val="uk-UA"/>
        </w:rPr>
        <w:t>Н</w:t>
      </w:r>
      <w:r w:rsidRPr="00AA6AF1">
        <w:rPr>
          <w:rFonts w:ascii="Times New Roman" w:eastAsia="Calibri" w:hAnsi="Times New Roman" w:cs="Times New Roman"/>
          <w:sz w:val="28"/>
          <w:szCs w:val="28"/>
        </w:rPr>
        <w:t>айпопулярнішими</w:t>
      </w:r>
      <w:r w:rsidR="00026E6C"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rPr>
        <w:t xml:space="preserve">є неологізми з архісемою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на</w:t>
      </w:r>
      <w:r w:rsidR="001F7F36" w:rsidRPr="00AA6AF1">
        <w:rPr>
          <w:rFonts w:ascii="Times New Roman" w:eastAsia="Calibri" w:hAnsi="Times New Roman" w:cs="Times New Roman"/>
          <w:sz w:val="28"/>
          <w:szCs w:val="28"/>
          <w:lang w:val="uk-UA"/>
        </w:rPr>
        <w:t>зва</w:t>
      </w:r>
      <w:r w:rsidRPr="00AA6AF1">
        <w:rPr>
          <w:rFonts w:ascii="Times New Roman" w:eastAsia="Calibri" w:hAnsi="Times New Roman" w:cs="Times New Roman"/>
          <w:sz w:val="28"/>
          <w:szCs w:val="28"/>
        </w:rPr>
        <w:t xml:space="preserve"> процесу, виробленого медійною сферою</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Прикладом може бути неологізм </w:t>
      </w:r>
      <w:r w:rsidRPr="00AA6AF1">
        <w:rPr>
          <w:rFonts w:ascii="Times New Roman" w:eastAsia="Calibri" w:hAnsi="Times New Roman" w:cs="Times New Roman"/>
          <w:i/>
          <w:sz w:val="28"/>
          <w:szCs w:val="28"/>
        </w:rPr>
        <w:t>infoganda</w:t>
      </w:r>
      <w:r w:rsidRPr="00AA6AF1">
        <w:rPr>
          <w:rFonts w:ascii="Times New Roman" w:eastAsia="Calibri" w:hAnsi="Times New Roman" w:cs="Times New Roman"/>
          <w:sz w:val="28"/>
          <w:szCs w:val="28"/>
        </w:rPr>
        <w:t>, що визначається як</w:t>
      </w:r>
      <w:r w:rsidRPr="00AA6AF1">
        <w:rPr>
          <w:rFonts w:ascii="Times New Roman" w:eastAsia="Calibri" w:hAnsi="Times New Roman" w:cs="Times New Roman"/>
          <w:i/>
          <w:sz w:val="28"/>
          <w:szCs w:val="28"/>
        </w:rPr>
        <w:t xml:space="preserve"> </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lang w:val="en-US"/>
        </w:rPr>
        <w:t>the</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process</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of</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designing</w:t>
      </w:r>
      <w:r w:rsidR="00824817" w:rsidRPr="00AA6AF1">
        <w:rPr>
          <w:rFonts w:ascii="Times New Roman" w:eastAsia="Calibri" w:hAnsi="Times New Roman" w:cs="Times New Roman"/>
          <w:i/>
          <w:sz w:val="28"/>
          <w:szCs w:val="28"/>
        </w:rPr>
        <w:t xml:space="preserve"> a fake or misleading news story </w:t>
      </w:r>
      <w:r w:rsidR="00824817" w:rsidRPr="00AA6AF1">
        <w:rPr>
          <w:rFonts w:ascii="Times New Roman" w:eastAsia="Calibri" w:hAnsi="Times New Roman" w:cs="Times New Roman"/>
          <w:i/>
          <w:sz w:val="28"/>
          <w:szCs w:val="28"/>
          <w:lang w:val="en-US"/>
        </w:rPr>
        <w:t>in</w:t>
      </w:r>
      <w:r w:rsidR="00824817" w:rsidRPr="00AA6AF1">
        <w:rPr>
          <w:rFonts w:ascii="Times New Roman" w:eastAsia="Calibri" w:hAnsi="Times New Roman" w:cs="Times New Roman"/>
          <w:i/>
          <w:sz w:val="28"/>
          <w:szCs w:val="28"/>
        </w:rPr>
        <w:t xml:space="preserve"> </w:t>
      </w:r>
      <w:r w:rsidR="00824817" w:rsidRPr="00AA6AF1">
        <w:rPr>
          <w:rFonts w:ascii="Times New Roman" w:eastAsia="Calibri" w:hAnsi="Times New Roman" w:cs="Times New Roman"/>
          <w:i/>
          <w:sz w:val="28"/>
          <w:szCs w:val="28"/>
          <w:lang w:val="en-US"/>
        </w:rPr>
        <w:t>order</w:t>
      </w:r>
      <w:r w:rsidR="00824817" w:rsidRPr="00AA6AF1">
        <w:rPr>
          <w:rFonts w:ascii="Times New Roman" w:eastAsia="Calibri" w:hAnsi="Times New Roman" w:cs="Times New Roman"/>
          <w:i/>
          <w:sz w:val="28"/>
          <w:szCs w:val="28"/>
        </w:rPr>
        <w:t xml:space="preserve"> to further a hidden agenda</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 xml:space="preserve"> </w:t>
      </w:r>
      <w:r w:rsidRPr="00AA6AF1">
        <w:rPr>
          <w:rFonts w:ascii="Times New Roman" w:eastAsia="Calibri" w:hAnsi="Times New Roman" w:cs="Times New Roman"/>
          <w:sz w:val="28"/>
          <w:szCs w:val="28"/>
        </w:rPr>
        <w:t>(</w:t>
      </w:r>
      <w:r w:rsidR="001F7F36" w:rsidRPr="00AA6AF1">
        <w:rPr>
          <w:rFonts w:ascii="Times New Roman" w:eastAsia="Calibri" w:hAnsi="Times New Roman" w:cs="Times New Roman"/>
          <w:sz w:val="28"/>
          <w:szCs w:val="28"/>
          <w:lang w:val="uk-UA"/>
        </w:rPr>
        <w:t>які</w:t>
      </w:r>
      <w:r w:rsidRPr="00AA6AF1">
        <w:rPr>
          <w:rFonts w:ascii="Times New Roman" w:eastAsia="Calibri" w:hAnsi="Times New Roman" w:cs="Times New Roman"/>
          <w:sz w:val="28"/>
          <w:szCs w:val="28"/>
        </w:rPr>
        <w:t xml:space="preserve"> не відповідають дійсності, </w:t>
      </w:r>
      <w:r w:rsidR="001F7F36" w:rsidRPr="00AA6AF1">
        <w:rPr>
          <w:rFonts w:ascii="Times New Roman" w:eastAsia="Calibri" w:hAnsi="Times New Roman" w:cs="Times New Roman"/>
          <w:sz w:val="28"/>
          <w:szCs w:val="28"/>
          <w:lang w:val="uk-UA"/>
        </w:rPr>
        <w:t xml:space="preserve">новини, </w:t>
      </w:r>
      <w:r w:rsidRPr="00AA6AF1">
        <w:rPr>
          <w:rFonts w:ascii="Times New Roman" w:eastAsia="Calibri" w:hAnsi="Times New Roman" w:cs="Times New Roman"/>
          <w:sz w:val="28"/>
          <w:szCs w:val="28"/>
        </w:rPr>
        <w:t xml:space="preserve">що </w:t>
      </w:r>
      <w:r w:rsidRPr="00AA6AF1">
        <w:rPr>
          <w:rFonts w:ascii="Times New Roman" w:eastAsia="Calibri" w:hAnsi="Times New Roman" w:cs="Times New Roman"/>
          <w:sz w:val="28"/>
          <w:szCs w:val="28"/>
        </w:rPr>
        <w:lastRenderedPageBreak/>
        <w:t xml:space="preserve">вводять в оману, придумані для </w:t>
      </w:r>
      <w:r w:rsidR="001F7F36" w:rsidRPr="00AA6AF1">
        <w:rPr>
          <w:rFonts w:ascii="Times New Roman" w:eastAsia="Calibri" w:hAnsi="Times New Roman" w:cs="Times New Roman"/>
          <w:sz w:val="28"/>
          <w:szCs w:val="28"/>
          <w:lang w:val="uk-UA"/>
        </w:rPr>
        <w:t>реалізації певни</w:t>
      </w:r>
      <w:r w:rsidR="005C1490" w:rsidRPr="00AA6AF1">
        <w:rPr>
          <w:rFonts w:ascii="Times New Roman" w:eastAsia="Calibri" w:hAnsi="Times New Roman" w:cs="Times New Roman"/>
          <w:sz w:val="28"/>
          <w:szCs w:val="28"/>
          <w:lang w:val="uk-UA"/>
        </w:rPr>
        <w:t>х</w:t>
      </w:r>
      <w:r w:rsidRPr="00AA6AF1">
        <w:rPr>
          <w:rFonts w:ascii="Times New Roman" w:eastAsia="Calibri" w:hAnsi="Times New Roman" w:cs="Times New Roman"/>
          <w:sz w:val="28"/>
          <w:szCs w:val="28"/>
        </w:rPr>
        <w:t xml:space="preserve"> приховани</w:t>
      </w:r>
      <w:r w:rsidR="005C1490" w:rsidRPr="00AA6AF1">
        <w:rPr>
          <w:rFonts w:ascii="Times New Roman" w:eastAsia="Calibri" w:hAnsi="Times New Roman" w:cs="Times New Roman"/>
          <w:sz w:val="28"/>
          <w:szCs w:val="28"/>
          <w:lang w:val="uk-UA"/>
        </w:rPr>
        <w:t>х</w:t>
      </w:r>
      <w:r w:rsidRPr="00AA6AF1">
        <w:rPr>
          <w:rFonts w:ascii="Times New Roman" w:eastAsia="Calibri" w:hAnsi="Times New Roman" w:cs="Times New Roman"/>
          <w:sz w:val="28"/>
          <w:szCs w:val="28"/>
        </w:rPr>
        <w:t xml:space="preserve"> намі</w:t>
      </w:r>
      <w:proofErr w:type="gramStart"/>
      <w:r w:rsidRPr="00AA6AF1">
        <w:rPr>
          <w:rFonts w:ascii="Times New Roman" w:eastAsia="Calibri" w:hAnsi="Times New Roman" w:cs="Times New Roman"/>
          <w:sz w:val="28"/>
          <w:szCs w:val="28"/>
        </w:rPr>
        <w:t>р</w:t>
      </w:r>
      <w:proofErr w:type="gramEnd"/>
      <w:r w:rsidR="005C1490" w:rsidRPr="00AA6AF1">
        <w:rPr>
          <w:rFonts w:ascii="Times New Roman" w:eastAsia="Calibri" w:hAnsi="Times New Roman" w:cs="Times New Roman"/>
          <w:sz w:val="28"/>
          <w:szCs w:val="28"/>
          <w:lang w:val="uk-UA"/>
        </w:rPr>
        <w:t>ів</w:t>
      </w:r>
      <w:r w:rsidRPr="00AA6AF1">
        <w:rPr>
          <w:rFonts w:ascii="Times New Roman" w:eastAsia="Calibri" w:hAnsi="Times New Roman" w:cs="Times New Roman"/>
          <w:sz w:val="28"/>
          <w:szCs w:val="28"/>
        </w:rPr>
        <w:t xml:space="preserve">). </w:t>
      </w:r>
      <w:r w:rsidR="001F7F36" w:rsidRPr="00AA6AF1">
        <w:rPr>
          <w:rFonts w:ascii="Times New Roman" w:eastAsia="Calibri" w:hAnsi="Times New Roman" w:cs="Times New Roman"/>
          <w:sz w:val="28"/>
          <w:szCs w:val="28"/>
          <w:lang w:val="uk-UA"/>
        </w:rPr>
        <w:t>Отже, помічаємо</w:t>
      </w:r>
      <w:r w:rsidRPr="00AA6AF1">
        <w:rPr>
          <w:rFonts w:ascii="Times New Roman" w:eastAsia="Calibri" w:hAnsi="Times New Roman" w:cs="Times New Roman"/>
          <w:sz w:val="28"/>
          <w:szCs w:val="28"/>
        </w:rPr>
        <w:t xml:space="preserve"> присутність </w:t>
      </w:r>
      <w:r w:rsidR="005C1490" w:rsidRPr="00AA6AF1">
        <w:rPr>
          <w:rFonts w:ascii="Times New Roman" w:eastAsia="Calibri" w:hAnsi="Times New Roman" w:cs="Times New Roman"/>
          <w:sz w:val="28"/>
          <w:szCs w:val="28"/>
          <w:lang w:val="uk-UA"/>
        </w:rPr>
        <w:t>таких</w:t>
      </w:r>
      <w:r w:rsidRPr="00AA6AF1">
        <w:rPr>
          <w:rFonts w:ascii="Times New Roman" w:eastAsia="Calibri" w:hAnsi="Times New Roman" w:cs="Times New Roman"/>
          <w:sz w:val="28"/>
          <w:szCs w:val="28"/>
        </w:rPr>
        <w:t xml:space="preserve"> </w:t>
      </w:r>
      <w:r w:rsidR="001F7F36" w:rsidRPr="00AA6AF1">
        <w:rPr>
          <w:rFonts w:ascii="Times New Roman" w:eastAsia="Calibri" w:hAnsi="Times New Roman" w:cs="Times New Roman"/>
          <w:sz w:val="28"/>
          <w:szCs w:val="28"/>
          <w:lang w:val="uk-UA"/>
        </w:rPr>
        <w:t xml:space="preserve">слів </w:t>
      </w:r>
      <w:r w:rsidRPr="00AA6AF1">
        <w:rPr>
          <w:rFonts w:ascii="Times New Roman" w:eastAsia="Calibri" w:hAnsi="Times New Roman" w:cs="Times New Roman"/>
          <w:sz w:val="28"/>
          <w:szCs w:val="28"/>
        </w:rPr>
        <w:t xml:space="preserve">у лексичному значенні: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фальшивий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хибний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що вводить в оману</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(компоненти </w:t>
      </w:r>
      <w:r w:rsidRPr="00AA6AF1">
        <w:rPr>
          <w:rFonts w:ascii="Times New Roman" w:eastAsia="Calibri" w:hAnsi="Times New Roman" w:cs="Times New Roman"/>
          <w:i/>
          <w:sz w:val="28"/>
          <w:szCs w:val="28"/>
        </w:rPr>
        <w:t>fake</w:t>
      </w:r>
      <w:r w:rsidRPr="00AA6AF1">
        <w:rPr>
          <w:rFonts w:ascii="Times New Roman" w:eastAsia="Calibri" w:hAnsi="Times New Roman" w:cs="Times New Roman"/>
          <w:sz w:val="28"/>
          <w:szCs w:val="28"/>
        </w:rPr>
        <w:t xml:space="preserve"> і </w:t>
      </w:r>
      <w:r w:rsidRPr="00AA6AF1">
        <w:rPr>
          <w:rFonts w:ascii="Times New Roman" w:eastAsia="Calibri" w:hAnsi="Times New Roman" w:cs="Times New Roman"/>
          <w:i/>
          <w:sz w:val="28"/>
          <w:szCs w:val="28"/>
        </w:rPr>
        <w:t>misleading</w:t>
      </w:r>
      <w:r w:rsidRPr="00AA6AF1">
        <w:rPr>
          <w:rFonts w:ascii="Times New Roman" w:eastAsia="Calibri" w:hAnsi="Times New Roman" w:cs="Times New Roman"/>
          <w:sz w:val="28"/>
          <w:szCs w:val="28"/>
        </w:rPr>
        <w:t>), новина або новини, придумані навмисне</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для реалізації плану</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причому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таємного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прихованого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1F7F36" w:rsidRPr="00AA6AF1">
        <w:rPr>
          <w:rFonts w:ascii="Times New Roman" w:eastAsia="Calibri" w:hAnsi="Times New Roman" w:cs="Times New Roman"/>
          <w:sz w:val="28"/>
          <w:szCs w:val="28"/>
          <w:lang w:val="uk-UA"/>
        </w:rPr>
        <w:t>«</w:t>
      </w:r>
      <w:r w:rsidRPr="00AA6AF1">
        <w:rPr>
          <w:rFonts w:ascii="Times New Roman" w:eastAsia="Calibri" w:hAnsi="Times New Roman" w:cs="Times New Roman"/>
          <w:i/>
          <w:sz w:val="28"/>
          <w:szCs w:val="28"/>
        </w:rPr>
        <w:t>hidden</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Безсумнівно, </w:t>
      </w:r>
      <w:r w:rsidR="001F7F36" w:rsidRPr="00AA6AF1">
        <w:rPr>
          <w:rFonts w:ascii="Times New Roman" w:eastAsia="Calibri" w:hAnsi="Times New Roman" w:cs="Times New Roman"/>
          <w:sz w:val="28"/>
          <w:szCs w:val="28"/>
          <w:lang w:val="uk-UA"/>
        </w:rPr>
        <w:t>«</w:t>
      </w:r>
      <w:r w:rsidRPr="00AA6AF1">
        <w:rPr>
          <w:rFonts w:ascii="Times New Roman" w:eastAsia="Calibri" w:hAnsi="Times New Roman" w:cs="Times New Roman"/>
          <w:i/>
          <w:sz w:val="28"/>
          <w:szCs w:val="28"/>
        </w:rPr>
        <w:t>fake</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 xml:space="preserve">, </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misleading</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 xml:space="preserve">, </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hidden</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сприйняті негативно через їх лексичн</w:t>
      </w:r>
      <w:r w:rsidR="001F7F36" w:rsidRPr="00AA6AF1">
        <w:rPr>
          <w:rFonts w:ascii="Times New Roman" w:eastAsia="Calibri" w:hAnsi="Times New Roman" w:cs="Times New Roman"/>
          <w:sz w:val="28"/>
          <w:szCs w:val="28"/>
          <w:lang w:val="uk-UA"/>
        </w:rPr>
        <w:t>е</w:t>
      </w:r>
      <w:r w:rsidRPr="00AA6AF1">
        <w:rPr>
          <w:rFonts w:ascii="Times New Roman" w:eastAsia="Calibri" w:hAnsi="Times New Roman" w:cs="Times New Roman"/>
          <w:sz w:val="28"/>
          <w:szCs w:val="28"/>
        </w:rPr>
        <w:t xml:space="preserve"> значення,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передають</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негативний оцінний і емоційний компонент всьому визначенню і, відповідно, слову. </w:t>
      </w:r>
      <w:proofErr w:type="gramStart"/>
      <w:r w:rsidRPr="00AA6AF1">
        <w:rPr>
          <w:rFonts w:ascii="Times New Roman" w:eastAsia="Calibri" w:hAnsi="Times New Roman" w:cs="Times New Roman"/>
          <w:sz w:val="28"/>
          <w:szCs w:val="28"/>
        </w:rPr>
        <w:t xml:space="preserve">Понад те, у самій структурі слова (утвореного шляхом контамінації </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information</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 xml:space="preserve"> + </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propaganda</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другий компонент – </w:t>
      </w:r>
      <w:r w:rsidR="001F7F36" w:rsidRPr="00AA6AF1">
        <w:rPr>
          <w:rFonts w:ascii="Times New Roman" w:eastAsia="Calibri" w:hAnsi="Times New Roman" w:cs="Times New Roman"/>
          <w:sz w:val="28"/>
          <w:szCs w:val="28"/>
          <w:lang w:val="uk-UA"/>
        </w:rPr>
        <w:t>«</w:t>
      </w:r>
      <w:r w:rsidRPr="00AA6AF1">
        <w:rPr>
          <w:rFonts w:ascii="Times New Roman" w:eastAsia="Calibri" w:hAnsi="Times New Roman" w:cs="Times New Roman"/>
          <w:i/>
          <w:sz w:val="28"/>
          <w:szCs w:val="28"/>
        </w:rPr>
        <w:t>propaganda</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 має сильну негативну конотацію, </w:t>
      </w:r>
      <w:r w:rsidR="001F7F36" w:rsidRPr="00AA6AF1">
        <w:rPr>
          <w:rFonts w:ascii="Times New Roman" w:eastAsia="Calibri" w:hAnsi="Times New Roman" w:cs="Times New Roman"/>
          <w:sz w:val="28"/>
          <w:szCs w:val="28"/>
          <w:lang w:val="uk-UA"/>
        </w:rPr>
        <w:t>оскільки</w:t>
      </w:r>
      <w:r w:rsidRPr="00AA6AF1">
        <w:rPr>
          <w:rFonts w:ascii="Times New Roman" w:eastAsia="Calibri" w:hAnsi="Times New Roman" w:cs="Times New Roman"/>
          <w:sz w:val="28"/>
          <w:szCs w:val="28"/>
        </w:rPr>
        <w:t xml:space="preserve"> передбачає</w:t>
      </w:r>
      <w:r w:rsidR="00824817" w:rsidRPr="00AA6AF1">
        <w:rPr>
          <w:rFonts w:ascii="Times New Roman" w:eastAsia="Calibri" w:hAnsi="Times New Roman" w:cs="Times New Roman"/>
          <w:sz w:val="28"/>
          <w:szCs w:val="28"/>
        </w:rPr>
        <w:t xml:space="preserve"> </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ideas or statements that are often false or exaggerated and that are spread in order to help a cause, a political leader, a government</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sz w:val="28"/>
          <w:szCs w:val="28"/>
        </w:rPr>
        <w:t xml:space="preserve"> </w:t>
      </w:r>
      <w:r w:rsidR="009918A7" w:rsidRPr="00AA6AF1">
        <w:rPr>
          <w:rFonts w:ascii="Times New Roman" w:eastAsia="Calibri" w:hAnsi="Times New Roman" w:cs="Times New Roman"/>
          <w:sz w:val="28"/>
          <w:szCs w:val="28"/>
        </w:rPr>
        <w:t>(ідеї чи твердження, часто хибні чи перебільшені, що поширюються для сприя</w:t>
      </w:r>
      <w:r w:rsidR="005C1490" w:rsidRPr="00AA6AF1">
        <w:rPr>
          <w:rFonts w:ascii="Times New Roman" w:eastAsia="Calibri" w:hAnsi="Times New Roman" w:cs="Times New Roman"/>
          <w:sz w:val="28"/>
          <w:szCs w:val="28"/>
          <w:lang w:val="uk-UA"/>
        </w:rPr>
        <w:t>ння</w:t>
      </w:r>
      <w:proofErr w:type="gramEnd"/>
      <w:r w:rsidR="009918A7" w:rsidRPr="00AA6AF1">
        <w:rPr>
          <w:rFonts w:ascii="Times New Roman" w:eastAsia="Calibri" w:hAnsi="Times New Roman" w:cs="Times New Roman"/>
          <w:sz w:val="28"/>
          <w:szCs w:val="28"/>
        </w:rPr>
        <w:t xml:space="preserve"> </w:t>
      </w:r>
      <w:proofErr w:type="gramStart"/>
      <w:r w:rsidR="009918A7" w:rsidRPr="00AA6AF1">
        <w:rPr>
          <w:rFonts w:ascii="Times New Roman" w:eastAsia="Calibri" w:hAnsi="Times New Roman" w:cs="Times New Roman"/>
          <w:sz w:val="28"/>
          <w:szCs w:val="28"/>
        </w:rPr>
        <w:t>судов</w:t>
      </w:r>
      <w:r w:rsidR="005C1490" w:rsidRPr="00AA6AF1">
        <w:rPr>
          <w:rFonts w:ascii="Times New Roman" w:eastAsia="Calibri" w:hAnsi="Times New Roman" w:cs="Times New Roman"/>
          <w:sz w:val="28"/>
          <w:szCs w:val="28"/>
          <w:lang w:val="uk-UA"/>
        </w:rPr>
        <w:t>ої</w:t>
      </w:r>
      <w:r w:rsidR="009918A7" w:rsidRPr="00AA6AF1">
        <w:rPr>
          <w:rFonts w:ascii="Times New Roman" w:eastAsia="Calibri" w:hAnsi="Times New Roman" w:cs="Times New Roman"/>
          <w:sz w:val="28"/>
          <w:szCs w:val="28"/>
        </w:rPr>
        <w:t xml:space="preserve"> справ</w:t>
      </w:r>
      <w:r w:rsidR="005C1490" w:rsidRPr="00AA6AF1">
        <w:rPr>
          <w:rFonts w:ascii="Times New Roman" w:eastAsia="Calibri" w:hAnsi="Times New Roman" w:cs="Times New Roman"/>
          <w:sz w:val="28"/>
          <w:szCs w:val="28"/>
          <w:lang w:val="uk-UA"/>
        </w:rPr>
        <w:t>и</w:t>
      </w:r>
      <w:r w:rsidR="009918A7" w:rsidRPr="00AA6AF1">
        <w:rPr>
          <w:rFonts w:ascii="Times New Roman" w:eastAsia="Calibri" w:hAnsi="Times New Roman" w:cs="Times New Roman"/>
          <w:sz w:val="28"/>
          <w:szCs w:val="28"/>
        </w:rPr>
        <w:t>, політично</w:t>
      </w:r>
      <w:r w:rsidR="001F7F36" w:rsidRPr="00AA6AF1">
        <w:rPr>
          <w:rFonts w:ascii="Times New Roman" w:eastAsia="Calibri" w:hAnsi="Times New Roman" w:cs="Times New Roman"/>
          <w:sz w:val="28"/>
          <w:szCs w:val="28"/>
          <w:lang w:val="uk-UA"/>
        </w:rPr>
        <w:t>го</w:t>
      </w:r>
      <w:r w:rsidR="009918A7" w:rsidRPr="00AA6AF1">
        <w:rPr>
          <w:rFonts w:ascii="Times New Roman" w:eastAsia="Calibri" w:hAnsi="Times New Roman" w:cs="Times New Roman"/>
          <w:sz w:val="28"/>
          <w:szCs w:val="28"/>
        </w:rPr>
        <w:t xml:space="preserve"> лідер</w:t>
      </w:r>
      <w:r w:rsidR="001F7F36" w:rsidRPr="00AA6AF1">
        <w:rPr>
          <w:rFonts w:ascii="Times New Roman" w:eastAsia="Calibri" w:hAnsi="Times New Roman" w:cs="Times New Roman"/>
          <w:sz w:val="28"/>
          <w:szCs w:val="28"/>
          <w:lang w:val="uk-UA"/>
        </w:rPr>
        <w:t>а</w:t>
      </w:r>
      <w:r w:rsidR="009918A7" w:rsidRPr="00AA6AF1">
        <w:rPr>
          <w:rFonts w:ascii="Times New Roman" w:eastAsia="Calibri" w:hAnsi="Times New Roman" w:cs="Times New Roman"/>
          <w:sz w:val="28"/>
          <w:szCs w:val="28"/>
        </w:rPr>
        <w:t>, уряд</w:t>
      </w:r>
      <w:r w:rsidR="005C1490" w:rsidRPr="00AA6AF1">
        <w:rPr>
          <w:rFonts w:ascii="Times New Roman" w:eastAsia="Calibri" w:hAnsi="Times New Roman" w:cs="Times New Roman"/>
          <w:sz w:val="28"/>
          <w:szCs w:val="28"/>
          <w:lang w:val="uk-UA"/>
        </w:rPr>
        <w:t>у</w:t>
      </w:r>
      <w:r w:rsidR="009918A7" w:rsidRPr="00AA6AF1">
        <w:rPr>
          <w:rFonts w:ascii="Times New Roman" w:eastAsia="Calibri" w:hAnsi="Times New Roman" w:cs="Times New Roman"/>
          <w:sz w:val="28"/>
          <w:szCs w:val="28"/>
        </w:rPr>
        <w:t>).</w:t>
      </w:r>
      <w:proofErr w:type="gramEnd"/>
      <w:r w:rsidR="009918A7" w:rsidRPr="00AA6AF1">
        <w:rPr>
          <w:rFonts w:ascii="Times New Roman" w:eastAsia="Calibri" w:hAnsi="Times New Roman" w:cs="Times New Roman"/>
          <w:sz w:val="28"/>
          <w:szCs w:val="28"/>
        </w:rPr>
        <w:t xml:space="preserve"> Таким чином, </w:t>
      </w:r>
      <w:r w:rsidR="009918A7" w:rsidRPr="00AA6AF1">
        <w:rPr>
          <w:rFonts w:ascii="Times New Roman" w:eastAsia="Calibri" w:hAnsi="Times New Roman" w:cs="Times New Roman"/>
          <w:i/>
          <w:sz w:val="28"/>
          <w:szCs w:val="28"/>
        </w:rPr>
        <w:t>infoganda</w:t>
      </w:r>
      <w:r w:rsidR="009918A7" w:rsidRPr="00AA6AF1">
        <w:rPr>
          <w:rFonts w:ascii="Times New Roman" w:eastAsia="Calibri" w:hAnsi="Times New Roman" w:cs="Times New Roman"/>
          <w:sz w:val="28"/>
          <w:szCs w:val="28"/>
        </w:rPr>
        <w:t xml:space="preserve"> є</w:t>
      </w:r>
      <w:r w:rsidR="005C1490" w:rsidRPr="00AA6AF1">
        <w:rPr>
          <w:rFonts w:ascii="Times New Roman" w:eastAsia="Calibri" w:hAnsi="Times New Roman" w:cs="Times New Roman"/>
          <w:sz w:val="28"/>
          <w:szCs w:val="28"/>
          <w:lang w:val="uk-UA"/>
        </w:rPr>
        <w:t xml:space="preserve"> </w:t>
      </w:r>
      <w:proofErr w:type="gramStart"/>
      <w:r w:rsidR="009918A7" w:rsidRPr="00AA6AF1">
        <w:rPr>
          <w:rFonts w:ascii="Times New Roman" w:eastAsia="Calibri" w:hAnsi="Times New Roman" w:cs="Times New Roman"/>
          <w:sz w:val="28"/>
          <w:szCs w:val="28"/>
        </w:rPr>
        <w:t>р</w:t>
      </w:r>
      <w:proofErr w:type="gramEnd"/>
      <w:r w:rsidR="009918A7" w:rsidRPr="00AA6AF1">
        <w:rPr>
          <w:rFonts w:ascii="Times New Roman" w:eastAsia="Calibri" w:hAnsi="Times New Roman" w:cs="Times New Roman"/>
          <w:sz w:val="28"/>
          <w:szCs w:val="28"/>
        </w:rPr>
        <w:t xml:space="preserve">ізновидом пропаганди, що сприймається як </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негативний</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негативний вплив</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 xml:space="preserve"> на людей, їх </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дезінформування</w:t>
      </w:r>
      <w:r w:rsidR="007908AF" w:rsidRPr="00AA6AF1">
        <w:rPr>
          <w:rFonts w:ascii="Times New Roman" w:eastAsia="Calibri" w:hAnsi="Times New Roman" w:cs="Times New Roman"/>
          <w:sz w:val="28"/>
          <w:szCs w:val="28"/>
        </w:rPr>
        <w:t>»</w:t>
      </w:r>
      <w:r w:rsidR="009918A7" w:rsidRPr="00AA6AF1">
        <w:rPr>
          <w:rFonts w:ascii="Times New Roman" w:eastAsia="Calibri" w:hAnsi="Times New Roman" w:cs="Times New Roman"/>
          <w:sz w:val="28"/>
          <w:szCs w:val="28"/>
        </w:rPr>
        <w:t xml:space="preserve"> (хибними</w:t>
      </w:r>
      <w:r w:rsidR="001F7F36" w:rsidRPr="00AA6AF1">
        <w:rPr>
          <w:rFonts w:ascii="Times New Roman" w:eastAsia="Calibri" w:hAnsi="Times New Roman" w:cs="Times New Roman"/>
          <w:sz w:val="28"/>
          <w:szCs w:val="28"/>
          <w:lang w:val="uk-UA"/>
        </w:rPr>
        <w:t>,</w:t>
      </w:r>
      <w:r w:rsidR="009918A7" w:rsidRPr="00AA6AF1">
        <w:rPr>
          <w:rFonts w:ascii="Times New Roman" w:eastAsia="Calibri" w:hAnsi="Times New Roman" w:cs="Times New Roman"/>
          <w:sz w:val="28"/>
          <w:szCs w:val="28"/>
        </w:rPr>
        <w:t xml:space="preserve"> чи перебільшеними ідеями та новинами) заради вигоди держави, представників влади, політичних сторін та інших осіб.</w:t>
      </w:r>
    </w:p>
    <w:p w:rsidR="009918A7" w:rsidRPr="00AA6AF1" w:rsidRDefault="009918A7" w:rsidP="00AA6AF1">
      <w:pPr>
        <w:widowControl w:val="0"/>
        <w:spacing w:after="0" w:line="360" w:lineRule="auto"/>
        <w:ind w:firstLine="709"/>
        <w:contextualSpacing/>
        <w:jc w:val="both"/>
        <w:rPr>
          <w:rFonts w:ascii="Times New Roman" w:eastAsia="Calibri" w:hAnsi="Times New Roman" w:cs="Times New Roman"/>
          <w:sz w:val="28"/>
          <w:szCs w:val="28"/>
        </w:rPr>
      </w:pPr>
      <w:proofErr w:type="gramStart"/>
      <w:r w:rsidRPr="00AA6AF1">
        <w:rPr>
          <w:rFonts w:ascii="Times New Roman" w:eastAsia="Calibri" w:hAnsi="Times New Roman" w:cs="Times New Roman"/>
          <w:sz w:val="28"/>
          <w:szCs w:val="28"/>
        </w:rPr>
        <w:t>Арх</w:t>
      </w:r>
      <w:proofErr w:type="gramEnd"/>
      <w:r w:rsidR="001F7F36" w:rsidRPr="00AA6AF1">
        <w:rPr>
          <w:rFonts w:ascii="Times New Roman" w:eastAsia="Calibri" w:hAnsi="Times New Roman" w:cs="Times New Roman"/>
          <w:sz w:val="28"/>
          <w:szCs w:val="28"/>
          <w:lang w:val="uk-UA"/>
        </w:rPr>
        <w:t>і</w:t>
      </w:r>
      <w:r w:rsidRPr="00AA6AF1">
        <w:rPr>
          <w:rFonts w:ascii="Times New Roman" w:eastAsia="Calibri" w:hAnsi="Times New Roman" w:cs="Times New Roman"/>
          <w:sz w:val="28"/>
          <w:szCs w:val="28"/>
        </w:rPr>
        <w:t xml:space="preserve">семою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на</w:t>
      </w:r>
      <w:r w:rsidR="001F7F36" w:rsidRPr="00AA6AF1">
        <w:rPr>
          <w:rFonts w:ascii="Times New Roman" w:eastAsia="Calibri" w:hAnsi="Times New Roman" w:cs="Times New Roman"/>
          <w:sz w:val="28"/>
          <w:szCs w:val="28"/>
          <w:lang w:val="uk-UA"/>
        </w:rPr>
        <w:t>зви</w:t>
      </w:r>
      <w:r w:rsidRPr="00AA6AF1">
        <w:rPr>
          <w:rFonts w:ascii="Times New Roman" w:eastAsia="Calibri" w:hAnsi="Times New Roman" w:cs="Times New Roman"/>
          <w:sz w:val="28"/>
          <w:szCs w:val="28"/>
        </w:rPr>
        <w:t xml:space="preserve"> процесу, виробленого медійною сферою</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має і неологізм </w:t>
      </w:r>
      <w:r w:rsidR="001F7F36" w:rsidRPr="00AA6AF1">
        <w:rPr>
          <w:rFonts w:ascii="Times New Roman" w:eastAsia="Calibri" w:hAnsi="Times New Roman" w:cs="Times New Roman"/>
          <w:i/>
          <w:sz w:val="28"/>
          <w:szCs w:val="28"/>
          <w:lang w:val="uk-UA"/>
        </w:rPr>
        <w:t>О</w:t>
      </w:r>
      <w:r w:rsidRPr="00AA6AF1">
        <w:rPr>
          <w:rFonts w:ascii="Times New Roman" w:eastAsia="Calibri" w:hAnsi="Times New Roman" w:cs="Times New Roman"/>
          <w:i/>
          <w:sz w:val="28"/>
          <w:szCs w:val="28"/>
        </w:rPr>
        <w:t>prahization</w:t>
      </w:r>
      <w:r w:rsidRPr="00AA6AF1">
        <w:rPr>
          <w:rFonts w:ascii="Times New Roman" w:eastAsia="Calibri" w:hAnsi="Times New Roman" w:cs="Times New Roman"/>
          <w:sz w:val="28"/>
          <w:szCs w:val="28"/>
        </w:rPr>
        <w:t xml:space="preserve">, який відсилає нас до великої фігури американського телебачення – телеведучої Опри Вінфрі. Дослівно слово </w:t>
      </w:r>
      <w:r w:rsidRPr="00AA6AF1">
        <w:rPr>
          <w:rFonts w:ascii="Times New Roman" w:eastAsia="Calibri" w:hAnsi="Times New Roman" w:cs="Times New Roman"/>
          <w:i/>
          <w:sz w:val="28"/>
          <w:szCs w:val="28"/>
        </w:rPr>
        <w:t>Oprahization</w:t>
      </w:r>
      <w:r w:rsidRPr="00AA6AF1">
        <w:rPr>
          <w:rFonts w:ascii="Times New Roman" w:eastAsia="Calibri" w:hAnsi="Times New Roman" w:cs="Times New Roman"/>
          <w:sz w:val="28"/>
          <w:szCs w:val="28"/>
        </w:rPr>
        <w:t xml:space="preserve"> розуміється як</w:t>
      </w:r>
      <w:r w:rsidR="00824817" w:rsidRPr="00AA6AF1">
        <w:rPr>
          <w:rFonts w:ascii="Times New Roman" w:eastAsia="Calibri" w:hAnsi="Times New Roman" w:cs="Times New Roman"/>
          <w:sz w:val="28"/>
          <w:szCs w:val="28"/>
        </w:rPr>
        <w:t xml:space="preserve"> </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 xml:space="preserve">the increased tendency for people to publicly describe their </w:t>
      </w:r>
      <w:r w:rsidR="00824817" w:rsidRPr="00AA6AF1">
        <w:rPr>
          <w:rFonts w:ascii="Times New Roman" w:eastAsia="Calibri" w:hAnsi="Times New Roman" w:cs="Times New Roman"/>
          <w:i/>
          <w:sz w:val="28"/>
          <w:szCs w:val="28"/>
          <w:lang w:val="en-US"/>
        </w:rPr>
        <w:t>private</w:t>
      </w:r>
      <w:r w:rsidR="00824817" w:rsidRPr="00AA6AF1">
        <w:rPr>
          <w:rFonts w:ascii="Times New Roman" w:eastAsia="Calibri" w:hAnsi="Times New Roman" w:cs="Times New Roman"/>
          <w:i/>
          <w:sz w:val="28"/>
          <w:szCs w:val="28"/>
        </w:rPr>
        <w:t xml:space="preserve"> feelings and emotions and confess their past indiscretions</w:t>
      </w:r>
      <w:r w:rsidR="001F7F36" w:rsidRPr="00AA6AF1">
        <w:rPr>
          <w:rFonts w:ascii="Times New Roman" w:eastAsia="Calibri" w:hAnsi="Times New Roman" w:cs="Times New Roman"/>
          <w:i/>
          <w:sz w:val="28"/>
          <w:szCs w:val="28"/>
          <w:lang w:val="uk-UA"/>
        </w:rPr>
        <w:t>»</w:t>
      </w:r>
      <w:r w:rsidR="00824817" w:rsidRPr="00AA6AF1">
        <w:rPr>
          <w:rFonts w:ascii="Times New Roman" w:eastAsia="Calibri" w:hAnsi="Times New Roman" w:cs="Times New Roman"/>
          <w:i/>
          <w:sz w:val="28"/>
          <w:szCs w:val="28"/>
        </w:rPr>
        <w:t xml:space="preserve"> </w:t>
      </w:r>
      <w:r w:rsidR="00A14DC7" w:rsidRPr="00AA6AF1">
        <w:rPr>
          <w:rFonts w:ascii="Times New Roman" w:hAnsi="Times New Roman" w:cs="Times New Roman"/>
          <w:sz w:val="28"/>
          <w:szCs w:val="28"/>
          <w:lang w:val="uk-UA"/>
        </w:rPr>
        <w:t>[135]</w:t>
      </w:r>
      <w:r w:rsidR="00A14DC7" w:rsidRPr="00AA6AF1">
        <w:rPr>
          <w:rFonts w:ascii="Times New Roman" w:eastAsia="Calibri" w:hAnsi="Times New Roman" w:cs="Times New Roman"/>
          <w:sz w:val="28"/>
          <w:szCs w:val="28"/>
        </w:rPr>
        <w:t xml:space="preserve"> </w:t>
      </w:r>
      <w:r w:rsidRPr="00AA6AF1">
        <w:rPr>
          <w:rFonts w:ascii="Times New Roman" w:eastAsia="Calibri" w:hAnsi="Times New Roman" w:cs="Times New Roman"/>
          <w:sz w:val="28"/>
          <w:szCs w:val="28"/>
        </w:rPr>
        <w:t xml:space="preserve">(посилена тенденція людей ділитися своїми </w:t>
      </w:r>
      <w:proofErr w:type="gramStart"/>
      <w:r w:rsidRPr="00AA6AF1">
        <w:rPr>
          <w:rFonts w:ascii="Times New Roman" w:eastAsia="Calibri" w:hAnsi="Times New Roman" w:cs="Times New Roman"/>
          <w:sz w:val="28"/>
          <w:szCs w:val="28"/>
        </w:rPr>
        <w:t>почуттями та емоціями публічно</w:t>
      </w:r>
      <w:r w:rsidR="001F7F36"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rPr>
        <w:t xml:space="preserve"> і визнаватись у помилках минулого) або, коротше, як </w:t>
      </w:r>
      <w:r w:rsidR="001F7F36" w:rsidRPr="00AA6AF1">
        <w:rPr>
          <w:rFonts w:ascii="Times New Roman" w:eastAsia="Calibri" w:hAnsi="Times New Roman" w:cs="Times New Roman"/>
          <w:sz w:val="28"/>
          <w:szCs w:val="28"/>
          <w:lang w:val="uk-UA"/>
        </w:rPr>
        <w:t>«</w:t>
      </w:r>
      <w:r w:rsidRPr="00AA6AF1">
        <w:rPr>
          <w:rFonts w:ascii="Times New Roman" w:eastAsia="Calibri" w:hAnsi="Times New Roman" w:cs="Times New Roman"/>
          <w:i/>
          <w:sz w:val="28"/>
          <w:szCs w:val="28"/>
        </w:rPr>
        <w:t>the oversharing of private information</w:t>
      </w:r>
      <w:r w:rsidR="001F7F36"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(поширення на публіці особистої інформації), як результат манери поведінки самої телеведучої та стиль струму-шоу, що вона веде.</w:t>
      </w:r>
      <w:proofErr w:type="gramEnd"/>
      <w:r w:rsidRPr="00AA6AF1">
        <w:rPr>
          <w:rFonts w:ascii="Times New Roman" w:eastAsia="Calibri" w:hAnsi="Times New Roman" w:cs="Times New Roman"/>
          <w:sz w:val="28"/>
          <w:szCs w:val="28"/>
        </w:rPr>
        <w:t xml:space="preserve"> </w:t>
      </w:r>
      <w:proofErr w:type="gramStart"/>
      <w:r w:rsidRPr="00AA6AF1">
        <w:rPr>
          <w:rFonts w:ascii="Times New Roman" w:eastAsia="Calibri" w:hAnsi="Times New Roman" w:cs="Times New Roman"/>
          <w:sz w:val="28"/>
          <w:szCs w:val="28"/>
        </w:rPr>
        <w:t xml:space="preserve">Так чи інакше, префікс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over</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w:t>
      </w:r>
      <w:r w:rsidR="00BB0CE0" w:rsidRPr="00AA6AF1">
        <w:rPr>
          <w:rFonts w:ascii="Times New Roman" w:eastAsia="Calibri" w:hAnsi="Times New Roman" w:cs="Times New Roman"/>
          <w:sz w:val="28"/>
          <w:szCs w:val="28"/>
          <w:lang w:val="uk-UA"/>
        </w:rPr>
        <w:t>який</w:t>
      </w:r>
      <w:r w:rsidRPr="00AA6AF1">
        <w:rPr>
          <w:rFonts w:ascii="Times New Roman" w:eastAsia="Calibri" w:hAnsi="Times New Roman" w:cs="Times New Roman"/>
          <w:sz w:val="28"/>
          <w:szCs w:val="28"/>
        </w:rPr>
        <w:t xml:space="preserve"> має негативне значення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занадто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і сам факт протиставлення понять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private</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і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public</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відображених у дефініції, має на увазі несхвалення суспільством подібної поведінки, хоча, в порівнянні з попереднім випадком, інтенсивність критичного ставлення до подібних проявів </w:t>
      </w:r>
      <w:r w:rsidRPr="00AA6AF1">
        <w:rPr>
          <w:rFonts w:ascii="Times New Roman" w:eastAsia="Calibri" w:hAnsi="Times New Roman" w:cs="Times New Roman"/>
          <w:sz w:val="28"/>
          <w:szCs w:val="28"/>
        </w:rPr>
        <w:lastRenderedPageBreak/>
        <w:t>на публіці значно нижчі.</w:t>
      </w:r>
      <w:proofErr w:type="gramEnd"/>
    </w:p>
    <w:p w:rsidR="00531B9C" w:rsidRPr="00AA6AF1" w:rsidRDefault="009918A7" w:rsidP="00AA6AF1">
      <w:pPr>
        <w:widowControl w:val="0"/>
        <w:spacing w:after="0" w:line="360" w:lineRule="auto"/>
        <w:ind w:firstLine="709"/>
        <w:contextualSpacing/>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rPr>
        <w:t xml:space="preserve">Яскравим прикладом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результату процесу, виробленого медійною сферою</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може бути неологізм </w:t>
      </w:r>
      <w:r w:rsidRPr="00AA6AF1">
        <w:rPr>
          <w:rFonts w:ascii="Times New Roman" w:eastAsia="Calibri" w:hAnsi="Times New Roman" w:cs="Times New Roman"/>
          <w:i/>
          <w:sz w:val="28"/>
          <w:szCs w:val="28"/>
        </w:rPr>
        <w:t>infobesity</w:t>
      </w:r>
      <w:r w:rsidRPr="00AA6AF1">
        <w:rPr>
          <w:rFonts w:ascii="Times New Roman" w:eastAsia="Calibri" w:hAnsi="Times New Roman" w:cs="Times New Roman"/>
          <w:sz w:val="28"/>
          <w:szCs w:val="28"/>
        </w:rPr>
        <w:t xml:space="preserve">. Утворений шляхом контамінації слів </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information</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 xml:space="preserve"> </w:t>
      </w:r>
      <w:r w:rsidRPr="00AA6AF1">
        <w:rPr>
          <w:rFonts w:ascii="Times New Roman" w:eastAsia="Calibri" w:hAnsi="Times New Roman" w:cs="Times New Roman"/>
          <w:sz w:val="28"/>
          <w:szCs w:val="28"/>
        </w:rPr>
        <w:t xml:space="preserve">та </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obesity</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 xml:space="preserve">, infobesity </w:t>
      </w:r>
      <w:r w:rsidRPr="00AA6AF1">
        <w:rPr>
          <w:rFonts w:ascii="Times New Roman" w:eastAsia="Calibri" w:hAnsi="Times New Roman" w:cs="Times New Roman"/>
          <w:sz w:val="28"/>
          <w:szCs w:val="28"/>
        </w:rPr>
        <w:t xml:space="preserve">означає </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information overload produced by media</w:t>
      </w:r>
      <w:r w:rsidR="00BB0CE0"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(надлишок інформації, що </w:t>
      </w:r>
      <w:proofErr w:type="gramStart"/>
      <w:r w:rsidRPr="00AA6AF1">
        <w:rPr>
          <w:rFonts w:ascii="Times New Roman" w:eastAsia="Calibri" w:hAnsi="Times New Roman" w:cs="Times New Roman"/>
          <w:sz w:val="28"/>
          <w:szCs w:val="28"/>
        </w:rPr>
        <w:t>подається</w:t>
      </w:r>
      <w:proofErr w:type="gramEnd"/>
      <w:r w:rsidRPr="00AA6AF1">
        <w:rPr>
          <w:rFonts w:ascii="Times New Roman" w:eastAsia="Calibri" w:hAnsi="Times New Roman" w:cs="Times New Roman"/>
          <w:sz w:val="28"/>
          <w:szCs w:val="28"/>
        </w:rPr>
        <w:t xml:space="preserve"> ЗМІ), що знову призводить до значної ролі префікса </w:t>
      </w:r>
      <w:r w:rsidR="008D0365"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i/>
          <w:sz w:val="28"/>
          <w:szCs w:val="28"/>
        </w:rPr>
        <w:t>over</w:t>
      </w:r>
      <w:r w:rsidR="008D0365" w:rsidRPr="00AA6AF1">
        <w:rPr>
          <w:rFonts w:ascii="Times New Roman" w:eastAsia="Calibri" w:hAnsi="Times New Roman" w:cs="Times New Roman"/>
          <w:i/>
          <w:sz w:val="28"/>
          <w:szCs w:val="28"/>
          <w:lang w:val="uk-UA"/>
        </w:rPr>
        <w:t>»</w:t>
      </w:r>
      <w:r w:rsidRPr="00AA6AF1">
        <w:rPr>
          <w:rFonts w:ascii="Times New Roman" w:eastAsia="Calibri" w:hAnsi="Times New Roman" w:cs="Times New Roman"/>
          <w:sz w:val="28"/>
          <w:szCs w:val="28"/>
        </w:rPr>
        <w:t xml:space="preserve"> у ви</w:t>
      </w:r>
      <w:r w:rsidR="008D0365" w:rsidRPr="00AA6AF1">
        <w:rPr>
          <w:rFonts w:ascii="Times New Roman" w:eastAsia="Calibri" w:hAnsi="Times New Roman" w:cs="Times New Roman"/>
          <w:sz w:val="28"/>
          <w:szCs w:val="28"/>
        </w:rPr>
        <w:t xml:space="preserve">значенні лексичного значення. </w:t>
      </w:r>
      <w:r w:rsidR="007F6C55" w:rsidRPr="00AA6AF1">
        <w:rPr>
          <w:rFonts w:ascii="Times New Roman" w:eastAsia="Calibri" w:hAnsi="Times New Roman" w:cs="Times New Roman"/>
          <w:sz w:val="28"/>
          <w:szCs w:val="28"/>
          <w:lang w:val="uk-UA"/>
        </w:rPr>
        <w:t xml:space="preserve">У </w:t>
      </w:r>
      <w:r w:rsidR="008D0365" w:rsidRPr="00AA6AF1">
        <w:rPr>
          <w:rFonts w:ascii="Times New Roman" w:eastAsia="Calibri" w:hAnsi="Times New Roman" w:cs="Times New Roman"/>
          <w:sz w:val="28"/>
          <w:szCs w:val="28"/>
          <w:lang w:val="uk-UA"/>
        </w:rPr>
        <w:t xml:space="preserve">даному випадку </w:t>
      </w:r>
      <w:r w:rsidRPr="00AA6AF1">
        <w:rPr>
          <w:rFonts w:ascii="Times New Roman" w:eastAsia="Calibri" w:hAnsi="Times New Roman" w:cs="Times New Roman"/>
          <w:sz w:val="28"/>
          <w:szCs w:val="28"/>
        </w:rPr>
        <w:t xml:space="preserve">він відповідає </w:t>
      </w:r>
      <w:r w:rsidR="008D0365" w:rsidRPr="00AA6AF1">
        <w:rPr>
          <w:rFonts w:ascii="Times New Roman" w:eastAsia="Calibri" w:hAnsi="Times New Roman" w:cs="Times New Roman"/>
          <w:sz w:val="28"/>
          <w:szCs w:val="28"/>
          <w:lang w:val="uk-UA"/>
        </w:rPr>
        <w:t>українському</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пере</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у значенні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занадто багато</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і, безумовно, є показником негативного сприйняття його носіями мови. Варто також відзначити метафоризацію структурного компонента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obesity</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спочатку має значення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надлишок ваги</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повнота</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в </w:t>
      </w:r>
      <w:r w:rsidRPr="00AA6AF1">
        <w:rPr>
          <w:rFonts w:ascii="Times New Roman" w:eastAsia="Calibri" w:hAnsi="Times New Roman" w:cs="Times New Roman"/>
          <w:i/>
          <w:sz w:val="28"/>
          <w:szCs w:val="28"/>
        </w:rPr>
        <w:t>infobesity</w:t>
      </w:r>
      <w:r w:rsidRPr="00AA6AF1">
        <w:rPr>
          <w:rFonts w:ascii="Times New Roman" w:eastAsia="Calibri" w:hAnsi="Times New Roman" w:cs="Times New Roman"/>
          <w:sz w:val="28"/>
          <w:szCs w:val="28"/>
        </w:rPr>
        <w:t xml:space="preserve"> він набуває фігурального значення інформаційної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перевантаженості</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чим сприяє яскравій образності неологізму. Отже, знову маємо справу з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негативним</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небажаним</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несприятливим впливом на людей</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медійної сфери, що дозволяє констатувати деяку тенденцію суспільних настроїв щодо ЗМІ, а саме сприйняття </w:t>
      </w:r>
      <w:proofErr w:type="gramStart"/>
      <w:r w:rsidRPr="00AA6AF1">
        <w:rPr>
          <w:rFonts w:ascii="Times New Roman" w:eastAsia="Calibri" w:hAnsi="Times New Roman" w:cs="Times New Roman"/>
          <w:sz w:val="28"/>
          <w:szCs w:val="28"/>
        </w:rPr>
        <w:t>мас-мед</w:t>
      </w:r>
      <w:proofErr w:type="gramEnd"/>
      <w:r w:rsidRPr="00AA6AF1">
        <w:rPr>
          <w:rFonts w:ascii="Times New Roman" w:eastAsia="Calibri" w:hAnsi="Times New Roman" w:cs="Times New Roman"/>
          <w:sz w:val="28"/>
          <w:szCs w:val="28"/>
        </w:rPr>
        <w:t xml:space="preserve">іа як певного </w:t>
      </w:r>
      <w:r w:rsidR="00A3653B" w:rsidRPr="00AA6AF1">
        <w:rPr>
          <w:rFonts w:ascii="Times New Roman" w:eastAsia="Calibri" w:hAnsi="Times New Roman" w:cs="Times New Roman"/>
          <w:sz w:val="28"/>
          <w:szCs w:val="28"/>
        </w:rPr>
        <w:t>чинник</w:t>
      </w:r>
      <w:r w:rsidRPr="00AA6AF1">
        <w:rPr>
          <w:rFonts w:ascii="Times New Roman" w:eastAsia="Calibri" w:hAnsi="Times New Roman" w:cs="Times New Roman"/>
          <w:sz w:val="28"/>
          <w:szCs w:val="28"/>
        </w:rPr>
        <w:t xml:space="preserve">а, </w:t>
      </w:r>
      <w:r w:rsidR="008D0365" w:rsidRPr="00AA6AF1">
        <w:rPr>
          <w:rFonts w:ascii="Times New Roman" w:eastAsia="Calibri" w:hAnsi="Times New Roman" w:cs="Times New Roman"/>
          <w:sz w:val="28"/>
          <w:szCs w:val="28"/>
          <w:lang w:val="uk-UA"/>
        </w:rPr>
        <w:t>який</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давить</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(значення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over</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від якого люди або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misled</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введені в оману</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 xml:space="preserve">), або </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i/>
          <w:sz w:val="28"/>
          <w:szCs w:val="28"/>
        </w:rPr>
        <w:t>infobese</w:t>
      </w:r>
      <w:r w:rsidR="007908AF" w:rsidRPr="00AA6AF1">
        <w:rPr>
          <w:rFonts w:ascii="Times New Roman" w:eastAsia="Calibri" w:hAnsi="Times New Roman" w:cs="Times New Roman"/>
          <w:i/>
          <w:sz w:val="28"/>
          <w:szCs w:val="28"/>
        </w:rPr>
        <w:t>»</w:t>
      </w:r>
      <w:r w:rsidRPr="00AA6AF1">
        <w:rPr>
          <w:rFonts w:ascii="Times New Roman" w:eastAsia="Calibri" w:hAnsi="Times New Roman" w:cs="Times New Roman"/>
          <w:sz w:val="28"/>
          <w:szCs w:val="28"/>
        </w:rPr>
        <w:t xml:space="preserve"> (</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страждають від надлишку інформації</w:t>
      </w:r>
      <w:r w:rsidR="007908AF"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rPr>
        <w:t>).</w:t>
      </w:r>
      <w:r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uk-UA"/>
        </w:rPr>
        <w:t>Загалом випадків неологізмів, що використовуються в рамках даної тематичної категорії, не дуже багато, але вони відрізняються активно вираженою конотацією</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та яскравою образністю, завдяки чому легко сприймаються і запам</w:t>
      </w:r>
      <w:r w:rsidR="00EC2066" w:rsidRPr="00AA6AF1">
        <w:rPr>
          <w:rFonts w:ascii="Times New Roman" w:eastAsia="Calibri" w:hAnsi="Times New Roman" w:cs="Times New Roman"/>
          <w:sz w:val="28"/>
          <w:szCs w:val="28"/>
          <w:lang w:val="uk-UA"/>
        </w:rPr>
        <w:t>ʼ</w:t>
      </w:r>
      <w:r w:rsidR="00531B9C" w:rsidRPr="00AA6AF1">
        <w:rPr>
          <w:rFonts w:ascii="Times New Roman" w:eastAsia="Calibri" w:hAnsi="Times New Roman" w:cs="Times New Roman"/>
          <w:sz w:val="28"/>
          <w:szCs w:val="28"/>
          <w:lang w:val="uk-UA"/>
        </w:rPr>
        <w:t>ятовуються, а отже, прокладають собі шлях до лексикалізації та інституалізації в мові.</w:t>
      </w:r>
    </w:p>
    <w:p w:rsidR="00531B9C" w:rsidRPr="00AA6AF1" w:rsidRDefault="00856F06" w:rsidP="00AA6AF1">
      <w:pPr>
        <w:widowControl w:val="0"/>
        <w:spacing w:after="0" w:line="360" w:lineRule="auto"/>
        <w:ind w:firstLine="709"/>
        <w:jc w:val="both"/>
        <w:rPr>
          <w:rFonts w:ascii="Times New Roman" w:eastAsia="Calibri" w:hAnsi="Times New Roman" w:cs="Times New Roman"/>
          <w:sz w:val="28"/>
          <w:szCs w:val="28"/>
          <w:lang w:val="uk-UA"/>
        </w:rPr>
      </w:pPr>
      <w:r w:rsidRPr="00AA6AF1">
        <w:rPr>
          <w:rFonts w:ascii="Times New Roman" w:eastAsia="Calibri" w:hAnsi="Times New Roman" w:cs="Times New Roman"/>
          <w:sz w:val="28"/>
          <w:szCs w:val="28"/>
          <w:lang w:val="uk-UA"/>
        </w:rPr>
        <w:t>6</w:t>
      </w:r>
      <w:r w:rsidR="00531B9C" w:rsidRPr="00AA6AF1">
        <w:rPr>
          <w:rFonts w:ascii="Times New Roman" w:eastAsia="Calibri" w:hAnsi="Times New Roman" w:cs="Times New Roman"/>
          <w:sz w:val="28"/>
          <w:szCs w:val="28"/>
          <w:lang w:val="uk-UA"/>
        </w:rPr>
        <w:t xml:space="preserve">. </w:t>
      </w:r>
      <w:r w:rsidR="008A1034" w:rsidRPr="00AA6AF1">
        <w:rPr>
          <w:rFonts w:ascii="Times New Roman" w:hAnsi="Times New Roman" w:cs="Times New Roman"/>
          <w:sz w:val="28"/>
          <w:szCs w:val="28"/>
          <w:lang w:val="uk-UA"/>
        </w:rPr>
        <w:t>Інші тематичні категорії</w:t>
      </w:r>
      <w:r w:rsidR="00531B9C" w:rsidRPr="00AA6AF1">
        <w:rPr>
          <w:rFonts w:ascii="Times New Roman" w:eastAsia="Calibri" w:hAnsi="Times New Roman" w:cs="Times New Roman"/>
          <w:sz w:val="28"/>
          <w:szCs w:val="28"/>
          <w:lang w:val="uk-UA"/>
        </w:rPr>
        <w:t xml:space="preserve">. </w:t>
      </w:r>
      <w:r w:rsidR="008A1034" w:rsidRPr="00AA6AF1">
        <w:rPr>
          <w:rFonts w:ascii="Times New Roman" w:eastAsia="Calibri" w:hAnsi="Times New Roman" w:cs="Times New Roman"/>
          <w:sz w:val="28"/>
          <w:szCs w:val="28"/>
          <w:lang w:val="uk-UA"/>
        </w:rPr>
        <w:t>Н</w:t>
      </w:r>
      <w:r w:rsidR="00531B9C" w:rsidRPr="00AA6AF1">
        <w:rPr>
          <w:rFonts w:ascii="Times New Roman" w:eastAsia="Calibri" w:hAnsi="Times New Roman" w:cs="Times New Roman"/>
          <w:sz w:val="28"/>
          <w:szCs w:val="28"/>
          <w:lang w:val="uk-UA"/>
        </w:rPr>
        <w:t xml:space="preserve">айменш продуктивними тематичними групами неологізмів стали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Мода</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Спорт</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Екологія</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Наука</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Релігія</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Здоров</w:t>
      </w:r>
      <w:r w:rsidR="00EC2066" w:rsidRPr="00AA6AF1">
        <w:rPr>
          <w:rFonts w:ascii="Times New Roman" w:eastAsia="Calibri" w:hAnsi="Times New Roman" w:cs="Times New Roman"/>
          <w:sz w:val="28"/>
          <w:szCs w:val="28"/>
          <w:lang w:val="uk-UA"/>
        </w:rPr>
        <w:t>ʼ</w:t>
      </w:r>
      <w:r w:rsidR="00531B9C" w:rsidRPr="00AA6AF1">
        <w:rPr>
          <w:rFonts w:ascii="Times New Roman" w:eastAsia="Calibri" w:hAnsi="Times New Roman" w:cs="Times New Roman"/>
          <w:sz w:val="28"/>
          <w:szCs w:val="28"/>
          <w:lang w:val="uk-UA"/>
        </w:rPr>
        <w:t>я</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Вільне дозвілля та хобі</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та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Мистецтво</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rPr>
        <w:t>Випадки використання неологізмі</w:t>
      </w:r>
      <w:proofErr w:type="gramStart"/>
      <w:r w:rsidR="00531B9C" w:rsidRPr="00AA6AF1">
        <w:rPr>
          <w:rFonts w:ascii="Times New Roman" w:eastAsia="Calibri" w:hAnsi="Times New Roman" w:cs="Times New Roman"/>
          <w:sz w:val="28"/>
          <w:szCs w:val="28"/>
        </w:rPr>
        <w:t>в</w:t>
      </w:r>
      <w:proofErr w:type="gramEnd"/>
      <w:r w:rsidR="00531B9C" w:rsidRPr="00AA6AF1">
        <w:rPr>
          <w:rFonts w:ascii="Times New Roman" w:eastAsia="Calibri" w:hAnsi="Times New Roman" w:cs="Times New Roman"/>
          <w:sz w:val="28"/>
          <w:szCs w:val="28"/>
        </w:rPr>
        <w:t xml:space="preserve"> у цих </w:t>
      </w:r>
      <w:proofErr w:type="gramStart"/>
      <w:r w:rsidR="00531B9C" w:rsidRPr="00AA6AF1">
        <w:rPr>
          <w:rFonts w:ascii="Times New Roman" w:eastAsia="Calibri" w:hAnsi="Times New Roman" w:cs="Times New Roman"/>
          <w:sz w:val="28"/>
          <w:szCs w:val="28"/>
        </w:rPr>
        <w:t>тем</w:t>
      </w:r>
      <w:proofErr w:type="gramEnd"/>
      <w:r w:rsidR="00531B9C" w:rsidRPr="00AA6AF1">
        <w:rPr>
          <w:rFonts w:ascii="Times New Roman" w:eastAsia="Calibri" w:hAnsi="Times New Roman" w:cs="Times New Roman"/>
          <w:sz w:val="28"/>
          <w:szCs w:val="28"/>
        </w:rPr>
        <w:t xml:space="preserve"> зазвичай, поодинокі, але вважаємо релевантним проаналізувати особливості семантики найяскравіших випадків.</w:t>
      </w:r>
      <w:r w:rsidR="00D92445"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uk-UA"/>
        </w:rPr>
        <w:t xml:space="preserve">У тематиці </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rPr>
        <w:t>Fashion</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нами було виділено прикметник</w:t>
      </w:r>
      <w:r w:rsidR="008A1034" w:rsidRPr="00AA6AF1">
        <w:rPr>
          <w:rFonts w:ascii="Times New Roman" w:eastAsia="Calibri" w:hAnsi="Times New Roman" w:cs="Times New Roman"/>
          <w:sz w:val="28"/>
          <w:szCs w:val="28"/>
          <w:lang w:val="uk-UA"/>
        </w:rPr>
        <w:t>и</w:t>
      </w:r>
      <w:r w:rsidR="00531B9C" w:rsidRPr="00AA6AF1">
        <w:rPr>
          <w:rFonts w:ascii="Times New Roman" w:eastAsia="Calibri" w:hAnsi="Times New Roman" w:cs="Times New Roman"/>
          <w:sz w:val="28"/>
          <w:szCs w:val="28"/>
          <w:lang w:val="uk-UA"/>
        </w:rPr>
        <w:t>, які використовуються для опису людини. Іншими словами, в їх лексичному значенні закладено ставлення до зовнішності</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чи одягу людини. Розглянемо приклад неологізму </w:t>
      </w:r>
      <w:r w:rsidR="00531B9C" w:rsidRPr="00AA6AF1">
        <w:rPr>
          <w:rFonts w:ascii="Times New Roman" w:eastAsia="Calibri" w:hAnsi="Times New Roman" w:cs="Times New Roman"/>
          <w:i/>
          <w:sz w:val="28"/>
          <w:szCs w:val="28"/>
        </w:rPr>
        <w:t>Georgeous</w:t>
      </w:r>
      <w:r w:rsidR="00531B9C" w:rsidRPr="00AA6AF1">
        <w:rPr>
          <w:rFonts w:ascii="Times New Roman" w:eastAsia="Calibri" w:hAnsi="Times New Roman" w:cs="Times New Roman"/>
          <w:sz w:val="28"/>
          <w:szCs w:val="28"/>
          <w:lang w:val="uk-UA"/>
        </w:rPr>
        <w:t xml:space="preserve">, вжитий </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rPr>
        <w:t>The</w:t>
      </w:r>
      <w:r w:rsidR="00531B9C"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rPr>
        <w:t>Sun</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для опису того, як на фото королівської родини виглядає </w:t>
      </w:r>
      <w:r w:rsidR="00531B9C" w:rsidRPr="00AA6AF1">
        <w:rPr>
          <w:rFonts w:ascii="Times New Roman" w:eastAsia="Calibri" w:hAnsi="Times New Roman" w:cs="Times New Roman"/>
          <w:sz w:val="28"/>
          <w:szCs w:val="28"/>
          <w:lang w:val="uk-UA"/>
        </w:rPr>
        <w:lastRenderedPageBreak/>
        <w:t xml:space="preserve">принц Джордж – син герцога та герцогині Кембриджських. Варто відзначити, що цей неологізм утворений шляхом контамінації імені власного </w:t>
      </w:r>
      <w:r w:rsidR="00531B9C" w:rsidRPr="00AA6AF1">
        <w:rPr>
          <w:rFonts w:ascii="Times New Roman" w:eastAsia="Calibri" w:hAnsi="Times New Roman" w:cs="Times New Roman"/>
          <w:i/>
          <w:sz w:val="28"/>
          <w:szCs w:val="28"/>
        </w:rPr>
        <w:t>George</w:t>
      </w:r>
      <w:r w:rsidR="00531B9C" w:rsidRPr="00AA6AF1">
        <w:rPr>
          <w:rFonts w:ascii="Times New Roman" w:eastAsia="Calibri" w:hAnsi="Times New Roman" w:cs="Times New Roman"/>
          <w:sz w:val="28"/>
          <w:szCs w:val="28"/>
          <w:lang w:val="uk-UA"/>
        </w:rPr>
        <w:t xml:space="preserve"> і прикметника </w:t>
      </w:r>
      <w:r w:rsidR="007908AF"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gorgeous</w:t>
      </w:r>
      <w:r w:rsidR="007908AF"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i/>
          <w:sz w:val="28"/>
          <w:szCs w:val="28"/>
        </w:rPr>
        <w:t>dazzlingly</w:t>
      </w:r>
      <w:r w:rsidR="00531B9C"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i/>
          <w:sz w:val="28"/>
          <w:szCs w:val="28"/>
        </w:rPr>
        <w:t>beautiful</w:t>
      </w:r>
      <w:r w:rsidR="00531B9C"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i/>
          <w:sz w:val="28"/>
          <w:szCs w:val="28"/>
        </w:rPr>
        <w:t>or</w:t>
      </w:r>
      <w:r w:rsidR="00531B9C"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i/>
          <w:sz w:val="28"/>
          <w:szCs w:val="28"/>
        </w:rPr>
        <w:t>magnificent</w:t>
      </w:r>
      <w:r w:rsidR="008A1034"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sz w:val="28"/>
          <w:szCs w:val="28"/>
          <w:lang w:val="uk-UA"/>
        </w:rPr>
        <w:t>сліпуче прекрасний і дивовижний)</w:t>
      </w:r>
      <w:r w:rsidR="00A14DC7" w:rsidRPr="00AA6AF1">
        <w:rPr>
          <w:rFonts w:ascii="Times New Roman" w:hAnsi="Times New Roman" w:cs="Times New Roman"/>
          <w:sz w:val="28"/>
          <w:szCs w:val="28"/>
          <w:lang w:val="uk-UA"/>
        </w:rPr>
        <w:t xml:space="preserve"> [137]</w:t>
      </w:r>
      <w:r w:rsidR="00531B9C" w:rsidRPr="00AA6AF1">
        <w:rPr>
          <w:rFonts w:ascii="Times New Roman" w:eastAsia="Calibri" w:hAnsi="Times New Roman" w:cs="Times New Roman"/>
          <w:sz w:val="28"/>
          <w:szCs w:val="28"/>
          <w:lang w:val="uk-UA"/>
        </w:rPr>
        <w:t xml:space="preserve">. </w:t>
      </w:r>
      <w:r w:rsidR="00531B9C" w:rsidRPr="00CA3E78">
        <w:rPr>
          <w:rFonts w:ascii="Times New Roman" w:eastAsia="Calibri" w:hAnsi="Times New Roman" w:cs="Times New Roman"/>
          <w:sz w:val="28"/>
          <w:szCs w:val="28"/>
          <w:lang w:val="uk-UA"/>
        </w:rPr>
        <w:t xml:space="preserve">Таким чином, додавання імені сприяє </w:t>
      </w:r>
      <w:r w:rsidR="007908AF" w:rsidRPr="00CA3E78">
        <w:rPr>
          <w:rFonts w:ascii="Times New Roman" w:eastAsia="Calibri" w:hAnsi="Times New Roman" w:cs="Times New Roman"/>
          <w:sz w:val="28"/>
          <w:szCs w:val="28"/>
          <w:lang w:val="uk-UA"/>
        </w:rPr>
        <w:t>«</w:t>
      </w:r>
      <w:r w:rsidR="00531B9C" w:rsidRPr="00CA3E78">
        <w:rPr>
          <w:rFonts w:ascii="Times New Roman" w:eastAsia="Calibri" w:hAnsi="Times New Roman" w:cs="Times New Roman"/>
          <w:sz w:val="28"/>
          <w:szCs w:val="28"/>
          <w:lang w:val="uk-UA"/>
        </w:rPr>
        <w:t>накладенню</w:t>
      </w:r>
      <w:r w:rsidR="007908AF" w:rsidRPr="00CA3E78">
        <w:rPr>
          <w:rFonts w:ascii="Times New Roman" w:eastAsia="Calibri" w:hAnsi="Times New Roman" w:cs="Times New Roman"/>
          <w:sz w:val="28"/>
          <w:szCs w:val="28"/>
          <w:lang w:val="uk-UA"/>
        </w:rPr>
        <w:t>»</w:t>
      </w:r>
      <w:r w:rsidR="00531B9C" w:rsidRPr="00CA3E78">
        <w:rPr>
          <w:rFonts w:ascii="Times New Roman" w:eastAsia="Calibri" w:hAnsi="Times New Roman" w:cs="Times New Roman"/>
          <w:sz w:val="28"/>
          <w:szCs w:val="28"/>
          <w:lang w:val="uk-UA"/>
        </w:rPr>
        <w:t xml:space="preserve"> цього епітету безпосередньо до зовнішності принца, безсумнівно, надаючи особливо вкрай захоплене (</w:t>
      </w:r>
      <w:r w:rsidR="00264BC1" w:rsidRPr="00AA6AF1">
        <w:rPr>
          <w:rFonts w:ascii="Times New Roman" w:eastAsia="Calibri" w:hAnsi="Times New Roman" w:cs="Times New Roman"/>
          <w:sz w:val="28"/>
          <w:szCs w:val="28"/>
          <w:lang w:val="uk-UA"/>
        </w:rPr>
        <w:t>у</w:t>
      </w:r>
      <w:r w:rsidR="00531B9C" w:rsidRPr="00CA3E78">
        <w:rPr>
          <w:rFonts w:ascii="Times New Roman" w:eastAsia="Calibri" w:hAnsi="Times New Roman" w:cs="Times New Roman"/>
          <w:sz w:val="28"/>
          <w:szCs w:val="28"/>
          <w:lang w:val="uk-UA"/>
        </w:rPr>
        <w:t>сі компоненти визначення це відзначають) емоційне ставлення, при безпосередньому позитивному оцінюванні та схваленні.</w:t>
      </w:r>
      <w:r w:rsidR="008A1034"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rPr>
        <w:t>Неологізм звучить яскраво, його значення легко вгадується, проте на даному етапі складно сказати, чи він отримає поширення далі</w:t>
      </w:r>
      <w:r w:rsidR="008A1034" w:rsidRPr="00AA6AF1">
        <w:rPr>
          <w:rFonts w:ascii="Times New Roman" w:eastAsia="Calibri" w:hAnsi="Times New Roman" w:cs="Times New Roman"/>
          <w:sz w:val="28"/>
          <w:szCs w:val="28"/>
          <w:lang w:val="uk-UA"/>
        </w:rPr>
        <w:t>, чи</w:t>
      </w:r>
      <w:r w:rsidR="00531B9C" w:rsidRPr="00AA6AF1">
        <w:rPr>
          <w:rFonts w:ascii="Times New Roman" w:eastAsia="Calibri" w:hAnsi="Times New Roman" w:cs="Times New Roman"/>
          <w:sz w:val="28"/>
          <w:szCs w:val="28"/>
        </w:rPr>
        <w:t xml:space="preserve"> залишиться випадком одиничного використання.</w:t>
      </w:r>
      <w:r w:rsidR="008A1034"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uk-UA"/>
        </w:rPr>
        <w:t xml:space="preserve">Категорія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rPr>
        <w:t>Religion</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за нашими спостереженнями, на сьогоднішній день не обходиться без неологізмів з елементом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rPr>
        <w:t>Islamic</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причому існує тенденція до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прикріплення</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негативної конотації до таких неологізмів, наприклад, за допомогою префікса </w:t>
      </w:r>
      <w:r w:rsidR="00531B9C" w:rsidRPr="00AA6AF1">
        <w:rPr>
          <w:rFonts w:ascii="Times New Roman" w:eastAsia="Calibri" w:hAnsi="Times New Roman" w:cs="Times New Roman"/>
          <w:i/>
          <w:sz w:val="28"/>
          <w:szCs w:val="28"/>
        </w:rPr>
        <w:t>anti</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anti</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Islamic</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sz w:val="28"/>
          <w:szCs w:val="28"/>
          <w:lang w:val="uk-UA"/>
        </w:rPr>
        <w:t xml:space="preserve">, напівсуфікса </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Free</w:t>
      </w:r>
      <w:r w:rsidR="00531B9C"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i/>
          <w:sz w:val="28"/>
          <w:szCs w:val="28"/>
        </w:rPr>
        <w:t>Islamic</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free</w:t>
      </w:r>
      <w:r w:rsidR="00531B9C" w:rsidRPr="00AA6AF1">
        <w:rPr>
          <w:rFonts w:ascii="Times New Roman" w:eastAsia="Calibri" w:hAnsi="Times New Roman" w:cs="Times New Roman"/>
          <w:sz w:val="28"/>
          <w:szCs w:val="28"/>
          <w:lang w:val="uk-UA"/>
        </w:rPr>
        <w:t>)</w:t>
      </w:r>
      <w:r w:rsidR="008A1034"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або утворення складного слова з другою частиною латинського походження </w:t>
      </w:r>
      <w:r w:rsidR="00531B9C" w:rsidRPr="00AA6AF1">
        <w:rPr>
          <w:rFonts w:ascii="Times New Roman" w:eastAsia="Calibri" w:hAnsi="Times New Roman" w:cs="Times New Roman"/>
          <w:i/>
          <w:sz w:val="28"/>
          <w:szCs w:val="28"/>
          <w:lang w:val="uk-UA"/>
        </w:rPr>
        <w:t>-</w:t>
      </w:r>
      <w:r w:rsidR="00531B9C" w:rsidRPr="00AA6AF1">
        <w:rPr>
          <w:rFonts w:ascii="Times New Roman" w:eastAsia="Calibri" w:hAnsi="Times New Roman" w:cs="Times New Roman"/>
          <w:i/>
          <w:sz w:val="28"/>
          <w:szCs w:val="28"/>
        </w:rPr>
        <w:t>Phobia</w:t>
      </w:r>
      <w:r w:rsidR="00531B9C" w:rsidRPr="00AA6AF1">
        <w:rPr>
          <w:rFonts w:ascii="Times New Roman" w:eastAsia="Calibri" w:hAnsi="Times New Roman" w:cs="Times New Roman"/>
          <w:i/>
          <w:sz w:val="28"/>
          <w:szCs w:val="28"/>
          <w:lang w:val="uk-UA"/>
        </w:rPr>
        <w:t xml:space="preserve"> (</w:t>
      </w:r>
      <w:r w:rsidR="00531B9C" w:rsidRPr="00AA6AF1">
        <w:rPr>
          <w:rFonts w:ascii="Times New Roman" w:eastAsia="Calibri" w:hAnsi="Times New Roman" w:cs="Times New Roman"/>
          <w:i/>
          <w:sz w:val="28"/>
          <w:szCs w:val="28"/>
        </w:rPr>
        <w:t>Islamophobia</w:t>
      </w:r>
      <w:r w:rsidR="00531B9C" w:rsidRPr="00AA6AF1">
        <w:rPr>
          <w:rFonts w:ascii="Times New Roman" w:eastAsia="Calibri" w:hAnsi="Times New Roman" w:cs="Times New Roman"/>
          <w:i/>
          <w:sz w:val="28"/>
          <w:szCs w:val="28"/>
          <w:lang w:val="uk-UA"/>
        </w:rPr>
        <w:t>)</w:t>
      </w:r>
      <w:r w:rsidR="00A14DC7" w:rsidRPr="00AA6AF1">
        <w:rPr>
          <w:rFonts w:ascii="Times New Roman" w:hAnsi="Times New Roman" w:cs="Times New Roman"/>
          <w:sz w:val="28"/>
          <w:szCs w:val="28"/>
          <w:lang w:val="uk-UA"/>
        </w:rPr>
        <w:t xml:space="preserve"> [137]</w:t>
      </w:r>
      <w:r w:rsidR="00531B9C" w:rsidRPr="00AA6AF1">
        <w:rPr>
          <w:rFonts w:ascii="Times New Roman" w:eastAsia="Calibri" w:hAnsi="Times New Roman" w:cs="Times New Roman"/>
          <w:sz w:val="28"/>
          <w:szCs w:val="28"/>
          <w:lang w:val="uk-UA"/>
        </w:rPr>
        <w:t>.</w:t>
      </w:r>
      <w:r w:rsidRPr="00AA6AF1">
        <w:rPr>
          <w:rFonts w:ascii="Times New Roman" w:eastAsia="Calibri" w:hAnsi="Times New Roman" w:cs="Times New Roman"/>
          <w:sz w:val="28"/>
          <w:szCs w:val="28"/>
          <w:lang w:val="uk-UA"/>
        </w:rPr>
        <w:t xml:space="preserve"> </w:t>
      </w:r>
    </w:p>
    <w:p w:rsidR="00742B0E" w:rsidRPr="00AA6AF1" w:rsidRDefault="009523B9" w:rsidP="00AA6AF1">
      <w:pPr>
        <w:widowControl w:val="0"/>
        <w:spacing w:after="0" w:line="360" w:lineRule="auto"/>
        <w:ind w:firstLine="709"/>
        <w:contextualSpacing/>
        <w:jc w:val="both"/>
        <w:rPr>
          <w:rFonts w:ascii="Times New Roman" w:hAnsi="Times New Roman" w:cs="Times New Roman"/>
          <w:b/>
          <w:sz w:val="28"/>
          <w:szCs w:val="28"/>
          <w:lang w:val="uk-UA"/>
        </w:rPr>
      </w:pPr>
      <w:r>
        <w:rPr>
          <w:rFonts w:ascii="Times New Roman" w:eastAsia="Calibri" w:hAnsi="Times New Roman" w:cs="Times New Roman"/>
          <w:sz w:val="28"/>
          <w:szCs w:val="28"/>
          <w:lang w:val="uk-UA"/>
        </w:rPr>
        <w:t>Отже,</w:t>
      </w:r>
      <w:r w:rsidR="00692A48" w:rsidRPr="00AA6AF1">
        <w:rPr>
          <w:rFonts w:ascii="Times New Roman" w:eastAsia="Calibri" w:hAnsi="Times New Roman" w:cs="Times New Roman"/>
          <w:sz w:val="28"/>
          <w:szCs w:val="28"/>
          <w:lang w:val="uk-UA"/>
        </w:rPr>
        <w:t xml:space="preserve"> зробимо висновок, що</w:t>
      </w:r>
      <w:r w:rsidR="00531B9C" w:rsidRPr="00AA6AF1">
        <w:rPr>
          <w:rFonts w:ascii="Times New Roman" w:eastAsia="Calibri" w:hAnsi="Times New Roman" w:cs="Times New Roman"/>
          <w:sz w:val="28"/>
          <w:szCs w:val="28"/>
          <w:lang w:val="uk-UA"/>
        </w:rPr>
        <w:t xml:space="preserve"> найбільш продуктивними у межах зібраного матеріалу </w:t>
      </w:r>
      <w:r w:rsidR="00895B4C" w:rsidRPr="00AA6AF1">
        <w:rPr>
          <w:rFonts w:ascii="Times New Roman" w:eastAsia="Calibri" w:hAnsi="Times New Roman" w:cs="Times New Roman"/>
          <w:sz w:val="28"/>
          <w:szCs w:val="28"/>
          <w:lang w:val="uk-UA"/>
        </w:rPr>
        <w:t xml:space="preserve">– 51 од., </w:t>
      </w:r>
      <w:r w:rsidR="00531B9C" w:rsidRPr="00AA6AF1">
        <w:rPr>
          <w:rFonts w:ascii="Times New Roman" w:eastAsia="Calibri" w:hAnsi="Times New Roman" w:cs="Times New Roman"/>
          <w:sz w:val="28"/>
          <w:szCs w:val="28"/>
          <w:lang w:val="uk-UA"/>
        </w:rPr>
        <w:t xml:space="preserve">виявилися </w:t>
      </w:r>
      <w:r w:rsidR="00895B4C" w:rsidRPr="00AA6AF1">
        <w:rPr>
          <w:rFonts w:ascii="Times New Roman" w:eastAsia="Calibri" w:hAnsi="Times New Roman" w:cs="Times New Roman"/>
          <w:sz w:val="28"/>
          <w:szCs w:val="28"/>
          <w:lang w:val="uk-UA"/>
        </w:rPr>
        <w:t xml:space="preserve">такі </w:t>
      </w:r>
      <w:r w:rsidR="00531B9C" w:rsidRPr="00AA6AF1">
        <w:rPr>
          <w:rFonts w:ascii="Times New Roman" w:eastAsia="Calibri" w:hAnsi="Times New Roman" w:cs="Times New Roman"/>
          <w:sz w:val="28"/>
          <w:szCs w:val="28"/>
          <w:lang w:val="uk-UA"/>
        </w:rPr>
        <w:t xml:space="preserve">тематичні категорії </w:t>
      </w:r>
      <w:r w:rsidR="00856F06" w:rsidRPr="00AA6AF1">
        <w:rPr>
          <w:rFonts w:ascii="Times New Roman" w:eastAsia="Calibri" w:hAnsi="Times New Roman" w:cs="Times New Roman"/>
          <w:sz w:val="28"/>
          <w:szCs w:val="28"/>
          <w:lang w:val="uk-UA"/>
        </w:rPr>
        <w:t>«Технології» (</w:t>
      </w:r>
      <w:r w:rsidR="00895B4C" w:rsidRPr="00AA6AF1">
        <w:rPr>
          <w:rFonts w:ascii="Times New Roman" w:eastAsia="Calibri" w:hAnsi="Times New Roman" w:cs="Times New Roman"/>
          <w:sz w:val="28"/>
          <w:szCs w:val="28"/>
          <w:lang w:val="uk-UA"/>
        </w:rPr>
        <w:t>28,4 %</w:t>
      </w:r>
      <w:r w:rsidR="00856F06" w:rsidRPr="00AA6AF1">
        <w:rPr>
          <w:rFonts w:ascii="Times New Roman" w:eastAsia="Calibri" w:hAnsi="Times New Roman" w:cs="Times New Roman"/>
          <w:sz w:val="28"/>
          <w:szCs w:val="28"/>
          <w:lang w:val="uk-UA"/>
        </w:rPr>
        <w:t>), «Суспільство» (</w:t>
      </w:r>
      <w:r w:rsidR="00895B4C" w:rsidRPr="00AA6AF1">
        <w:rPr>
          <w:rFonts w:ascii="Times New Roman" w:eastAsia="Calibri" w:hAnsi="Times New Roman" w:cs="Times New Roman"/>
          <w:sz w:val="28"/>
          <w:szCs w:val="28"/>
          <w:lang w:val="uk-UA"/>
        </w:rPr>
        <w:t>19,4 %</w:t>
      </w:r>
      <w:r w:rsidR="00856F06" w:rsidRPr="00AA6AF1">
        <w:rPr>
          <w:rFonts w:ascii="Times New Roman" w:eastAsia="Calibri" w:hAnsi="Times New Roman" w:cs="Times New Roman"/>
          <w:sz w:val="28"/>
          <w:szCs w:val="28"/>
          <w:lang w:val="uk-UA"/>
        </w:rPr>
        <w:t>); «</w:t>
      </w:r>
      <w:r w:rsidR="00856F06" w:rsidRPr="00AA6AF1">
        <w:rPr>
          <w:rFonts w:ascii="Times New Roman" w:hAnsi="Times New Roman" w:cs="Times New Roman"/>
          <w:sz w:val="28"/>
          <w:szCs w:val="28"/>
          <w:lang w:val="uk-UA"/>
        </w:rPr>
        <w:t>Економіка</w:t>
      </w:r>
      <w:r w:rsidR="00856F06" w:rsidRPr="00AA6AF1">
        <w:rPr>
          <w:rFonts w:ascii="Times New Roman" w:eastAsia="Calibri" w:hAnsi="Times New Roman" w:cs="Times New Roman"/>
          <w:sz w:val="28"/>
          <w:szCs w:val="28"/>
          <w:lang w:val="uk-UA"/>
        </w:rPr>
        <w:t>» (</w:t>
      </w:r>
      <w:r w:rsidR="00895B4C" w:rsidRPr="00AA6AF1">
        <w:rPr>
          <w:rFonts w:ascii="Times New Roman" w:eastAsia="Calibri" w:hAnsi="Times New Roman" w:cs="Times New Roman"/>
          <w:sz w:val="28"/>
          <w:szCs w:val="28"/>
          <w:lang w:val="uk-UA"/>
        </w:rPr>
        <w:t>7,1 %</w:t>
      </w:r>
      <w:r w:rsidR="00856F06" w:rsidRPr="00AA6AF1">
        <w:rPr>
          <w:rFonts w:ascii="Times New Roman" w:eastAsia="Calibri" w:hAnsi="Times New Roman" w:cs="Times New Roman"/>
          <w:sz w:val="28"/>
          <w:szCs w:val="28"/>
          <w:lang w:val="uk-UA"/>
        </w:rPr>
        <w:t>); «</w:t>
      </w:r>
      <w:r w:rsidR="00856F06" w:rsidRPr="00AA6AF1">
        <w:rPr>
          <w:rFonts w:ascii="Times New Roman" w:hAnsi="Times New Roman" w:cs="Times New Roman"/>
          <w:sz w:val="28"/>
          <w:szCs w:val="28"/>
          <w:lang w:val="uk-UA"/>
        </w:rPr>
        <w:t>Політика</w:t>
      </w:r>
      <w:r w:rsidR="00856F06" w:rsidRPr="00AA6AF1">
        <w:rPr>
          <w:rFonts w:ascii="Times New Roman" w:eastAsia="Calibri" w:hAnsi="Times New Roman" w:cs="Times New Roman"/>
          <w:sz w:val="28"/>
          <w:szCs w:val="28"/>
          <w:lang w:val="uk-UA"/>
        </w:rPr>
        <w:t>» (</w:t>
      </w:r>
      <w:r w:rsidR="00895B4C" w:rsidRPr="00AA6AF1">
        <w:rPr>
          <w:rFonts w:ascii="Times New Roman" w:eastAsia="Calibri" w:hAnsi="Times New Roman" w:cs="Times New Roman"/>
          <w:sz w:val="28"/>
          <w:szCs w:val="28"/>
          <w:lang w:val="uk-UA"/>
        </w:rPr>
        <w:t>17,5 %</w:t>
      </w:r>
      <w:r w:rsidR="00856F06" w:rsidRPr="00AA6AF1">
        <w:rPr>
          <w:rFonts w:ascii="Times New Roman" w:eastAsia="Calibri" w:hAnsi="Times New Roman" w:cs="Times New Roman"/>
          <w:sz w:val="28"/>
          <w:szCs w:val="28"/>
          <w:lang w:val="uk-UA"/>
        </w:rPr>
        <w:t>); «Медійна та комунікаційна сфера» (</w:t>
      </w:r>
      <w:r w:rsidR="00895B4C" w:rsidRPr="00AA6AF1">
        <w:rPr>
          <w:rFonts w:ascii="Times New Roman" w:eastAsia="Calibri" w:hAnsi="Times New Roman" w:cs="Times New Roman"/>
          <w:sz w:val="28"/>
          <w:szCs w:val="28"/>
          <w:lang w:val="uk-UA"/>
        </w:rPr>
        <w:t>13,3 %</w:t>
      </w:r>
      <w:r w:rsidR="00856F06"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uk-UA"/>
        </w:rPr>
        <w:t xml:space="preserve">Значно меншу продуктивність показали </w:t>
      </w:r>
      <w:r w:rsidR="00856F06" w:rsidRPr="00AA6AF1">
        <w:rPr>
          <w:rFonts w:ascii="Times New Roman" w:eastAsia="Calibri" w:hAnsi="Times New Roman" w:cs="Times New Roman"/>
          <w:sz w:val="28"/>
          <w:szCs w:val="28"/>
          <w:lang w:val="uk-UA"/>
        </w:rPr>
        <w:t>«</w:t>
      </w:r>
      <w:r w:rsidR="00856F06" w:rsidRPr="00AA6AF1">
        <w:rPr>
          <w:rFonts w:ascii="Times New Roman" w:hAnsi="Times New Roman" w:cs="Times New Roman"/>
          <w:sz w:val="28"/>
          <w:szCs w:val="28"/>
          <w:lang w:val="uk-UA"/>
        </w:rPr>
        <w:t xml:space="preserve">Інші тематичні категорії» </w:t>
      </w:r>
      <w:r w:rsidR="00856F06"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Religion</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895B4C" w:rsidRPr="00AA6AF1">
        <w:rPr>
          <w:rFonts w:ascii="Times New Roman" w:eastAsia="Calibri" w:hAnsi="Times New Roman" w:cs="Times New Roman"/>
          <w:sz w:val="28"/>
          <w:szCs w:val="28"/>
          <w:lang w:val="uk-UA"/>
        </w:rPr>
        <w:t>5,7 %</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Fashion</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895B4C" w:rsidRPr="00AA6AF1">
        <w:rPr>
          <w:rFonts w:ascii="Times New Roman" w:eastAsia="Calibri" w:hAnsi="Times New Roman" w:cs="Times New Roman"/>
          <w:sz w:val="28"/>
          <w:szCs w:val="28"/>
          <w:lang w:val="uk-UA"/>
        </w:rPr>
        <w:t>3,3 %</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Sport</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Science</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Art</w:t>
      </w:r>
      <w:r w:rsidR="007908AF"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(по </w:t>
      </w:r>
      <w:r w:rsidR="00895B4C" w:rsidRPr="00AA6AF1">
        <w:rPr>
          <w:rFonts w:ascii="Times New Roman" w:eastAsia="Calibri" w:hAnsi="Times New Roman" w:cs="Times New Roman"/>
          <w:sz w:val="28"/>
          <w:szCs w:val="28"/>
          <w:lang w:val="uk-UA"/>
        </w:rPr>
        <w:t>1,4 %</w:t>
      </w:r>
      <w:r w:rsidR="00531B9C" w:rsidRPr="00AA6AF1">
        <w:rPr>
          <w:rFonts w:ascii="Times New Roman" w:eastAsia="Calibri" w:hAnsi="Times New Roman" w:cs="Times New Roman"/>
          <w:sz w:val="28"/>
          <w:szCs w:val="28"/>
          <w:lang w:val="uk-UA"/>
        </w:rPr>
        <w:t xml:space="preserve">). Майже не відображені в мас-медіа неологізми, що належать до сфер </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Ecology</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895B4C" w:rsidRPr="00AA6AF1">
        <w:rPr>
          <w:rFonts w:ascii="Times New Roman" w:eastAsia="Calibri" w:hAnsi="Times New Roman" w:cs="Times New Roman"/>
          <w:sz w:val="28"/>
          <w:szCs w:val="28"/>
          <w:lang w:val="uk-UA"/>
        </w:rPr>
        <w:t>0,9 %</w:t>
      </w:r>
      <w:r w:rsidR="00531B9C" w:rsidRPr="00AA6AF1">
        <w:rPr>
          <w:rFonts w:ascii="Times New Roman" w:eastAsia="Calibri" w:hAnsi="Times New Roman" w:cs="Times New Roman"/>
          <w:sz w:val="28"/>
          <w:szCs w:val="28"/>
          <w:lang w:val="uk-UA"/>
        </w:rPr>
        <w:t xml:space="preserve">), </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Freetime</w:t>
      </w:r>
      <w:r w:rsidR="00531B9C"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en-US"/>
        </w:rPr>
        <w:t>and</w:t>
      </w:r>
      <w:r w:rsidR="00531B9C" w:rsidRPr="00AA6AF1">
        <w:rPr>
          <w:rFonts w:ascii="Times New Roman" w:eastAsia="Calibri" w:hAnsi="Times New Roman" w:cs="Times New Roman"/>
          <w:sz w:val="28"/>
          <w:szCs w:val="28"/>
          <w:lang w:val="uk-UA"/>
        </w:rPr>
        <w:t xml:space="preserve"> </w:t>
      </w:r>
      <w:r w:rsidR="00531B9C" w:rsidRPr="00AA6AF1">
        <w:rPr>
          <w:rFonts w:ascii="Times New Roman" w:eastAsia="Calibri" w:hAnsi="Times New Roman" w:cs="Times New Roman"/>
          <w:sz w:val="28"/>
          <w:szCs w:val="28"/>
          <w:lang w:val="en-US"/>
        </w:rPr>
        <w:t>hobbies</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w:t>
      </w:r>
      <w:r w:rsidR="00895B4C" w:rsidRPr="00AA6AF1">
        <w:rPr>
          <w:rFonts w:ascii="Times New Roman" w:eastAsia="Calibri" w:hAnsi="Times New Roman" w:cs="Times New Roman"/>
          <w:sz w:val="28"/>
          <w:szCs w:val="28"/>
          <w:lang w:val="uk-UA"/>
        </w:rPr>
        <w:t>0,5 %</w:t>
      </w:r>
      <w:r w:rsidR="00531B9C" w:rsidRPr="00AA6AF1">
        <w:rPr>
          <w:rFonts w:ascii="Times New Roman" w:eastAsia="Calibri" w:hAnsi="Times New Roman" w:cs="Times New Roman"/>
          <w:sz w:val="28"/>
          <w:szCs w:val="28"/>
          <w:lang w:val="uk-UA"/>
        </w:rPr>
        <w:t xml:space="preserve">), прикладів неологізмів тематики </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en-US"/>
        </w:rPr>
        <w:t>Health</w:t>
      </w:r>
      <w:r w:rsidR="00856F06" w:rsidRPr="00AA6AF1">
        <w:rPr>
          <w:rFonts w:ascii="Times New Roman" w:eastAsia="Calibri" w:hAnsi="Times New Roman" w:cs="Times New Roman"/>
          <w:sz w:val="28"/>
          <w:szCs w:val="28"/>
          <w:lang w:val="uk-UA"/>
        </w:rPr>
        <w:t>»</w:t>
      </w:r>
      <w:r w:rsidR="00531B9C" w:rsidRPr="00AA6AF1">
        <w:rPr>
          <w:rFonts w:ascii="Times New Roman" w:eastAsia="Calibri" w:hAnsi="Times New Roman" w:cs="Times New Roman"/>
          <w:sz w:val="28"/>
          <w:szCs w:val="28"/>
          <w:lang w:val="uk-UA"/>
        </w:rPr>
        <w:t xml:space="preserve"> у зібраному практичному матеріалі не було.</w:t>
      </w:r>
    </w:p>
    <w:p w:rsidR="00327C03" w:rsidRDefault="00327C03" w:rsidP="00AA6AF1">
      <w:pPr>
        <w:widowControl w:val="0"/>
        <w:spacing w:after="0" w:line="360" w:lineRule="auto"/>
        <w:ind w:firstLine="709"/>
        <w:jc w:val="both"/>
        <w:rPr>
          <w:rFonts w:ascii="Times New Roman" w:hAnsi="Times New Roman" w:cs="Times New Roman"/>
          <w:b/>
          <w:sz w:val="28"/>
          <w:szCs w:val="28"/>
          <w:lang w:val="uk-UA"/>
        </w:rPr>
      </w:pPr>
    </w:p>
    <w:p w:rsidR="00327C03" w:rsidRDefault="00327C03"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2.3. Морфологічні характеристики англомовних термінологічних неологізмів</w:t>
      </w:r>
    </w:p>
    <w:p w:rsidR="00897379" w:rsidRPr="00AA6AF1" w:rsidRDefault="00897379" w:rsidP="00AA6AF1">
      <w:pPr>
        <w:widowControl w:val="0"/>
        <w:spacing w:after="0" w:line="360" w:lineRule="auto"/>
        <w:ind w:firstLine="709"/>
        <w:jc w:val="both"/>
        <w:rPr>
          <w:rFonts w:ascii="Times New Roman" w:hAnsi="Times New Roman" w:cs="Times New Roman"/>
          <w:sz w:val="28"/>
          <w:szCs w:val="28"/>
          <w:lang w:val="uk-UA"/>
        </w:rPr>
      </w:pPr>
    </w:p>
    <w:p w:rsidR="008D10CE" w:rsidRPr="00AA6AF1" w:rsidRDefault="008D10C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При морфологічному способі </w:t>
      </w:r>
      <w:r w:rsidR="009A017A"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творення термінів </w:t>
      </w:r>
      <w:r w:rsidR="009A017A" w:rsidRPr="00AA6AF1">
        <w:rPr>
          <w:rFonts w:ascii="Times New Roman" w:hAnsi="Times New Roman" w:cs="Times New Roman"/>
          <w:sz w:val="28"/>
          <w:szCs w:val="28"/>
          <w:lang w:val="uk-UA"/>
        </w:rPr>
        <w:t>неологізм</w:t>
      </w:r>
      <w:r w:rsidRPr="00AA6AF1">
        <w:rPr>
          <w:rFonts w:ascii="Times New Roman" w:hAnsi="Times New Roman" w:cs="Times New Roman"/>
          <w:sz w:val="28"/>
          <w:szCs w:val="28"/>
          <w:lang w:val="uk-UA"/>
        </w:rPr>
        <w:t xml:space="preserve"> створюється </w:t>
      </w:r>
      <w:r w:rsidR="009A017A"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з </w:t>
      </w:r>
      <w:r w:rsidR="009A017A" w:rsidRPr="00AA6AF1">
        <w:rPr>
          <w:rFonts w:ascii="Times New Roman" w:hAnsi="Times New Roman" w:cs="Times New Roman"/>
          <w:sz w:val="28"/>
          <w:szCs w:val="28"/>
          <w:lang w:val="uk-UA"/>
        </w:rPr>
        <w:t>в</w:t>
      </w:r>
      <w:r w:rsidRPr="00AA6AF1">
        <w:rPr>
          <w:rFonts w:ascii="Times New Roman" w:hAnsi="Times New Roman" w:cs="Times New Roman"/>
          <w:sz w:val="28"/>
          <w:szCs w:val="28"/>
          <w:lang w:val="uk-UA"/>
        </w:rPr>
        <w:t>рахуванням одн</w:t>
      </w:r>
      <w:r w:rsidR="009A017A" w:rsidRPr="00AA6AF1">
        <w:rPr>
          <w:rFonts w:ascii="Times New Roman" w:hAnsi="Times New Roman" w:cs="Times New Roman"/>
          <w:sz w:val="28"/>
          <w:szCs w:val="28"/>
          <w:lang w:val="uk-UA"/>
        </w:rPr>
        <w:t>ого,</w:t>
      </w:r>
      <w:r w:rsidRPr="00AA6AF1">
        <w:rPr>
          <w:rFonts w:ascii="Times New Roman" w:hAnsi="Times New Roman" w:cs="Times New Roman"/>
          <w:sz w:val="28"/>
          <w:szCs w:val="28"/>
          <w:lang w:val="uk-UA"/>
        </w:rPr>
        <w:t xml:space="preserve"> чи </w:t>
      </w:r>
      <w:r w:rsidR="009A017A"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 xml:space="preserve">кількох </w:t>
      </w:r>
      <w:r w:rsidR="004615EA" w:rsidRPr="00AA6AF1">
        <w:rPr>
          <w:rFonts w:ascii="Times New Roman" w:hAnsi="Times New Roman" w:cs="Times New Roman"/>
          <w:sz w:val="28"/>
          <w:szCs w:val="28"/>
          <w:lang w:val="uk-UA"/>
        </w:rPr>
        <w:t>утворюваних</w:t>
      </w:r>
      <w:r w:rsidRPr="00AA6AF1">
        <w:rPr>
          <w:rFonts w:ascii="Times New Roman" w:hAnsi="Times New Roman" w:cs="Times New Roman"/>
          <w:sz w:val="28"/>
          <w:szCs w:val="28"/>
          <w:lang w:val="uk-UA"/>
        </w:rPr>
        <w:t xml:space="preserve"> основ з</w:t>
      </w:r>
      <w:r w:rsidR="009A017A"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допомогою </w:t>
      </w:r>
      <w:r w:rsidRPr="00AA6AF1">
        <w:rPr>
          <w:rFonts w:ascii="Times New Roman" w:hAnsi="Times New Roman" w:cs="Times New Roman"/>
          <w:sz w:val="28"/>
          <w:szCs w:val="28"/>
          <w:lang w:val="uk-UA"/>
        </w:rPr>
        <w:lastRenderedPageBreak/>
        <w:t>словотвірних афіксів. Словотвір (19,5 % [</w:t>
      </w:r>
      <w:r w:rsidR="009605C0" w:rsidRPr="00AA6AF1">
        <w:rPr>
          <w:rFonts w:ascii="Times New Roman" w:hAnsi="Times New Roman" w:cs="Times New Roman"/>
          <w:sz w:val="28"/>
          <w:szCs w:val="28"/>
          <w:lang w:val="uk-UA"/>
        </w:rPr>
        <w:t>67</w:t>
      </w:r>
      <w:r w:rsidRPr="00AA6AF1">
        <w:rPr>
          <w:rFonts w:ascii="Times New Roman" w:hAnsi="Times New Roman" w:cs="Times New Roman"/>
          <w:sz w:val="28"/>
          <w:szCs w:val="28"/>
          <w:lang w:val="uk-UA"/>
        </w:rPr>
        <w:t>]) є продуктивним джерелом формування англійської термінології сучасного періоду. Наприклад</w:t>
      </w:r>
      <w:r w:rsidR="00ED4192" w:rsidRPr="00AA6AF1">
        <w:rPr>
          <w:rFonts w:ascii="Times New Roman" w:hAnsi="Times New Roman" w:cs="Times New Roman"/>
          <w:sz w:val="28"/>
          <w:szCs w:val="28"/>
          <w:lang w:val="uk-UA"/>
        </w:rPr>
        <w:t xml:space="preserve">: </w:t>
      </w:r>
      <w:r w:rsidR="00ED4192" w:rsidRPr="00AA6AF1">
        <w:rPr>
          <w:rFonts w:ascii="Times New Roman" w:hAnsi="Times New Roman" w:cs="Times New Roman"/>
          <w:i/>
          <w:sz w:val="28"/>
          <w:szCs w:val="28"/>
        </w:rPr>
        <w:t>sign</w:t>
      </w:r>
      <w:r w:rsidR="00ED419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вивіска, знак, рекламний плакат</w:t>
      </w:r>
      <w:r w:rsidR="00ED4192" w:rsidRPr="00AA6AF1">
        <w:rPr>
          <w:rFonts w:ascii="Times New Roman" w:hAnsi="Times New Roman" w:cs="Times New Roman"/>
          <w:sz w:val="28"/>
          <w:szCs w:val="28"/>
          <w:lang w:val="uk-UA"/>
        </w:rPr>
        <w:t xml:space="preserve">) </w:t>
      </w:r>
      <w:r w:rsidR="002F1B1B" w:rsidRPr="00AA6AF1">
        <w:rPr>
          <w:rFonts w:ascii="Times New Roman" w:hAnsi="Times New Roman" w:cs="Times New Roman"/>
          <w:sz w:val="28"/>
          <w:szCs w:val="28"/>
          <w:lang w:val="uk-UA"/>
        </w:rPr>
        <w:t>–</w:t>
      </w:r>
      <w:r w:rsidR="00ED4192" w:rsidRPr="00AA6AF1">
        <w:rPr>
          <w:rFonts w:ascii="Times New Roman" w:hAnsi="Times New Roman" w:cs="Times New Roman"/>
          <w:sz w:val="28"/>
          <w:szCs w:val="28"/>
          <w:lang w:val="uk-UA"/>
        </w:rPr>
        <w:t xml:space="preserve"> </w:t>
      </w:r>
      <w:r w:rsidR="00ED4192" w:rsidRPr="00AA6AF1">
        <w:rPr>
          <w:rFonts w:ascii="Times New Roman" w:hAnsi="Times New Roman" w:cs="Times New Roman"/>
          <w:i/>
          <w:sz w:val="28"/>
          <w:szCs w:val="28"/>
        </w:rPr>
        <w:t>signage</w:t>
      </w:r>
      <w:r w:rsidR="00ED419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виготовлення рекламних та інших знаків</w:t>
      </w:r>
      <w:r w:rsidR="00ED4192" w:rsidRPr="00AA6AF1">
        <w:rPr>
          <w:rFonts w:ascii="Times New Roman" w:hAnsi="Times New Roman" w:cs="Times New Roman"/>
          <w:sz w:val="28"/>
          <w:szCs w:val="28"/>
          <w:lang w:val="uk-UA"/>
        </w:rPr>
        <w:t xml:space="preserve">), </w:t>
      </w:r>
      <w:r w:rsidR="00ED4192" w:rsidRPr="00AA6AF1">
        <w:rPr>
          <w:rFonts w:ascii="Times New Roman" w:hAnsi="Times New Roman" w:cs="Times New Roman"/>
          <w:i/>
          <w:sz w:val="28"/>
          <w:szCs w:val="28"/>
        </w:rPr>
        <w:t>clone</w:t>
      </w:r>
      <w:r w:rsidR="00ED419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клон, копія, аналог, імітація</w:t>
      </w:r>
      <w:r w:rsidR="00ED4192" w:rsidRPr="00AA6AF1">
        <w:rPr>
          <w:rFonts w:ascii="Times New Roman" w:hAnsi="Times New Roman" w:cs="Times New Roman"/>
          <w:sz w:val="28"/>
          <w:szCs w:val="28"/>
          <w:lang w:val="uk-UA"/>
        </w:rPr>
        <w:t xml:space="preserve">) </w:t>
      </w:r>
      <w:r w:rsidR="002F1B1B" w:rsidRPr="00AA6AF1">
        <w:rPr>
          <w:rFonts w:ascii="Times New Roman" w:hAnsi="Times New Roman" w:cs="Times New Roman"/>
          <w:sz w:val="28"/>
          <w:szCs w:val="28"/>
          <w:lang w:val="uk-UA"/>
        </w:rPr>
        <w:t>–</w:t>
      </w:r>
      <w:r w:rsidR="00ED4192" w:rsidRPr="00AA6AF1">
        <w:rPr>
          <w:rFonts w:ascii="Times New Roman" w:hAnsi="Times New Roman" w:cs="Times New Roman"/>
          <w:sz w:val="28"/>
          <w:szCs w:val="28"/>
          <w:lang w:val="uk-UA"/>
        </w:rPr>
        <w:t xml:space="preserve"> </w:t>
      </w:r>
      <w:r w:rsidR="00ED4192" w:rsidRPr="00AA6AF1">
        <w:rPr>
          <w:rFonts w:ascii="Times New Roman" w:hAnsi="Times New Roman" w:cs="Times New Roman"/>
          <w:i/>
          <w:sz w:val="28"/>
          <w:szCs w:val="28"/>
        </w:rPr>
        <w:t>cloning</w:t>
      </w:r>
      <w:r w:rsidR="00ED4192" w:rsidRPr="00AA6AF1">
        <w:rPr>
          <w:rFonts w:ascii="Times New Roman" w:hAnsi="Times New Roman" w:cs="Times New Roman"/>
          <w:sz w:val="28"/>
          <w:szCs w:val="28"/>
          <w:lang w:val="uk-UA"/>
        </w:rPr>
        <w:t xml:space="preserve"> (</w:t>
      </w:r>
      <w:r w:rsidR="009A017A"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клонування, розмноження шляхом отримання генетично однорідного потомства від одного об</w:t>
      </w:r>
      <w:r w:rsidR="00EC2066"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єкта, наприклад однієї клітини; </w:t>
      </w:r>
      <w:r w:rsidR="009A017A" w:rsidRPr="00AA6AF1">
        <w:rPr>
          <w:rFonts w:ascii="Times New Roman" w:hAnsi="Times New Roman" w:cs="Times New Roman"/>
          <w:sz w:val="28"/>
          <w:szCs w:val="28"/>
          <w:lang w:val="uk-UA"/>
        </w:rPr>
        <w:t>б)</w:t>
      </w:r>
      <w:r w:rsidRPr="00AA6AF1">
        <w:rPr>
          <w:rFonts w:ascii="Times New Roman" w:hAnsi="Times New Roman" w:cs="Times New Roman"/>
          <w:sz w:val="28"/>
          <w:szCs w:val="28"/>
          <w:lang w:val="uk-UA"/>
        </w:rPr>
        <w:t xml:space="preserve"> клонінг, вегетативне розмноження каркасної геометрії).</w:t>
      </w:r>
    </w:p>
    <w:p w:rsidR="008D10CE" w:rsidRPr="00AA6AF1" w:rsidRDefault="008D10CE"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Загальномовні словотвірні зв</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язки </w:t>
      </w:r>
      <w:r w:rsidR="00323B9D" w:rsidRPr="00AA6AF1">
        <w:rPr>
          <w:rFonts w:ascii="Times New Roman" w:hAnsi="Times New Roman" w:cs="Times New Roman"/>
          <w:sz w:val="28"/>
          <w:szCs w:val="28"/>
        </w:rPr>
        <w:t>впливають на</w:t>
      </w:r>
      <w:r w:rsidR="00323B9D" w:rsidRPr="00AA6AF1">
        <w:rPr>
          <w:rFonts w:ascii="Times New Roman" w:hAnsi="Times New Roman" w:cs="Times New Roman"/>
          <w:sz w:val="28"/>
          <w:szCs w:val="28"/>
          <w:lang w:val="uk-UA"/>
        </w:rPr>
        <w:t xml:space="preserve"> утворення</w:t>
      </w:r>
      <w:r w:rsidRPr="00AA6AF1">
        <w:rPr>
          <w:rFonts w:ascii="Times New Roman" w:hAnsi="Times New Roman" w:cs="Times New Roman"/>
          <w:sz w:val="28"/>
          <w:szCs w:val="28"/>
        </w:rPr>
        <w:t xml:space="preserve"> термінів. </w:t>
      </w:r>
      <w:proofErr w:type="gramStart"/>
      <w:r w:rsidR="00323B9D" w:rsidRPr="00AA6AF1">
        <w:rPr>
          <w:rFonts w:ascii="Times New Roman" w:hAnsi="Times New Roman" w:cs="Times New Roman"/>
          <w:sz w:val="28"/>
          <w:szCs w:val="28"/>
          <w:lang w:val="uk-UA"/>
        </w:rPr>
        <w:t>Окр</w:t>
      </w:r>
      <w:proofErr w:type="gramEnd"/>
      <w:r w:rsidR="00323B9D" w:rsidRPr="00AA6AF1">
        <w:rPr>
          <w:rFonts w:ascii="Times New Roman" w:hAnsi="Times New Roman" w:cs="Times New Roman"/>
          <w:sz w:val="28"/>
          <w:szCs w:val="28"/>
          <w:lang w:val="uk-UA"/>
        </w:rPr>
        <w:t>ім того</w:t>
      </w:r>
      <w:r w:rsidRPr="00AA6AF1">
        <w:rPr>
          <w:rFonts w:ascii="Times New Roman" w:hAnsi="Times New Roman" w:cs="Times New Roman"/>
          <w:sz w:val="28"/>
          <w:szCs w:val="28"/>
        </w:rPr>
        <w:t>, слова, пов</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язані словотвірно з терміном, самі стають джерелом терміноутворення (родовими термінами). </w:t>
      </w:r>
      <w:proofErr w:type="gramStart"/>
      <w:r w:rsidRPr="00AA6AF1">
        <w:rPr>
          <w:rFonts w:ascii="Times New Roman" w:hAnsi="Times New Roman" w:cs="Times New Roman"/>
          <w:sz w:val="28"/>
          <w:szCs w:val="28"/>
        </w:rPr>
        <w:t>Наступна лінія словотвірних зв</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язків </w:t>
      </w:r>
      <w:r w:rsidR="00323B9D" w:rsidRPr="00AA6AF1">
        <w:rPr>
          <w:rFonts w:ascii="Times New Roman" w:hAnsi="Times New Roman" w:cs="Times New Roman"/>
          <w:sz w:val="28"/>
          <w:szCs w:val="28"/>
        </w:rPr>
        <w:t>–</w:t>
      </w:r>
      <w:r w:rsidRPr="00AA6AF1">
        <w:rPr>
          <w:rFonts w:ascii="Times New Roman" w:hAnsi="Times New Roman" w:cs="Times New Roman"/>
          <w:sz w:val="28"/>
          <w:szCs w:val="28"/>
        </w:rPr>
        <w:t xml:space="preserve"> груп</w:t>
      </w:r>
      <w:r w:rsidR="00323B9D" w:rsidRPr="00AA6AF1">
        <w:rPr>
          <w:rFonts w:ascii="Times New Roman" w:hAnsi="Times New Roman" w:cs="Times New Roman"/>
          <w:sz w:val="28"/>
          <w:szCs w:val="28"/>
          <w:lang w:val="uk-UA"/>
        </w:rPr>
        <w:t>у</w:t>
      </w:r>
      <w:r w:rsidRPr="00AA6AF1">
        <w:rPr>
          <w:rFonts w:ascii="Times New Roman" w:hAnsi="Times New Roman" w:cs="Times New Roman"/>
          <w:sz w:val="28"/>
          <w:szCs w:val="28"/>
        </w:rPr>
        <w:t>вання слів у словотвірні категорії</w:t>
      </w:r>
      <w:r w:rsidR="00323B9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типи на основі значень словотвірних афіксів є найціннішим для термінологічної системи.</w:t>
      </w:r>
      <w:proofErr w:type="gramEnd"/>
    </w:p>
    <w:p w:rsidR="008D10CE" w:rsidRPr="00AA6AF1" w:rsidRDefault="008D10CE"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1. Афіксальні неологізми. Афіксальні термінологічні одиниці, як правило, складаються </w:t>
      </w:r>
      <w:r w:rsidR="00323B9D" w:rsidRPr="00AA6AF1">
        <w:rPr>
          <w:rFonts w:ascii="Times New Roman" w:hAnsi="Times New Roman" w:cs="Times New Roman"/>
          <w:sz w:val="28"/>
          <w:szCs w:val="28"/>
          <w:lang w:val="uk-UA"/>
        </w:rPr>
        <w:t>повністю</w:t>
      </w:r>
      <w:r w:rsidRPr="00AA6AF1">
        <w:rPr>
          <w:rFonts w:ascii="Times New Roman" w:hAnsi="Times New Roman" w:cs="Times New Roman"/>
          <w:sz w:val="28"/>
          <w:szCs w:val="28"/>
        </w:rPr>
        <w:t xml:space="preserve"> </w:t>
      </w:r>
      <w:r w:rsidR="00323B9D" w:rsidRPr="00AA6AF1">
        <w:rPr>
          <w:rFonts w:ascii="Times New Roman" w:hAnsi="Times New Roman" w:cs="Times New Roman"/>
          <w:sz w:val="28"/>
          <w:szCs w:val="28"/>
          <w:lang w:val="uk-UA"/>
        </w:rPr>
        <w:t>відповідно до</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 xml:space="preserve">ійських словотвірних традицій, їх морфологічна структура і характер мотивації значення укладаються в уявлення, </w:t>
      </w:r>
      <w:r w:rsidR="00323B9D" w:rsidRPr="00AA6AF1">
        <w:rPr>
          <w:rFonts w:ascii="Times New Roman" w:hAnsi="Times New Roman" w:cs="Times New Roman"/>
          <w:sz w:val="28"/>
          <w:szCs w:val="28"/>
          <w:lang w:val="uk-UA"/>
        </w:rPr>
        <w:t>яке</w:t>
      </w:r>
      <w:r w:rsidRPr="00AA6AF1">
        <w:rPr>
          <w:rFonts w:ascii="Times New Roman" w:hAnsi="Times New Roman" w:cs="Times New Roman"/>
          <w:sz w:val="28"/>
          <w:szCs w:val="28"/>
        </w:rPr>
        <w:t xml:space="preserve"> склалося у носіїв англійської мови, про звичайний, стандартний термін. Тому</w:t>
      </w:r>
      <w:r w:rsidR="00323B9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поява похідних неологізмів свідомо відзначається носіями мови лише тоді, коли </w:t>
      </w:r>
      <w:proofErr w:type="gramStart"/>
      <w:r w:rsidRPr="00AA6AF1">
        <w:rPr>
          <w:rFonts w:ascii="Times New Roman" w:hAnsi="Times New Roman" w:cs="Times New Roman"/>
          <w:sz w:val="28"/>
          <w:szCs w:val="28"/>
        </w:rPr>
        <w:t>вони</w:t>
      </w:r>
      <w:proofErr w:type="gramEnd"/>
      <w:r w:rsidRPr="00AA6AF1">
        <w:rPr>
          <w:rFonts w:ascii="Times New Roman" w:hAnsi="Times New Roman" w:cs="Times New Roman"/>
          <w:sz w:val="28"/>
          <w:szCs w:val="28"/>
        </w:rPr>
        <w:t xml:space="preserve"> усвідомлюють новизну познач</w:t>
      </w:r>
      <w:r w:rsidR="00323B9D" w:rsidRPr="00AA6AF1">
        <w:rPr>
          <w:rFonts w:ascii="Times New Roman" w:hAnsi="Times New Roman" w:cs="Times New Roman"/>
          <w:sz w:val="28"/>
          <w:szCs w:val="28"/>
          <w:lang w:val="uk-UA"/>
        </w:rPr>
        <w:t>уваного</w:t>
      </w:r>
      <w:r w:rsidRPr="00AA6AF1">
        <w:rPr>
          <w:rFonts w:ascii="Times New Roman" w:hAnsi="Times New Roman" w:cs="Times New Roman"/>
          <w:sz w:val="28"/>
          <w:szCs w:val="28"/>
        </w:rPr>
        <w:t>.</w:t>
      </w:r>
    </w:p>
    <w:p w:rsidR="008D10CE" w:rsidRPr="00AA6AF1" w:rsidRDefault="008D10CE"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Як показали 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ідження, в сучасній англійській мові практично кожен п</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ятий неологізм утворений за допомогою способу афіксації, тобто завдяки доданню префіксу</w:t>
      </w:r>
      <w:r w:rsidR="00323B9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суфіксу до слова</w:t>
      </w:r>
      <w:r w:rsidR="00323B9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його основи. До найбільш використовуваних словотвірних префіксів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ідносяться:</w:t>
      </w:r>
    </w:p>
    <w:p w:rsidR="00AC5946" w:rsidRPr="00AA6AF1" w:rsidRDefault="00323B9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8D10CE"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ті, які п</w:t>
      </w:r>
      <w:r w:rsidR="008D10CE" w:rsidRPr="00AA6AF1">
        <w:rPr>
          <w:rFonts w:ascii="Times New Roman" w:hAnsi="Times New Roman" w:cs="Times New Roman"/>
          <w:sz w:val="28"/>
          <w:szCs w:val="28"/>
        </w:rPr>
        <w:t>означ</w:t>
      </w:r>
      <w:r w:rsidRPr="00AA6AF1">
        <w:rPr>
          <w:rFonts w:ascii="Times New Roman" w:hAnsi="Times New Roman" w:cs="Times New Roman"/>
          <w:sz w:val="28"/>
          <w:szCs w:val="28"/>
          <w:lang w:val="uk-UA"/>
        </w:rPr>
        <w:t>у</w:t>
      </w:r>
      <w:r w:rsidR="008D10CE" w:rsidRPr="00AA6AF1">
        <w:rPr>
          <w:rFonts w:ascii="Times New Roman" w:hAnsi="Times New Roman" w:cs="Times New Roman"/>
          <w:sz w:val="28"/>
          <w:szCs w:val="28"/>
        </w:rPr>
        <w:t xml:space="preserve">ють розмір: </w:t>
      </w:r>
      <w:r w:rsidR="007908AF" w:rsidRPr="00AA6AF1">
        <w:rPr>
          <w:rFonts w:ascii="Times New Roman" w:hAnsi="Times New Roman" w:cs="Times New Roman"/>
          <w:sz w:val="28"/>
          <w:szCs w:val="28"/>
        </w:rPr>
        <w:t>«</w:t>
      </w:r>
      <w:r w:rsidR="008D10CE" w:rsidRPr="00AA6AF1">
        <w:rPr>
          <w:rFonts w:ascii="Times New Roman" w:hAnsi="Times New Roman" w:cs="Times New Roman"/>
          <w:sz w:val="28"/>
          <w:szCs w:val="28"/>
        </w:rPr>
        <w:t>зменшувальні</w:t>
      </w:r>
      <w:r w:rsidR="007908AF" w:rsidRPr="00AA6AF1">
        <w:rPr>
          <w:rFonts w:ascii="Times New Roman" w:hAnsi="Times New Roman" w:cs="Times New Roman"/>
          <w:sz w:val="28"/>
          <w:szCs w:val="28"/>
        </w:rPr>
        <w:t>»</w:t>
      </w:r>
      <w:r w:rsidR="00AC5946" w:rsidRPr="00AA6AF1">
        <w:rPr>
          <w:rFonts w:ascii="Times New Roman" w:hAnsi="Times New Roman" w:cs="Times New Roman"/>
          <w:sz w:val="28"/>
          <w:szCs w:val="28"/>
          <w:lang w:val="uk-UA"/>
        </w:rPr>
        <w:t xml:space="preserve"> – </w:t>
      </w:r>
      <w:r w:rsidR="00AC5946" w:rsidRPr="00AA6AF1">
        <w:rPr>
          <w:rFonts w:ascii="Times New Roman" w:hAnsi="Times New Roman" w:cs="Times New Roman"/>
          <w:i/>
          <w:sz w:val="28"/>
          <w:szCs w:val="28"/>
          <w:lang w:val="en-US"/>
        </w:rPr>
        <w:t>micro</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microplay</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micro</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lang w:val="en-US"/>
        </w:rPr>
        <w:t>condo</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nano</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nanoscience</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8D10CE" w:rsidRPr="00AA6AF1">
        <w:rPr>
          <w:rFonts w:ascii="Times New Roman" w:hAnsi="Times New Roman" w:cs="Times New Roman"/>
          <w:sz w:val="28"/>
          <w:szCs w:val="28"/>
          <w:lang w:val="uk-UA"/>
        </w:rPr>
        <w:t>збільшу</w:t>
      </w:r>
      <w:r w:rsidRPr="00AA6AF1">
        <w:rPr>
          <w:rFonts w:ascii="Times New Roman" w:hAnsi="Times New Roman" w:cs="Times New Roman"/>
          <w:sz w:val="28"/>
          <w:szCs w:val="28"/>
          <w:lang w:val="uk-UA"/>
        </w:rPr>
        <w:t>вальні</w:t>
      </w:r>
      <w:r w:rsidR="007908AF" w:rsidRPr="00AA6AF1">
        <w:rPr>
          <w:rFonts w:ascii="Times New Roman" w:hAnsi="Times New Roman" w:cs="Times New Roman"/>
          <w:sz w:val="28"/>
          <w:szCs w:val="28"/>
          <w:lang w:val="uk-UA"/>
        </w:rPr>
        <w:t>»</w:t>
      </w:r>
      <w:r w:rsidR="00AC5946" w:rsidRPr="00AA6AF1">
        <w:rPr>
          <w:rFonts w:ascii="Times New Roman" w:hAnsi="Times New Roman" w:cs="Times New Roman"/>
          <w:sz w:val="28"/>
          <w:szCs w:val="28"/>
          <w:lang w:val="uk-UA"/>
        </w:rPr>
        <w:t xml:space="preserve"> – </w:t>
      </w:r>
      <w:r w:rsidR="00AC5946" w:rsidRPr="00AA6AF1">
        <w:rPr>
          <w:rFonts w:ascii="Times New Roman" w:hAnsi="Times New Roman" w:cs="Times New Roman"/>
          <w:i/>
          <w:sz w:val="28"/>
          <w:szCs w:val="28"/>
          <w:lang w:val="en-US"/>
        </w:rPr>
        <w:t>mega</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megagames</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super</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superdrug</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super</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lang w:val="en-US"/>
        </w:rPr>
        <w:t>cookie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superfood</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tera</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teraproject</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hyper</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hyperpalatable</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p>
    <w:p w:rsidR="00AC5946" w:rsidRPr="00AA6AF1" w:rsidRDefault="00323B9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AC5946" w:rsidRPr="00AA6AF1">
        <w:rPr>
          <w:rFonts w:ascii="Times New Roman" w:hAnsi="Times New Roman" w:cs="Times New Roman"/>
          <w:sz w:val="28"/>
          <w:szCs w:val="28"/>
          <w:lang w:val="uk-UA"/>
        </w:rPr>
        <w:t xml:space="preserve"> </w:t>
      </w:r>
      <w:r w:rsidR="008D10CE" w:rsidRPr="00AA6AF1">
        <w:rPr>
          <w:rFonts w:ascii="Times New Roman" w:hAnsi="Times New Roman" w:cs="Times New Roman"/>
          <w:sz w:val="28"/>
          <w:szCs w:val="28"/>
          <w:lang w:val="uk-UA"/>
        </w:rPr>
        <w:t>негативні</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lang w:val="en-US"/>
        </w:rPr>
        <w:t>un</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unlock</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unschooling</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unsend</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p>
    <w:p w:rsidR="00AC5946" w:rsidRPr="00AA6AF1" w:rsidRDefault="00323B9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AC5946" w:rsidRPr="00AA6AF1">
        <w:rPr>
          <w:rFonts w:ascii="Times New Roman" w:hAnsi="Times New Roman" w:cs="Times New Roman"/>
          <w:sz w:val="28"/>
          <w:szCs w:val="28"/>
          <w:lang w:val="uk-UA"/>
        </w:rPr>
        <w:t xml:space="preserve"> </w:t>
      </w:r>
      <w:r w:rsidR="008D10CE" w:rsidRPr="00AA6AF1">
        <w:rPr>
          <w:rFonts w:ascii="Times New Roman" w:hAnsi="Times New Roman" w:cs="Times New Roman"/>
          <w:sz w:val="28"/>
          <w:szCs w:val="28"/>
          <w:lang w:val="uk-UA"/>
        </w:rPr>
        <w:t>тимчасового значення</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lang w:val="en-US"/>
        </w:rPr>
        <w:t>pre</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prebuttle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post</w:t>
      </w:r>
      <w:r w:rsidR="00AC5946" w:rsidRPr="00AA6AF1">
        <w:rPr>
          <w:rFonts w:ascii="Times New Roman" w:hAnsi="Times New Roman" w:cs="Times New Roman"/>
          <w:i/>
          <w:sz w:val="28"/>
          <w:szCs w:val="28"/>
          <w:lang w:val="uk-UA"/>
        </w:rPr>
        <w:t>- (</w:t>
      </w:r>
      <w:r w:rsidR="00AC5946" w:rsidRPr="00AA6AF1">
        <w:rPr>
          <w:rFonts w:ascii="Times New Roman" w:hAnsi="Times New Roman" w:cs="Times New Roman"/>
          <w:i/>
          <w:sz w:val="28"/>
          <w:szCs w:val="28"/>
          <w:lang w:val="en-US"/>
        </w:rPr>
        <w:t>postmateriality</w:t>
      </w:r>
      <w:r w:rsidR="00AC5946" w:rsidRPr="00AA6AF1">
        <w:rPr>
          <w:rFonts w:ascii="Times New Roman" w:hAnsi="Times New Roman" w:cs="Times New Roman"/>
          <w:i/>
          <w:sz w:val="28"/>
          <w:szCs w:val="28"/>
          <w:lang w:val="uk-UA"/>
        </w:rPr>
        <w:t>)</w:t>
      </w:r>
      <w:r w:rsidR="009605C0" w:rsidRPr="00AA6AF1">
        <w:rPr>
          <w:rFonts w:ascii="Times New Roman" w:hAnsi="Times New Roman" w:cs="Times New Roman"/>
          <w:sz w:val="28"/>
          <w:szCs w:val="28"/>
          <w:lang w:val="uk-UA"/>
        </w:rPr>
        <w:t xml:space="preserve"> [93]</w:t>
      </w:r>
      <w:r w:rsidR="00AC5946" w:rsidRPr="00AA6AF1">
        <w:rPr>
          <w:rFonts w:ascii="Times New Roman" w:hAnsi="Times New Roman" w:cs="Times New Roman"/>
          <w:sz w:val="28"/>
          <w:szCs w:val="28"/>
          <w:lang w:val="uk-UA"/>
        </w:rPr>
        <w:t xml:space="preserve">. </w:t>
      </w:r>
    </w:p>
    <w:p w:rsidR="00C90EE5" w:rsidRPr="00AA6AF1" w:rsidRDefault="007879D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ідження показали, що суфіксація має високу продуктивність в утворенні нових слів. Найбільшу групу становлять суфікси, що утворюють іменники на основі інших частин мови. Наприклад</w:t>
      </w:r>
      <w:r w:rsidR="00C90EE5" w:rsidRPr="00AA6AF1">
        <w:rPr>
          <w:rFonts w:ascii="Times New Roman" w:hAnsi="Times New Roman" w:cs="Times New Roman"/>
          <w:sz w:val="28"/>
          <w:szCs w:val="28"/>
          <w:lang w:val="uk-UA"/>
        </w:rPr>
        <w:t>:</w:t>
      </w:r>
    </w:p>
    <w:p w:rsidR="00C90EE5" w:rsidRPr="00AA6AF1" w:rsidRDefault="00C90EE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а)</w:t>
      </w:r>
      <w:r w:rsidR="007879D3" w:rsidRPr="00AA6AF1">
        <w:rPr>
          <w:rFonts w:ascii="Times New Roman" w:hAnsi="Times New Roman" w:cs="Times New Roman"/>
          <w:sz w:val="28"/>
          <w:szCs w:val="28"/>
          <w:lang w:val="uk-UA"/>
        </w:rPr>
        <w:t xml:space="preserve"> приєднання до основи суфікса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er</w:t>
      </w:r>
      <w:r w:rsidR="00AC5946" w:rsidRPr="00AA6AF1">
        <w:rPr>
          <w:rFonts w:ascii="Times New Roman" w:hAnsi="Times New Roman" w:cs="Times New Roman"/>
          <w:sz w:val="28"/>
          <w:szCs w:val="28"/>
          <w:lang w:val="uk-UA"/>
        </w:rPr>
        <w:t xml:space="preserve"> </w:t>
      </w:r>
      <w:r w:rsidR="007879D3" w:rsidRPr="00AA6AF1">
        <w:rPr>
          <w:rFonts w:ascii="Times New Roman" w:hAnsi="Times New Roman" w:cs="Times New Roman"/>
          <w:sz w:val="28"/>
          <w:szCs w:val="28"/>
          <w:lang w:val="uk-UA"/>
        </w:rPr>
        <w:t xml:space="preserve">позначає людину щодо її діяльності </w:t>
      </w:r>
      <w:r w:rsidR="00AC5946" w:rsidRPr="00AA6AF1">
        <w:rPr>
          <w:rFonts w:ascii="Times New Roman" w:hAnsi="Times New Roman" w:cs="Times New Roman"/>
          <w:sz w:val="28"/>
          <w:szCs w:val="28"/>
          <w:lang w:val="uk-UA"/>
        </w:rPr>
        <w:t>(</w:t>
      </w:r>
      <w:r w:rsidR="00AC5946" w:rsidRPr="00AA6AF1">
        <w:rPr>
          <w:rFonts w:ascii="Times New Roman" w:hAnsi="Times New Roman" w:cs="Times New Roman"/>
          <w:i/>
          <w:sz w:val="28"/>
          <w:szCs w:val="28"/>
        </w:rPr>
        <w:t>Brexiter</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Facebooker</w:t>
      </w:r>
      <w:r w:rsidR="00AC59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p>
    <w:p w:rsidR="00AC5946" w:rsidRPr="00AA6AF1" w:rsidRDefault="00C90EE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AC5946" w:rsidRPr="00AA6AF1">
        <w:rPr>
          <w:rFonts w:ascii="Times New Roman" w:hAnsi="Times New Roman" w:cs="Times New Roman"/>
          <w:sz w:val="28"/>
          <w:szCs w:val="28"/>
          <w:lang w:val="uk-UA"/>
        </w:rPr>
        <w:t xml:space="preserve"> </w:t>
      </w:r>
      <w:r w:rsidR="007879D3" w:rsidRPr="00AA6AF1">
        <w:rPr>
          <w:rFonts w:ascii="Times New Roman" w:hAnsi="Times New Roman" w:cs="Times New Roman"/>
          <w:sz w:val="28"/>
          <w:szCs w:val="28"/>
          <w:lang w:val="uk-UA"/>
        </w:rPr>
        <w:t xml:space="preserve">таке ж значення надає слову суфікс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ist</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hacktivis</w:t>
      </w:r>
      <w:r w:rsidR="00AC5946" w:rsidRPr="00AA6AF1">
        <w:rPr>
          <w:rFonts w:ascii="Times New Roman" w:hAnsi="Times New Roman" w:cs="Times New Roman"/>
          <w:sz w:val="28"/>
          <w:szCs w:val="28"/>
        </w:rPr>
        <w:t>t</w:t>
      </w:r>
      <w:r w:rsidR="00AC5946" w:rsidRPr="00AA6AF1">
        <w:rPr>
          <w:rFonts w:ascii="Times New Roman" w:hAnsi="Times New Roman" w:cs="Times New Roman"/>
          <w:sz w:val="28"/>
          <w:szCs w:val="28"/>
          <w:lang w:val="uk-UA"/>
        </w:rPr>
        <w:t>)</w:t>
      </w:r>
      <w:r w:rsidR="00323B9D" w:rsidRPr="00AA6AF1">
        <w:rPr>
          <w:rFonts w:ascii="Times New Roman" w:hAnsi="Times New Roman" w:cs="Times New Roman"/>
          <w:sz w:val="28"/>
          <w:szCs w:val="28"/>
          <w:lang w:val="uk-UA"/>
        </w:rPr>
        <w:t>,</w:t>
      </w:r>
      <w:r w:rsidR="00AC5946" w:rsidRPr="00AA6AF1">
        <w:rPr>
          <w:rFonts w:ascii="Times New Roman" w:hAnsi="Times New Roman" w:cs="Times New Roman"/>
          <w:sz w:val="28"/>
          <w:szCs w:val="28"/>
          <w:lang w:val="uk-UA"/>
        </w:rPr>
        <w:t xml:space="preserve"> </w:t>
      </w:r>
      <w:r w:rsidR="007879D3" w:rsidRPr="00AA6AF1">
        <w:rPr>
          <w:rFonts w:ascii="Times New Roman" w:hAnsi="Times New Roman" w:cs="Times New Roman"/>
          <w:sz w:val="28"/>
          <w:szCs w:val="28"/>
          <w:lang w:val="uk-UA"/>
        </w:rPr>
        <w:t>та зменшувально-пестливий суфікс</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ie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backie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rashie</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p>
    <w:p w:rsidR="007879D3" w:rsidRPr="00AA6AF1" w:rsidRDefault="007879D3"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Особливою продуктивністю також відрізняються суфікси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ism</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adultism</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singlism</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Trumpism</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та</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ing</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vamping</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pyjamming</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що позначають процес чи дію, що характеризуються певною поведінкою учасників.</w:t>
      </w:r>
    </w:p>
    <w:p w:rsidR="00AC5946" w:rsidRPr="00AA6AF1" w:rsidRDefault="00846FAC"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Також</w:t>
      </w:r>
      <w:r w:rsidR="007879D3" w:rsidRPr="00AA6AF1">
        <w:rPr>
          <w:rFonts w:ascii="Times New Roman" w:hAnsi="Times New Roman" w:cs="Times New Roman"/>
          <w:sz w:val="28"/>
          <w:szCs w:val="28"/>
          <w:lang w:val="uk-UA"/>
        </w:rPr>
        <w:t xml:space="preserve"> виявлено невелику групу неологізмів, утворених за допомогою ад</w:t>
      </w:r>
      <w:r w:rsidR="00EC2066" w:rsidRPr="00AA6AF1">
        <w:rPr>
          <w:rFonts w:ascii="Times New Roman" w:hAnsi="Times New Roman" w:cs="Times New Roman"/>
          <w:sz w:val="28"/>
          <w:szCs w:val="28"/>
          <w:lang w:val="uk-UA"/>
        </w:rPr>
        <w:t>ʼ</w:t>
      </w:r>
      <w:r w:rsidR="007879D3" w:rsidRPr="00AA6AF1">
        <w:rPr>
          <w:rFonts w:ascii="Times New Roman" w:hAnsi="Times New Roman" w:cs="Times New Roman"/>
          <w:sz w:val="28"/>
          <w:szCs w:val="28"/>
          <w:lang w:val="uk-UA"/>
        </w:rPr>
        <w:t>єктивних суфіксів</w:t>
      </w:r>
      <w:r w:rsidR="00AC5946" w:rsidRPr="00AA6AF1">
        <w:rPr>
          <w:rFonts w:ascii="Times New Roman" w:hAnsi="Times New Roman" w:cs="Times New Roman"/>
          <w:sz w:val="28"/>
          <w:szCs w:val="28"/>
        </w:rPr>
        <w:t xml:space="preserve">: </w:t>
      </w:r>
    </w:p>
    <w:p w:rsidR="00AC5946" w:rsidRPr="00AA6AF1" w:rsidRDefault="00AC5946"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sz w:val="28"/>
          <w:szCs w:val="28"/>
        </w:rPr>
        <w:t>-able (Instagrammable)</w:t>
      </w:r>
      <w:r w:rsidRPr="00AA6AF1">
        <w:rPr>
          <w:rFonts w:ascii="Times New Roman" w:hAnsi="Times New Roman" w:cs="Times New Roman"/>
          <w:sz w:val="28"/>
          <w:szCs w:val="28"/>
        </w:rPr>
        <w:t xml:space="preserve">, </w:t>
      </w:r>
      <w:r w:rsidR="007879D3" w:rsidRPr="00AA6AF1">
        <w:rPr>
          <w:rFonts w:ascii="Times New Roman" w:hAnsi="Times New Roman" w:cs="Times New Roman"/>
          <w:sz w:val="28"/>
          <w:szCs w:val="28"/>
        </w:rPr>
        <w:t xml:space="preserve">вказує на </w:t>
      </w:r>
      <w:proofErr w:type="gramStart"/>
      <w:r w:rsidR="007879D3" w:rsidRPr="00AA6AF1">
        <w:rPr>
          <w:rFonts w:ascii="Times New Roman" w:hAnsi="Times New Roman" w:cs="Times New Roman"/>
          <w:sz w:val="28"/>
          <w:szCs w:val="28"/>
        </w:rPr>
        <w:t>будь-яку</w:t>
      </w:r>
      <w:proofErr w:type="gramEnd"/>
      <w:r w:rsidR="007879D3" w:rsidRPr="00AA6AF1">
        <w:rPr>
          <w:rFonts w:ascii="Times New Roman" w:hAnsi="Times New Roman" w:cs="Times New Roman"/>
          <w:sz w:val="28"/>
          <w:szCs w:val="28"/>
        </w:rPr>
        <w:t xml:space="preserve"> здатність референта</w:t>
      </w:r>
      <w:r w:rsidRPr="00AA6AF1">
        <w:rPr>
          <w:rFonts w:ascii="Times New Roman" w:hAnsi="Times New Roman" w:cs="Times New Roman"/>
          <w:sz w:val="28"/>
          <w:szCs w:val="28"/>
        </w:rPr>
        <w:t>;</w:t>
      </w:r>
    </w:p>
    <w:p w:rsidR="00AC5946" w:rsidRPr="00AA6AF1" w:rsidRDefault="00AC5946"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sz w:val="28"/>
          <w:szCs w:val="28"/>
          <w:lang w:val="uk-UA"/>
        </w:rPr>
        <w:t>-</w:t>
      </w:r>
      <w:r w:rsidRPr="00AA6AF1">
        <w:rPr>
          <w:rFonts w:ascii="Times New Roman" w:hAnsi="Times New Roman" w:cs="Times New Roman"/>
          <w:i/>
          <w:sz w:val="28"/>
          <w:szCs w:val="28"/>
        </w:rPr>
        <w:t>like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spamlike</w:t>
      </w:r>
      <w:r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7879D3" w:rsidRPr="00AA6AF1">
        <w:rPr>
          <w:rFonts w:ascii="Times New Roman" w:hAnsi="Times New Roman" w:cs="Times New Roman"/>
          <w:sz w:val="28"/>
          <w:szCs w:val="28"/>
          <w:lang w:val="uk-UA"/>
        </w:rPr>
        <w:t>відзначають схожість двох об</w:t>
      </w:r>
      <w:r w:rsidR="00EC2066" w:rsidRPr="00AA6AF1">
        <w:rPr>
          <w:rFonts w:ascii="Times New Roman" w:hAnsi="Times New Roman" w:cs="Times New Roman"/>
          <w:sz w:val="28"/>
          <w:szCs w:val="28"/>
          <w:lang w:val="uk-UA"/>
        </w:rPr>
        <w:t>ʼ</w:t>
      </w:r>
      <w:r w:rsidR="007879D3" w:rsidRPr="00AA6AF1">
        <w:rPr>
          <w:rFonts w:ascii="Times New Roman" w:hAnsi="Times New Roman" w:cs="Times New Roman"/>
          <w:sz w:val="28"/>
          <w:szCs w:val="28"/>
          <w:lang w:val="uk-UA"/>
        </w:rPr>
        <w:t>єктів</w:t>
      </w:r>
      <w:r w:rsidR="00846FAC" w:rsidRPr="00AA6AF1">
        <w:rPr>
          <w:rFonts w:ascii="Times New Roman" w:hAnsi="Times New Roman" w:cs="Times New Roman"/>
          <w:sz w:val="28"/>
          <w:szCs w:val="28"/>
          <w:lang w:val="uk-UA"/>
        </w:rPr>
        <w:t>,</w:t>
      </w:r>
      <w:r w:rsidR="007879D3" w:rsidRPr="00AA6AF1">
        <w:rPr>
          <w:rFonts w:ascii="Times New Roman" w:hAnsi="Times New Roman" w:cs="Times New Roman"/>
          <w:sz w:val="28"/>
          <w:szCs w:val="28"/>
          <w:lang w:val="uk-UA"/>
        </w:rPr>
        <w:t xml:space="preserve"> чи явищ</w:t>
      </w:r>
      <w:r w:rsidRPr="00AA6AF1">
        <w:rPr>
          <w:rFonts w:ascii="Times New Roman" w:hAnsi="Times New Roman" w:cs="Times New Roman"/>
          <w:sz w:val="28"/>
          <w:szCs w:val="28"/>
          <w:lang w:val="uk-UA"/>
        </w:rPr>
        <w:t xml:space="preserve">; </w:t>
      </w:r>
    </w:p>
    <w:p w:rsidR="00AC5946" w:rsidRPr="00AA6AF1" w:rsidRDefault="00AC5946"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sz w:val="28"/>
          <w:szCs w:val="28"/>
        </w:rPr>
        <w:t>-y (sketchy)</w:t>
      </w:r>
      <w:r w:rsidRPr="00AA6AF1">
        <w:rPr>
          <w:rFonts w:ascii="Times New Roman" w:hAnsi="Times New Roman" w:cs="Times New Roman"/>
          <w:sz w:val="28"/>
          <w:szCs w:val="28"/>
        </w:rPr>
        <w:t xml:space="preserve">, </w:t>
      </w:r>
      <w:r w:rsidR="007879D3" w:rsidRPr="00AA6AF1">
        <w:rPr>
          <w:rFonts w:ascii="Times New Roman" w:hAnsi="Times New Roman" w:cs="Times New Roman"/>
          <w:sz w:val="28"/>
          <w:szCs w:val="28"/>
        </w:rPr>
        <w:t>володіє зазначеною характеристикою</w:t>
      </w:r>
      <w:r w:rsidRPr="00AA6AF1">
        <w:rPr>
          <w:rFonts w:ascii="Times New Roman" w:hAnsi="Times New Roman" w:cs="Times New Roman"/>
          <w:sz w:val="28"/>
          <w:szCs w:val="28"/>
        </w:rPr>
        <w:t xml:space="preserve">. </w:t>
      </w:r>
    </w:p>
    <w:p w:rsidR="00807EED" w:rsidRPr="00AA6AF1" w:rsidRDefault="00814C8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 xml:space="preserve">ідження також показали, що дієслівні суфікси використовуються для створення нових слів рідко. У </w:t>
      </w:r>
      <w:r w:rsidR="00807EED" w:rsidRPr="00AA6AF1">
        <w:rPr>
          <w:rFonts w:ascii="Times New Roman" w:hAnsi="Times New Roman" w:cs="Times New Roman"/>
          <w:sz w:val="28"/>
          <w:szCs w:val="28"/>
          <w:lang w:val="uk-UA"/>
        </w:rPr>
        <w:t>процесі</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ідження було виявлено два неологізми даного типу</w:t>
      </w:r>
      <w:r w:rsidR="00AC5946" w:rsidRPr="00AA6AF1">
        <w:rPr>
          <w:rFonts w:ascii="Times New Roman" w:hAnsi="Times New Roman" w:cs="Times New Roman"/>
          <w:sz w:val="28"/>
          <w:szCs w:val="28"/>
        </w:rPr>
        <w:t>:</w:t>
      </w:r>
    </w:p>
    <w:p w:rsidR="00807EED" w:rsidRPr="00AA6AF1" w:rsidRDefault="00807EE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rPr>
        <w:t>to</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veganise</w:t>
      </w:r>
      <w:r w:rsidR="00AC5946" w:rsidRPr="00AA6AF1">
        <w:rPr>
          <w:rFonts w:ascii="Times New Roman" w:hAnsi="Times New Roman" w:cs="Times New Roman"/>
          <w:i/>
          <w:sz w:val="28"/>
          <w:szCs w:val="28"/>
          <w:lang w:val="uk-UA"/>
        </w:rPr>
        <w:t xml:space="preserve">, </w:t>
      </w:r>
      <w:r w:rsidR="00814C81" w:rsidRPr="00AA6AF1">
        <w:rPr>
          <w:rFonts w:ascii="Times New Roman" w:hAnsi="Times New Roman" w:cs="Times New Roman"/>
          <w:sz w:val="28"/>
          <w:szCs w:val="28"/>
          <w:lang w:val="uk-UA"/>
        </w:rPr>
        <w:t>утворений за допомогою суфікса</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ise</w:t>
      </w:r>
      <w:r w:rsidR="00AC5946" w:rsidRPr="00AA6AF1">
        <w:rPr>
          <w:rFonts w:ascii="Times New Roman" w:hAnsi="Times New Roman" w:cs="Times New Roman"/>
          <w:sz w:val="28"/>
          <w:szCs w:val="28"/>
          <w:lang w:val="uk-UA"/>
        </w:rPr>
        <w:t xml:space="preserve">; </w:t>
      </w:r>
    </w:p>
    <w:p w:rsidR="00814C81" w:rsidRPr="00AA6AF1" w:rsidRDefault="00807EED"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б) </w:t>
      </w:r>
      <w:r w:rsidR="00AC5946" w:rsidRPr="00AA6AF1">
        <w:rPr>
          <w:rFonts w:ascii="Times New Roman" w:hAnsi="Times New Roman" w:cs="Times New Roman"/>
          <w:i/>
          <w:sz w:val="28"/>
          <w:szCs w:val="28"/>
          <w:lang w:val="en-US"/>
        </w:rPr>
        <w:t>to</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lang w:val="en-US"/>
        </w:rPr>
        <w:t>radicalize</w:t>
      </w:r>
      <w:r w:rsidR="00AC5946" w:rsidRPr="00AA6AF1">
        <w:rPr>
          <w:rFonts w:ascii="Times New Roman" w:hAnsi="Times New Roman" w:cs="Times New Roman"/>
          <w:sz w:val="28"/>
          <w:szCs w:val="28"/>
          <w:lang w:val="uk-UA"/>
        </w:rPr>
        <w:t xml:space="preserve"> </w:t>
      </w:r>
      <w:r w:rsidR="00814C81" w:rsidRPr="00AA6AF1">
        <w:rPr>
          <w:rFonts w:ascii="Times New Roman" w:hAnsi="Times New Roman" w:cs="Times New Roman"/>
          <w:sz w:val="28"/>
          <w:szCs w:val="28"/>
          <w:lang w:val="uk-UA"/>
        </w:rPr>
        <w:t xml:space="preserve">з суфіксом </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lang w:val="en-US"/>
        </w:rPr>
        <w:t>ize</w:t>
      </w:r>
      <w:r w:rsidR="00AC594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Ці</w:t>
      </w:r>
      <w:r w:rsidR="00814C81" w:rsidRPr="00AA6AF1">
        <w:rPr>
          <w:rFonts w:ascii="Times New Roman" w:hAnsi="Times New Roman" w:cs="Times New Roman"/>
          <w:sz w:val="28"/>
          <w:szCs w:val="28"/>
        </w:rPr>
        <w:t xml:space="preserve"> суфікси позначають перехід із одного стану до іншого.</w:t>
      </w:r>
    </w:p>
    <w:p w:rsidR="00814C81" w:rsidRPr="00AA6AF1" w:rsidRDefault="00814C81"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2. Словоскладання (</w:t>
      </w:r>
      <w:r w:rsidR="00807EED" w:rsidRPr="00AA6AF1">
        <w:rPr>
          <w:rFonts w:ascii="Times New Roman" w:hAnsi="Times New Roman" w:cs="Times New Roman"/>
          <w:sz w:val="28"/>
          <w:szCs w:val="28"/>
          <w:lang w:val="uk-UA"/>
        </w:rPr>
        <w:t xml:space="preserve">утворення </w:t>
      </w:r>
      <w:r w:rsidRPr="00AA6AF1">
        <w:rPr>
          <w:rFonts w:ascii="Times New Roman" w:hAnsi="Times New Roman" w:cs="Times New Roman"/>
          <w:sz w:val="28"/>
          <w:szCs w:val="28"/>
        </w:rPr>
        <w:t xml:space="preserve">складних термінів). Проведений аналіз показав, що серед основних типів словоскладання, результатом яких стають іменник, дієслово або прикметник, найефективнішим є утворення іменника. </w:t>
      </w:r>
      <w:r w:rsidR="00807EED" w:rsidRPr="00AA6AF1">
        <w:rPr>
          <w:rFonts w:ascii="Times New Roman" w:hAnsi="Times New Roman" w:cs="Times New Roman"/>
          <w:sz w:val="28"/>
          <w:szCs w:val="28"/>
          <w:lang w:val="uk-UA"/>
        </w:rPr>
        <w:t>Дану</w:t>
      </w:r>
      <w:r w:rsidRPr="00AA6AF1">
        <w:rPr>
          <w:rFonts w:ascii="Times New Roman" w:hAnsi="Times New Roman" w:cs="Times New Roman"/>
          <w:sz w:val="28"/>
          <w:szCs w:val="28"/>
        </w:rPr>
        <w:t xml:space="preserve"> групу неологізмів розділи</w:t>
      </w:r>
      <w:r w:rsidR="00807EED" w:rsidRPr="00AA6AF1">
        <w:rPr>
          <w:rFonts w:ascii="Times New Roman" w:hAnsi="Times New Roman" w:cs="Times New Roman"/>
          <w:sz w:val="28"/>
          <w:szCs w:val="28"/>
          <w:lang w:val="uk-UA"/>
        </w:rPr>
        <w:t>мо</w:t>
      </w:r>
      <w:r w:rsidRPr="00AA6AF1">
        <w:rPr>
          <w:rFonts w:ascii="Times New Roman" w:hAnsi="Times New Roman" w:cs="Times New Roman"/>
          <w:sz w:val="28"/>
          <w:szCs w:val="28"/>
        </w:rPr>
        <w:t xml:space="preserve"> на дві категорії: складові іменники з:</w:t>
      </w:r>
    </w:p>
    <w:p w:rsidR="00365DFA" w:rsidRPr="00AA6AF1" w:rsidRDefault="00814C8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а) дієсловом як </w:t>
      </w:r>
      <w:proofErr w:type="gramStart"/>
      <w:r w:rsidRPr="00AA6AF1">
        <w:rPr>
          <w:rFonts w:ascii="Times New Roman" w:hAnsi="Times New Roman" w:cs="Times New Roman"/>
          <w:sz w:val="28"/>
          <w:szCs w:val="28"/>
        </w:rPr>
        <w:t>центральна</w:t>
      </w:r>
      <w:proofErr w:type="gramEnd"/>
      <w:r w:rsidRPr="00AA6AF1">
        <w:rPr>
          <w:rFonts w:ascii="Times New Roman" w:hAnsi="Times New Roman" w:cs="Times New Roman"/>
          <w:sz w:val="28"/>
          <w:szCs w:val="28"/>
        </w:rPr>
        <w:t xml:space="preserve"> складова </w:t>
      </w:r>
      <w:r w:rsidR="00AC5946" w:rsidRPr="00AA6AF1">
        <w:rPr>
          <w:rFonts w:ascii="Times New Roman" w:hAnsi="Times New Roman" w:cs="Times New Roman"/>
          <w:sz w:val="28"/>
          <w:szCs w:val="28"/>
        </w:rPr>
        <w:t>(</w:t>
      </w:r>
      <w:r w:rsidR="00AC5946" w:rsidRPr="00AA6AF1">
        <w:rPr>
          <w:rFonts w:ascii="Times New Roman" w:hAnsi="Times New Roman" w:cs="Times New Roman"/>
          <w:i/>
          <w:sz w:val="28"/>
          <w:szCs w:val="28"/>
        </w:rPr>
        <w:t>verb-centred</w:t>
      </w:r>
      <w:r w:rsidR="00AC5946" w:rsidRPr="00AA6AF1">
        <w:rPr>
          <w:rFonts w:ascii="Times New Roman" w:hAnsi="Times New Roman" w:cs="Times New Roman"/>
          <w:sz w:val="28"/>
          <w:szCs w:val="28"/>
        </w:rPr>
        <w:t>)</w:t>
      </w:r>
      <w:r w:rsidR="00365DFA" w:rsidRPr="00AA6AF1">
        <w:rPr>
          <w:rFonts w:ascii="Times New Roman" w:hAnsi="Times New Roman" w:cs="Times New Roman"/>
          <w:sz w:val="28"/>
          <w:szCs w:val="28"/>
          <w:lang w:val="uk-UA"/>
        </w:rPr>
        <w:t>;</w:t>
      </w:r>
    </w:p>
    <w:p w:rsidR="00365DFA" w:rsidRPr="00AA6AF1" w:rsidRDefault="00814C8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 виступаючим у цій ролі іменником </w:t>
      </w:r>
      <w:r w:rsidR="00AC5946" w:rsidRPr="00AA6AF1">
        <w:rPr>
          <w:rFonts w:ascii="Times New Roman" w:hAnsi="Times New Roman" w:cs="Times New Roman"/>
          <w:sz w:val="28"/>
          <w:szCs w:val="28"/>
        </w:rPr>
        <w:t>(</w:t>
      </w:r>
      <w:r w:rsidR="00AC5946" w:rsidRPr="00AA6AF1">
        <w:rPr>
          <w:rFonts w:ascii="Times New Roman" w:hAnsi="Times New Roman" w:cs="Times New Roman"/>
          <w:i/>
          <w:sz w:val="28"/>
          <w:szCs w:val="28"/>
        </w:rPr>
        <w:t>nouncentred</w:t>
      </w:r>
      <w:r w:rsidR="00AC5946" w:rsidRPr="00AA6AF1">
        <w:rPr>
          <w:rFonts w:ascii="Times New Roman" w:hAnsi="Times New Roman" w:cs="Times New Roman"/>
          <w:sz w:val="28"/>
          <w:szCs w:val="28"/>
        </w:rPr>
        <w:t xml:space="preserve">). </w:t>
      </w:r>
    </w:p>
    <w:p w:rsidR="00814C81" w:rsidRPr="00AA6AF1" w:rsidRDefault="00814C81"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Спираючись на результати дослідження, </w:t>
      </w:r>
      <w:r w:rsidR="00C5722A" w:rsidRPr="00AA6AF1">
        <w:rPr>
          <w:rFonts w:ascii="Times New Roman" w:hAnsi="Times New Roman" w:cs="Times New Roman"/>
          <w:sz w:val="28"/>
          <w:szCs w:val="28"/>
          <w:lang w:val="uk-UA"/>
        </w:rPr>
        <w:t>зазначимо</w:t>
      </w:r>
      <w:r w:rsidRPr="00AA6AF1">
        <w:rPr>
          <w:rFonts w:ascii="Times New Roman" w:hAnsi="Times New Roman" w:cs="Times New Roman"/>
          <w:sz w:val="28"/>
          <w:szCs w:val="28"/>
          <w:lang w:val="uk-UA"/>
        </w:rPr>
        <w:t>, що приклади другої групи переважають у досліджуваній сфері</w:t>
      </w:r>
      <w:r w:rsidR="00AC5946" w:rsidRPr="00AA6AF1">
        <w:rPr>
          <w:rFonts w:ascii="Times New Roman" w:hAnsi="Times New Roman" w:cs="Times New Roman"/>
          <w:sz w:val="28"/>
          <w:szCs w:val="28"/>
          <w:lang w:val="uk-UA"/>
        </w:rPr>
        <w:t xml:space="preserve">: </w:t>
      </w:r>
      <w:r w:rsidR="00AC5946" w:rsidRPr="00AA6AF1">
        <w:rPr>
          <w:rFonts w:ascii="Times New Roman" w:hAnsi="Times New Roman" w:cs="Times New Roman"/>
          <w:i/>
          <w:sz w:val="28"/>
          <w:szCs w:val="28"/>
        </w:rPr>
        <w:t>machine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vision</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elephant</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deal</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pocket</w:t>
      </w:r>
      <w:r w:rsidR="00AC5946" w:rsidRPr="00AA6AF1">
        <w:rPr>
          <w:rFonts w:ascii="Times New Roman" w:hAnsi="Times New Roman" w:cs="Times New Roman"/>
          <w:i/>
          <w:sz w:val="28"/>
          <w:szCs w:val="28"/>
          <w:lang w:val="uk-UA"/>
        </w:rPr>
        <w:t>-</w:t>
      </w:r>
      <w:r w:rsidR="00AC5946" w:rsidRPr="00AA6AF1">
        <w:rPr>
          <w:rFonts w:ascii="Times New Roman" w:hAnsi="Times New Roman" w:cs="Times New Roman"/>
          <w:i/>
          <w:sz w:val="28"/>
          <w:szCs w:val="28"/>
        </w:rPr>
        <w:t>dial</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dude</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food</w:t>
      </w:r>
      <w:r w:rsidR="00AC5946" w:rsidRPr="00AA6AF1">
        <w:rPr>
          <w:rFonts w:ascii="Times New Roman" w:hAnsi="Times New Roman" w:cs="Times New Roman"/>
          <w:i/>
          <w:sz w:val="28"/>
          <w:szCs w:val="28"/>
          <w:lang w:val="uk-UA"/>
        </w:rPr>
        <w:t xml:space="preserve">, </w:t>
      </w:r>
      <w:r w:rsidR="00AC5946" w:rsidRPr="00AA6AF1">
        <w:rPr>
          <w:rFonts w:ascii="Times New Roman" w:hAnsi="Times New Roman" w:cs="Times New Roman"/>
          <w:i/>
          <w:sz w:val="28"/>
          <w:szCs w:val="28"/>
        </w:rPr>
        <w:t>Ebolaphobia</w:t>
      </w:r>
      <w:r w:rsidR="00AC5946" w:rsidRPr="00AA6AF1">
        <w:rPr>
          <w:rFonts w:ascii="Times New Roman" w:hAnsi="Times New Roman" w:cs="Times New Roman"/>
          <w:i/>
          <w:sz w:val="28"/>
          <w:szCs w:val="28"/>
          <w:lang w:val="uk-UA"/>
        </w:rPr>
        <w:t xml:space="preserve"> </w:t>
      </w:r>
      <w:r w:rsidR="009605C0" w:rsidRPr="00AA6AF1">
        <w:rPr>
          <w:rFonts w:ascii="Times New Roman" w:hAnsi="Times New Roman" w:cs="Times New Roman"/>
          <w:sz w:val="28"/>
          <w:szCs w:val="28"/>
          <w:lang w:val="uk-UA"/>
        </w:rPr>
        <w:t xml:space="preserve">[93] </w:t>
      </w:r>
      <w:r w:rsidR="00C5722A" w:rsidRPr="00AA6AF1">
        <w:rPr>
          <w:rFonts w:ascii="Times New Roman" w:hAnsi="Times New Roman" w:cs="Times New Roman"/>
          <w:sz w:val="28"/>
          <w:szCs w:val="28"/>
          <w:lang w:val="uk-UA"/>
        </w:rPr>
        <w:t>тощо</w:t>
      </w:r>
      <w:r w:rsidR="00AC594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Варто відзначити, що значна кількість іменників (взятих за структурну основу слова) є результатом конверсії. Так, слово </w:t>
      </w:r>
      <w:r w:rsidR="00AC5946" w:rsidRPr="00AA6AF1">
        <w:rPr>
          <w:rFonts w:ascii="Times New Roman" w:hAnsi="Times New Roman" w:cs="Times New Roman"/>
          <w:i/>
          <w:sz w:val="28"/>
          <w:szCs w:val="28"/>
        </w:rPr>
        <w:t>geek-speak</w:t>
      </w:r>
      <w:r w:rsidR="00AC5946" w:rsidRPr="00AA6AF1">
        <w:rPr>
          <w:rFonts w:ascii="Times New Roman" w:hAnsi="Times New Roman" w:cs="Times New Roman"/>
          <w:sz w:val="28"/>
          <w:szCs w:val="28"/>
        </w:rPr>
        <w:t xml:space="preserve"> </w:t>
      </w:r>
      <w:r w:rsidRPr="00AA6AF1">
        <w:rPr>
          <w:rFonts w:ascii="Times New Roman" w:hAnsi="Times New Roman" w:cs="Times New Roman"/>
          <w:sz w:val="28"/>
          <w:szCs w:val="28"/>
        </w:rPr>
        <w:t>(</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тема розмови, незрозуміла звичайному слухач</w:t>
      </w:r>
      <w:r w:rsidR="00C5722A" w:rsidRPr="00AA6AF1">
        <w:rPr>
          <w:rFonts w:ascii="Times New Roman" w:hAnsi="Times New Roman" w:cs="Times New Roman"/>
          <w:sz w:val="28"/>
          <w:szCs w:val="28"/>
          <w:lang w:val="uk-UA"/>
        </w:rPr>
        <w:t>у</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є взірцем сленгу захоплених комп</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ютерами людей, а слово</w:t>
      </w:r>
      <w:r w:rsidR="00AC5946" w:rsidRPr="00AA6AF1">
        <w:rPr>
          <w:rFonts w:ascii="Times New Roman" w:hAnsi="Times New Roman" w:cs="Times New Roman"/>
          <w:sz w:val="28"/>
          <w:szCs w:val="28"/>
        </w:rPr>
        <w:t xml:space="preserve"> </w:t>
      </w:r>
      <w:r w:rsidR="00AC5946" w:rsidRPr="00AA6AF1">
        <w:rPr>
          <w:rFonts w:ascii="Times New Roman" w:hAnsi="Times New Roman" w:cs="Times New Roman"/>
          <w:i/>
          <w:sz w:val="28"/>
          <w:szCs w:val="28"/>
        </w:rPr>
        <w:t>speak</w:t>
      </w:r>
      <w:r w:rsidR="00AC5946"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зазнавши перехід в </w:t>
      </w:r>
      <w:r w:rsidRPr="00AA6AF1">
        <w:rPr>
          <w:rFonts w:ascii="Times New Roman" w:hAnsi="Times New Roman" w:cs="Times New Roman"/>
          <w:sz w:val="28"/>
          <w:szCs w:val="28"/>
        </w:rPr>
        <w:lastRenderedPageBreak/>
        <w:t>іменник з розряду дієслі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виступає тут </w:t>
      </w:r>
      <w:proofErr w:type="gramStart"/>
      <w:r w:rsidRPr="00AA6AF1">
        <w:rPr>
          <w:rFonts w:ascii="Times New Roman" w:hAnsi="Times New Roman" w:cs="Times New Roman"/>
          <w:sz w:val="28"/>
          <w:szCs w:val="28"/>
        </w:rPr>
        <w:t>як</w:t>
      </w:r>
      <w:proofErr w:type="gramEnd"/>
      <w:r w:rsidRPr="00AA6AF1">
        <w:rPr>
          <w:rFonts w:ascii="Times New Roman" w:hAnsi="Times New Roman" w:cs="Times New Roman"/>
          <w:sz w:val="28"/>
          <w:szCs w:val="28"/>
        </w:rPr>
        <w:t xml:space="preserve"> головне.</w:t>
      </w:r>
    </w:p>
    <w:p w:rsidR="00814C81" w:rsidRPr="00AA6AF1" w:rsidRDefault="00814C81"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До другої групи можна віднести і такі складні іменники, як</w:t>
      </w:r>
      <w:r w:rsidRPr="00AA6AF1">
        <w:rPr>
          <w:rFonts w:ascii="Times New Roman" w:hAnsi="Times New Roman" w:cs="Times New Roman"/>
          <w:i/>
          <w:sz w:val="28"/>
          <w:szCs w:val="28"/>
        </w:rPr>
        <w:t xml:space="preserve"> </w:t>
      </w:r>
      <w:r w:rsidR="00AC5946" w:rsidRPr="00AA6AF1">
        <w:rPr>
          <w:rFonts w:ascii="Times New Roman" w:hAnsi="Times New Roman" w:cs="Times New Roman"/>
          <w:i/>
          <w:sz w:val="28"/>
          <w:szCs w:val="28"/>
        </w:rPr>
        <w:t>dude-fussing (dude + to fuss + ing)</w:t>
      </w:r>
      <w:r w:rsidR="00AC5946" w:rsidRPr="00AA6AF1">
        <w:rPr>
          <w:rFonts w:ascii="Times New Roman" w:hAnsi="Times New Roman" w:cs="Times New Roman"/>
          <w:sz w:val="28"/>
          <w:szCs w:val="28"/>
        </w:rPr>
        <w:t xml:space="preserve"> </w:t>
      </w:r>
      <w:r w:rsidR="00C5722A" w:rsidRPr="00AA6AF1">
        <w:rPr>
          <w:rFonts w:ascii="Times New Roman" w:hAnsi="Times New Roman" w:cs="Times New Roman"/>
          <w:sz w:val="28"/>
          <w:szCs w:val="28"/>
          <w:lang w:val="uk-UA"/>
        </w:rPr>
        <w:t>або</w:t>
      </w:r>
      <w:r w:rsidR="00AC5946" w:rsidRPr="00AA6AF1">
        <w:rPr>
          <w:rFonts w:ascii="Times New Roman" w:hAnsi="Times New Roman" w:cs="Times New Roman"/>
          <w:sz w:val="28"/>
          <w:szCs w:val="28"/>
        </w:rPr>
        <w:t xml:space="preserve"> </w:t>
      </w:r>
      <w:r w:rsidR="00AC5946" w:rsidRPr="00AA6AF1">
        <w:rPr>
          <w:rFonts w:ascii="Times New Roman" w:hAnsi="Times New Roman" w:cs="Times New Roman"/>
          <w:i/>
          <w:sz w:val="28"/>
          <w:szCs w:val="28"/>
        </w:rPr>
        <w:t>grey-gapper (grey + gap + er)</w:t>
      </w:r>
      <w:r w:rsidR="00AC5946" w:rsidRPr="00AA6AF1">
        <w:rPr>
          <w:rFonts w:ascii="Times New Roman" w:hAnsi="Times New Roman" w:cs="Times New Roman"/>
          <w:sz w:val="28"/>
          <w:szCs w:val="28"/>
        </w:rPr>
        <w:t xml:space="preserve">, </w:t>
      </w:r>
      <w:proofErr w:type="gramStart"/>
      <w:r w:rsidR="00C5722A" w:rsidRPr="00AA6AF1">
        <w:rPr>
          <w:rFonts w:ascii="Times New Roman" w:hAnsi="Times New Roman" w:cs="Times New Roman"/>
          <w:sz w:val="28"/>
          <w:szCs w:val="28"/>
          <w:lang w:val="uk-UA"/>
        </w:rPr>
        <w:t>о</w:t>
      </w:r>
      <w:r w:rsidRPr="00AA6AF1">
        <w:rPr>
          <w:rFonts w:ascii="Times New Roman" w:hAnsi="Times New Roman" w:cs="Times New Roman"/>
          <w:sz w:val="28"/>
          <w:szCs w:val="28"/>
        </w:rPr>
        <w:t>кр</w:t>
      </w:r>
      <w:proofErr w:type="gramEnd"/>
      <w:r w:rsidRPr="00AA6AF1">
        <w:rPr>
          <w:rFonts w:ascii="Times New Roman" w:hAnsi="Times New Roman" w:cs="Times New Roman"/>
          <w:sz w:val="28"/>
          <w:szCs w:val="28"/>
        </w:rPr>
        <w:t xml:space="preserve">ім словоскладання </w:t>
      </w:r>
      <w:r w:rsidR="00C5722A" w:rsidRPr="00AA6AF1">
        <w:rPr>
          <w:rFonts w:ascii="Times New Roman" w:hAnsi="Times New Roman" w:cs="Times New Roman"/>
          <w:sz w:val="28"/>
          <w:szCs w:val="28"/>
          <w:lang w:val="uk-UA"/>
        </w:rPr>
        <w:t xml:space="preserve">участь </w:t>
      </w:r>
      <w:r w:rsidRPr="00AA6AF1">
        <w:rPr>
          <w:rFonts w:ascii="Times New Roman" w:hAnsi="Times New Roman" w:cs="Times New Roman"/>
          <w:sz w:val="28"/>
          <w:szCs w:val="28"/>
        </w:rPr>
        <w:t>також приймають словотвірні афікси.</w:t>
      </w:r>
    </w:p>
    <w:p w:rsidR="00662C22" w:rsidRPr="00AA6AF1" w:rsidRDefault="00814C8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У </w:t>
      </w:r>
      <w:r w:rsidR="00C5722A" w:rsidRPr="00AA6AF1">
        <w:rPr>
          <w:rFonts w:ascii="Times New Roman" w:hAnsi="Times New Roman" w:cs="Times New Roman"/>
          <w:sz w:val="28"/>
          <w:szCs w:val="28"/>
          <w:lang w:val="uk-UA"/>
        </w:rPr>
        <w:t>процесі аналізу</w:t>
      </w:r>
      <w:r w:rsidRPr="00AA6AF1">
        <w:rPr>
          <w:rFonts w:ascii="Times New Roman" w:hAnsi="Times New Roman" w:cs="Times New Roman"/>
          <w:sz w:val="28"/>
          <w:szCs w:val="28"/>
        </w:rPr>
        <w:t xml:space="preserve"> вияв</w:t>
      </w:r>
      <w:r w:rsidR="00C5722A" w:rsidRPr="00AA6AF1">
        <w:rPr>
          <w:rFonts w:ascii="Times New Roman" w:hAnsi="Times New Roman" w:cs="Times New Roman"/>
          <w:sz w:val="28"/>
          <w:szCs w:val="28"/>
          <w:lang w:val="uk-UA"/>
        </w:rPr>
        <w:t>лено</w:t>
      </w:r>
      <w:r w:rsidRPr="00AA6AF1">
        <w:rPr>
          <w:rFonts w:ascii="Times New Roman" w:hAnsi="Times New Roman" w:cs="Times New Roman"/>
          <w:sz w:val="28"/>
          <w:szCs w:val="28"/>
        </w:rPr>
        <w:t xml:space="preserve">, що словоскладання часто доповнюється іншими словотворчими методами. </w:t>
      </w:r>
      <w:r w:rsidR="00C5722A" w:rsidRPr="00AA6AF1">
        <w:rPr>
          <w:rFonts w:ascii="Times New Roman" w:hAnsi="Times New Roman" w:cs="Times New Roman"/>
          <w:sz w:val="28"/>
          <w:szCs w:val="28"/>
          <w:lang w:val="uk-UA"/>
        </w:rPr>
        <w:t>Ок</w:t>
      </w:r>
      <w:r w:rsidRPr="00AA6AF1">
        <w:rPr>
          <w:rFonts w:ascii="Times New Roman" w:hAnsi="Times New Roman" w:cs="Times New Roman"/>
          <w:sz w:val="28"/>
          <w:szCs w:val="28"/>
        </w:rPr>
        <w:t xml:space="preserve">рім афіксації у формуванні неологізмів також використовується прийом усічення. </w:t>
      </w:r>
    </w:p>
    <w:p w:rsidR="00C5722A" w:rsidRPr="00AA6AF1" w:rsidRDefault="00814C81"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Як правило, при словоскладанн</w:t>
      </w:r>
      <w:r w:rsidR="00C5722A"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 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ійській мові усіченн</w:t>
      </w:r>
      <w:r w:rsidR="00C5722A" w:rsidRPr="00AA6AF1">
        <w:rPr>
          <w:rFonts w:ascii="Times New Roman" w:hAnsi="Times New Roman" w:cs="Times New Roman"/>
          <w:sz w:val="28"/>
          <w:szCs w:val="28"/>
          <w:lang w:val="uk-UA"/>
        </w:rPr>
        <w:t>ю</w:t>
      </w:r>
      <w:r w:rsidRPr="00AA6AF1">
        <w:rPr>
          <w:rFonts w:ascii="Times New Roman" w:hAnsi="Times New Roman" w:cs="Times New Roman"/>
          <w:sz w:val="28"/>
          <w:szCs w:val="28"/>
        </w:rPr>
        <w:t xml:space="preserve"> піддається перше слово. Так, неологізм</w:t>
      </w:r>
      <w:r w:rsidR="00AC5946" w:rsidRPr="00AA6AF1">
        <w:rPr>
          <w:rFonts w:ascii="Times New Roman" w:hAnsi="Times New Roman" w:cs="Times New Roman"/>
          <w:sz w:val="28"/>
          <w:szCs w:val="28"/>
        </w:rPr>
        <w:t xml:space="preserve"> </w:t>
      </w:r>
      <w:r w:rsidR="00AC5946" w:rsidRPr="00AA6AF1">
        <w:rPr>
          <w:rFonts w:ascii="Times New Roman" w:hAnsi="Times New Roman" w:cs="Times New Roman"/>
          <w:i/>
          <w:sz w:val="28"/>
          <w:szCs w:val="28"/>
        </w:rPr>
        <w:t>bio-bus</w:t>
      </w:r>
      <w:r w:rsidR="00AC5946"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виник </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основ</w:t>
      </w:r>
      <w:proofErr w:type="gramEnd"/>
      <w:r w:rsidRPr="00AA6AF1">
        <w:rPr>
          <w:rFonts w:ascii="Times New Roman" w:hAnsi="Times New Roman" w:cs="Times New Roman"/>
          <w:sz w:val="28"/>
          <w:szCs w:val="28"/>
        </w:rPr>
        <w:t xml:space="preserve">і словосполучення </w:t>
      </w:r>
      <w:r w:rsidR="00AC5946" w:rsidRPr="00AA6AF1">
        <w:rPr>
          <w:rFonts w:ascii="Times New Roman" w:hAnsi="Times New Roman" w:cs="Times New Roman"/>
          <w:i/>
          <w:sz w:val="28"/>
          <w:szCs w:val="28"/>
        </w:rPr>
        <w:t>biological bus</w:t>
      </w:r>
      <w:r w:rsidR="00AC5946" w:rsidRPr="00AA6AF1">
        <w:rPr>
          <w:rFonts w:ascii="Times New Roman" w:hAnsi="Times New Roman" w:cs="Times New Roman"/>
          <w:sz w:val="28"/>
          <w:szCs w:val="28"/>
        </w:rPr>
        <w:t xml:space="preserve">, </w:t>
      </w:r>
      <w:r w:rsidRPr="00AA6AF1">
        <w:rPr>
          <w:rFonts w:ascii="Times New Roman" w:hAnsi="Times New Roman" w:cs="Times New Roman"/>
          <w:sz w:val="28"/>
          <w:szCs w:val="28"/>
        </w:rPr>
        <w:t>де перша частина складеного слова зазнала усічення. Однак</w:t>
      </w:r>
      <w:r w:rsidR="00C5722A"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виявлено випадки, коли усікається друга частина складного слова</w:t>
      </w:r>
      <w:r w:rsidR="00AC5946" w:rsidRPr="00AA6AF1">
        <w:rPr>
          <w:rFonts w:ascii="Times New Roman" w:hAnsi="Times New Roman" w:cs="Times New Roman"/>
          <w:sz w:val="28"/>
          <w:szCs w:val="28"/>
        </w:rPr>
        <w:t xml:space="preserve">: </w:t>
      </w:r>
      <w:r w:rsidR="00AC5946" w:rsidRPr="00AA6AF1">
        <w:rPr>
          <w:rFonts w:ascii="Times New Roman" w:hAnsi="Times New Roman" w:cs="Times New Roman"/>
          <w:i/>
          <w:sz w:val="28"/>
          <w:szCs w:val="28"/>
        </w:rPr>
        <w:t>FlatCam (flat camera)</w:t>
      </w:r>
      <w:r w:rsidR="00AC5946" w:rsidRPr="00AA6AF1">
        <w:rPr>
          <w:rFonts w:ascii="Times New Roman" w:hAnsi="Times New Roman" w:cs="Times New Roman"/>
          <w:sz w:val="28"/>
          <w:szCs w:val="28"/>
        </w:rPr>
        <w:t xml:space="preserve">. </w:t>
      </w:r>
    </w:p>
    <w:p w:rsidR="00AC5946" w:rsidRPr="00AA6AF1" w:rsidRDefault="00472B0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 xml:space="preserve">ідження показали, що дієслова, утворені внаслідок словоскладання, становлять лише невелику групу. Одним із прикладів такого словотвору є неологізм </w:t>
      </w:r>
      <w:r w:rsidR="00AC5946" w:rsidRPr="00AA6AF1">
        <w:rPr>
          <w:rFonts w:ascii="Times New Roman" w:hAnsi="Times New Roman" w:cs="Times New Roman"/>
          <w:i/>
          <w:sz w:val="28"/>
          <w:szCs w:val="28"/>
        </w:rPr>
        <w:t>to skinny-bash</w:t>
      </w:r>
      <w:r w:rsidR="00607A06" w:rsidRPr="00AA6AF1">
        <w:rPr>
          <w:rFonts w:ascii="Times New Roman" w:hAnsi="Times New Roman" w:cs="Times New Roman"/>
          <w:i/>
          <w:sz w:val="28"/>
          <w:szCs w:val="28"/>
          <w:lang w:val="uk-UA"/>
        </w:rPr>
        <w:t xml:space="preserve"> </w:t>
      </w:r>
      <w:r w:rsidR="00607A06" w:rsidRPr="00AA6AF1">
        <w:rPr>
          <w:rFonts w:ascii="Times New Roman" w:hAnsi="Times New Roman" w:cs="Times New Roman"/>
          <w:sz w:val="28"/>
          <w:szCs w:val="28"/>
          <w:lang w:val="uk-UA"/>
        </w:rPr>
        <w:t>[93]</w:t>
      </w:r>
      <w:r w:rsidR="00AC5946" w:rsidRPr="00AA6AF1">
        <w:rPr>
          <w:rFonts w:ascii="Times New Roman" w:hAnsi="Times New Roman" w:cs="Times New Roman"/>
          <w:sz w:val="28"/>
          <w:szCs w:val="28"/>
        </w:rPr>
        <w:t>.</w:t>
      </w:r>
    </w:p>
    <w:p w:rsidR="00662C22" w:rsidRPr="00AA6AF1" w:rsidRDefault="00ED4192"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3</w:t>
      </w:r>
      <w:r w:rsidR="00897379"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472B0A" w:rsidRPr="00AA6AF1">
        <w:rPr>
          <w:rFonts w:ascii="Times New Roman" w:hAnsi="Times New Roman" w:cs="Times New Roman"/>
          <w:sz w:val="28"/>
          <w:szCs w:val="28"/>
          <w:lang w:val="uk-UA"/>
        </w:rPr>
        <w:t>Конвертовані терміни</w:t>
      </w:r>
      <w:r w:rsidR="00897379" w:rsidRPr="00AA6AF1">
        <w:rPr>
          <w:rFonts w:ascii="Times New Roman" w:hAnsi="Times New Roman" w:cs="Times New Roman"/>
          <w:sz w:val="28"/>
          <w:szCs w:val="28"/>
          <w:lang w:val="uk-UA"/>
        </w:rPr>
        <w:t>.</w:t>
      </w:r>
      <w:r w:rsidR="00472B0A" w:rsidRPr="00AA6AF1">
        <w:rPr>
          <w:rFonts w:ascii="Times New Roman" w:hAnsi="Times New Roman" w:cs="Times New Roman"/>
          <w:lang w:val="uk-UA"/>
        </w:rPr>
        <w:t xml:space="preserve"> </w:t>
      </w:r>
      <w:r w:rsidR="00472B0A" w:rsidRPr="00AA6AF1">
        <w:rPr>
          <w:rFonts w:ascii="Times New Roman" w:hAnsi="Times New Roman" w:cs="Times New Roman"/>
          <w:sz w:val="28"/>
          <w:szCs w:val="28"/>
          <w:lang w:val="uk-UA"/>
        </w:rPr>
        <w:t xml:space="preserve">У </w:t>
      </w:r>
      <w:r w:rsidR="00951591" w:rsidRPr="00AA6AF1">
        <w:rPr>
          <w:rFonts w:ascii="Times New Roman" w:hAnsi="Times New Roman" w:cs="Times New Roman"/>
          <w:sz w:val="28"/>
          <w:szCs w:val="28"/>
          <w:lang w:val="uk-UA"/>
        </w:rPr>
        <w:t xml:space="preserve">процесі </w:t>
      </w:r>
      <w:r w:rsidR="00472B0A" w:rsidRPr="00AA6AF1">
        <w:rPr>
          <w:rFonts w:ascii="Times New Roman" w:hAnsi="Times New Roman" w:cs="Times New Roman"/>
          <w:sz w:val="28"/>
          <w:szCs w:val="28"/>
          <w:lang w:val="uk-UA"/>
        </w:rPr>
        <w:t xml:space="preserve">дослідження було виявлено, що з трьох головних типів конверсії, </w:t>
      </w:r>
      <w:r w:rsidR="000D2994" w:rsidRPr="00AA6AF1">
        <w:rPr>
          <w:rFonts w:ascii="Times New Roman" w:hAnsi="Times New Roman" w:cs="Times New Roman"/>
          <w:sz w:val="28"/>
          <w:szCs w:val="28"/>
          <w:lang w:val="uk-UA"/>
        </w:rPr>
        <w:t>які</w:t>
      </w:r>
      <w:r w:rsidR="00472B0A" w:rsidRPr="00AA6AF1">
        <w:rPr>
          <w:rFonts w:ascii="Times New Roman" w:hAnsi="Times New Roman" w:cs="Times New Roman"/>
          <w:sz w:val="28"/>
          <w:szCs w:val="28"/>
          <w:lang w:val="uk-UA"/>
        </w:rPr>
        <w:t xml:space="preserve"> ґрунтуються на перетворенні іменника на дієслово </w:t>
      </w:r>
      <w:r w:rsidR="00897379" w:rsidRPr="00AA6AF1">
        <w:rPr>
          <w:rFonts w:ascii="Times New Roman" w:hAnsi="Times New Roman" w:cs="Times New Roman"/>
          <w:sz w:val="28"/>
          <w:szCs w:val="28"/>
          <w:lang w:val="uk-UA"/>
        </w:rPr>
        <w:t>(</w:t>
      </w:r>
      <w:r w:rsidR="00897379" w:rsidRPr="00AA6AF1">
        <w:rPr>
          <w:rFonts w:ascii="Times New Roman" w:hAnsi="Times New Roman" w:cs="Times New Roman"/>
          <w:sz w:val="28"/>
          <w:szCs w:val="28"/>
        </w:rPr>
        <w:t>N</w:t>
      </w:r>
      <w:r w:rsidR="00897379" w:rsidRPr="00AA6AF1">
        <w:rPr>
          <w:rFonts w:ascii="Times New Roman" w:hAnsi="Times New Roman" w:cs="Times New Roman"/>
          <w:sz w:val="28"/>
          <w:szCs w:val="28"/>
          <w:lang w:val="uk-UA"/>
        </w:rPr>
        <w:t xml:space="preserve"> → </w:t>
      </w:r>
      <w:r w:rsidR="00897379" w:rsidRPr="00AA6AF1">
        <w:rPr>
          <w:rFonts w:ascii="Times New Roman" w:hAnsi="Times New Roman" w:cs="Times New Roman"/>
          <w:sz w:val="28"/>
          <w:szCs w:val="28"/>
        </w:rPr>
        <w:t>V</w:t>
      </w:r>
      <w:r w:rsidR="00897379" w:rsidRPr="00AA6AF1">
        <w:rPr>
          <w:rFonts w:ascii="Times New Roman" w:hAnsi="Times New Roman" w:cs="Times New Roman"/>
          <w:sz w:val="28"/>
          <w:szCs w:val="28"/>
          <w:lang w:val="uk-UA"/>
        </w:rPr>
        <w:t xml:space="preserve">), </w:t>
      </w:r>
      <w:r w:rsidR="00472B0A" w:rsidRPr="00AA6AF1">
        <w:rPr>
          <w:rFonts w:ascii="Times New Roman" w:hAnsi="Times New Roman" w:cs="Times New Roman"/>
          <w:sz w:val="28"/>
          <w:szCs w:val="28"/>
          <w:lang w:val="uk-UA"/>
        </w:rPr>
        <w:t>дієслова в іменник</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sz w:val="28"/>
          <w:szCs w:val="28"/>
        </w:rPr>
        <w:t>V</w:t>
      </w:r>
      <w:r w:rsidR="00897379" w:rsidRPr="00AA6AF1">
        <w:rPr>
          <w:rFonts w:ascii="Times New Roman" w:hAnsi="Times New Roman" w:cs="Times New Roman"/>
          <w:sz w:val="28"/>
          <w:szCs w:val="28"/>
          <w:lang w:val="uk-UA"/>
        </w:rPr>
        <w:t xml:space="preserve"> → </w:t>
      </w:r>
      <w:r w:rsidR="00897379" w:rsidRPr="00AA6AF1">
        <w:rPr>
          <w:rFonts w:ascii="Times New Roman" w:hAnsi="Times New Roman" w:cs="Times New Roman"/>
          <w:sz w:val="28"/>
          <w:szCs w:val="28"/>
        </w:rPr>
        <w:t>N</w:t>
      </w:r>
      <w:r w:rsidR="00897379" w:rsidRPr="00AA6AF1">
        <w:rPr>
          <w:rFonts w:ascii="Times New Roman" w:hAnsi="Times New Roman" w:cs="Times New Roman"/>
          <w:sz w:val="28"/>
          <w:szCs w:val="28"/>
          <w:lang w:val="uk-UA"/>
        </w:rPr>
        <w:t>)</w:t>
      </w:r>
      <w:r w:rsidR="00DF4963" w:rsidRPr="00AA6AF1">
        <w:rPr>
          <w:rFonts w:ascii="Times New Roman" w:hAnsi="Times New Roman" w:cs="Times New Roman"/>
          <w:sz w:val="28"/>
          <w:szCs w:val="28"/>
          <w:lang w:val="uk-UA"/>
        </w:rPr>
        <w:t>,</w:t>
      </w:r>
      <w:r w:rsidR="00897379" w:rsidRPr="00AA6AF1">
        <w:rPr>
          <w:rFonts w:ascii="Times New Roman" w:hAnsi="Times New Roman" w:cs="Times New Roman"/>
          <w:sz w:val="28"/>
          <w:szCs w:val="28"/>
          <w:lang w:val="uk-UA"/>
        </w:rPr>
        <w:t xml:space="preserve"> </w:t>
      </w:r>
      <w:r w:rsidR="00472B0A" w:rsidRPr="00AA6AF1">
        <w:rPr>
          <w:rFonts w:ascii="Times New Roman" w:hAnsi="Times New Roman" w:cs="Times New Roman"/>
          <w:sz w:val="28"/>
          <w:szCs w:val="28"/>
          <w:lang w:val="uk-UA"/>
        </w:rPr>
        <w:t xml:space="preserve">та прикметника в іменник </w:t>
      </w:r>
      <w:r w:rsidR="00897379" w:rsidRPr="00AA6AF1">
        <w:rPr>
          <w:rFonts w:ascii="Times New Roman" w:hAnsi="Times New Roman" w:cs="Times New Roman"/>
          <w:sz w:val="28"/>
          <w:szCs w:val="28"/>
          <w:lang w:val="uk-UA"/>
        </w:rPr>
        <w:t>(</w:t>
      </w:r>
      <w:r w:rsidR="00897379" w:rsidRPr="00AA6AF1">
        <w:rPr>
          <w:rFonts w:ascii="Times New Roman" w:hAnsi="Times New Roman" w:cs="Times New Roman"/>
          <w:sz w:val="28"/>
          <w:szCs w:val="28"/>
        </w:rPr>
        <w:t>A</w:t>
      </w:r>
      <w:r w:rsidR="00327C03">
        <w:rPr>
          <w:rFonts w:ascii="Times New Roman" w:hAnsi="Times New Roman" w:cs="Times New Roman"/>
          <w:sz w:val="28"/>
          <w:szCs w:val="28"/>
          <w:lang w:val="uk-UA"/>
        </w:rPr>
        <w:t> </w:t>
      </w:r>
      <w:r w:rsidR="00897379" w:rsidRPr="00AA6AF1">
        <w:rPr>
          <w:rFonts w:ascii="Times New Roman" w:hAnsi="Times New Roman" w:cs="Times New Roman"/>
          <w:sz w:val="28"/>
          <w:szCs w:val="28"/>
          <w:lang w:val="uk-UA"/>
        </w:rPr>
        <w:t>→</w:t>
      </w:r>
      <w:r w:rsidR="00327C03">
        <w:rPr>
          <w:rFonts w:ascii="Times New Roman" w:hAnsi="Times New Roman" w:cs="Times New Roman"/>
          <w:sz w:val="28"/>
          <w:szCs w:val="28"/>
          <w:lang w:val="uk-UA"/>
        </w:rPr>
        <w:t> </w:t>
      </w:r>
      <w:r w:rsidR="00897379" w:rsidRPr="00AA6AF1">
        <w:rPr>
          <w:rFonts w:ascii="Times New Roman" w:hAnsi="Times New Roman" w:cs="Times New Roman"/>
          <w:sz w:val="28"/>
          <w:szCs w:val="28"/>
        </w:rPr>
        <w:t>N</w:t>
      </w:r>
      <w:r w:rsidR="00897379" w:rsidRPr="00AA6AF1">
        <w:rPr>
          <w:rFonts w:ascii="Times New Roman" w:hAnsi="Times New Roman" w:cs="Times New Roman"/>
          <w:sz w:val="28"/>
          <w:szCs w:val="28"/>
          <w:lang w:val="uk-UA"/>
        </w:rPr>
        <w:t>)</w:t>
      </w:r>
      <w:r w:rsidR="00DF4963" w:rsidRPr="00AA6AF1">
        <w:rPr>
          <w:rFonts w:ascii="Times New Roman" w:hAnsi="Times New Roman" w:cs="Times New Roman"/>
          <w:sz w:val="28"/>
          <w:szCs w:val="28"/>
          <w:lang w:val="uk-UA"/>
        </w:rPr>
        <w:t>, н</w:t>
      </w:r>
      <w:r w:rsidR="00472B0A" w:rsidRPr="00AA6AF1">
        <w:rPr>
          <w:rFonts w:ascii="Times New Roman" w:hAnsi="Times New Roman" w:cs="Times New Roman"/>
          <w:sz w:val="28"/>
          <w:szCs w:val="28"/>
          <w:lang w:val="uk-UA"/>
        </w:rPr>
        <w:t>айбільш продуктивним є перший. При цьому</w:t>
      </w:r>
      <w:r w:rsidR="00DF4963" w:rsidRPr="00AA6AF1">
        <w:rPr>
          <w:rFonts w:ascii="Times New Roman" w:hAnsi="Times New Roman" w:cs="Times New Roman"/>
          <w:sz w:val="28"/>
          <w:szCs w:val="28"/>
          <w:lang w:val="uk-UA"/>
        </w:rPr>
        <w:t>,</w:t>
      </w:r>
      <w:r w:rsidR="00472B0A" w:rsidRPr="00AA6AF1">
        <w:rPr>
          <w:rFonts w:ascii="Times New Roman" w:hAnsi="Times New Roman" w:cs="Times New Roman"/>
          <w:sz w:val="28"/>
          <w:szCs w:val="28"/>
          <w:lang w:val="uk-UA"/>
        </w:rPr>
        <w:t xml:space="preserve"> частина слів, що підда</w:t>
      </w:r>
      <w:r w:rsidR="00DF4963" w:rsidRPr="00AA6AF1">
        <w:rPr>
          <w:rFonts w:ascii="Times New Roman" w:hAnsi="Times New Roman" w:cs="Times New Roman"/>
          <w:sz w:val="28"/>
          <w:szCs w:val="28"/>
          <w:lang w:val="uk-UA"/>
        </w:rPr>
        <w:t>є</w:t>
      </w:r>
      <w:r w:rsidR="00472B0A" w:rsidRPr="00AA6AF1">
        <w:rPr>
          <w:rFonts w:ascii="Times New Roman" w:hAnsi="Times New Roman" w:cs="Times New Roman"/>
          <w:sz w:val="28"/>
          <w:szCs w:val="28"/>
          <w:lang w:val="uk-UA"/>
        </w:rPr>
        <w:t>ться конверсії, первинно була утворена шляхом словоскладання та контамінації</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back</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order</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backorder</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backorder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costume</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play</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cosplay</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cosplay</w:t>
      </w:r>
      <w:r w:rsidR="00897379" w:rsidRPr="00AA6AF1">
        <w:rPr>
          <w:rFonts w:ascii="Times New Roman" w:hAnsi="Times New Roman" w:cs="Times New Roman"/>
          <w:sz w:val="28"/>
          <w:szCs w:val="28"/>
          <w:lang w:val="uk-UA"/>
        </w:rPr>
        <w:t xml:space="preserve">. </w:t>
      </w:r>
    </w:p>
    <w:p w:rsidR="006A0465" w:rsidRPr="00AA6AF1" w:rsidRDefault="006A046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Багато </w:t>
      </w:r>
      <w:r w:rsidR="00DF4963" w:rsidRPr="00AA6AF1">
        <w:rPr>
          <w:rFonts w:ascii="Times New Roman" w:hAnsi="Times New Roman" w:cs="Times New Roman"/>
          <w:sz w:val="28"/>
          <w:szCs w:val="28"/>
          <w:lang w:val="uk-UA"/>
        </w:rPr>
        <w:t xml:space="preserve">з яких </w:t>
      </w:r>
      <w:r w:rsidRPr="00AA6AF1">
        <w:rPr>
          <w:rFonts w:ascii="Times New Roman" w:hAnsi="Times New Roman" w:cs="Times New Roman"/>
          <w:sz w:val="28"/>
          <w:szCs w:val="28"/>
          <w:lang w:val="uk-UA"/>
        </w:rPr>
        <w:t xml:space="preserve">утворені у такий спосіб дієслова належать сфері </w:t>
      </w:r>
      <w:r w:rsidR="00DF4963" w:rsidRPr="00AA6AF1">
        <w:rPr>
          <w:rFonts w:ascii="Times New Roman" w:hAnsi="Times New Roman" w:cs="Times New Roman"/>
          <w:sz w:val="28"/>
          <w:szCs w:val="28"/>
          <w:lang w:val="uk-UA"/>
        </w:rPr>
        <w:t>компʼютерних та інтернет-технологій</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friend</w:t>
      </w:r>
      <w:r w:rsidR="0089737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(ґрунтується на відношенні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дія – об</w:t>
      </w:r>
      <w:r w:rsidR="00EC2066"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єкт</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blog</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Snapchat</w:t>
      </w:r>
      <w:r w:rsidR="0089737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Дія – інструмент</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p>
    <w:p w:rsidR="006A0465" w:rsidRPr="00AA6AF1" w:rsidRDefault="006A0465"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Утворені у такий спосіб дієслова приймають усі граматичні характеристики нової частини мови</w:t>
      </w:r>
      <w:r w:rsidR="00802004"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змінюються залежно від застави, часу, аспекту, способу, а також особи та числа. Серед неологізмів, утворених шляхом конверсії дієслова в іменник, також переважають слова зі сфери сучасних технологій</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a like (от to like)</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використовується в інтернет-просторі у значенні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знак схвалення</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w:t>
      </w:r>
    </w:p>
    <w:p w:rsidR="00EE6FC8" w:rsidRPr="00AA6AF1" w:rsidRDefault="006A0465"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lastRenderedPageBreak/>
        <w:t>Іншу групу складають неологізми, утворені за треті</w:t>
      </w:r>
      <w:proofErr w:type="gramStart"/>
      <w:r w:rsidRPr="00AA6AF1">
        <w:rPr>
          <w:rFonts w:ascii="Times New Roman" w:hAnsi="Times New Roman" w:cs="Times New Roman"/>
          <w:sz w:val="28"/>
          <w:szCs w:val="28"/>
        </w:rPr>
        <w:t>м</w:t>
      </w:r>
      <w:proofErr w:type="gramEnd"/>
      <w:r w:rsidRPr="00AA6AF1">
        <w:rPr>
          <w:rFonts w:ascii="Times New Roman" w:hAnsi="Times New Roman" w:cs="Times New Roman"/>
          <w:sz w:val="28"/>
          <w:szCs w:val="28"/>
        </w:rPr>
        <w:t xml:space="preserve"> типом конверсії </w:t>
      </w:r>
      <w:r w:rsidR="00897379" w:rsidRPr="00AA6AF1">
        <w:rPr>
          <w:rFonts w:ascii="Times New Roman" w:hAnsi="Times New Roman" w:cs="Times New Roman"/>
          <w:sz w:val="28"/>
          <w:szCs w:val="28"/>
        </w:rPr>
        <w:t>(A</w:t>
      </w:r>
      <w:r w:rsidR="00327C03">
        <w:rPr>
          <w:rFonts w:ascii="Times New Roman" w:hAnsi="Times New Roman" w:cs="Times New Roman"/>
          <w:sz w:val="28"/>
          <w:szCs w:val="28"/>
          <w:lang w:val="uk-UA"/>
        </w:rPr>
        <w:t> </w:t>
      </w:r>
      <w:r w:rsidR="00897379" w:rsidRPr="00AA6AF1">
        <w:rPr>
          <w:rFonts w:ascii="Times New Roman" w:hAnsi="Times New Roman" w:cs="Times New Roman"/>
          <w:sz w:val="28"/>
          <w:szCs w:val="28"/>
        </w:rPr>
        <w:t>→ N)</w:t>
      </w:r>
      <w:r w:rsidR="00116486" w:rsidRPr="00AA6AF1">
        <w:rPr>
          <w:rFonts w:ascii="Times New Roman" w:hAnsi="Times New Roman" w:cs="Times New Roman"/>
          <w:sz w:val="28"/>
          <w:szCs w:val="28"/>
          <w:lang w:val="uk-UA"/>
        </w:rPr>
        <w:t>,</w:t>
      </w:r>
      <w:r w:rsidR="00897379" w:rsidRPr="00AA6AF1">
        <w:rPr>
          <w:rFonts w:ascii="Times New Roman" w:hAnsi="Times New Roman" w:cs="Times New Roman"/>
          <w:sz w:val="28"/>
          <w:szCs w:val="28"/>
        </w:rPr>
        <w:t xml:space="preserve"> </w:t>
      </w:r>
      <w:r w:rsidR="00EE6FC8" w:rsidRPr="00AA6AF1">
        <w:rPr>
          <w:rFonts w:ascii="Times New Roman" w:hAnsi="Times New Roman" w:cs="Times New Roman"/>
          <w:sz w:val="28"/>
          <w:szCs w:val="28"/>
        </w:rPr>
        <w:t>та відображають характеристику</w:t>
      </w:r>
      <w:r w:rsidR="00116486" w:rsidRPr="00AA6AF1">
        <w:rPr>
          <w:rFonts w:ascii="Times New Roman" w:hAnsi="Times New Roman" w:cs="Times New Roman"/>
          <w:sz w:val="28"/>
          <w:szCs w:val="28"/>
          <w:lang w:val="uk-UA"/>
        </w:rPr>
        <w:t>,</w:t>
      </w:r>
      <w:r w:rsidR="00EE6FC8" w:rsidRPr="00AA6AF1">
        <w:rPr>
          <w:rFonts w:ascii="Times New Roman" w:hAnsi="Times New Roman" w:cs="Times New Roman"/>
          <w:sz w:val="28"/>
          <w:szCs w:val="28"/>
        </w:rPr>
        <w:t xml:space="preserve"> або якість об</w:t>
      </w:r>
      <w:r w:rsidR="00EC2066" w:rsidRPr="00AA6AF1">
        <w:rPr>
          <w:rFonts w:ascii="Times New Roman" w:hAnsi="Times New Roman" w:cs="Times New Roman"/>
          <w:sz w:val="28"/>
          <w:szCs w:val="28"/>
        </w:rPr>
        <w:t>ʼ</w:t>
      </w:r>
      <w:r w:rsidR="00EE6FC8" w:rsidRPr="00AA6AF1">
        <w:rPr>
          <w:rFonts w:ascii="Times New Roman" w:hAnsi="Times New Roman" w:cs="Times New Roman"/>
          <w:sz w:val="28"/>
          <w:szCs w:val="28"/>
        </w:rPr>
        <w:t>єкта</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beardie, wearable</w:t>
      </w:r>
      <w:r w:rsidR="00897379" w:rsidRPr="00AA6AF1">
        <w:rPr>
          <w:rFonts w:ascii="Times New Roman" w:hAnsi="Times New Roman" w:cs="Times New Roman"/>
          <w:sz w:val="28"/>
          <w:szCs w:val="28"/>
        </w:rPr>
        <w:t xml:space="preserve"> </w:t>
      </w:r>
      <w:r w:rsidR="00116486" w:rsidRPr="00AA6AF1">
        <w:rPr>
          <w:rFonts w:ascii="Times New Roman" w:hAnsi="Times New Roman" w:cs="Times New Roman"/>
          <w:sz w:val="28"/>
          <w:szCs w:val="28"/>
          <w:lang w:val="uk-UA"/>
        </w:rPr>
        <w:t>тощо</w:t>
      </w:r>
      <w:r w:rsidR="00EE6FC8" w:rsidRPr="00AA6AF1">
        <w:rPr>
          <w:rFonts w:ascii="Times New Roman" w:hAnsi="Times New Roman" w:cs="Times New Roman"/>
          <w:sz w:val="28"/>
          <w:szCs w:val="28"/>
        </w:rPr>
        <w:t xml:space="preserve">. Випадків конверсії прислівників, </w:t>
      </w:r>
      <w:r w:rsidR="00D67446" w:rsidRPr="00AA6AF1">
        <w:rPr>
          <w:rFonts w:ascii="Times New Roman" w:hAnsi="Times New Roman" w:cs="Times New Roman"/>
          <w:sz w:val="28"/>
          <w:szCs w:val="28"/>
          <w:lang w:val="uk-UA"/>
        </w:rPr>
        <w:t>числівників</w:t>
      </w:r>
      <w:r w:rsidR="00EE6FC8" w:rsidRPr="00AA6AF1">
        <w:rPr>
          <w:rFonts w:ascii="Times New Roman" w:hAnsi="Times New Roman" w:cs="Times New Roman"/>
          <w:sz w:val="28"/>
          <w:szCs w:val="28"/>
        </w:rPr>
        <w:t xml:space="preserve">, прийменників </w:t>
      </w:r>
      <w:r w:rsidR="00D67446" w:rsidRPr="00AA6AF1">
        <w:rPr>
          <w:rFonts w:ascii="Times New Roman" w:hAnsi="Times New Roman" w:cs="Times New Roman"/>
          <w:sz w:val="28"/>
          <w:szCs w:val="28"/>
          <w:lang w:val="uk-UA"/>
        </w:rPr>
        <w:t xml:space="preserve">не </w:t>
      </w:r>
      <w:r w:rsidR="00EE6FC8" w:rsidRPr="00AA6AF1">
        <w:rPr>
          <w:rFonts w:ascii="Times New Roman" w:hAnsi="Times New Roman" w:cs="Times New Roman"/>
          <w:sz w:val="28"/>
          <w:szCs w:val="28"/>
        </w:rPr>
        <w:t>виявлено. Однак, незважаючи на це, слід зазначити, що конверсія є досить продуктивним способом створення нових слі</w:t>
      </w:r>
      <w:proofErr w:type="gramStart"/>
      <w:r w:rsidR="00EE6FC8" w:rsidRPr="00AA6AF1">
        <w:rPr>
          <w:rFonts w:ascii="Times New Roman" w:hAnsi="Times New Roman" w:cs="Times New Roman"/>
          <w:sz w:val="28"/>
          <w:szCs w:val="28"/>
        </w:rPr>
        <w:t>в</w:t>
      </w:r>
      <w:proofErr w:type="gramEnd"/>
      <w:r w:rsidR="00EE6FC8" w:rsidRPr="00AA6AF1">
        <w:rPr>
          <w:rFonts w:ascii="Times New Roman" w:hAnsi="Times New Roman" w:cs="Times New Roman"/>
          <w:sz w:val="28"/>
          <w:szCs w:val="28"/>
        </w:rPr>
        <w:t xml:space="preserve"> </w:t>
      </w:r>
      <w:r w:rsidR="00D67446" w:rsidRPr="00AA6AF1">
        <w:rPr>
          <w:rFonts w:ascii="Times New Roman" w:hAnsi="Times New Roman" w:cs="Times New Roman"/>
          <w:sz w:val="28"/>
          <w:szCs w:val="28"/>
          <w:lang w:val="uk-UA"/>
        </w:rPr>
        <w:t>у</w:t>
      </w:r>
      <w:r w:rsidR="00EE6FC8" w:rsidRPr="00AA6AF1">
        <w:rPr>
          <w:rFonts w:ascii="Times New Roman" w:hAnsi="Times New Roman" w:cs="Times New Roman"/>
          <w:sz w:val="28"/>
          <w:szCs w:val="28"/>
        </w:rPr>
        <w:t xml:space="preserve"> англомовних ЗМІ.</w:t>
      </w:r>
    </w:p>
    <w:p w:rsidR="00662C22" w:rsidRPr="00AA6AF1" w:rsidRDefault="00EE6FC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4. Зворотна деривація. Слід зазначити, що </w:t>
      </w:r>
      <w:r w:rsidR="00D67446" w:rsidRPr="00AA6AF1">
        <w:rPr>
          <w:rFonts w:ascii="Times New Roman" w:hAnsi="Times New Roman" w:cs="Times New Roman"/>
          <w:sz w:val="28"/>
          <w:szCs w:val="28"/>
          <w:lang w:val="uk-UA"/>
        </w:rPr>
        <w:t>на даний час</w:t>
      </w:r>
      <w:r w:rsidRPr="00AA6AF1">
        <w:rPr>
          <w:rFonts w:ascii="Times New Roman" w:hAnsi="Times New Roman" w:cs="Times New Roman"/>
          <w:sz w:val="28"/>
          <w:szCs w:val="28"/>
        </w:rPr>
        <w:t xml:space="preserve"> формування нових слів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ійської мови способом зворотної деривації відбувається вкрай рідко. Однак</w:t>
      </w:r>
      <w:r w:rsidR="00D67446"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аналіз структурних особливостей неологізмів, утворених за допомогою даної моделі, показав, що більшість нових слів представляють дієслова, що з</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явилися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ісля усічення суфікса іменника</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to compute (</w:t>
      </w:r>
      <w:r w:rsidR="00D67446" w:rsidRPr="00AA6AF1">
        <w:rPr>
          <w:rFonts w:ascii="Times New Roman" w:hAnsi="Times New Roman" w:cs="Times New Roman"/>
          <w:sz w:val="28"/>
          <w:szCs w:val="28"/>
          <w:lang w:val="uk-UA"/>
        </w:rPr>
        <w:t>від</w:t>
      </w:r>
      <w:r w:rsidR="00897379" w:rsidRPr="00AA6AF1">
        <w:rPr>
          <w:rFonts w:ascii="Times New Roman" w:hAnsi="Times New Roman" w:cs="Times New Roman"/>
          <w:i/>
          <w:sz w:val="28"/>
          <w:szCs w:val="28"/>
        </w:rPr>
        <w:t xml:space="preserve"> computer), to euthanase (от euthanasia) </w:t>
      </w:r>
      <w:r w:rsidR="00D67446" w:rsidRPr="00AA6AF1">
        <w:rPr>
          <w:rFonts w:ascii="Times New Roman" w:hAnsi="Times New Roman" w:cs="Times New Roman"/>
          <w:sz w:val="28"/>
          <w:szCs w:val="28"/>
          <w:lang w:val="uk-UA"/>
        </w:rPr>
        <w:t>та</w:t>
      </w:r>
      <w:r w:rsidR="00897379" w:rsidRPr="00AA6AF1">
        <w:rPr>
          <w:rFonts w:ascii="Times New Roman" w:hAnsi="Times New Roman" w:cs="Times New Roman"/>
          <w:i/>
          <w:sz w:val="28"/>
          <w:szCs w:val="28"/>
        </w:rPr>
        <w:t xml:space="preserve"> to enthuse (от enthusiasm).</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Деякі дієслова цієї групи складаються з двох</w:t>
      </w:r>
      <w:r w:rsidR="00D67446"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більше складових частин</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drink</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i/>
          <w:sz w:val="28"/>
          <w:szCs w:val="28"/>
        </w:rPr>
        <w:t>drive</w:t>
      </w:r>
      <w:r w:rsidR="0089737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від іменника </w:t>
      </w:r>
      <w:r w:rsidR="00897379" w:rsidRPr="00AA6AF1">
        <w:rPr>
          <w:rFonts w:ascii="Times New Roman" w:hAnsi="Times New Roman" w:cs="Times New Roman"/>
          <w:i/>
          <w:sz w:val="28"/>
          <w:szCs w:val="28"/>
        </w:rPr>
        <w:t>drink</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i/>
          <w:sz w:val="28"/>
          <w:szCs w:val="28"/>
        </w:rPr>
        <w:t>driving</w:t>
      </w:r>
      <w:r w:rsidR="00897379" w:rsidRPr="00AA6AF1">
        <w:rPr>
          <w:rFonts w:ascii="Times New Roman" w:hAnsi="Times New Roman" w:cs="Times New Roman"/>
          <w:sz w:val="28"/>
          <w:szCs w:val="28"/>
          <w:lang w:val="uk-UA"/>
        </w:rPr>
        <w:t xml:space="preserve">). </w:t>
      </w:r>
    </w:p>
    <w:p w:rsidR="00EE6FC8" w:rsidRPr="00AA6AF1" w:rsidRDefault="00EE6FC8"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Слід зазначити, що лише мала частина слів, утворених </w:t>
      </w:r>
      <w:r w:rsidR="00D67446"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такий спосіб, закріплюється у мові. Найчастіше вони </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ідко проходять етап лексикалізації через незвичайність їх сприйняття.</w:t>
      </w:r>
    </w:p>
    <w:p w:rsidR="00E16BB1" w:rsidRPr="00AA6AF1" w:rsidRDefault="00EE6FC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5. Усічення. </w:t>
      </w:r>
      <w:r w:rsidR="00D67446" w:rsidRPr="00AA6AF1">
        <w:rPr>
          <w:rFonts w:ascii="Times New Roman" w:hAnsi="Times New Roman" w:cs="Times New Roman"/>
          <w:sz w:val="28"/>
          <w:szCs w:val="28"/>
          <w:lang w:val="uk-UA"/>
        </w:rPr>
        <w:t>В процесі</w:t>
      </w:r>
      <w:r w:rsidRPr="00AA6AF1">
        <w:rPr>
          <w:rFonts w:ascii="Times New Roman" w:hAnsi="Times New Roman" w:cs="Times New Roman"/>
          <w:sz w:val="28"/>
          <w:szCs w:val="28"/>
        </w:rPr>
        <w:t xml:space="preserve"> дослідження встановлено, що у більшості випадків утворення нових слів за допомогою усічення відсікалася саме завершальна частина слова (зазвичай включає суфікси та/або закінчення, але, можливо, і частина основи). </w:t>
      </w:r>
      <w:r w:rsidR="00D67446" w:rsidRPr="00AA6AF1">
        <w:rPr>
          <w:rFonts w:ascii="Times New Roman" w:hAnsi="Times New Roman" w:cs="Times New Roman"/>
          <w:sz w:val="28"/>
          <w:szCs w:val="28"/>
          <w:lang w:val="uk-UA"/>
        </w:rPr>
        <w:t>Ок</w:t>
      </w:r>
      <w:r w:rsidRPr="00AA6AF1">
        <w:rPr>
          <w:rFonts w:ascii="Times New Roman" w:hAnsi="Times New Roman" w:cs="Times New Roman"/>
          <w:sz w:val="28"/>
          <w:szCs w:val="28"/>
        </w:rPr>
        <w:t xml:space="preserve">рім того, слід зазначити, що </w:t>
      </w:r>
      <w:r w:rsidR="00D67446" w:rsidRPr="00AA6AF1">
        <w:rPr>
          <w:rFonts w:ascii="Times New Roman" w:hAnsi="Times New Roman" w:cs="Times New Roman"/>
          <w:sz w:val="28"/>
          <w:szCs w:val="28"/>
          <w:lang w:val="uk-UA"/>
        </w:rPr>
        <w:t>у</w:t>
      </w:r>
      <w:r w:rsidRPr="00AA6AF1">
        <w:rPr>
          <w:rFonts w:ascii="Times New Roman" w:hAnsi="Times New Roman" w:cs="Times New Roman"/>
          <w:sz w:val="28"/>
          <w:szCs w:val="28"/>
        </w:rPr>
        <w:t>сі нові слова, утворені таким способом, є іменниками</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trans (transgender), obvi (obviously)</w:t>
      </w:r>
      <w:r w:rsidR="00897379" w:rsidRPr="00AA6AF1">
        <w:rPr>
          <w:rFonts w:ascii="Times New Roman" w:hAnsi="Times New Roman" w:cs="Times New Roman"/>
          <w:sz w:val="28"/>
          <w:szCs w:val="28"/>
        </w:rPr>
        <w:t xml:space="preserve"> </w:t>
      </w:r>
      <w:r w:rsidR="00D67446" w:rsidRPr="00AA6AF1">
        <w:rPr>
          <w:rFonts w:ascii="Times New Roman" w:hAnsi="Times New Roman" w:cs="Times New Roman"/>
          <w:sz w:val="28"/>
          <w:szCs w:val="28"/>
          <w:lang w:val="uk-UA"/>
        </w:rPr>
        <w:t>тощо</w:t>
      </w:r>
      <w:r w:rsidRPr="00AA6AF1">
        <w:rPr>
          <w:rFonts w:ascii="Times New Roman" w:hAnsi="Times New Roman" w:cs="Times New Roman"/>
          <w:sz w:val="28"/>
          <w:szCs w:val="28"/>
        </w:rPr>
        <w:t>. Багато</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слів</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цього</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розряду</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є</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складними</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тобто</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складаються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двох</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частин</w:t>
      </w:r>
      <w:r w:rsidR="00897379" w:rsidRPr="00AA6AF1">
        <w:rPr>
          <w:rFonts w:ascii="Times New Roman" w:hAnsi="Times New Roman" w:cs="Times New Roman"/>
          <w:sz w:val="28"/>
          <w:szCs w:val="28"/>
          <w:lang w:val="en-US"/>
        </w:rPr>
        <w:t xml:space="preserve">: </w:t>
      </w:r>
      <w:r w:rsidR="00897379" w:rsidRPr="00AA6AF1">
        <w:rPr>
          <w:rFonts w:ascii="Times New Roman" w:hAnsi="Times New Roman" w:cs="Times New Roman"/>
          <w:i/>
          <w:sz w:val="28"/>
          <w:szCs w:val="28"/>
          <w:lang w:val="en-US"/>
        </w:rPr>
        <w:t>grip-lit (gripping literature), edtech (educational technology), FabLab (Fabrication Laboratory), yo-pro (young professional)</w:t>
      </w:r>
      <w:r w:rsidR="00897379" w:rsidRPr="00AA6AF1">
        <w:rPr>
          <w:rFonts w:ascii="Times New Roman" w:hAnsi="Times New Roman" w:cs="Times New Roman"/>
          <w:sz w:val="28"/>
          <w:szCs w:val="28"/>
          <w:lang w:val="en-US"/>
        </w:rPr>
        <w:t xml:space="preserve"> </w:t>
      </w:r>
      <w:r w:rsidR="00607A06" w:rsidRPr="00AA6AF1">
        <w:rPr>
          <w:rFonts w:ascii="Times New Roman" w:hAnsi="Times New Roman" w:cs="Times New Roman"/>
          <w:sz w:val="28"/>
          <w:szCs w:val="28"/>
          <w:lang w:val="uk-UA"/>
        </w:rPr>
        <w:t xml:space="preserve">[93] </w:t>
      </w:r>
      <w:r w:rsidR="00D67446"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en-US"/>
        </w:rPr>
        <w:t xml:space="preserve">. </w:t>
      </w:r>
    </w:p>
    <w:p w:rsidR="00EE6FC8" w:rsidRPr="00AA6AF1" w:rsidRDefault="00D67446"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Як бачимо, </w:t>
      </w:r>
      <w:r w:rsidR="00EE6FC8" w:rsidRPr="00AA6AF1">
        <w:rPr>
          <w:rFonts w:ascii="Times New Roman" w:hAnsi="Times New Roman" w:cs="Times New Roman"/>
          <w:sz w:val="28"/>
          <w:szCs w:val="28"/>
          <w:lang w:val="uk-UA"/>
        </w:rPr>
        <w:t>в деяких випадках поряд із усіченням фінальної частини слова</w:t>
      </w:r>
      <w:r w:rsidRPr="00AA6AF1">
        <w:rPr>
          <w:rFonts w:ascii="Times New Roman" w:hAnsi="Times New Roman" w:cs="Times New Roman"/>
          <w:sz w:val="28"/>
          <w:szCs w:val="28"/>
          <w:lang w:val="uk-UA"/>
        </w:rPr>
        <w:t>,</w:t>
      </w:r>
      <w:r w:rsidR="00EE6FC8" w:rsidRPr="00AA6AF1">
        <w:rPr>
          <w:rFonts w:ascii="Times New Roman" w:hAnsi="Times New Roman" w:cs="Times New Roman"/>
          <w:sz w:val="28"/>
          <w:szCs w:val="28"/>
          <w:lang w:val="uk-UA"/>
        </w:rPr>
        <w:t xml:space="preserve"> або однією з основ складного слова може відбуватися </w:t>
      </w:r>
      <w:r w:rsidR="007908AF" w:rsidRPr="00AA6AF1">
        <w:rPr>
          <w:rFonts w:ascii="Times New Roman" w:hAnsi="Times New Roman" w:cs="Times New Roman"/>
          <w:sz w:val="28"/>
          <w:szCs w:val="28"/>
          <w:lang w:val="uk-UA"/>
        </w:rPr>
        <w:t>«</w:t>
      </w:r>
      <w:r w:rsidR="00EE6FC8" w:rsidRPr="00AA6AF1">
        <w:rPr>
          <w:rFonts w:ascii="Times New Roman" w:hAnsi="Times New Roman" w:cs="Times New Roman"/>
          <w:sz w:val="28"/>
          <w:szCs w:val="28"/>
          <w:lang w:val="uk-UA"/>
        </w:rPr>
        <w:t>випадання</w:t>
      </w:r>
      <w:r w:rsidR="007908AF" w:rsidRPr="00AA6AF1">
        <w:rPr>
          <w:rFonts w:ascii="Times New Roman" w:hAnsi="Times New Roman" w:cs="Times New Roman"/>
          <w:sz w:val="28"/>
          <w:szCs w:val="28"/>
          <w:lang w:val="uk-UA"/>
        </w:rPr>
        <w:t>»</w:t>
      </w:r>
      <w:r w:rsidR="00EE6FC8" w:rsidRPr="00AA6AF1">
        <w:rPr>
          <w:rFonts w:ascii="Times New Roman" w:hAnsi="Times New Roman" w:cs="Times New Roman"/>
          <w:sz w:val="28"/>
          <w:szCs w:val="28"/>
          <w:lang w:val="uk-UA"/>
        </w:rPr>
        <w:t xml:space="preserve"> окремих літер. </w:t>
      </w:r>
      <w:proofErr w:type="gramStart"/>
      <w:r w:rsidR="00EE6FC8" w:rsidRPr="00AA6AF1">
        <w:rPr>
          <w:rFonts w:ascii="Times New Roman" w:hAnsi="Times New Roman" w:cs="Times New Roman"/>
          <w:sz w:val="28"/>
          <w:szCs w:val="28"/>
        </w:rPr>
        <w:t xml:space="preserve">Наприклад, нині у молодіжному сленгу широко використовується слово </w:t>
      </w:r>
      <w:r w:rsidR="00897379" w:rsidRPr="00AA6AF1">
        <w:rPr>
          <w:rFonts w:ascii="Times New Roman" w:hAnsi="Times New Roman" w:cs="Times New Roman"/>
          <w:i/>
          <w:sz w:val="28"/>
          <w:szCs w:val="28"/>
        </w:rPr>
        <w:t>bae</w:t>
      </w:r>
      <w:r w:rsidR="00897379" w:rsidRPr="00AA6AF1">
        <w:rPr>
          <w:rFonts w:ascii="Times New Roman" w:hAnsi="Times New Roman" w:cs="Times New Roman"/>
          <w:sz w:val="28"/>
          <w:szCs w:val="28"/>
        </w:rPr>
        <w:t xml:space="preserve">, </w:t>
      </w:r>
      <w:r w:rsidR="00EE6FC8" w:rsidRPr="00AA6AF1">
        <w:rPr>
          <w:rFonts w:ascii="Times New Roman" w:hAnsi="Times New Roman" w:cs="Times New Roman"/>
          <w:sz w:val="28"/>
          <w:szCs w:val="28"/>
        </w:rPr>
        <w:t>яке виникло внаслідок випадання літери</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b</w:t>
      </w:r>
      <w:r w:rsidR="00897379" w:rsidRPr="00AA6AF1">
        <w:rPr>
          <w:rFonts w:ascii="Times New Roman" w:hAnsi="Times New Roman" w:cs="Times New Roman"/>
          <w:sz w:val="28"/>
          <w:szCs w:val="28"/>
        </w:rPr>
        <w:t xml:space="preserve"> </w:t>
      </w:r>
      <w:r w:rsidR="00EE6FC8" w:rsidRPr="00AA6AF1">
        <w:rPr>
          <w:rFonts w:ascii="Times New Roman" w:hAnsi="Times New Roman" w:cs="Times New Roman"/>
          <w:sz w:val="28"/>
          <w:szCs w:val="28"/>
        </w:rPr>
        <w:t xml:space="preserve">з основи </w:t>
      </w:r>
      <w:r w:rsidR="00897379" w:rsidRPr="00AA6AF1">
        <w:rPr>
          <w:rFonts w:ascii="Times New Roman" w:hAnsi="Times New Roman" w:cs="Times New Roman"/>
          <w:i/>
          <w:sz w:val="28"/>
          <w:szCs w:val="28"/>
        </w:rPr>
        <w:t>babe</w:t>
      </w:r>
      <w:r w:rsidR="00897379" w:rsidRPr="00AA6AF1">
        <w:rPr>
          <w:rFonts w:ascii="Times New Roman" w:hAnsi="Times New Roman" w:cs="Times New Roman"/>
          <w:sz w:val="28"/>
          <w:szCs w:val="28"/>
        </w:rPr>
        <w:t>.</w:t>
      </w:r>
      <w:proofErr w:type="gramEnd"/>
      <w:r w:rsidR="00897379" w:rsidRPr="00AA6AF1">
        <w:rPr>
          <w:rFonts w:ascii="Times New Roman" w:hAnsi="Times New Roman" w:cs="Times New Roman"/>
          <w:sz w:val="28"/>
          <w:szCs w:val="28"/>
        </w:rPr>
        <w:t xml:space="preserve"> </w:t>
      </w:r>
      <w:r w:rsidR="00EE6FC8" w:rsidRPr="00AA6AF1">
        <w:rPr>
          <w:rFonts w:ascii="Times New Roman" w:hAnsi="Times New Roman" w:cs="Times New Roman"/>
          <w:sz w:val="28"/>
          <w:szCs w:val="28"/>
        </w:rPr>
        <w:t>Випадки усічення первинної та завершальної частини, як у слові</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 xml:space="preserve">fridge </w:t>
      </w:r>
      <w:r w:rsidR="00897379" w:rsidRPr="00AA6AF1">
        <w:rPr>
          <w:rFonts w:ascii="Times New Roman" w:hAnsi="Times New Roman" w:cs="Times New Roman"/>
          <w:sz w:val="28"/>
          <w:szCs w:val="28"/>
        </w:rPr>
        <w:t>(</w:t>
      </w:r>
      <w:r w:rsidR="004D70FD" w:rsidRPr="00AA6AF1">
        <w:rPr>
          <w:rFonts w:ascii="Times New Roman" w:hAnsi="Times New Roman" w:cs="Times New Roman"/>
          <w:sz w:val="28"/>
          <w:szCs w:val="28"/>
          <w:lang w:val="uk-UA"/>
        </w:rPr>
        <w:t>від</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refridgerator</w:t>
      </w:r>
      <w:r w:rsidR="00897379" w:rsidRPr="00AA6AF1">
        <w:rPr>
          <w:rFonts w:ascii="Times New Roman" w:hAnsi="Times New Roman" w:cs="Times New Roman"/>
          <w:sz w:val="28"/>
          <w:szCs w:val="28"/>
        </w:rPr>
        <w:t xml:space="preserve">), </w:t>
      </w:r>
      <w:r w:rsidR="00EE6FC8" w:rsidRPr="00AA6AF1">
        <w:rPr>
          <w:rFonts w:ascii="Times New Roman" w:hAnsi="Times New Roman" w:cs="Times New Roman"/>
          <w:sz w:val="28"/>
          <w:szCs w:val="28"/>
        </w:rPr>
        <w:t xml:space="preserve">трапляються </w:t>
      </w:r>
      <w:proofErr w:type="gramStart"/>
      <w:r w:rsidR="00EE6FC8" w:rsidRPr="00AA6AF1">
        <w:rPr>
          <w:rFonts w:ascii="Times New Roman" w:hAnsi="Times New Roman" w:cs="Times New Roman"/>
          <w:sz w:val="28"/>
          <w:szCs w:val="28"/>
        </w:rPr>
        <w:t>р</w:t>
      </w:r>
      <w:proofErr w:type="gramEnd"/>
      <w:r w:rsidR="00EE6FC8" w:rsidRPr="00AA6AF1">
        <w:rPr>
          <w:rFonts w:ascii="Times New Roman" w:hAnsi="Times New Roman" w:cs="Times New Roman"/>
          <w:sz w:val="28"/>
          <w:szCs w:val="28"/>
        </w:rPr>
        <w:t xml:space="preserve">ідко, і такі </w:t>
      </w:r>
      <w:r w:rsidR="004D70FD" w:rsidRPr="00AA6AF1">
        <w:rPr>
          <w:rFonts w:ascii="Times New Roman" w:hAnsi="Times New Roman" w:cs="Times New Roman"/>
          <w:sz w:val="28"/>
          <w:szCs w:val="28"/>
          <w:lang w:val="uk-UA"/>
        </w:rPr>
        <w:t xml:space="preserve">утворення не </w:t>
      </w:r>
      <w:r w:rsidR="00EE6FC8" w:rsidRPr="00AA6AF1">
        <w:rPr>
          <w:rFonts w:ascii="Times New Roman" w:hAnsi="Times New Roman" w:cs="Times New Roman"/>
          <w:sz w:val="28"/>
          <w:szCs w:val="28"/>
        </w:rPr>
        <w:t>виявлено.</w:t>
      </w:r>
    </w:p>
    <w:p w:rsidR="00EE6FC8" w:rsidRPr="00AA6AF1" w:rsidRDefault="00EE6FC8"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lastRenderedPageBreak/>
        <w:t xml:space="preserve">Слід зазначити, що спосіб усічення характеризується високою продуктивністю </w:t>
      </w:r>
      <w:r w:rsidR="004D70FD" w:rsidRPr="00AA6AF1">
        <w:rPr>
          <w:rFonts w:ascii="Times New Roman" w:hAnsi="Times New Roman" w:cs="Times New Roman"/>
          <w:sz w:val="28"/>
          <w:szCs w:val="28"/>
          <w:lang w:val="uk-UA"/>
        </w:rPr>
        <w:t>та</w:t>
      </w:r>
      <w:r w:rsidRPr="00AA6AF1">
        <w:rPr>
          <w:rFonts w:ascii="Times New Roman" w:hAnsi="Times New Roman" w:cs="Times New Roman"/>
          <w:sz w:val="28"/>
          <w:szCs w:val="28"/>
        </w:rPr>
        <w:t xml:space="preserve"> є популярним через загальну тенденцію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ійської мови до спрощення та мінімізації мовних засобів. Як правило, неологізми, що сприймаються як одиниці неформального стилю на початковому етапі, згодом набувають широкого поширення.</w:t>
      </w:r>
    </w:p>
    <w:p w:rsidR="00EE6FC8" w:rsidRPr="00AA6AF1" w:rsidRDefault="00EE6FC8"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6. Абревіації. </w:t>
      </w:r>
      <w:r w:rsidR="004D70FD" w:rsidRPr="00AA6AF1">
        <w:rPr>
          <w:rFonts w:ascii="Times New Roman" w:hAnsi="Times New Roman" w:cs="Times New Roman"/>
          <w:sz w:val="28"/>
          <w:szCs w:val="28"/>
          <w:lang w:val="uk-UA"/>
        </w:rPr>
        <w:t>Встановлено</w:t>
      </w:r>
      <w:r w:rsidRPr="00AA6AF1">
        <w:rPr>
          <w:rFonts w:ascii="Times New Roman" w:hAnsi="Times New Roman" w:cs="Times New Roman"/>
          <w:sz w:val="28"/>
          <w:szCs w:val="28"/>
        </w:rPr>
        <w:t xml:space="preserve">, що абревіація є досить популярним та продуктивним способом словотвору. Варто зазначити, що найбільше абревіатур у сучасній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ійській мові належить до сфери інтернет-спілкування</w:t>
      </w:r>
      <w:r w:rsidR="004D70F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технологій. Наприклад, абревіатура</w:t>
      </w:r>
      <w:r w:rsidRPr="00AA6AF1">
        <w:rPr>
          <w:rFonts w:ascii="Times New Roman" w:hAnsi="Times New Roman" w:cs="Times New Roman"/>
          <w:i/>
          <w:sz w:val="28"/>
          <w:szCs w:val="28"/>
        </w:rPr>
        <w:t xml:space="preserve"> </w:t>
      </w:r>
      <w:r w:rsidR="00897379" w:rsidRPr="00AA6AF1">
        <w:rPr>
          <w:rFonts w:ascii="Times New Roman" w:hAnsi="Times New Roman" w:cs="Times New Roman"/>
          <w:i/>
          <w:sz w:val="28"/>
          <w:szCs w:val="28"/>
        </w:rPr>
        <w:t>TBF (to be fair)</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часто використовується в інтернет-листуванні та статтях на форумах. Досить характерним є вживання даних абревіатур і для зарубіжних таблоїді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w:t>
      </w:r>
    </w:p>
    <w:p w:rsidR="005E01CC" w:rsidRPr="00AA6AF1" w:rsidRDefault="00EE6FC8"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У спортивній сфері широко використовується абревіатура</w:t>
      </w:r>
      <w:r w:rsidRPr="00AA6AF1">
        <w:rPr>
          <w:rFonts w:ascii="Times New Roman" w:hAnsi="Times New Roman" w:cs="Times New Roman"/>
          <w:i/>
          <w:sz w:val="28"/>
          <w:szCs w:val="28"/>
        </w:rPr>
        <w:t xml:space="preserve"> </w:t>
      </w:r>
      <w:r w:rsidR="00897379" w:rsidRPr="00AA6AF1">
        <w:rPr>
          <w:rFonts w:ascii="Times New Roman" w:hAnsi="Times New Roman" w:cs="Times New Roman"/>
          <w:i/>
          <w:sz w:val="28"/>
          <w:szCs w:val="28"/>
        </w:rPr>
        <w:t>MVP (most valuable player)</w:t>
      </w:r>
      <w:r w:rsidR="00897379" w:rsidRPr="00AA6AF1">
        <w:rPr>
          <w:rFonts w:ascii="Times New Roman" w:hAnsi="Times New Roman" w:cs="Times New Roman"/>
          <w:sz w:val="28"/>
          <w:szCs w:val="28"/>
        </w:rPr>
        <w:t xml:space="preserve">. </w:t>
      </w:r>
      <w:r w:rsidR="001B68A8" w:rsidRPr="00AA6AF1">
        <w:rPr>
          <w:rFonts w:ascii="Times New Roman" w:hAnsi="Times New Roman" w:cs="Times New Roman"/>
          <w:sz w:val="28"/>
          <w:szCs w:val="28"/>
        </w:rPr>
        <w:t xml:space="preserve">Деякі абревіатури покликані відобразити ставлення людини до будь-якого явища. Так, у тексті </w:t>
      </w:r>
      <w:proofErr w:type="gramStart"/>
      <w:r w:rsidR="001B68A8" w:rsidRPr="00AA6AF1">
        <w:rPr>
          <w:rFonts w:ascii="Times New Roman" w:hAnsi="Times New Roman" w:cs="Times New Roman"/>
          <w:sz w:val="28"/>
          <w:szCs w:val="28"/>
        </w:rPr>
        <w:t>популярного</w:t>
      </w:r>
      <w:proofErr w:type="gramEnd"/>
      <w:r w:rsidR="001B68A8" w:rsidRPr="00AA6AF1">
        <w:rPr>
          <w:rFonts w:ascii="Times New Roman" w:hAnsi="Times New Roman" w:cs="Times New Roman"/>
          <w:sz w:val="28"/>
          <w:szCs w:val="28"/>
        </w:rPr>
        <w:t xml:space="preserve"> інформаційного джерела ВВС було сказано, що багато американців вважають себе </w:t>
      </w:r>
      <w:r w:rsidR="00897379" w:rsidRPr="00AA6AF1">
        <w:rPr>
          <w:rFonts w:ascii="Times New Roman" w:hAnsi="Times New Roman" w:cs="Times New Roman"/>
          <w:i/>
          <w:sz w:val="28"/>
          <w:szCs w:val="28"/>
        </w:rPr>
        <w:t>SBNR (spiritual but not religious)</w:t>
      </w:r>
      <w:r w:rsidR="00897379" w:rsidRPr="00AA6AF1">
        <w:rPr>
          <w:rFonts w:ascii="Times New Roman" w:hAnsi="Times New Roman" w:cs="Times New Roman"/>
          <w:sz w:val="28"/>
          <w:szCs w:val="28"/>
        </w:rPr>
        <w:t xml:space="preserve">. </w:t>
      </w:r>
      <w:r w:rsidR="005E01CC" w:rsidRPr="00AA6AF1">
        <w:rPr>
          <w:rFonts w:ascii="Times New Roman" w:hAnsi="Times New Roman" w:cs="Times New Roman"/>
          <w:sz w:val="28"/>
          <w:szCs w:val="28"/>
        </w:rPr>
        <w:t>Прагнення створити фразу абревіатуру пояснюється популярністю висловлювання</w:t>
      </w:r>
      <w:r w:rsidR="004D70FD" w:rsidRPr="00AA6AF1">
        <w:rPr>
          <w:rFonts w:ascii="Times New Roman" w:hAnsi="Times New Roman" w:cs="Times New Roman"/>
          <w:sz w:val="28"/>
          <w:szCs w:val="28"/>
          <w:lang w:val="uk-UA"/>
        </w:rPr>
        <w:t>, та</w:t>
      </w:r>
      <w:r w:rsidR="005E01CC" w:rsidRPr="00AA6AF1">
        <w:rPr>
          <w:rFonts w:ascii="Times New Roman" w:hAnsi="Times New Roman" w:cs="Times New Roman"/>
          <w:sz w:val="28"/>
          <w:szCs w:val="28"/>
        </w:rPr>
        <w:t xml:space="preserve"> високою частотою його вживання.</w:t>
      </w:r>
    </w:p>
    <w:p w:rsidR="005E01CC" w:rsidRPr="00AA6AF1" w:rsidRDefault="005E01CC"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Слід зазначити, що </w:t>
      </w:r>
      <w:r w:rsidR="004D70FD"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сі абревіатури, </w:t>
      </w:r>
      <w:r w:rsidR="004D70FD" w:rsidRPr="00AA6AF1">
        <w:rPr>
          <w:rFonts w:ascii="Times New Roman" w:hAnsi="Times New Roman" w:cs="Times New Roman"/>
          <w:sz w:val="28"/>
          <w:szCs w:val="28"/>
          <w:lang w:val="uk-UA"/>
        </w:rPr>
        <w:t>які</w:t>
      </w:r>
      <w:r w:rsidRPr="00AA6AF1">
        <w:rPr>
          <w:rFonts w:ascii="Times New Roman" w:hAnsi="Times New Roman" w:cs="Times New Roman"/>
          <w:sz w:val="28"/>
          <w:szCs w:val="28"/>
        </w:rPr>
        <w:t xml:space="preserve"> використовуються в сучасній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ійській мові</w:t>
      </w:r>
      <w:r w:rsidR="004D70FD"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лише набирають популярності, </w:t>
      </w:r>
      <w:r w:rsidR="004D70FD" w:rsidRPr="00AA6AF1">
        <w:rPr>
          <w:rFonts w:ascii="Times New Roman" w:hAnsi="Times New Roman" w:cs="Times New Roman"/>
          <w:sz w:val="28"/>
          <w:szCs w:val="28"/>
          <w:lang w:val="uk-UA"/>
        </w:rPr>
        <w:t xml:space="preserve">й </w:t>
      </w:r>
      <w:r w:rsidRPr="00AA6AF1">
        <w:rPr>
          <w:rFonts w:ascii="Times New Roman" w:hAnsi="Times New Roman" w:cs="Times New Roman"/>
          <w:sz w:val="28"/>
          <w:szCs w:val="28"/>
        </w:rPr>
        <w:t xml:space="preserve">відображають сучасні реалії </w:t>
      </w:r>
      <w:r w:rsidR="004D70FD" w:rsidRPr="00AA6AF1">
        <w:rPr>
          <w:rFonts w:ascii="Times New Roman" w:hAnsi="Times New Roman" w:cs="Times New Roman"/>
          <w:sz w:val="28"/>
          <w:szCs w:val="28"/>
          <w:lang w:val="uk-UA"/>
        </w:rPr>
        <w:t>певної</w:t>
      </w:r>
      <w:r w:rsidRPr="00AA6AF1">
        <w:rPr>
          <w:rFonts w:ascii="Times New Roman" w:hAnsi="Times New Roman" w:cs="Times New Roman"/>
          <w:sz w:val="28"/>
          <w:szCs w:val="28"/>
        </w:rPr>
        <w:t xml:space="preserve"> сфери, характеризуються легкістю у вимові та розумінні. Необхідно підкреслити, що абревіатури відповідають тенденції до спрощення мови, а для переходу до стадії лексикалізації та/або інституалізації неологізми мають бути незабутніми, легкими для розуміння та вимови.</w:t>
      </w:r>
    </w:p>
    <w:p w:rsidR="005E01CC" w:rsidRPr="00AA6AF1" w:rsidRDefault="005E01CC"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7. Акроніми. Акроніми, </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ідміну абревіатур, вимовляються як слово. Завдяки спільності своєї фонетичної форми вони легші</w:t>
      </w:r>
      <w:r w:rsidR="002E3186"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доступні у сприйнятті та відтворенні. Акроніми можуть використовуватися в </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 xml:space="preserve">ізних сферах життя: політиці, спорті, повсякденному спілкуванні, освіті </w:t>
      </w:r>
      <w:r w:rsidR="002E3186" w:rsidRPr="00AA6AF1">
        <w:rPr>
          <w:rFonts w:ascii="Times New Roman" w:hAnsi="Times New Roman" w:cs="Times New Roman"/>
          <w:sz w:val="28"/>
          <w:szCs w:val="28"/>
          <w:lang w:val="uk-UA"/>
        </w:rPr>
        <w:t>тощо</w:t>
      </w:r>
      <w:r w:rsidRPr="00AA6AF1">
        <w:rPr>
          <w:rFonts w:ascii="Times New Roman" w:hAnsi="Times New Roman" w:cs="Times New Roman"/>
          <w:sz w:val="28"/>
          <w:szCs w:val="28"/>
        </w:rPr>
        <w:t>. Як і абревіатури, акроніми застосовуються</w:t>
      </w:r>
      <w:r w:rsidR="00477CBB" w:rsidRPr="00AA6AF1">
        <w:rPr>
          <w:rFonts w:ascii="Times New Roman" w:hAnsi="Times New Roman" w:cs="Times New Roman"/>
          <w:sz w:val="28"/>
          <w:szCs w:val="28"/>
          <w:lang w:val="uk-UA"/>
        </w:rPr>
        <w:t xml:space="preserve"> для</w:t>
      </w:r>
      <w:r w:rsidRPr="00AA6AF1">
        <w:rPr>
          <w:rFonts w:ascii="Times New Roman" w:hAnsi="Times New Roman" w:cs="Times New Roman"/>
          <w:sz w:val="28"/>
          <w:szCs w:val="28"/>
        </w:rPr>
        <w:t xml:space="preserve"> спрощення мови.</w:t>
      </w:r>
    </w:p>
    <w:p w:rsidR="005E01CC" w:rsidRPr="00AA6AF1" w:rsidRDefault="005E01CC"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Одним із яскравих неологізмів-акронімів політичної сфери є</w:t>
      </w:r>
      <w:r w:rsidRPr="00AA6AF1">
        <w:rPr>
          <w:rFonts w:ascii="Times New Roman" w:hAnsi="Times New Roman" w:cs="Times New Roman"/>
          <w:i/>
          <w:sz w:val="28"/>
          <w:szCs w:val="28"/>
        </w:rPr>
        <w:t xml:space="preserve"> </w:t>
      </w:r>
      <w:r w:rsidR="00897379" w:rsidRPr="00AA6AF1">
        <w:rPr>
          <w:rFonts w:ascii="Times New Roman" w:hAnsi="Times New Roman" w:cs="Times New Roman"/>
          <w:i/>
          <w:sz w:val="28"/>
          <w:szCs w:val="28"/>
        </w:rPr>
        <w:t>EVEL (English votes for English laws</w:t>
      </w:r>
      <w:r w:rsidR="00897379" w:rsidRPr="00AA6AF1">
        <w:rPr>
          <w:rFonts w:ascii="Times New Roman" w:hAnsi="Times New Roman" w:cs="Times New Roman"/>
          <w:sz w:val="28"/>
          <w:szCs w:val="28"/>
        </w:rPr>
        <w:t>)</w:t>
      </w:r>
      <w:r w:rsidR="00607A06" w:rsidRPr="00AA6AF1">
        <w:rPr>
          <w:rFonts w:ascii="Times New Roman" w:hAnsi="Times New Roman" w:cs="Times New Roman"/>
          <w:sz w:val="28"/>
          <w:szCs w:val="28"/>
          <w:lang w:val="uk-UA"/>
        </w:rPr>
        <w:t xml:space="preserve"> [93]</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схоже за звучанням з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 xml:space="preserve">ійською </w:t>
      </w:r>
      <w:r w:rsidR="00897379" w:rsidRPr="00AA6AF1">
        <w:rPr>
          <w:rFonts w:ascii="Times New Roman" w:hAnsi="Times New Roman" w:cs="Times New Roman"/>
          <w:i/>
          <w:sz w:val="28"/>
          <w:szCs w:val="28"/>
        </w:rPr>
        <w:t>evil</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lastRenderedPageBreak/>
        <w:t>Акронім, що має таку звукову оболонку, легко запам</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ятовується</w:t>
      </w:r>
      <w:r w:rsidR="00477CBB"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народжує певні асоціації, привертаючи тим самим увагу читача.</w:t>
      </w:r>
    </w:p>
    <w:p w:rsidR="00D05C7B" w:rsidRPr="00AA6AF1" w:rsidRDefault="005E01CC"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Ще одним популярним прикладом, що набув </w:t>
      </w:r>
      <w:proofErr w:type="gramStart"/>
      <w:r w:rsidRPr="00AA6AF1">
        <w:rPr>
          <w:rFonts w:ascii="Times New Roman" w:hAnsi="Times New Roman" w:cs="Times New Roman"/>
          <w:sz w:val="28"/>
          <w:szCs w:val="28"/>
        </w:rPr>
        <w:t>широкого</w:t>
      </w:r>
      <w:proofErr w:type="gramEnd"/>
      <w:r w:rsidRPr="00AA6AF1">
        <w:rPr>
          <w:rFonts w:ascii="Times New Roman" w:hAnsi="Times New Roman" w:cs="Times New Roman"/>
          <w:sz w:val="28"/>
          <w:szCs w:val="28"/>
        </w:rPr>
        <w:t xml:space="preserve"> поширення завдяки ЗМІ, може послужити неологізм</w:t>
      </w:r>
      <w:r w:rsidRPr="00AA6AF1">
        <w:rPr>
          <w:rFonts w:ascii="Times New Roman" w:hAnsi="Times New Roman" w:cs="Times New Roman"/>
          <w:i/>
          <w:sz w:val="28"/>
          <w:szCs w:val="28"/>
        </w:rPr>
        <w:t xml:space="preserve"> </w:t>
      </w:r>
      <w:r w:rsidR="00897379" w:rsidRPr="00AA6AF1">
        <w:rPr>
          <w:rFonts w:ascii="Times New Roman" w:hAnsi="Times New Roman" w:cs="Times New Roman"/>
          <w:i/>
          <w:sz w:val="28"/>
          <w:szCs w:val="28"/>
        </w:rPr>
        <w:t>ISIS (Islamic State of Iraq and Syria)</w:t>
      </w:r>
      <w:r w:rsidR="00897379" w:rsidRPr="00AA6AF1">
        <w:rPr>
          <w:rFonts w:ascii="Times New Roman" w:hAnsi="Times New Roman" w:cs="Times New Roman"/>
          <w:sz w:val="28"/>
          <w:szCs w:val="28"/>
        </w:rPr>
        <w:t xml:space="preserve">. </w:t>
      </w:r>
    </w:p>
    <w:p w:rsidR="00AA3F71" w:rsidRPr="00AA6AF1" w:rsidRDefault="005E01CC"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Акроніми торкнулися сфери освіти. На сьогоднішній день багато шкіл застосовують інтерактивні технології </w:t>
      </w:r>
      <w:r w:rsidR="00D05C7B"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навчанні</w:t>
      </w:r>
      <w:r w:rsidR="00D05C7B"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займаються технічним оснащенням класних кімнат. Для оптимізації процесу навчання у американських школах стали створювати спеціальні кабінети вивчення групи предметів</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STEM</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subjects</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science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technology</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engineering</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and</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maths</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00D05C7B"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uk-UA"/>
        </w:rPr>
        <w:t xml:space="preserve">. </w:t>
      </w:r>
    </w:p>
    <w:p w:rsidR="00AA3F71" w:rsidRPr="00AA6AF1" w:rsidRDefault="005E01CC"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Використання акронімів у повсякденному спілкуванні </w:t>
      </w:r>
      <w:proofErr w:type="gramStart"/>
      <w:r w:rsidRPr="00AA6AF1">
        <w:rPr>
          <w:rFonts w:ascii="Times New Roman" w:hAnsi="Times New Roman" w:cs="Times New Roman"/>
          <w:sz w:val="28"/>
          <w:szCs w:val="28"/>
        </w:rPr>
        <w:t>молод</w:t>
      </w:r>
      <w:proofErr w:type="gramEnd"/>
      <w:r w:rsidRPr="00AA6AF1">
        <w:rPr>
          <w:rFonts w:ascii="Times New Roman" w:hAnsi="Times New Roman" w:cs="Times New Roman"/>
          <w:sz w:val="28"/>
          <w:szCs w:val="28"/>
        </w:rPr>
        <w:t>і, інтернет-листуванні</w:t>
      </w:r>
      <w:r w:rsidR="00D05C7B"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навіть на сторінках англомовних ЗМІ доводить їх популяризацію та входження до мови. До</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таких</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акронімів</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можна</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віднести</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неологізми</w:t>
      </w:r>
      <w:r w:rsidRPr="00AA6AF1">
        <w:rPr>
          <w:rFonts w:ascii="Times New Roman" w:hAnsi="Times New Roman" w:cs="Times New Roman"/>
          <w:sz w:val="28"/>
          <w:szCs w:val="28"/>
          <w:lang w:val="en-US"/>
        </w:rPr>
        <w:t>.</w:t>
      </w:r>
      <w:r w:rsidR="00897379" w:rsidRPr="00AA6AF1">
        <w:rPr>
          <w:rFonts w:ascii="Times New Roman" w:hAnsi="Times New Roman" w:cs="Times New Roman"/>
          <w:sz w:val="28"/>
          <w:szCs w:val="28"/>
          <w:lang w:val="en-US"/>
        </w:rPr>
        <w:t xml:space="preserve"> </w:t>
      </w:r>
      <w:proofErr w:type="gramStart"/>
      <w:r w:rsidR="00897379" w:rsidRPr="00AA6AF1">
        <w:rPr>
          <w:rFonts w:ascii="Times New Roman" w:hAnsi="Times New Roman" w:cs="Times New Roman"/>
          <w:i/>
          <w:sz w:val="28"/>
          <w:szCs w:val="28"/>
          <w:lang w:val="en-US"/>
        </w:rPr>
        <w:t>Jomo (the joy of missing out), FOGO (fear of going out), HEN (happy empty nester)</w:t>
      </w:r>
      <w:r w:rsidR="00897379" w:rsidRPr="00AA6AF1">
        <w:rPr>
          <w:rFonts w:ascii="Times New Roman" w:hAnsi="Times New Roman" w:cs="Times New Roman"/>
          <w:sz w:val="28"/>
          <w:szCs w:val="28"/>
          <w:lang w:val="en-US"/>
        </w:rPr>
        <w:t xml:space="preserve"> </w:t>
      </w:r>
      <w:r w:rsidR="00607A06" w:rsidRPr="00AA6AF1">
        <w:rPr>
          <w:rFonts w:ascii="Times New Roman" w:hAnsi="Times New Roman" w:cs="Times New Roman"/>
          <w:sz w:val="28"/>
          <w:szCs w:val="28"/>
          <w:lang w:val="uk-UA"/>
        </w:rPr>
        <w:t xml:space="preserve">[93] </w:t>
      </w:r>
      <w:r w:rsidR="00D05C7B"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en-US"/>
        </w:rPr>
        <w:t>.</w:t>
      </w:r>
      <w:proofErr w:type="gramEnd"/>
      <w:r w:rsidR="00897379"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Виникають</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акроніми</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і</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у</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сфері</w:t>
      </w:r>
      <w:r w:rsidRPr="00AA6AF1">
        <w:rPr>
          <w:rFonts w:ascii="Times New Roman" w:hAnsi="Times New Roman" w:cs="Times New Roman"/>
          <w:sz w:val="28"/>
          <w:szCs w:val="28"/>
          <w:lang w:val="en-US"/>
        </w:rPr>
        <w:t xml:space="preserve"> IT, </w:t>
      </w:r>
      <w:r w:rsidRPr="00AA6AF1">
        <w:rPr>
          <w:rFonts w:ascii="Times New Roman" w:hAnsi="Times New Roman" w:cs="Times New Roman"/>
          <w:sz w:val="28"/>
          <w:szCs w:val="28"/>
        </w:rPr>
        <w:t>які</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потім</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переносяться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у</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ЗМІ</w:t>
      </w:r>
      <w:r w:rsidR="00897379" w:rsidRPr="00AA6AF1">
        <w:rPr>
          <w:rFonts w:ascii="Times New Roman" w:hAnsi="Times New Roman" w:cs="Times New Roman"/>
          <w:sz w:val="28"/>
          <w:szCs w:val="28"/>
          <w:lang w:val="en-US"/>
        </w:rPr>
        <w:t xml:space="preserve">: </w:t>
      </w:r>
      <w:proofErr w:type="gramStart"/>
      <w:r w:rsidR="00897379" w:rsidRPr="00AA6AF1">
        <w:rPr>
          <w:rFonts w:ascii="Times New Roman" w:hAnsi="Times New Roman" w:cs="Times New Roman"/>
          <w:i/>
          <w:sz w:val="28"/>
          <w:szCs w:val="28"/>
          <w:lang w:val="en-US"/>
        </w:rPr>
        <w:t>GAFA (Google, Amazon, Facebook and Apple)</w:t>
      </w:r>
      <w:r w:rsidR="00897379" w:rsidRPr="00AA6AF1">
        <w:rPr>
          <w:rFonts w:ascii="Times New Roman" w:hAnsi="Times New Roman" w:cs="Times New Roman"/>
          <w:sz w:val="28"/>
          <w:szCs w:val="28"/>
          <w:lang w:val="en-US"/>
        </w:rPr>
        <w:t xml:space="preserve"> </w:t>
      </w:r>
      <w:r w:rsidR="00607A06" w:rsidRPr="00AA6AF1">
        <w:rPr>
          <w:rFonts w:ascii="Times New Roman" w:hAnsi="Times New Roman" w:cs="Times New Roman"/>
          <w:sz w:val="28"/>
          <w:szCs w:val="28"/>
          <w:lang w:val="uk-UA"/>
        </w:rPr>
        <w:t xml:space="preserve">[93] </w:t>
      </w:r>
      <w:r w:rsidR="00D05C7B"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en-US"/>
        </w:rPr>
        <w:t>.</w:t>
      </w:r>
      <w:proofErr w:type="gramEnd"/>
      <w:r w:rsidR="00897379" w:rsidRPr="00AA6AF1">
        <w:rPr>
          <w:rFonts w:ascii="Times New Roman" w:hAnsi="Times New Roman" w:cs="Times New Roman"/>
          <w:sz w:val="28"/>
          <w:szCs w:val="28"/>
          <w:lang w:val="en-US"/>
        </w:rPr>
        <w:t xml:space="preserve"> </w:t>
      </w:r>
    </w:p>
    <w:p w:rsidR="00E7481B" w:rsidRPr="00AA6AF1" w:rsidRDefault="000E697F"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Отже, </w:t>
      </w:r>
      <w:r w:rsidR="00E7481B" w:rsidRPr="00AA6AF1">
        <w:rPr>
          <w:rFonts w:ascii="Times New Roman" w:hAnsi="Times New Roman" w:cs="Times New Roman"/>
          <w:sz w:val="28"/>
          <w:szCs w:val="28"/>
          <w:lang w:val="uk-UA"/>
        </w:rPr>
        <w:t>акроніми є продуктивним способом словотвору, проте через специфічність вживання деякі акроніми з політичної, економічної, медичної</w:t>
      </w:r>
      <w:r w:rsidRPr="00AA6AF1">
        <w:rPr>
          <w:rFonts w:ascii="Times New Roman" w:hAnsi="Times New Roman" w:cs="Times New Roman"/>
          <w:sz w:val="28"/>
          <w:szCs w:val="28"/>
          <w:lang w:val="uk-UA"/>
        </w:rPr>
        <w:t>,</w:t>
      </w:r>
      <w:r w:rsidR="00E7481B" w:rsidRPr="00AA6AF1">
        <w:rPr>
          <w:rFonts w:ascii="Times New Roman" w:hAnsi="Times New Roman" w:cs="Times New Roman"/>
          <w:sz w:val="28"/>
          <w:szCs w:val="28"/>
          <w:lang w:val="uk-UA"/>
        </w:rPr>
        <w:t xml:space="preserve"> та інших вузькоспеціалізованих сфер не набувають широкого поширення мовою </w:t>
      </w:r>
      <w:r w:rsidR="00E7481B" w:rsidRPr="00AA6AF1">
        <w:rPr>
          <w:rFonts w:ascii="Times New Roman" w:hAnsi="Times New Roman" w:cs="Times New Roman"/>
          <w:sz w:val="28"/>
          <w:szCs w:val="28"/>
        </w:rPr>
        <w:t>ЗМІ.</w:t>
      </w:r>
    </w:p>
    <w:p w:rsidR="00E7481B" w:rsidRPr="00AA6AF1" w:rsidRDefault="000E697F"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8. Подвоєння.</w:t>
      </w:r>
      <w:r w:rsidRPr="00AA6AF1">
        <w:rPr>
          <w:rFonts w:ascii="Times New Roman" w:hAnsi="Times New Roman" w:cs="Times New Roman"/>
          <w:sz w:val="28"/>
          <w:szCs w:val="28"/>
          <w:lang w:val="uk-UA"/>
        </w:rPr>
        <w:t xml:space="preserve"> </w:t>
      </w:r>
      <w:r w:rsidR="00E7481B" w:rsidRPr="00AA6AF1">
        <w:rPr>
          <w:rFonts w:ascii="Times New Roman" w:hAnsi="Times New Roman" w:cs="Times New Roman"/>
          <w:sz w:val="28"/>
          <w:szCs w:val="28"/>
        </w:rPr>
        <w:t>Продуктивність подвоєння</w:t>
      </w:r>
      <w:r w:rsidRPr="00AA6AF1">
        <w:rPr>
          <w:rFonts w:ascii="Times New Roman" w:hAnsi="Times New Roman" w:cs="Times New Roman"/>
          <w:sz w:val="28"/>
          <w:szCs w:val="28"/>
          <w:lang w:val="uk-UA"/>
        </w:rPr>
        <w:t>,</w:t>
      </w:r>
      <w:r w:rsidR="00E7481B" w:rsidRPr="00AA6AF1">
        <w:rPr>
          <w:rFonts w:ascii="Times New Roman" w:hAnsi="Times New Roman" w:cs="Times New Roman"/>
          <w:sz w:val="28"/>
          <w:szCs w:val="28"/>
        </w:rPr>
        <w:t xml:space="preserve"> як способу утворень неологізмів </w:t>
      </w:r>
      <w:proofErr w:type="gramStart"/>
      <w:r w:rsidR="00E7481B" w:rsidRPr="00AA6AF1">
        <w:rPr>
          <w:rFonts w:ascii="Times New Roman" w:hAnsi="Times New Roman" w:cs="Times New Roman"/>
          <w:sz w:val="28"/>
          <w:szCs w:val="28"/>
        </w:rPr>
        <w:t>в</w:t>
      </w:r>
      <w:proofErr w:type="gramEnd"/>
      <w:r w:rsidR="00E7481B" w:rsidRPr="00AA6AF1">
        <w:rPr>
          <w:rFonts w:ascii="Times New Roman" w:hAnsi="Times New Roman" w:cs="Times New Roman"/>
          <w:sz w:val="28"/>
          <w:szCs w:val="28"/>
        </w:rPr>
        <w:t xml:space="preserve"> мас</w:t>
      </w:r>
      <w:r w:rsidRPr="00AA6AF1">
        <w:rPr>
          <w:rFonts w:ascii="Times New Roman" w:hAnsi="Times New Roman" w:cs="Times New Roman"/>
          <w:sz w:val="28"/>
          <w:szCs w:val="28"/>
          <w:lang w:val="uk-UA"/>
        </w:rPr>
        <w:t>-</w:t>
      </w:r>
      <w:r w:rsidR="00E7481B" w:rsidRPr="00AA6AF1">
        <w:rPr>
          <w:rFonts w:ascii="Times New Roman" w:hAnsi="Times New Roman" w:cs="Times New Roman"/>
          <w:sz w:val="28"/>
          <w:szCs w:val="28"/>
        </w:rPr>
        <w:t>медіа виявилася невисокою. Незважаючи на це, вияв</w:t>
      </w:r>
      <w:r w:rsidRPr="00AA6AF1">
        <w:rPr>
          <w:rFonts w:ascii="Times New Roman" w:hAnsi="Times New Roman" w:cs="Times New Roman"/>
          <w:sz w:val="28"/>
          <w:szCs w:val="28"/>
          <w:lang w:val="uk-UA"/>
        </w:rPr>
        <w:t>лено</w:t>
      </w:r>
      <w:r w:rsidR="00E7481B" w:rsidRPr="00AA6AF1">
        <w:rPr>
          <w:rFonts w:ascii="Times New Roman" w:hAnsi="Times New Roman" w:cs="Times New Roman"/>
          <w:sz w:val="28"/>
          <w:szCs w:val="28"/>
        </w:rPr>
        <w:t xml:space="preserve"> деякі тенденції подвоєння, що використовуються </w:t>
      </w:r>
      <w:proofErr w:type="gramStart"/>
      <w:r w:rsidRPr="00AA6AF1">
        <w:rPr>
          <w:rFonts w:ascii="Times New Roman" w:hAnsi="Times New Roman" w:cs="Times New Roman"/>
          <w:sz w:val="28"/>
          <w:szCs w:val="28"/>
          <w:lang w:val="uk-UA"/>
        </w:rPr>
        <w:t>у</w:t>
      </w:r>
      <w:r w:rsidR="00E7481B" w:rsidRPr="00AA6AF1">
        <w:rPr>
          <w:rFonts w:ascii="Times New Roman" w:hAnsi="Times New Roman" w:cs="Times New Roman"/>
          <w:sz w:val="28"/>
          <w:szCs w:val="28"/>
        </w:rPr>
        <w:t xml:space="preserve"> мов</w:t>
      </w:r>
      <w:proofErr w:type="gramEnd"/>
      <w:r w:rsidR="00E7481B" w:rsidRPr="00AA6AF1">
        <w:rPr>
          <w:rFonts w:ascii="Times New Roman" w:hAnsi="Times New Roman" w:cs="Times New Roman"/>
          <w:sz w:val="28"/>
          <w:szCs w:val="28"/>
        </w:rPr>
        <w:t xml:space="preserve">і ЗМІ. </w:t>
      </w:r>
      <w:r w:rsidRPr="00AA6AF1">
        <w:rPr>
          <w:rFonts w:ascii="Times New Roman" w:hAnsi="Times New Roman" w:cs="Times New Roman"/>
          <w:sz w:val="28"/>
          <w:szCs w:val="28"/>
          <w:lang w:val="uk-UA"/>
        </w:rPr>
        <w:t>Зазначимо, що п</w:t>
      </w:r>
      <w:r w:rsidR="00E7481B" w:rsidRPr="00AA6AF1">
        <w:rPr>
          <w:rFonts w:ascii="Times New Roman" w:hAnsi="Times New Roman" w:cs="Times New Roman"/>
          <w:sz w:val="28"/>
          <w:szCs w:val="28"/>
        </w:rPr>
        <w:t>одвоєння ґрунтуються на принципі зміни голосних</w:t>
      </w:r>
      <w:r w:rsidRPr="00AA6AF1">
        <w:rPr>
          <w:rFonts w:ascii="Times New Roman" w:hAnsi="Times New Roman" w:cs="Times New Roman"/>
          <w:sz w:val="28"/>
          <w:szCs w:val="28"/>
          <w:lang w:val="uk-UA"/>
        </w:rPr>
        <w:t>,</w:t>
      </w:r>
      <w:r w:rsidR="00E7481B" w:rsidRPr="00AA6AF1">
        <w:rPr>
          <w:rFonts w:ascii="Times New Roman" w:hAnsi="Times New Roman" w:cs="Times New Roman"/>
          <w:sz w:val="28"/>
          <w:szCs w:val="28"/>
        </w:rPr>
        <w:t xml:space="preserve"> чи рими. Результати </w:t>
      </w:r>
      <w:proofErr w:type="gramStart"/>
      <w:r w:rsidR="00E7481B" w:rsidRPr="00AA6AF1">
        <w:rPr>
          <w:rFonts w:ascii="Times New Roman" w:hAnsi="Times New Roman" w:cs="Times New Roman"/>
          <w:sz w:val="28"/>
          <w:szCs w:val="28"/>
        </w:rPr>
        <w:t>досл</w:t>
      </w:r>
      <w:proofErr w:type="gramEnd"/>
      <w:r w:rsidR="00E7481B" w:rsidRPr="00AA6AF1">
        <w:rPr>
          <w:rFonts w:ascii="Times New Roman" w:hAnsi="Times New Roman" w:cs="Times New Roman"/>
          <w:sz w:val="28"/>
          <w:szCs w:val="28"/>
        </w:rPr>
        <w:t xml:space="preserve">ідження показали, що рима є домінуючим методом </w:t>
      </w:r>
      <w:r w:rsidRPr="00AA6AF1">
        <w:rPr>
          <w:rFonts w:ascii="Times New Roman" w:hAnsi="Times New Roman" w:cs="Times New Roman"/>
          <w:sz w:val="28"/>
          <w:szCs w:val="28"/>
          <w:lang w:val="uk-UA"/>
        </w:rPr>
        <w:t>утворення</w:t>
      </w:r>
      <w:r w:rsidR="00E7481B" w:rsidRPr="00AA6AF1">
        <w:rPr>
          <w:rFonts w:ascii="Times New Roman" w:hAnsi="Times New Roman" w:cs="Times New Roman"/>
          <w:sz w:val="28"/>
          <w:szCs w:val="28"/>
        </w:rPr>
        <w:t xml:space="preserve"> мас</w:t>
      </w:r>
      <w:r w:rsidRPr="00AA6AF1">
        <w:rPr>
          <w:rFonts w:ascii="Times New Roman" w:hAnsi="Times New Roman" w:cs="Times New Roman"/>
          <w:sz w:val="28"/>
          <w:szCs w:val="28"/>
          <w:lang w:val="uk-UA"/>
        </w:rPr>
        <w:t>-</w:t>
      </w:r>
      <w:r w:rsidR="00E7481B" w:rsidRPr="00AA6AF1">
        <w:rPr>
          <w:rFonts w:ascii="Times New Roman" w:hAnsi="Times New Roman" w:cs="Times New Roman"/>
          <w:sz w:val="28"/>
          <w:szCs w:val="28"/>
        </w:rPr>
        <w:t>медійних неологізмів, утворених шляхом подвоєння.</w:t>
      </w:r>
    </w:p>
    <w:p w:rsidR="00E7481B" w:rsidRPr="00AA6AF1" w:rsidRDefault="00E7481B"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Абсолютна більшість випадків подвоєння виникла завдяки римі</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twitter quitter, zero hero, walkie-talkie</w:t>
      </w:r>
      <w:r w:rsidR="00897379" w:rsidRPr="00AA6AF1">
        <w:rPr>
          <w:rFonts w:ascii="Times New Roman" w:hAnsi="Times New Roman" w:cs="Times New Roman"/>
          <w:sz w:val="28"/>
          <w:szCs w:val="28"/>
        </w:rPr>
        <w:t xml:space="preserve"> </w:t>
      </w:r>
      <w:r w:rsidR="000E697F"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rPr>
        <w:t xml:space="preserve">. </w:t>
      </w:r>
      <w:r w:rsidR="000E697F" w:rsidRPr="00AA6AF1">
        <w:rPr>
          <w:rFonts w:ascii="Times New Roman" w:hAnsi="Times New Roman" w:cs="Times New Roman"/>
          <w:sz w:val="28"/>
          <w:szCs w:val="28"/>
          <w:lang w:val="uk-UA"/>
        </w:rPr>
        <w:t>Слід зауважити, що</w:t>
      </w:r>
      <w:r w:rsidRPr="00AA6AF1">
        <w:rPr>
          <w:rFonts w:ascii="Times New Roman" w:hAnsi="Times New Roman" w:cs="Times New Roman"/>
          <w:sz w:val="28"/>
          <w:szCs w:val="28"/>
        </w:rPr>
        <w:t xml:space="preserve"> приблизно однакова кількість подвоєння має головну першу</w:t>
      </w:r>
      <w:r w:rsidR="000E697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другу частину складного слова відповідно. Наприклад, у випадку </w:t>
      </w:r>
      <w:r w:rsidR="00897379" w:rsidRPr="00AA6AF1">
        <w:rPr>
          <w:rFonts w:ascii="Times New Roman" w:hAnsi="Times New Roman" w:cs="Times New Roman"/>
          <w:i/>
          <w:sz w:val="28"/>
          <w:szCs w:val="28"/>
        </w:rPr>
        <w:t>happy-clappy</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головним є </w:t>
      </w:r>
      <w:proofErr w:type="gramStart"/>
      <w:r w:rsidRPr="00AA6AF1">
        <w:rPr>
          <w:rFonts w:ascii="Times New Roman" w:hAnsi="Times New Roman" w:cs="Times New Roman"/>
          <w:sz w:val="28"/>
          <w:szCs w:val="28"/>
        </w:rPr>
        <w:t>перше</w:t>
      </w:r>
      <w:proofErr w:type="gramEnd"/>
      <w:r w:rsidRPr="00AA6AF1">
        <w:rPr>
          <w:rFonts w:ascii="Times New Roman" w:hAnsi="Times New Roman" w:cs="Times New Roman"/>
          <w:sz w:val="28"/>
          <w:szCs w:val="28"/>
        </w:rPr>
        <w:t xml:space="preserve"> слово, друге лише вносить додатковий відтінок, а для </w:t>
      </w:r>
      <w:r w:rsidR="00897379" w:rsidRPr="00AA6AF1">
        <w:rPr>
          <w:rFonts w:ascii="Times New Roman" w:hAnsi="Times New Roman" w:cs="Times New Roman"/>
          <w:i/>
          <w:sz w:val="28"/>
          <w:szCs w:val="28"/>
        </w:rPr>
        <w:t>dream team</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більше значення матиме </w:t>
      </w:r>
      <w:r w:rsidRPr="00AA6AF1">
        <w:rPr>
          <w:rFonts w:ascii="Times New Roman" w:hAnsi="Times New Roman" w:cs="Times New Roman"/>
          <w:sz w:val="28"/>
          <w:szCs w:val="28"/>
        </w:rPr>
        <w:lastRenderedPageBreak/>
        <w:t>друге слово.</w:t>
      </w:r>
    </w:p>
    <w:p w:rsidR="00CE4CBD" w:rsidRPr="00AA6AF1" w:rsidRDefault="00E7481B"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ідження показали, що в мас-медіа переважним різновидом под</w:t>
      </w:r>
      <w:r w:rsidR="00B91C29" w:rsidRPr="00AA6AF1">
        <w:rPr>
          <w:rFonts w:ascii="Times New Roman" w:hAnsi="Times New Roman" w:cs="Times New Roman"/>
          <w:sz w:val="28"/>
          <w:szCs w:val="28"/>
          <w:lang w:val="uk-UA"/>
        </w:rPr>
        <w:t>оєнь</w:t>
      </w:r>
      <w:r w:rsidRPr="00AA6AF1">
        <w:rPr>
          <w:rFonts w:ascii="Times New Roman" w:hAnsi="Times New Roman" w:cs="Times New Roman"/>
          <w:sz w:val="28"/>
          <w:szCs w:val="28"/>
        </w:rPr>
        <w:t xml:space="preserve"> є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принижуючі</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97379" w:rsidRPr="00AA6AF1">
        <w:rPr>
          <w:rFonts w:ascii="Times New Roman" w:hAnsi="Times New Roman" w:cs="Times New Roman"/>
          <w:sz w:val="28"/>
          <w:szCs w:val="28"/>
        </w:rPr>
        <w:t>(</w:t>
      </w:r>
      <w:r w:rsidR="00897379" w:rsidRPr="00AA6AF1">
        <w:rPr>
          <w:rFonts w:ascii="Times New Roman" w:hAnsi="Times New Roman" w:cs="Times New Roman"/>
          <w:i/>
          <w:sz w:val="28"/>
          <w:szCs w:val="28"/>
        </w:rPr>
        <w:t>disparaging</w:t>
      </w:r>
      <w:r w:rsidR="00897379" w:rsidRPr="00AA6AF1">
        <w:rPr>
          <w:rFonts w:ascii="Times New Roman" w:hAnsi="Times New Roman" w:cs="Times New Roman"/>
          <w:sz w:val="28"/>
          <w:szCs w:val="28"/>
        </w:rPr>
        <w:t xml:space="preserve">) </w:t>
      </w:r>
      <w:r w:rsidR="00B91C29" w:rsidRPr="00AA6AF1">
        <w:rPr>
          <w:rFonts w:ascii="Times New Roman" w:hAnsi="Times New Roman" w:cs="Times New Roman"/>
          <w:sz w:val="28"/>
          <w:szCs w:val="28"/>
          <w:lang w:val="uk-UA"/>
        </w:rPr>
        <w:t>подвоєння</w:t>
      </w:r>
      <w:r w:rsidR="00897379" w:rsidRPr="00AA6AF1">
        <w:rPr>
          <w:rFonts w:ascii="Times New Roman" w:hAnsi="Times New Roman" w:cs="Times New Roman"/>
          <w:sz w:val="28"/>
          <w:szCs w:val="28"/>
        </w:rPr>
        <w:t xml:space="preserve">, </w:t>
      </w:r>
      <w:r w:rsidRPr="00AA6AF1">
        <w:rPr>
          <w:rFonts w:ascii="Times New Roman" w:hAnsi="Times New Roman" w:cs="Times New Roman"/>
          <w:sz w:val="28"/>
          <w:szCs w:val="28"/>
        </w:rPr>
        <w:t xml:space="preserve">тобто слова, </w:t>
      </w:r>
      <w:r w:rsidR="00B91C29" w:rsidRPr="00AA6AF1">
        <w:rPr>
          <w:rFonts w:ascii="Times New Roman" w:hAnsi="Times New Roman" w:cs="Times New Roman"/>
          <w:sz w:val="28"/>
          <w:szCs w:val="28"/>
          <w:lang w:val="uk-UA"/>
        </w:rPr>
        <w:t xml:space="preserve">які </w:t>
      </w:r>
      <w:r w:rsidRPr="00AA6AF1">
        <w:rPr>
          <w:rFonts w:ascii="Times New Roman" w:hAnsi="Times New Roman" w:cs="Times New Roman"/>
          <w:sz w:val="28"/>
          <w:szCs w:val="28"/>
        </w:rPr>
        <w:t>несуть деяке зневажливе забарвлення:</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bling-bling</w:t>
      </w:r>
      <w:r w:rsidR="00897379" w:rsidRPr="00AA6AF1">
        <w:rPr>
          <w:rFonts w:ascii="Times New Roman" w:hAnsi="Times New Roman" w:cs="Times New Roman"/>
          <w:sz w:val="28"/>
          <w:szCs w:val="28"/>
        </w:rPr>
        <w:t xml:space="preserve"> </w:t>
      </w:r>
      <w:r w:rsidR="00CE4CBD" w:rsidRPr="00AA6AF1">
        <w:rPr>
          <w:rFonts w:ascii="Times New Roman" w:hAnsi="Times New Roman" w:cs="Times New Roman"/>
          <w:sz w:val="28"/>
          <w:szCs w:val="28"/>
        </w:rPr>
        <w:t>(</w:t>
      </w:r>
      <w:r w:rsidR="007908AF" w:rsidRPr="00AA6AF1">
        <w:rPr>
          <w:rFonts w:ascii="Times New Roman" w:hAnsi="Times New Roman" w:cs="Times New Roman"/>
          <w:sz w:val="28"/>
          <w:szCs w:val="28"/>
        </w:rPr>
        <w:t>«</w:t>
      </w:r>
      <w:r w:rsidR="00CE4CBD" w:rsidRPr="00AA6AF1">
        <w:rPr>
          <w:rFonts w:ascii="Times New Roman" w:hAnsi="Times New Roman" w:cs="Times New Roman"/>
          <w:sz w:val="28"/>
          <w:szCs w:val="28"/>
        </w:rPr>
        <w:t xml:space="preserve">людина яскравої зовнішності, але має низький інтелект </w:t>
      </w:r>
      <w:r w:rsidR="00B91C29" w:rsidRPr="00AA6AF1">
        <w:rPr>
          <w:rFonts w:ascii="Times New Roman" w:hAnsi="Times New Roman" w:cs="Times New Roman"/>
          <w:sz w:val="28"/>
          <w:szCs w:val="28"/>
          <w:lang w:val="uk-UA"/>
        </w:rPr>
        <w:t>та</w:t>
      </w:r>
      <w:r w:rsidR="00CE4CBD" w:rsidRPr="00AA6AF1">
        <w:rPr>
          <w:rFonts w:ascii="Times New Roman" w:hAnsi="Times New Roman" w:cs="Times New Roman"/>
          <w:sz w:val="28"/>
          <w:szCs w:val="28"/>
        </w:rPr>
        <w:t xml:space="preserve"> вузький кругозір</w:t>
      </w:r>
      <w:r w:rsidR="007908AF" w:rsidRPr="00AA6AF1">
        <w:rPr>
          <w:rFonts w:ascii="Times New Roman" w:hAnsi="Times New Roman" w:cs="Times New Roman"/>
          <w:sz w:val="28"/>
          <w:szCs w:val="28"/>
        </w:rPr>
        <w:t>»</w:t>
      </w:r>
      <w:r w:rsidR="00CE4CBD" w:rsidRPr="00AA6AF1">
        <w:rPr>
          <w:rFonts w:ascii="Times New Roman" w:hAnsi="Times New Roman" w:cs="Times New Roman"/>
          <w:sz w:val="28"/>
          <w:szCs w:val="28"/>
        </w:rPr>
        <w:t xml:space="preserve">), а часом і відкрито висміюють людей за </w:t>
      </w:r>
      <w:r w:rsidR="00B91C29" w:rsidRPr="00AA6AF1">
        <w:rPr>
          <w:rFonts w:ascii="Times New Roman" w:hAnsi="Times New Roman" w:cs="Times New Roman"/>
          <w:sz w:val="28"/>
          <w:szCs w:val="28"/>
          <w:lang w:val="uk-UA"/>
        </w:rPr>
        <w:t>певною</w:t>
      </w:r>
      <w:r w:rsidR="00CE4CBD" w:rsidRPr="00AA6AF1">
        <w:rPr>
          <w:rFonts w:ascii="Times New Roman" w:hAnsi="Times New Roman" w:cs="Times New Roman"/>
          <w:sz w:val="28"/>
          <w:szCs w:val="28"/>
        </w:rPr>
        <w:t xml:space="preserve"> ознакою, </w:t>
      </w:r>
      <w:r w:rsidR="00B91C29" w:rsidRPr="00AA6AF1">
        <w:rPr>
          <w:rFonts w:ascii="Times New Roman" w:hAnsi="Times New Roman" w:cs="Times New Roman"/>
          <w:sz w:val="28"/>
          <w:szCs w:val="28"/>
          <w:lang w:val="uk-UA"/>
        </w:rPr>
        <w:t>яка</w:t>
      </w:r>
      <w:r w:rsidR="00CE4CBD" w:rsidRPr="00AA6AF1">
        <w:rPr>
          <w:rFonts w:ascii="Times New Roman" w:hAnsi="Times New Roman" w:cs="Times New Roman"/>
          <w:sz w:val="28"/>
          <w:szCs w:val="28"/>
        </w:rPr>
        <w:t xml:space="preserve"> їх характеризує.</w:t>
      </w:r>
      <w:r w:rsidR="00897379" w:rsidRPr="00AA6AF1">
        <w:rPr>
          <w:rFonts w:ascii="Times New Roman" w:hAnsi="Times New Roman" w:cs="Times New Roman"/>
          <w:sz w:val="28"/>
          <w:szCs w:val="28"/>
        </w:rPr>
        <w:t xml:space="preserve">: </w:t>
      </w:r>
      <w:r w:rsidR="00897379" w:rsidRPr="00AA6AF1">
        <w:rPr>
          <w:rFonts w:ascii="Times New Roman" w:hAnsi="Times New Roman" w:cs="Times New Roman"/>
          <w:i/>
          <w:sz w:val="28"/>
          <w:szCs w:val="28"/>
        </w:rPr>
        <w:t>fuzzy wuzzy</w:t>
      </w:r>
      <w:r w:rsidR="00897379" w:rsidRPr="00AA6AF1">
        <w:rPr>
          <w:rFonts w:ascii="Times New Roman" w:hAnsi="Times New Roman" w:cs="Times New Roman"/>
          <w:sz w:val="28"/>
          <w:szCs w:val="28"/>
        </w:rPr>
        <w:t xml:space="preserve"> </w:t>
      </w:r>
      <w:r w:rsidR="00CE4CBD" w:rsidRPr="00AA6AF1">
        <w:rPr>
          <w:rFonts w:ascii="Times New Roman" w:hAnsi="Times New Roman" w:cs="Times New Roman"/>
          <w:sz w:val="28"/>
          <w:szCs w:val="28"/>
        </w:rPr>
        <w:t>(</w:t>
      </w:r>
      <w:r w:rsidR="00B91C29" w:rsidRPr="00AA6AF1">
        <w:rPr>
          <w:rFonts w:ascii="Times New Roman" w:hAnsi="Times New Roman" w:cs="Times New Roman"/>
          <w:sz w:val="28"/>
          <w:szCs w:val="28"/>
          <w:lang w:val="uk-UA"/>
        </w:rPr>
        <w:t>о</w:t>
      </w:r>
      <w:r w:rsidR="00CE4CBD" w:rsidRPr="00AA6AF1">
        <w:rPr>
          <w:rFonts w:ascii="Times New Roman" w:hAnsi="Times New Roman" w:cs="Times New Roman"/>
          <w:sz w:val="28"/>
          <w:szCs w:val="28"/>
        </w:rPr>
        <w:t>бразливий спосіб звернення до афро-американців).</w:t>
      </w:r>
    </w:p>
    <w:p w:rsidR="00CE4CBD" w:rsidRPr="00AA6AF1" w:rsidRDefault="00CE4CBD"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Загалом, як було зазначено, подвоєння не дуже ефективні в </w:t>
      </w:r>
      <w:r w:rsidR="00497ED4" w:rsidRPr="00AA6AF1">
        <w:rPr>
          <w:rFonts w:ascii="Times New Roman" w:hAnsi="Times New Roman" w:cs="Times New Roman"/>
          <w:sz w:val="28"/>
          <w:szCs w:val="28"/>
          <w:lang w:val="uk-UA"/>
        </w:rPr>
        <w:t xml:space="preserve">утворенні </w:t>
      </w:r>
      <w:r w:rsidRPr="00AA6AF1">
        <w:rPr>
          <w:rFonts w:ascii="Times New Roman" w:hAnsi="Times New Roman" w:cs="Times New Roman"/>
          <w:sz w:val="28"/>
          <w:szCs w:val="28"/>
          <w:lang w:val="uk-UA"/>
        </w:rPr>
        <w:t>мас</w:t>
      </w:r>
      <w:r w:rsidR="00497E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медійних неологізмів, і випадки їх утворення</w:t>
      </w:r>
      <w:r w:rsidR="00497E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використання досить рідкісні, але, як вважають учені, вони мають потужний мовний потенціал</w:t>
      </w:r>
      <w:r w:rsidR="00497E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творчу</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зарядженість. Більш того, саме мас-медіа, прагнучи привернути увагу читача, часто стає джерелом </w:t>
      </w:r>
      <w:r w:rsidR="00497ED4"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подвоєння</w:t>
      </w:r>
      <w:r w:rsidR="00497ED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сприяє їх популяризації, лексикалізації та/або інституалізації.</w:t>
      </w:r>
    </w:p>
    <w:p w:rsidR="00CE4CBD" w:rsidRPr="00AA6AF1" w:rsidRDefault="00CE4CBD"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9. Контамінація. Контамінація ґрунтується на злитті двох слів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одне, при цьому кожне слово має бути представлене як мінімум однією фонемою. Проаналізувавши неологізми, що утворилися внаслідок контамінації, </w:t>
      </w:r>
      <w:r w:rsidR="00497ED4" w:rsidRPr="00AA6AF1">
        <w:rPr>
          <w:rFonts w:ascii="Times New Roman" w:hAnsi="Times New Roman" w:cs="Times New Roman"/>
          <w:sz w:val="28"/>
          <w:szCs w:val="28"/>
          <w:lang w:val="uk-UA"/>
        </w:rPr>
        <w:t>зазначимо</w:t>
      </w:r>
      <w:r w:rsidRPr="00AA6AF1">
        <w:rPr>
          <w:rFonts w:ascii="Times New Roman" w:hAnsi="Times New Roman" w:cs="Times New Roman"/>
          <w:sz w:val="28"/>
          <w:szCs w:val="28"/>
        </w:rPr>
        <w:t>, що здебільшого нове слово є іменником.</w:t>
      </w:r>
    </w:p>
    <w:p w:rsidR="00CE4CBD" w:rsidRPr="00AA6AF1" w:rsidRDefault="00CE4CBD" w:rsidP="00AA6AF1">
      <w:pPr>
        <w:widowControl w:val="0"/>
        <w:spacing w:after="0" w:line="360" w:lineRule="auto"/>
        <w:ind w:firstLine="709"/>
        <w:jc w:val="both"/>
        <w:rPr>
          <w:rFonts w:ascii="Times New Roman" w:hAnsi="Times New Roman" w:cs="Times New Roman"/>
          <w:sz w:val="28"/>
          <w:szCs w:val="28"/>
        </w:rPr>
      </w:pP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 xml:space="preserve">ідше внаслідок контамінації утворюються дієслова та прикметники. Випадків появи прислівників, імен чисельних, прийменників та інших частин промови </w:t>
      </w:r>
      <w:r w:rsidR="00497ED4"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з </w:t>
      </w:r>
      <w:r w:rsidR="00497ED4"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рахуванням зібраного </w:t>
      </w:r>
      <w:proofErr w:type="gramStart"/>
      <w:r w:rsidRPr="00AA6AF1">
        <w:rPr>
          <w:rFonts w:ascii="Times New Roman" w:hAnsi="Times New Roman" w:cs="Times New Roman"/>
          <w:sz w:val="28"/>
          <w:szCs w:val="28"/>
        </w:rPr>
        <w:t>матер</w:t>
      </w:r>
      <w:proofErr w:type="gramEnd"/>
      <w:r w:rsidRPr="00AA6AF1">
        <w:rPr>
          <w:rFonts w:ascii="Times New Roman" w:hAnsi="Times New Roman" w:cs="Times New Roman"/>
          <w:sz w:val="28"/>
          <w:szCs w:val="28"/>
        </w:rPr>
        <w:t xml:space="preserve">іалу </w:t>
      </w:r>
      <w:r w:rsidR="00497ED4" w:rsidRPr="00AA6AF1">
        <w:rPr>
          <w:rFonts w:ascii="Times New Roman" w:hAnsi="Times New Roman" w:cs="Times New Roman"/>
          <w:sz w:val="28"/>
          <w:szCs w:val="28"/>
          <w:lang w:val="uk-UA"/>
        </w:rPr>
        <w:t xml:space="preserve">не </w:t>
      </w:r>
      <w:r w:rsidRPr="00AA6AF1">
        <w:rPr>
          <w:rFonts w:ascii="Times New Roman" w:hAnsi="Times New Roman" w:cs="Times New Roman"/>
          <w:sz w:val="28"/>
          <w:szCs w:val="28"/>
        </w:rPr>
        <w:t>виявлено.</w:t>
      </w:r>
    </w:p>
    <w:p w:rsidR="00CE4CBD" w:rsidRPr="00AA6AF1" w:rsidRDefault="00CE4CBD"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В результаті проведеного дослідження </w:t>
      </w:r>
      <w:r w:rsidR="00497ED4" w:rsidRPr="00AA6AF1">
        <w:rPr>
          <w:rFonts w:ascii="Times New Roman" w:hAnsi="Times New Roman" w:cs="Times New Roman"/>
          <w:sz w:val="28"/>
          <w:szCs w:val="28"/>
          <w:lang w:val="uk-UA"/>
        </w:rPr>
        <w:t>встановлено</w:t>
      </w:r>
      <w:r w:rsidRPr="00AA6AF1">
        <w:rPr>
          <w:rFonts w:ascii="Times New Roman" w:hAnsi="Times New Roman" w:cs="Times New Roman"/>
          <w:sz w:val="28"/>
          <w:szCs w:val="28"/>
        </w:rPr>
        <w:t xml:space="preserve">, що одними з найбільш продуктивних моделей </w:t>
      </w:r>
      <w:r w:rsidR="00497ED4"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rPr>
        <w:t xml:space="preserve"> телескопних слів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англомовних ЗМІ є</w:t>
      </w:r>
      <w:r w:rsidR="00E7745A" w:rsidRPr="00AA6AF1">
        <w:rPr>
          <w:rFonts w:ascii="Times New Roman" w:hAnsi="Times New Roman" w:cs="Times New Roman"/>
          <w:sz w:val="28"/>
          <w:szCs w:val="28"/>
          <w:lang w:val="uk-UA"/>
        </w:rPr>
        <w:t xml:space="preserve"> зʼєднання</w:t>
      </w:r>
      <w:r w:rsidRPr="00AA6AF1">
        <w:rPr>
          <w:rFonts w:ascii="Times New Roman" w:hAnsi="Times New Roman" w:cs="Times New Roman"/>
          <w:sz w:val="28"/>
          <w:szCs w:val="28"/>
        </w:rPr>
        <w:t>:</w:t>
      </w:r>
    </w:p>
    <w:p w:rsidR="001B4150" w:rsidRPr="00AA6AF1" w:rsidRDefault="00497ED4"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CE4CBD" w:rsidRPr="00AA6AF1">
        <w:rPr>
          <w:rFonts w:ascii="Times New Roman" w:hAnsi="Times New Roman" w:cs="Times New Roman"/>
          <w:sz w:val="28"/>
          <w:szCs w:val="28"/>
        </w:rPr>
        <w:t xml:space="preserve"> початкового морфу (його частини) першого компонента та кінцевого морфу (його частини) другого компонента</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gringe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grown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out</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fringe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frenemy</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friend</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enemy</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bromance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brother</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romance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bronde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brown</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blonde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plyscraper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plywood</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skyscraper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democratator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democratic</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dictator</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00607A06" w:rsidRPr="00AA6AF1">
        <w:rPr>
          <w:rFonts w:ascii="Times New Roman" w:hAnsi="Times New Roman" w:cs="Times New Roman"/>
          <w:sz w:val="28"/>
          <w:szCs w:val="28"/>
          <w:lang w:val="uk-UA"/>
        </w:rPr>
        <w:t xml:space="preserve">[93] </w:t>
      </w:r>
      <w:r w:rsidR="00E7745A"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uk-UA"/>
        </w:rPr>
        <w:t xml:space="preserve">; </w:t>
      </w:r>
    </w:p>
    <w:p w:rsidR="001B4150" w:rsidRPr="00AA6AF1" w:rsidRDefault="00E7745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1B4150" w:rsidRPr="00AA6AF1">
        <w:rPr>
          <w:rFonts w:ascii="Times New Roman" w:hAnsi="Times New Roman" w:cs="Times New Roman"/>
          <w:sz w:val="28"/>
          <w:szCs w:val="28"/>
          <w:lang w:val="uk-UA"/>
        </w:rPr>
        <w:t xml:space="preserve"> </w:t>
      </w:r>
      <w:r w:rsidR="00BA74EE" w:rsidRPr="00AA6AF1">
        <w:rPr>
          <w:rFonts w:ascii="Times New Roman" w:hAnsi="Times New Roman" w:cs="Times New Roman"/>
          <w:sz w:val="28"/>
          <w:szCs w:val="28"/>
          <w:lang w:val="uk-UA"/>
        </w:rPr>
        <w:t>початкового морфу (його частини) першого компонента</w:t>
      </w:r>
      <w:r w:rsidRPr="00AA6AF1">
        <w:rPr>
          <w:rFonts w:ascii="Times New Roman" w:hAnsi="Times New Roman" w:cs="Times New Roman"/>
          <w:sz w:val="28"/>
          <w:szCs w:val="28"/>
          <w:lang w:val="uk-UA"/>
        </w:rPr>
        <w:t>,</w:t>
      </w:r>
      <w:r w:rsidR="00BA74EE" w:rsidRPr="00AA6AF1">
        <w:rPr>
          <w:rFonts w:ascii="Times New Roman" w:hAnsi="Times New Roman" w:cs="Times New Roman"/>
          <w:sz w:val="28"/>
          <w:szCs w:val="28"/>
          <w:lang w:val="uk-UA"/>
        </w:rPr>
        <w:t xml:space="preserve"> та повної основи другого компонента</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athwear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athletic</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wear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sirtfood</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sirtuins</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food</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lastRenderedPageBreak/>
        <w:t>Instafamous</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Instagram</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famous</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genervacation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generation</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vacation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Brexiter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Britain</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exit</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er</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uk-UA"/>
        </w:rPr>
        <w:t xml:space="preserve">; </w:t>
      </w:r>
    </w:p>
    <w:p w:rsidR="001B4150" w:rsidRPr="00AA6AF1" w:rsidRDefault="00E7745A"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w:t>
      </w:r>
      <w:r w:rsidR="001B4150" w:rsidRPr="00AA6AF1">
        <w:rPr>
          <w:rFonts w:ascii="Times New Roman" w:hAnsi="Times New Roman" w:cs="Times New Roman"/>
          <w:sz w:val="28"/>
          <w:szCs w:val="28"/>
          <w:lang w:val="uk-UA"/>
        </w:rPr>
        <w:t xml:space="preserve"> </w:t>
      </w:r>
      <w:r w:rsidR="00BA74EE" w:rsidRPr="00AA6AF1">
        <w:rPr>
          <w:rFonts w:ascii="Times New Roman" w:hAnsi="Times New Roman" w:cs="Times New Roman"/>
          <w:sz w:val="28"/>
          <w:szCs w:val="28"/>
          <w:lang w:val="uk-UA"/>
        </w:rPr>
        <w:t>повної основи першого компонента та кінцевого морфу (його частини) другого компонента</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lang w:val="en-US"/>
        </w:rPr>
        <w:t>wasband</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was</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husband</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ringxiety</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ring</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anxiety</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hunkvertising</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hunk</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advertise</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ing</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mansplain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man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to</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explain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slashkini</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slash</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bikini</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manels</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man</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panels</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courtsider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court</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insider</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skirtini</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skirt</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bikini</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nanotecture</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lang w:val="en-US"/>
        </w:rPr>
        <w:t>nano</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lang w:val="en-US"/>
        </w:rPr>
        <w:t>architecture</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00607A06" w:rsidRPr="00AA6AF1">
        <w:rPr>
          <w:rFonts w:ascii="Times New Roman" w:hAnsi="Times New Roman" w:cs="Times New Roman"/>
          <w:sz w:val="28"/>
          <w:szCs w:val="28"/>
          <w:lang w:val="uk-UA"/>
        </w:rPr>
        <w:t xml:space="preserve">[93] </w:t>
      </w:r>
      <w:r w:rsidRPr="00AA6AF1">
        <w:rPr>
          <w:rFonts w:ascii="Times New Roman" w:hAnsi="Times New Roman" w:cs="Times New Roman"/>
          <w:sz w:val="28"/>
          <w:szCs w:val="28"/>
          <w:lang w:val="uk-UA"/>
        </w:rPr>
        <w:t>тощо</w:t>
      </w:r>
      <w:r w:rsidR="00897379" w:rsidRPr="00AA6AF1">
        <w:rPr>
          <w:rFonts w:ascii="Times New Roman" w:hAnsi="Times New Roman" w:cs="Times New Roman"/>
          <w:sz w:val="28"/>
          <w:szCs w:val="28"/>
          <w:lang w:val="uk-UA"/>
        </w:rPr>
        <w:t xml:space="preserve">. </w:t>
      </w:r>
    </w:p>
    <w:p w:rsidR="00BA74EE" w:rsidRPr="00AA6AF1" w:rsidRDefault="00BA74EE"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Слід зазначити, що у більшості випадків телескопні слова утворюються при злитті номінальних іменників, проте </w:t>
      </w:r>
      <w:r w:rsidR="00DE19B6" w:rsidRPr="00AA6AF1">
        <w:rPr>
          <w:rFonts w:ascii="Times New Roman" w:hAnsi="Times New Roman" w:cs="Times New Roman"/>
          <w:sz w:val="28"/>
          <w:szCs w:val="28"/>
          <w:lang w:val="uk-UA"/>
        </w:rPr>
        <w:t xml:space="preserve">наприклад, </w:t>
      </w:r>
      <w:r w:rsidRPr="00AA6AF1">
        <w:rPr>
          <w:rFonts w:ascii="Times New Roman" w:hAnsi="Times New Roman" w:cs="Times New Roman"/>
          <w:sz w:val="28"/>
          <w:szCs w:val="28"/>
          <w:lang w:val="uk-UA"/>
        </w:rPr>
        <w:t xml:space="preserve">в ЗМІ трапляються і випадки використання власних назв, утворених способом контамінації. Так, наприклад, виник неологізм </w:t>
      </w:r>
      <w:r w:rsidR="00897379" w:rsidRPr="00AA6AF1">
        <w:rPr>
          <w:rFonts w:ascii="Times New Roman" w:hAnsi="Times New Roman" w:cs="Times New Roman"/>
          <w:i/>
          <w:sz w:val="28"/>
          <w:szCs w:val="28"/>
        </w:rPr>
        <w:t>Berniesplain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Bernie</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explain</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00DE19B6" w:rsidRPr="00AA6AF1">
        <w:rPr>
          <w:rFonts w:ascii="Times New Roman" w:hAnsi="Times New Roman" w:cs="Times New Roman"/>
          <w:sz w:val="28"/>
          <w:szCs w:val="28"/>
          <w:lang w:val="uk-UA"/>
        </w:rPr>
        <w:t xml:space="preserve">який </w:t>
      </w:r>
      <w:r w:rsidRPr="00AA6AF1">
        <w:rPr>
          <w:rFonts w:ascii="Times New Roman" w:hAnsi="Times New Roman" w:cs="Times New Roman"/>
          <w:sz w:val="28"/>
          <w:szCs w:val="28"/>
          <w:lang w:val="uk-UA"/>
        </w:rPr>
        <w:t>є похідним неологізму</w:t>
      </w:r>
      <w:r w:rsidR="00897379" w:rsidRPr="00AA6AF1">
        <w:rPr>
          <w:rFonts w:ascii="Times New Roman" w:hAnsi="Times New Roman" w:cs="Times New Roman"/>
          <w:sz w:val="28"/>
          <w:szCs w:val="28"/>
          <w:lang w:val="uk-UA"/>
        </w:rPr>
        <w:t xml:space="preserve"> </w:t>
      </w:r>
      <w:r w:rsidR="00897379" w:rsidRPr="00AA6AF1">
        <w:rPr>
          <w:rFonts w:ascii="Times New Roman" w:hAnsi="Times New Roman" w:cs="Times New Roman"/>
          <w:i/>
          <w:sz w:val="28"/>
          <w:szCs w:val="28"/>
        </w:rPr>
        <w:t>mansplain</w:t>
      </w:r>
      <w:r w:rsidR="00897379" w:rsidRPr="00AA6AF1">
        <w:rPr>
          <w:rFonts w:ascii="Times New Roman" w:hAnsi="Times New Roman" w:cs="Times New Roman"/>
          <w:i/>
          <w:sz w:val="28"/>
          <w:szCs w:val="28"/>
          <w:lang w:val="uk-UA"/>
        </w:rPr>
        <w:t xml:space="preserve"> (</w:t>
      </w:r>
      <w:r w:rsidR="00897379" w:rsidRPr="00AA6AF1">
        <w:rPr>
          <w:rFonts w:ascii="Times New Roman" w:hAnsi="Times New Roman" w:cs="Times New Roman"/>
          <w:i/>
          <w:sz w:val="28"/>
          <w:szCs w:val="28"/>
        </w:rPr>
        <w:t>man</w:t>
      </w:r>
      <w:r w:rsidR="00897379" w:rsidRPr="00AA6AF1">
        <w:rPr>
          <w:rFonts w:ascii="Times New Roman" w:hAnsi="Times New Roman" w:cs="Times New Roman"/>
          <w:i/>
          <w:sz w:val="28"/>
          <w:szCs w:val="28"/>
          <w:lang w:val="uk-UA"/>
        </w:rPr>
        <w:t xml:space="preserve"> + </w:t>
      </w:r>
      <w:r w:rsidR="00897379" w:rsidRPr="00AA6AF1">
        <w:rPr>
          <w:rFonts w:ascii="Times New Roman" w:hAnsi="Times New Roman" w:cs="Times New Roman"/>
          <w:i/>
          <w:sz w:val="28"/>
          <w:szCs w:val="28"/>
        </w:rPr>
        <w:t>explain</w:t>
      </w:r>
      <w:r w:rsidR="00897379" w:rsidRPr="00AA6AF1">
        <w:rPr>
          <w:rFonts w:ascii="Times New Roman" w:hAnsi="Times New Roman" w:cs="Times New Roman"/>
          <w:i/>
          <w:sz w:val="28"/>
          <w:szCs w:val="28"/>
          <w:lang w:val="uk-UA"/>
        </w:rPr>
        <w:t>)</w:t>
      </w:r>
      <w:r w:rsidR="0089737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Виникнення такого неологізму </w:t>
      </w:r>
      <w:proofErr w:type="gramStart"/>
      <w:r w:rsidRPr="00AA6AF1">
        <w:rPr>
          <w:rFonts w:ascii="Times New Roman" w:hAnsi="Times New Roman" w:cs="Times New Roman"/>
          <w:sz w:val="28"/>
          <w:szCs w:val="28"/>
        </w:rPr>
        <w:t>св</w:t>
      </w:r>
      <w:proofErr w:type="gramEnd"/>
      <w:r w:rsidRPr="00AA6AF1">
        <w:rPr>
          <w:rFonts w:ascii="Times New Roman" w:hAnsi="Times New Roman" w:cs="Times New Roman"/>
          <w:sz w:val="28"/>
          <w:szCs w:val="28"/>
        </w:rPr>
        <w:t>ідчить про ставлення до висловлювань американського політика</w:t>
      </w:r>
      <w:r w:rsidR="00DE19B6"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та відображає його позицію під час дебатів та інтерв</w:t>
      </w:r>
      <w:r w:rsidR="00EC2066" w:rsidRPr="00AA6AF1">
        <w:rPr>
          <w:rFonts w:ascii="Times New Roman" w:hAnsi="Times New Roman" w:cs="Times New Roman"/>
          <w:sz w:val="28"/>
          <w:szCs w:val="28"/>
        </w:rPr>
        <w:t>ʼ</w:t>
      </w:r>
      <w:r w:rsidRPr="00AA6AF1">
        <w:rPr>
          <w:rFonts w:ascii="Times New Roman" w:hAnsi="Times New Roman" w:cs="Times New Roman"/>
          <w:sz w:val="28"/>
          <w:szCs w:val="28"/>
        </w:rPr>
        <w:t>ю.</w:t>
      </w:r>
    </w:p>
    <w:p w:rsidR="00DE19B6" w:rsidRPr="00AA6AF1" w:rsidRDefault="00BA74EE"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Необхідно наголосити, що використання телескопних слів у ЗМІ робить текст незабутнім, яскравим. Такі слова звучать незвичайно, проте, як правило, сенс телескопних слів легко вгадується, </w:t>
      </w:r>
      <w:proofErr w:type="gramStart"/>
      <w:r w:rsidRPr="00AA6AF1">
        <w:rPr>
          <w:rFonts w:ascii="Times New Roman" w:hAnsi="Times New Roman" w:cs="Times New Roman"/>
          <w:sz w:val="28"/>
          <w:szCs w:val="28"/>
        </w:rPr>
        <w:t>вони</w:t>
      </w:r>
      <w:proofErr w:type="gramEnd"/>
      <w:r w:rsidRPr="00AA6AF1">
        <w:rPr>
          <w:rFonts w:ascii="Times New Roman" w:hAnsi="Times New Roman" w:cs="Times New Roman"/>
          <w:sz w:val="28"/>
          <w:szCs w:val="28"/>
        </w:rPr>
        <w:t xml:space="preserve"> легко сприймаються на слух</w:t>
      </w:r>
      <w:r w:rsidR="00DE19B6"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візуально носіями мови. </w:t>
      </w:r>
    </w:p>
    <w:p w:rsidR="00BA74EE" w:rsidRPr="00AA6AF1" w:rsidRDefault="00BA74EE" w:rsidP="00AA6AF1">
      <w:pPr>
        <w:widowControl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Телескопні слова відповідають тенденції англійської мови до спрощення, з</w:t>
      </w:r>
      <w:r w:rsidR="00DE19B6" w:rsidRPr="00AA6AF1">
        <w:rPr>
          <w:rFonts w:ascii="Times New Roman" w:hAnsi="Times New Roman" w:cs="Times New Roman"/>
          <w:sz w:val="28"/>
          <w:szCs w:val="28"/>
          <w:lang w:val="uk-UA"/>
        </w:rPr>
        <w:t xml:space="preserve">аповнюють існуючі лакуни в мові, </w:t>
      </w:r>
      <w:r w:rsidRPr="00AA6AF1">
        <w:rPr>
          <w:rFonts w:ascii="Times New Roman" w:hAnsi="Times New Roman" w:cs="Times New Roman"/>
          <w:sz w:val="28"/>
          <w:szCs w:val="28"/>
          <w:lang w:val="uk-UA"/>
        </w:rPr>
        <w:t xml:space="preserve">та дозволяють висловити думку коротше. </w:t>
      </w:r>
      <w:r w:rsidRPr="00AA6AF1">
        <w:rPr>
          <w:rFonts w:ascii="Times New Roman" w:hAnsi="Times New Roman" w:cs="Times New Roman"/>
          <w:sz w:val="28"/>
          <w:szCs w:val="28"/>
        </w:rPr>
        <w:t xml:space="preserve">У сфері </w:t>
      </w:r>
      <w:proofErr w:type="gramStart"/>
      <w:r w:rsidRPr="00AA6AF1">
        <w:rPr>
          <w:rFonts w:ascii="Times New Roman" w:hAnsi="Times New Roman" w:cs="Times New Roman"/>
          <w:sz w:val="28"/>
          <w:szCs w:val="28"/>
        </w:rPr>
        <w:t>мас-мед</w:t>
      </w:r>
      <w:proofErr w:type="gramEnd"/>
      <w:r w:rsidRPr="00AA6AF1">
        <w:rPr>
          <w:rFonts w:ascii="Times New Roman" w:hAnsi="Times New Roman" w:cs="Times New Roman"/>
          <w:sz w:val="28"/>
          <w:szCs w:val="28"/>
        </w:rPr>
        <w:t xml:space="preserve">іа телескопні одиниці найчастіше вигадуються навмисно задля досягнення цієї мети. На нашу думку, контамінація є досить продуктивним методом </w:t>
      </w:r>
      <w:r w:rsidR="00DE19B6"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rPr>
        <w:t>неологізмів у ЗМІ.</w:t>
      </w:r>
      <w:r w:rsidR="00DE19B6"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Результати </w:t>
      </w:r>
      <w:proofErr w:type="gramStart"/>
      <w:r w:rsidRPr="00AA6AF1">
        <w:rPr>
          <w:rFonts w:ascii="Times New Roman" w:hAnsi="Times New Roman" w:cs="Times New Roman"/>
          <w:sz w:val="28"/>
          <w:szCs w:val="28"/>
        </w:rPr>
        <w:t>досл</w:t>
      </w:r>
      <w:proofErr w:type="gramEnd"/>
      <w:r w:rsidRPr="00AA6AF1">
        <w:rPr>
          <w:rFonts w:ascii="Times New Roman" w:hAnsi="Times New Roman" w:cs="Times New Roman"/>
          <w:sz w:val="28"/>
          <w:szCs w:val="28"/>
        </w:rPr>
        <w:t xml:space="preserve">ідження показали, що телескопні слова становлять </w:t>
      </w:r>
      <w:r w:rsidR="00DE19B6" w:rsidRPr="00AA6AF1">
        <w:rPr>
          <w:rFonts w:ascii="Times New Roman" w:hAnsi="Times New Roman" w:cs="Times New Roman"/>
          <w:sz w:val="28"/>
          <w:szCs w:val="28"/>
          <w:lang w:val="uk-UA"/>
        </w:rPr>
        <w:t>най</w:t>
      </w:r>
      <w:r w:rsidRPr="00AA6AF1">
        <w:rPr>
          <w:rFonts w:ascii="Times New Roman" w:hAnsi="Times New Roman" w:cs="Times New Roman"/>
          <w:sz w:val="28"/>
          <w:szCs w:val="28"/>
        </w:rPr>
        <w:t>більшу частину зібраного нами матеріалу.</w:t>
      </w:r>
    </w:p>
    <w:p w:rsidR="003A4AE5" w:rsidRPr="00AA6AF1" w:rsidRDefault="008A786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Кількісне співвідношення неологізмів за способами їх утворення представлено на рис. 2.</w:t>
      </w:r>
      <w:r w:rsidR="003A4AE5" w:rsidRPr="00AA6AF1">
        <w:rPr>
          <w:rFonts w:ascii="Times New Roman" w:hAnsi="Times New Roman" w:cs="Times New Roman"/>
          <w:sz w:val="28"/>
          <w:szCs w:val="28"/>
          <w:lang w:val="uk-UA"/>
        </w:rPr>
        <w:t>2.</w:t>
      </w:r>
    </w:p>
    <w:p w:rsidR="00947447" w:rsidRPr="00AA6AF1" w:rsidRDefault="0094744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 рис. 2.2 зауважимо, що 73 % термінологічних неологізмів утворено за допомогою морфологічного способу, 22 % – семантичного та 5 % </w:t>
      </w:r>
      <w:r w:rsidR="007F052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синтаксичного способу.</w:t>
      </w:r>
    </w:p>
    <w:p w:rsidR="003A4AE5" w:rsidRPr="00AA6AF1" w:rsidRDefault="0085142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noProof/>
          <w:lang w:val="uk-UA" w:eastAsia="uk-UA"/>
        </w:rPr>
        <w:lastRenderedPageBreak/>
        <w:drawing>
          <wp:inline distT="0" distB="0" distL="0" distR="0" wp14:anchorId="4DC4DF54" wp14:editId="14B86545">
            <wp:extent cx="5334000" cy="2771775"/>
            <wp:effectExtent l="0" t="0" r="0" b="0"/>
            <wp:docPr id="83" name="Диаграмма 8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3A4AE5" w:rsidRPr="00AA6AF1" w:rsidRDefault="00851427"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Рис. 2.2. Кількісне співвідношення неологізмів та способів їх утворення [авторське узагальнення]</w:t>
      </w:r>
    </w:p>
    <w:p w:rsidR="003A4AE5" w:rsidRPr="00AA6AF1" w:rsidRDefault="003A4AE5" w:rsidP="00AA6AF1">
      <w:pPr>
        <w:widowControl w:val="0"/>
        <w:spacing w:after="0" w:line="360" w:lineRule="auto"/>
        <w:ind w:firstLine="709"/>
        <w:jc w:val="both"/>
        <w:rPr>
          <w:rFonts w:ascii="Times New Roman" w:hAnsi="Times New Roman" w:cs="Times New Roman"/>
          <w:sz w:val="28"/>
          <w:szCs w:val="28"/>
          <w:lang w:val="uk-UA"/>
        </w:rPr>
      </w:pPr>
    </w:p>
    <w:p w:rsidR="00947447" w:rsidRDefault="009523B9"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947447" w:rsidRPr="00AA6AF1">
        <w:rPr>
          <w:rFonts w:ascii="Times New Roman" w:hAnsi="Times New Roman" w:cs="Times New Roman"/>
          <w:sz w:val="28"/>
          <w:szCs w:val="28"/>
          <w:lang w:val="uk-UA"/>
        </w:rPr>
        <w:t xml:space="preserve"> зробимо висновок, що </w:t>
      </w:r>
      <w:r w:rsidR="00947447" w:rsidRPr="00AA6AF1">
        <w:rPr>
          <w:rFonts w:ascii="Times New Roman" w:hAnsi="Times New Roman" w:cs="Times New Roman"/>
          <w:sz w:val="28"/>
          <w:szCs w:val="28"/>
        </w:rPr>
        <w:t>найбільш продуктивними способами словотвору є словоскладання (38 %), афіксація (23 %) та контамінація (16 %). Найменшою продуктивністю порівняно з ними мають усічення (7 %), акроніми (6 %) та випадки конверсії (6 %). Найменший відсоток мас</w:t>
      </w:r>
      <w:r w:rsidR="00947447" w:rsidRPr="00AA6AF1">
        <w:rPr>
          <w:rFonts w:ascii="Times New Roman" w:hAnsi="Times New Roman" w:cs="Times New Roman"/>
          <w:sz w:val="28"/>
          <w:szCs w:val="28"/>
          <w:lang w:val="uk-UA"/>
        </w:rPr>
        <w:t>-</w:t>
      </w:r>
      <w:r w:rsidR="00947447" w:rsidRPr="00AA6AF1">
        <w:rPr>
          <w:rFonts w:ascii="Times New Roman" w:hAnsi="Times New Roman" w:cs="Times New Roman"/>
          <w:sz w:val="28"/>
          <w:szCs w:val="28"/>
        </w:rPr>
        <w:t xml:space="preserve">медійних неологізмів становлять абревіатури (2%), подвоєння (1%) </w:t>
      </w:r>
      <w:r w:rsidR="00947447" w:rsidRPr="00AA6AF1">
        <w:rPr>
          <w:rFonts w:ascii="Times New Roman" w:hAnsi="Times New Roman" w:cs="Times New Roman"/>
          <w:sz w:val="28"/>
          <w:szCs w:val="28"/>
          <w:lang w:val="uk-UA"/>
        </w:rPr>
        <w:t>і</w:t>
      </w:r>
      <w:r w:rsidR="00947447" w:rsidRPr="00AA6AF1">
        <w:rPr>
          <w:rFonts w:ascii="Times New Roman" w:hAnsi="Times New Roman" w:cs="Times New Roman"/>
          <w:sz w:val="28"/>
          <w:szCs w:val="28"/>
        </w:rPr>
        <w:t xml:space="preserve"> випадки зворотної деривації (1%).</w:t>
      </w:r>
    </w:p>
    <w:p w:rsidR="007F0525" w:rsidRDefault="007F0525" w:rsidP="00AA6AF1">
      <w:pPr>
        <w:widowControl w:val="0"/>
        <w:spacing w:after="0" w:line="360" w:lineRule="auto"/>
        <w:ind w:firstLine="709"/>
        <w:jc w:val="both"/>
        <w:rPr>
          <w:rFonts w:ascii="Times New Roman" w:hAnsi="Times New Roman" w:cs="Times New Roman"/>
          <w:b/>
          <w:sz w:val="28"/>
          <w:szCs w:val="28"/>
          <w:lang w:val="uk-UA"/>
        </w:rPr>
      </w:pPr>
    </w:p>
    <w:p w:rsidR="007F0525" w:rsidRDefault="007F0525" w:rsidP="00AA6AF1">
      <w:pPr>
        <w:widowControl w:val="0"/>
        <w:spacing w:after="0" w:line="360" w:lineRule="auto"/>
        <w:ind w:firstLine="709"/>
        <w:jc w:val="both"/>
        <w:rPr>
          <w:rFonts w:ascii="Times New Roman" w:hAnsi="Times New Roman" w:cs="Times New Roman"/>
          <w:b/>
          <w:sz w:val="28"/>
          <w:szCs w:val="28"/>
          <w:lang w:val="uk-UA"/>
        </w:rPr>
      </w:pPr>
    </w:p>
    <w:p w:rsidR="007F0525" w:rsidRDefault="004E61A6" w:rsidP="004E61A6">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t>Виснов</w:t>
      </w:r>
      <w:r w:rsidR="007F0525" w:rsidRPr="007F0525">
        <w:rPr>
          <w:rFonts w:ascii="Times New Roman" w:hAnsi="Times New Roman" w:cs="Times New Roman"/>
          <w:b/>
          <w:sz w:val="28"/>
          <w:szCs w:val="28"/>
          <w:lang w:val="uk-UA"/>
        </w:rPr>
        <w:t>к</w:t>
      </w:r>
      <w:r>
        <w:rPr>
          <w:rFonts w:ascii="Times New Roman" w:hAnsi="Times New Roman" w:cs="Times New Roman"/>
          <w:b/>
          <w:sz w:val="28"/>
          <w:szCs w:val="28"/>
          <w:lang w:val="uk-UA"/>
        </w:rPr>
        <w:t>и до розділу</w:t>
      </w:r>
      <w:r w:rsidR="007F0525" w:rsidRPr="007F0525">
        <w:rPr>
          <w:rFonts w:ascii="Times New Roman" w:hAnsi="Times New Roman" w:cs="Times New Roman"/>
          <w:b/>
          <w:sz w:val="28"/>
          <w:szCs w:val="28"/>
          <w:lang w:val="uk-UA"/>
        </w:rPr>
        <w:t xml:space="preserve"> 2</w:t>
      </w:r>
    </w:p>
    <w:p w:rsidR="008D09ED" w:rsidRDefault="008D09ED" w:rsidP="00AA6AF1">
      <w:pPr>
        <w:widowControl w:val="0"/>
        <w:spacing w:after="0" w:line="360" w:lineRule="auto"/>
        <w:ind w:firstLine="709"/>
        <w:jc w:val="both"/>
        <w:rPr>
          <w:rFonts w:ascii="Times New Roman" w:hAnsi="Times New Roman" w:cs="Times New Roman"/>
          <w:sz w:val="28"/>
          <w:szCs w:val="28"/>
          <w:lang w:val="uk-UA"/>
        </w:rPr>
      </w:pPr>
    </w:p>
    <w:p w:rsidR="008D09ED" w:rsidRPr="00AA6AF1" w:rsidRDefault="008D09ED" w:rsidP="008D09ED">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У процесі дослідження с</w:t>
      </w:r>
      <w:r w:rsidRPr="008D09ED">
        <w:rPr>
          <w:rFonts w:ascii="Times New Roman" w:hAnsi="Times New Roman" w:cs="Times New Roman"/>
          <w:sz w:val="28"/>
          <w:szCs w:val="28"/>
          <w:lang w:val="uk-UA"/>
        </w:rPr>
        <w:t>емантико-стилістичн</w:t>
      </w:r>
      <w:r>
        <w:rPr>
          <w:rFonts w:ascii="Times New Roman" w:hAnsi="Times New Roman" w:cs="Times New Roman"/>
          <w:sz w:val="28"/>
          <w:szCs w:val="28"/>
          <w:lang w:val="uk-UA"/>
        </w:rPr>
        <w:t>их</w:t>
      </w:r>
      <w:r w:rsidRPr="008D09ED">
        <w:rPr>
          <w:rFonts w:ascii="Times New Roman" w:hAnsi="Times New Roman" w:cs="Times New Roman"/>
          <w:sz w:val="28"/>
          <w:szCs w:val="28"/>
          <w:lang w:val="uk-UA"/>
        </w:rPr>
        <w:t xml:space="preserve"> характеристик  англомовних термінологічних неологізмів</w:t>
      </w:r>
      <w:r>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виділено наступні способи утворення абревіатур та акронімів: скорочення слів; абревіація словосполучень та речень; заміна окремих морфем літерами та цифрами; абревіація словосполучень, якіц виражають емоції та почуття. Однак, лексична система англійської мови постійно поповнюється за рахунок введення в мовленнєвий побут нових лексичних одиниць, а отже, класифікація термінологічних неологізмів розширюватиметься, та вдосконалюватиметься.</w:t>
      </w:r>
    </w:p>
    <w:p w:rsidR="008D09ED" w:rsidRPr="00AA6AF1" w:rsidRDefault="008D09ED" w:rsidP="008D09ED">
      <w:pPr>
        <w:widowControl w:val="0"/>
        <w:spacing w:after="0" w:line="360" w:lineRule="auto"/>
        <w:ind w:firstLine="709"/>
        <w:contextualSpacing/>
        <w:jc w:val="both"/>
        <w:rPr>
          <w:rFonts w:ascii="Times New Roman" w:hAnsi="Times New Roman" w:cs="Times New Roman"/>
          <w:b/>
          <w:sz w:val="28"/>
          <w:szCs w:val="28"/>
          <w:lang w:val="uk-UA"/>
        </w:rPr>
      </w:pPr>
      <w:r w:rsidRPr="00AA6AF1">
        <w:rPr>
          <w:rFonts w:ascii="Times New Roman" w:hAnsi="Times New Roman" w:cs="Times New Roman"/>
          <w:sz w:val="28"/>
          <w:szCs w:val="28"/>
          <w:lang w:val="uk-UA"/>
        </w:rPr>
        <w:lastRenderedPageBreak/>
        <w:t>Зʼясовано семантичні характеристики англомовних термінологічних неологізмів. Виявлено, що</w:t>
      </w:r>
      <w:r w:rsidRPr="00AA6AF1">
        <w:rPr>
          <w:rFonts w:ascii="Times New Roman" w:eastAsia="Calibri" w:hAnsi="Times New Roman" w:cs="Times New Roman"/>
          <w:sz w:val="28"/>
          <w:szCs w:val="28"/>
          <w:lang w:val="uk-UA"/>
        </w:rPr>
        <w:t xml:space="preserve"> найбільш продуктивними у межах зібраного матеріалу, виявилися такі тематичні категорії «Технології» (28,4 %), «Суспільство» (19,4 %); «</w:t>
      </w:r>
      <w:r w:rsidRPr="00AA6AF1">
        <w:rPr>
          <w:rFonts w:ascii="Times New Roman" w:hAnsi="Times New Roman" w:cs="Times New Roman"/>
          <w:sz w:val="28"/>
          <w:szCs w:val="28"/>
          <w:lang w:val="uk-UA"/>
        </w:rPr>
        <w:t>Економіка</w:t>
      </w:r>
      <w:r w:rsidRPr="00AA6AF1">
        <w:rPr>
          <w:rFonts w:ascii="Times New Roman" w:eastAsia="Calibri" w:hAnsi="Times New Roman" w:cs="Times New Roman"/>
          <w:sz w:val="28"/>
          <w:szCs w:val="28"/>
          <w:lang w:val="uk-UA"/>
        </w:rPr>
        <w:t>» (7,1 %); «</w:t>
      </w:r>
      <w:r w:rsidRPr="00AA6AF1">
        <w:rPr>
          <w:rFonts w:ascii="Times New Roman" w:hAnsi="Times New Roman" w:cs="Times New Roman"/>
          <w:sz w:val="28"/>
          <w:szCs w:val="28"/>
          <w:lang w:val="uk-UA"/>
        </w:rPr>
        <w:t>Політика</w:t>
      </w:r>
      <w:r w:rsidRPr="00AA6AF1">
        <w:rPr>
          <w:rFonts w:ascii="Times New Roman" w:eastAsia="Calibri" w:hAnsi="Times New Roman" w:cs="Times New Roman"/>
          <w:sz w:val="28"/>
          <w:szCs w:val="28"/>
          <w:lang w:val="uk-UA"/>
        </w:rPr>
        <w:t>» (17,5 %); «Медійна та комунікаційна сфера» (13,3 %). Значно меншу продуктивність показали «</w:t>
      </w:r>
      <w:r w:rsidRPr="00AA6AF1">
        <w:rPr>
          <w:rFonts w:ascii="Times New Roman" w:hAnsi="Times New Roman" w:cs="Times New Roman"/>
          <w:sz w:val="28"/>
          <w:szCs w:val="28"/>
          <w:lang w:val="uk-UA"/>
        </w:rPr>
        <w:t xml:space="preserve">Інші тематичні категорії» </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Religion</w:t>
      </w:r>
      <w:r w:rsidRPr="00AA6AF1">
        <w:rPr>
          <w:rFonts w:ascii="Times New Roman" w:eastAsia="Calibri" w:hAnsi="Times New Roman" w:cs="Times New Roman"/>
          <w:sz w:val="28"/>
          <w:szCs w:val="28"/>
          <w:lang w:val="uk-UA"/>
        </w:rPr>
        <w:t>» (5,7 %), «</w:t>
      </w:r>
      <w:r w:rsidRPr="00AA6AF1">
        <w:rPr>
          <w:rFonts w:ascii="Times New Roman" w:eastAsia="Calibri" w:hAnsi="Times New Roman" w:cs="Times New Roman"/>
          <w:sz w:val="28"/>
          <w:szCs w:val="28"/>
          <w:lang w:val="en-US"/>
        </w:rPr>
        <w:t>Fashion</w:t>
      </w:r>
      <w:r w:rsidRPr="00AA6AF1">
        <w:rPr>
          <w:rFonts w:ascii="Times New Roman" w:eastAsia="Calibri" w:hAnsi="Times New Roman" w:cs="Times New Roman"/>
          <w:sz w:val="28"/>
          <w:szCs w:val="28"/>
          <w:lang w:val="uk-UA"/>
        </w:rPr>
        <w:t>» (3,3 %), «</w:t>
      </w:r>
      <w:r w:rsidRPr="00AA6AF1">
        <w:rPr>
          <w:rFonts w:ascii="Times New Roman" w:eastAsia="Calibri" w:hAnsi="Times New Roman" w:cs="Times New Roman"/>
          <w:sz w:val="28"/>
          <w:szCs w:val="28"/>
          <w:lang w:val="en-US"/>
        </w:rPr>
        <w:t>Sport</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Science</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Art</w:t>
      </w:r>
      <w:r w:rsidRPr="00AA6AF1">
        <w:rPr>
          <w:rFonts w:ascii="Times New Roman" w:eastAsia="Calibri" w:hAnsi="Times New Roman" w:cs="Times New Roman"/>
          <w:sz w:val="28"/>
          <w:szCs w:val="28"/>
          <w:lang w:val="uk-UA"/>
        </w:rPr>
        <w:t>» (по 1,4 %). Майже не відображені в мас-медіа неологізми, що належать до сфер «</w:t>
      </w:r>
      <w:r w:rsidRPr="00AA6AF1">
        <w:rPr>
          <w:rFonts w:ascii="Times New Roman" w:eastAsia="Calibri" w:hAnsi="Times New Roman" w:cs="Times New Roman"/>
          <w:sz w:val="28"/>
          <w:szCs w:val="28"/>
          <w:lang w:val="en-US"/>
        </w:rPr>
        <w:t>Ecology</w:t>
      </w:r>
      <w:r w:rsidRPr="00AA6AF1">
        <w:rPr>
          <w:rFonts w:ascii="Times New Roman" w:eastAsia="Calibri" w:hAnsi="Times New Roman" w:cs="Times New Roman"/>
          <w:sz w:val="28"/>
          <w:szCs w:val="28"/>
          <w:lang w:val="uk-UA"/>
        </w:rPr>
        <w:t>» (0,9 %), «</w:t>
      </w:r>
      <w:r w:rsidRPr="00AA6AF1">
        <w:rPr>
          <w:rFonts w:ascii="Times New Roman" w:eastAsia="Calibri" w:hAnsi="Times New Roman" w:cs="Times New Roman"/>
          <w:sz w:val="28"/>
          <w:szCs w:val="28"/>
          <w:lang w:val="en-US"/>
        </w:rPr>
        <w:t>Freetime</w:t>
      </w:r>
      <w:r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lang w:val="en-US"/>
        </w:rPr>
        <w:t>and</w:t>
      </w:r>
      <w:r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lang w:val="en-US"/>
        </w:rPr>
        <w:t>hobbies</w:t>
      </w:r>
      <w:r w:rsidRPr="00AA6AF1">
        <w:rPr>
          <w:rFonts w:ascii="Times New Roman" w:eastAsia="Calibri" w:hAnsi="Times New Roman" w:cs="Times New Roman"/>
          <w:sz w:val="28"/>
          <w:szCs w:val="28"/>
          <w:lang w:val="uk-UA"/>
        </w:rPr>
        <w:t>» (0,5 %), прикладів неологізмів тематики «</w:t>
      </w:r>
      <w:r w:rsidRPr="00AA6AF1">
        <w:rPr>
          <w:rFonts w:ascii="Times New Roman" w:eastAsia="Calibri" w:hAnsi="Times New Roman" w:cs="Times New Roman"/>
          <w:sz w:val="28"/>
          <w:szCs w:val="28"/>
          <w:lang w:val="en-US"/>
        </w:rPr>
        <w:t>Health</w:t>
      </w:r>
      <w:r w:rsidRPr="00AA6AF1">
        <w:rPr>
          <w:rFonts w:ascii="Times New Roman" w:eastAsia="Calibri" w:hAnsi="Times New Roman" w:cs="Times New Roman"/>
          <w:sz w:val="28"/>
          <w:szCs w:val="28"/>
          <w:lang w:val="uk-UA"/>
        </w:rPr>
        <w:t>» у зібраному практичному матеріалі не було.</w:t>
      </w:r>
    </w:p>
    <w:p w:rsidR="008D09ED" w:rsidRPr="008D09ED" w:rsidRDefault="008D09ED" w:rsidP="008D09ED">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sz w:val="28"/>
          <w:szCs w:val="28"/>
          <w:lang w:val="uk-UA"/>
        </w:rPr>
        <w:t xml:space="preserve">Проаналізовано морфологічні характеристики англомовних термінологічних неологізмів. Встановлено, що найбільш продуктивними способами словотвору є словоскладання (38 %), афіксація (23 %) та контамінація (16 %). </w:t>
      </w:r>
      <w:r w:rsidRPr="00AA6AF1">
        <w:rPr>
          <w:rFonts w:ascii="Times New Roman" w:hAnsi="Times New Roman" w:cs="Times New Roman"/>
          <w:sz w:val="28"/>
          <w:szCs w:val="28"/>
        </w:rPr>
        <w:t>Найменшою продуктивністю порівняно з ними мають усічення (7 %), акроніми (6 %) та випадки конверсії (6 %). Найменший відсоток мас</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медійних неологізмів становлять абревіатури</w:t>
      </w:r>
    </w:p>
    <w:p w:rsidR="00636DB1" w:rsidRDefault="00636DB1" w:rsidP="00AA6AF1">
      <w:pPr>
        <w:widowControl w:val="0"/>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p>
    <w:p w:rsidR="00644ED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lastRenderedPageBreak/>
        <w:t>Розділ 3</w:t>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r w:rsidRPr="00AA6AF1">
        <w:rPr>
          <w:rFonts w:ascii="Times New Roman" w:hAnsi="Times New Roman" w:cs="Times New Roman"/>
          <w:b/>
          <w:caps/>
          <w:sz w:val="28"/>
          <w:szCs w:val="28"/>
          <w:lang w:val="uk-UA"/>
        </w:rPr>
        <w:t>переклад англомовних термінологічних неологізмів</w:t>
      </w:r>
    </w:p>
    <w:p w:rsidR="00374FB3" w:rsidRPr="00AA6AF1" w:rsidRDefault="00374FB3" w:rsidP="00AA6AF1">
      <w:pPr>
        <w:widowControl w:val="0"/>
        <w:spacing w:after="0" w:line="360" w:lineRule="auto"/>
        <w:ind w:firstLine="709"/>
        <w:jc w:val="both"/>
        <w:rPr>
          <w:rFonts w:ascii="Times New Roman" w:hAnsi="Times New Roman" w:cs="Times New Roman"/>
          <w:b/>
          <w:sz w:val="28"/>
          <w:szCs w:val="28"/>
          <w:lang w:val="uk-UA"/>
        </w:rPr>
      </w:pPr>
    </w:p>
    <w:p w:rsidR="00374FB3" w:rsidRPr="00AA6AF1" w:rsidRDefault="00374FB3"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3.1. Способи перекладу англомовних термінологічних неологізмів</w:t>
      </w:r>
    </w:p>
    <w:p w:rsidR="00374FB3" w:rsidRPr="00AA6AF1" w:rsidRDefault="00374FB3" w:rsidP="00AA6AF1">
      <w:pPr>
        <w:pStyle w:val="Default"/>
        <w:widowControl w:val="0"/>
        <w:spacing w:line="360" w:lineRule="auto"/>
        <w:ind w:firstLine="709"/>
        <w:jc w:val="both"/>
        <w:rPr>
          <w:color w:val="auto"/>
          <w:sz w:val="28"/>
          <w:szCs w:val="28"/>
          <w:lang w:val="uk-UA"/>
        </w:rPr>
      </w:pPr>
    </w:p>
    <w:p w:rsidR="00E407F0" w:rsidRPr="00AA6AF1" w:rsidRDefault="004E61A6" w:rsidP="00AA6AF1">
      <w:pPr>
        <w:pStyle w:val="Default"/>
        <w:widowControl w:val="0"/>
        <w:spacing w:line="360" w:lineRule="auto"/>
        <w:ind w:firstLine="709"/>
        <w:jc w:val="both"/>
        <w:rPr>
          <w:color w:val="auto"/>
          <w:sz w:val="28"/>
          <w:szCs w:val="28"/>
        </w:rPr>
      </w:pPr>
      <w:r>
        <w:rPr>
          <w:color w:val="auto"/>
          <w:sz w:val="28"/>
          <w:szCs w:val="28"/>
          <w:lang w:val="uk-UA"/>
        </w:rPr>
        <w:t>Із</w:t>
      </w:r>
      <w:r w:rsidR="00E407F0" w:rsidRPr="00AA6AF1">
        <w:rPr>
          <w:color w:val="auto"/>
          <w:sz w:val="28"/>
          <w:szCs w:val="28"/>
        </w:rPr>
        <w:t xml:space="preserve"> розвитком неології, особливу увагу звернено на їх лексикографічний опис</w:t>
      </w:r>
      <w:r w:rsidR="00374FB3" w:rsidRPr="00AA6AF1">
        <w:rPr>
          <w:color w:val="auto"/>
          <w:sz w:val="28"/>
          <w:szCs w:val="28"/>
          <w:lang w:val="uk-UA"/>
        </w:rPr>
        <w:t>,</w:t>
      </w:r>
      <w:r w:rsidR="00E407F0" w:rsidRPr="00AA6AF1">
        <w:rPr>
          <w:color w:val="auto"/>
          <w:sz w:val="28"/>
          <w:szCs w:val="28"/>
        </w:rPr>
        <w:t xml:space="preserve"> та особливості перекладу. Інтерес лінгвістів, які займаються теорією перекладу, </w:t>
      </w:r>
      <w:r w:rsidR="00374FB3" w:rsidRPr="00AA6AF1">
        <w:rPr>
          <w:color w:val="auto"/>
          <w:sz w:val="28"/>
          <w:szCs w:val="28"/>
          <w:lang w:val="uk-UA"/>
        </w:rPr>
        <w:t>з</w:t>
      </w:r>
      <w:r w:rsidR="00E407F0" w:rsidRPr="00AA6AF1">
        <w:rPr>
          <w:color w:val="auto"/>
          <w:sz w:val="28"/>
          <w:szCs w:val="28"/>
        </w:rPr>
        <w:t>умовлений проблемою передачі нової лексики засобами іншої мови у зв</w:t>
      </w:r>
      <w:r w:rsidR="00374FB3" w:rsidRPr="00AA6AF1">
        <w:rPr>
          <w:color w:val="auto"/>
          <w:sz w:val="28"/>
          <w:szCs w:val="28"/>
        </w:rPr>
        <w:t>ʼ</w:t>
      </w:r>
      <w:r w:rsidR="00E407F0" w:rsidRPr="00AA6AF1">
        <w:rPr>
          <w:color w:val="auto"/>
          <w:sz w:val="28"/>
          <w:szCs w:val="28"/>
        </w:rPr>
        <w:t xml:space="preserve">язку з її частотною зустрічальністю </w:t>
      </w:r>
      <w:r w:rsidR="00374FB3" w:rsidRPr="00AA6AF1">
        <w:rPr>
          <w:color w:val="auto"/>
          <w:sz w:val="28"/>
          <w:szCs w:val="28"/>
          <w:lang w:val="uk-UA"/>
        </w:rPr>
        <w:t>у</w:t>
      </w:r>
      <w:r w:rsidR="00E407F0" w:rsidRPr="00AA6AF1">
        <w:rPr>
          <w:color w:val="auto"/>
          <w:sz w:val="28"/>
          <w:szCs w:val="28"/>
        </w:rPr>
        <w:t xml:space="preserve"> розмовній мові, текстах засобів масової інформації</w:t>
      </w:r>
      <w:r w:rsidR="00374FB3" w:rsidRPr="00AA6AF1">
        <w:rPr>
          <w:color w:val="auto"/>
          <w:sz w:val="28"/>
          <w:szCs w:val="28"/>
          <w:lang w:val="uk-UA"/>
        </w:rPr>
        <w:t xml:space="preserve"> (надалі – ЗМІ)</w:t>
      </w:r>
      <w:r w:rsidR="00E407F0" w:rsidRPr="00AA6AF1">
        <w:rPr>
          <w:color w:val="auto"/>
          <w:sz w:val="28"/>
          <w:szCs w:val="28"/>
        </w:rPr>
        <w:t xml:space="preserve">, на сторінках творів художньої літератури </w:t>
      </w:r>
      <w:r w:rsidR="00374FB3" w:rsidRPr="00AA6AF1">
        <w:rPr>
          <w:color w:val="auto"/>
          <w:sz w:val="28"/>
          <w:szCs w:val="28"/>
          <w:lang w:val="uk-UA"/>
        </w:rPr>
        <w:t xml:space="preserve">тощо </w:t>
      </w:r>
      <w:r w:rsidR="00E407F0" w:rsidRPr="00AA6AF1">
        <w:rPr>
          <w:color w:val="auto"/>
          <w:sz w:val="28"/>
          <w:szCs w:val="28"/>
        </w:rPr>
        <w:t>[</w:t>
      </w:r>
      <w:r w:rsidR="00D157B9" w:rsidRPr="00AA6AF1">
        <w:rPr>
          <w:color w:val="auto"/>
          <w:sz w:val="28"/>
          <w:szCs w:val="28"/>
          <w:lang w:val="uk-UA"/>
        </w:rPr>
        <w:t>82</w:t>
      </w:r>
      <w:r w:rsidR="00E407F0" w:rsidRPr="00AA6AF1">
        <w:rPr>
          <w:color w:val="auto"/>
          <w:sz w:val="28"/>
          <w:szCs w:val="28"/>
        </w:rPr>
        <w:t xml:space="preserve">]. Були зроблені спроби здійснити глобальний аналіз проблеми перекладу неологізмів. </w:t>
      </w:r>
      <w:proofErr w:type="gramStart"/>
      <w:r w:rsidR="00E407F0" w:rsidRPr="00AA6AF1">
        <w:rPr>
          <w:color w:val="auto"/>
          <w:sz w:val="28"/>
          <w:szCs w:val="28"/>
        </w:rPr>
        <w:t>Великих</w:t>
      </w:r>
      <w:proofErr w:type="gramEnd"/>
      <w:r w:rsidR="00E407F0" w:rsidRPr="00AA6AF1">
        <w:rPr>
          <w:color w:val="auto"/>
          <w:sz w:val="28"/>
          <w:szCs w:val="28"/>
        </w:rPr>
        <w:t xml:space="preserve"> успіхів у цій галузі досягли:</w:t>
      </w:r>
      <w:r w:rsidR="00D157B9" w:rsidRPr="00AA6AF1">
        <w:rPr>
          <w:color w:val="auto"/>
          <w:sz w:val="28"/>
          <w:szCs w:val="28"/>
        </w:rPr>
        <w:t xml:space="preserve"> Л.</w:t>
      </w:r>
      <w:r w:rsidR="00D157B9" w:rsidRPr="00AA6AF1">
        <w:rPr>
          <w:color w:val="auto"/>
          <w:sz w:val="28"/>
          <w:szCs w:val="28"/>
          <w:lang w:val="uk-UA"/>
        </w:rPr>
        <w:t xml:space="preserve"> </w:t>
      </w:r>
      <w:r w:rsidR="00D157B9" w:rsidRPr="00AA6AF1">
        <w:rPr>
          <w:color w:val="auto"/>
          <w:sz w:val="28"/>
          <w:szCs w:val="28"/>
        </w:rPr>
        <w:t>С. Бархударов [</w:t>
      </w:r>
      <w:r w:rsidR="00D157B9" w:rsidRPr="00AA6AF1">
        <w:rPr>
          <w:color w:val="auto"/>
          <w:sz w:val="28"/>
          <w:szCs w:val="28"/>
          <w:lang w:val="uk-UA"/>
        </w:rPr>
        <w:t>12</w:t>
      </w:r>
      <w:r w:rsidR="00D157B9" w:rsidRPr="00AA6AF1">
        <w:rPr>
          <w:color w:val="auto"/>
          <w:sz w:val="28"/>
          <w:szCs w:val="28"/>
        </w:rPr>
        <w:t xml:space="preserve">], </w:t>
      </w:r>
      <w:r w:rsidR="00E407F0" w:rsidRPr="00AA6AF1">
        <w:rPr>
          <w:color w:val="auto"/>
          <w:sz w:val="28"/>
          <w:szCs w:val="28"/>
        </w:rPr>
        <w:t>В.</w:t>
      </w:r>
      <w:r w:rsidR="00374FB3" w:rsidRPr="00AA6AF1">
        <w:rPr>
          <w:color w:val="auto"/>
          <w:sz w:val="28"/>
          <w:szCs w:val="28"/>
          <w:lang w:val="uk-UA"/>
        </w:rPr>
        <w:t xml:space="preserve"> </w:t>
      </w:r>
      <w:r w:rsidR="00E407F0" w:rsidRPr="00AA6AF1">
        <w:rPr>
          <w:color w:val="auto"/>
          <w:sz w:val="28"/>
          <w:szCs w:val="28"/>
        </w:rPr>
        <w:t>Г. Гак [</w:t>
      </w:r>
      <w:r w:rsidR="00D157B9" w:rsidRPr="00AA6AF1">
        <w:rPr>
          <w:color w:val="auto"/>
          <w:sz w:val="28"/>
          <w:szCs w:val="28"/>
          <w:lang w:val="uk-UA"/>
        </w:rPr>
        <w:t>20</w:t>
      </w:r>
      <w:r w:rsidR="00E407F0" w:rsidRPr="00AA6AF1">
        <w:rPr>
          <w:color w:val="auto"/>
          <w:sz w:val="28"/>
          <w:szCs w:val="28"/>
        </w:rPr>
        <w:t>], В.</w:t>
      </w:r>
      <w:r w:rsidR="00374FB3" w:rsidRPr="00AA6AF1">
        <w:rPr>
          <w:color w:val="auto"/>
          <w:sz w:val="28"/>
          <w:szCs w:val="28"/>
          <w:lang w:val="uk-UA"/>
        </w:rPr>
        <w:t> </w:t>
      </w:r>
      <w:r w:rsidR="00E407F0" w:rsidRPr="00AA6AF1">
        <w:rPr>
          <w:color w:val="auto"/>
          <w:sz w:val="28"/>
          <w:szCs w:val="28"/>
        </w:rPr>
        <w:t>В. Ганін [</w:t>
      </w:r>
      <w:r w:rsidR="00D157B9" w:rsidRPr="00AA6AF1">
        <w:rPr>
          <w:color w:val="auto"/>
          <w:sz w:val="28"/>
          <w:szCs w:val="28"/>
          <w:lang w:val="uk-UA"/>
        </w:rPr>
        <w:t>21</w:t>
      </w:r>
      <w:r w:rsidR="00E407F0" w:rsidRPr="00AA6AF1">
        <w:rPr>
          <w:color w:val="auto"/>
          <w:sz w:val="28"/>
          <w:szCs w:val="28"/>
        </w:rPr>
        <w:t>], В.</w:t>
      </w:r>
      <w:r w:rsidR="00374FB3" w:rsidRPr="00AA6AF1">
        <w:rPr>
          <w:color w:val="auto"/>
          <w:sz w:val="28"/>
          <w:szCs w:val="28"/>
          <w:lang w:val="uk-UA"/>
        </w:rPr>
        <w:t xml:space="preserve"> </w:t>
      </w:r>
      <w:r w:rsidR="00E407F0" w:rsidRPr="00AA6AF1">
        <w:rPr>
          <w:color w:val="auto"/>
          <w:sz w:val="28"/>
          <w:szCs w:val="28"/>
        </w:rPr>
        <w:t>М. Комісаров [</w:t>
      </w:r>
      <w:r w:rsidR="00D157B9" w:rsidRPr="00AA6AF1">
        <w:rPr>
          <w:color w:val="auto"/>
          <w:sz w:val="28"/>
          <w:szCs w:val="28"/>
        </w:rPr>
        <w:t>40</w:t>
      </w:r>
      <w:r w:rsidR="00E407F0" w:rsidRPr="00AA6AF1">
        <w:rPr>
          <w:color w:val="auto"/>
          <w:sz w:val="28"/>
          <w:szCs w:val="28"/>
        </w:rPr>
        <w:t xml:space="preserve">], </w:t>
      </w:r>
      <w:r w:rsidR="00D157B9" w:rsidRPr="00AA6AF1">
        <w:rPr>
          <w:color w:val="auto"/>
          <w:sz w:val="28"/>
          <w:szCs w:val="28"/>
        </w:rPr>
        <w:t>Л.</w:t>
      </w:r>
      <w:r w:rsidR="00D157B9" w:rsidRPr="00AA6AF1">
        <w:rPr>
          <w:color w:val="auto"/>
          <w:sz w:val="28"/>
          <w:szCs w:val="28"/>
          <w:lang w:val="uk-UA"/>
        </w:rPr>
        <w:t xml:space="preserve"> </w:t>
      </w:r>
      <w:r w:rsidR="00D157B9" w:rsidRPr="00AA6AF1">
        <w:rPr>
          <w:color w:val="auto"/>
          <w:sz w:val="28"/>
          <w:szCs w:val="28"/>
        </w:rPr>
        <w:t xml:space="preserve">Л. Нелюбін [50], </w:t>
      </w:r>
      <w:r w:rsidR="00E407F0" w:rsidRPr="00AA6AF1">
        <w:rPr>
          <w:color w:val="auto"/>
          <w:sz w:val="28"/>
          <w:szCs w:val="28"/>
        </w:rPr>
        <w:t>М.</w:t>
      </w:r>
      <w:r w:rsidR="00374FB3" w:rsidRPr="00AA6AF1">
        <w:rPr>
          <w:color w:val="auto"/>
          <w:sz w:val="28"/>
          <w:szCs w:val="28"/>
          <w:lang w:val="uk-UA"/>
        </w:rPr>
        <w:t xml:space="preserve"> </w:t>
      </w:r>
      <w:r w:rsidR="00E407F0" w:rsidRPr="00AA6AF1">
        <w:rPr>
          <w:color w:val="auto"/>
          <w:sz w:val="28"/>
          <w:szCs w:val="28"/>
        </w:rPr>
        <w:t>Я. Цвілінг [</w:t>
      </w:r>
      <w:r w:rsidR="00D157B9" w:rsidRPr="00AA6AF1">
        <w:rPr>
          <w:color w:val="auto"/>
          <w:sz w:val="28"/>
          <w:szCs w:val="28"/>
        </w:rPr>
        <w:t>78</w:t>
      </w:r>
      <w:r w:rsidR="00E407F0" w:rsidRPr="00AA6AF1">
        <w:rPr>
          <w:color w:val="auto"/>
          <w:sz w:val="28"/>
          <w:szCs w:val="28"/>
        </w:rPr>
        <w:t>], та ін</w:t>
      </w:r>
      <w:r w:rsidR="00374FB3" w:rsidRPr="00AA6AF1">
        <w:rPr>
          <w:color w:val="auto"/>
          <w:sz w:val="28"/>
          <w:szCs w:val="28"/>
          <w:lang w:val="uk-UA"/>
        </w:rPr>
        <w:t>ші</w:t>
      </w:r>
      <w:r w:rsidR="00E407F0" w:rsidRPr="00AA6AF1">
        <w:rPr>
          <w:color w:val="auto"/>
          <w:sz w:val="28"/>
          <w:szCs w:val="28"/>
        </w:rPr>
        <w:t>. Проте</w:t>
      </w:r>
      <w:r w:rsidR="00374FB3" w:rsidRPr="00AA6AF1">
        <w:rPr>
          <w:color w:val="auto"/>
          <w:sz w:val="28"/>
          <w:szCs w:val="28"/>
          <w:lang w:val="uk-UA"/>
        </w:rPr>
        <w:t>,</w:t>
      </w:r>
      <w:r w:rsidR="00E407F0" w:rsidRPr="00AA6AF1">
        <w:rPr>
          <w:color w:val="auto"/>
          <w:sz w:val="28"/>
          <w:szCs w:val="28"/>
        </w:rPr>
        <w:t xml:space="preserve"> виникнення нових моделей виробництва лексичних одиниць, </w:t>
      </w:r>
      <w:r w:rsidR="00374FB3" w:rsidRPr="00AA6AF1">
        <w:rPr>
          <w:color w:val="auto"/>
          <w:sz w:val="28"/>
          <w:szCs w:val="28"/>
          <w:lang w:val="uk-UA"/>
        </w:rPr>
        <w:t xml:space="preserve">їх </w:t>
      </w:r>
      <w:r w:rsidR="00E407F0" w:rsidRPr="00AA6AF1">
        <w:rPr>
          <w:color w:val="auto"/>
          <w:sz w:val="28"/>
          <w:szCs w:val="28"/>
        </w:rPr>
        <w:t>швидкий темп створення</w:t>
      </w:r>
      <w:r w:rsidR="00374FB3" w:rsidRPr="00AA6AF1">
        <w:rPr>
          <w:color w:val="auto"/>
          <w:sz w:val="28"/>
          <w:szCs w:val="28"/>
          <w:lang w:val="uk-UA"/>
        </w:rPr>
        <w:t>,</w:t>
      </w:r>
      <w:r w:rsidR="00E407F0" w:rsidRPr="00AA6AF1">
        <w:rPr>
          <w:color w:val="auto"/>
          <w:sz w:val="28"/>
          <w:szCs w:val="28"/>
        </w:rPr>
        <w:t xml:space="preserve"> та поширення робить необхідним проведення подальших </w:t>
      </w:r>
      <w:proofErr w:type="gramStart"/>
      <w:r w:rsidR="00E407F0" w:rsidRPr="00AA6AF1">
        <w:rPr>
          <w:color w:val="auto"/>
          <w:sz w:val="28"/>
          <w:szCs w:val="28"/>
        </w:rPr>
        <w:t>досл</w:t>
      </w:r>
      <w:proofErr w:type="gramEnd"/>
      <w:r w:rsidR="00E407F0" w:rsidRPr="00AA6AF1">
        <w:rPr>
          <w:color w:val="auto"/>
          <w:sz w:val="28"/>
          <w:szCs w:val="28"/>
        </w:rPr>
        <w:t xml:space="preserve">іджень </w:t>
      </w:r>
      <w:r w:rsidR="00374FB3" w:rsidRPr="00AA6AF1">
        <w:rPr>
          <w:color w:val="auto"/>
          <w:sz w:val="28"/>
          <w:szCs w:val="28"/>
          <w:lang w:val="uk-UA"/>
        </w:rPr>
        <w:t xml:space="preserve">з </w:t>
      </w:r>
      <w:r w:rsidR="00E407F0" w:rsidRPr="00AA6AF1">
        <w:rPr>
          <w:color w:val="auto"/>
          <w:sz w:val="28"/>
          <w:szCs w:val="28"/>
        </w:rPr>
        <w:t>проблем перекладу нових слів.</w:t>
      </w:r>
    </w:p>
    <w:p w:rsidR="005C5DA2" w:rsidRPr="00AA6AF1" w:rsidRDefault="00BA2333"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Т. Данкевич виокремлює </w:t>
      </w:r>
      <w:r w:rsidR="005C5DA2" w:rsidRPr="00AA6AF1">
        <w:rPr>
          <w:color w:val="auto"/>
          <w:sz w:val="28"/>
          <w:szCs w:val="28"/>
          <w:lang w:val="uk-UA"/>
        </w:rPr>
        <w:t>такі</w:t>
      </w:r>
      <w:r w:rsidRPr="00AA6AF1">
        <w:rPr>
          <w:color w:val="auto"/>
          <w:sz w:val="28"/>
          <w:szCs w:val="28"/>
        </w:rPr>
        <w:t xml:space="preserve"> етапи перекладу </w:t>
      </w:r>
      <w:proofErr w:type="gramStart"/>
      <w:r w:rsidR="005C5DA2" w:rsidRPr="00AA6AF1">
        <w:rPr>
          <w:color w:val="auto"/>
          <w:sz w:val="28"/>
          <w:szCs w:val="28"/>
          <w:lang w:val="uk-UA"/>
        </w:rPr>
        <w:t>англ</w:t>
      </w:r>
      <w:proofErr w:type="gramEnd"/>
      <w:r w:rsidR="005C5DA2" w:rsidRPr="00AA6AF1">
        <w:rPr>
          <w:color w:val="auto"/>
          <w:sz w:val="28"/>
          <w:szCs w:val="28"/>
          <w:lang w:val="uk-UA"/>
        </w:rPr>
        <w:t xml:space="preserve">ійських </w:t>
      </w:r>
      <w:r w:rsidRPr="00AA6AF1">
        <w:rPr>
          <w:color w:val="auto"/>
          <w:sz w:val="28"/>
          <w:szCs w:val="28"/>
        </w:rPr>
        <w:t xml:space="preserve">неологізмів: </w:t>
      </w:r>
    </w:p>
    <w:p w:rsidR="005C5DA2" w:rsidRPr="00AA6AF1" w:rsidRDefault="00BA2333"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1. З’ясування значення неологізму (коли перекладач або звертається до останніх видань </w:t>
      </w:r>
      <w:proofErr w:type="gramStart"/>
      <w:r w:rsidRPr="00AA6AF1">
        <w:rPr>
          <w:color w:val="auto"/>
          <w:sz w:val="28"/>
          <w:szCs w:val="28"/>
        </w:rPr>
        <w:t>англ</w:t>
      </w:r>
      <w:proofErr w:type="gramEnd"/>
      <w:r w:rsidRPr="00AA6AF1">
        <w:rPr>
          <w:color w:val="auto"/>
          <w:sz w:val="28"/>
          <w:szCs w:val="28"/>
        </w:rPr>
        <w:t>ійських тлумачних</w:t>
      </w:r>
      <w:r w:rsidR="005C5DA2" w:rsidRPr="00AA6AF1">
        <w:rPr>
          <w:color w:val="auto"/>
          <w:sz w:val="28"/>
          <w:szCs w:val="28"/>
          <w:lang w:val="uk-UA"/>
        </w:rPr>
        <w:t>,</w:t>
      </w:r>
      <w:r w:rsidRPr="00AA6AF1">
        <w:rPr>
          <w:color w:val="auto"/>
          <w:sz w:val="28"/>
          <w:szCs w:val="28"/>
        </w:rPr>
        <w:t xml:space="preserve"> чи енциклопедичних словників, або з’ясовує значення нового слова, зважаючи на його структуру і контекст)</w:t>
      </w:r>
      <w:r w:rsidR="005C5DA2" w:rsidRPr="00AA6AF1">
        <w:rPr>
          <w:color w:val="auto"/>
          <w:sz w:val="28"/>
          <w:szCs w:val="28"/>
          <w:lang w:val="uk-UA"/>
        </w:rPr>
        <w:t>.</w:t>
      </w:r>
    </w:p>
    <w:p w:rsidR="005C5DA2" w:rsidRPr="00AA6AF1" w:rsidRDefault="00BA2333"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2. Власне переклад (передача) засобами </w:t>
      </w:r>
      <w:r w:rsidR="005C5DA2" w:rsidRPr="00AA6AF1">
        <w:rPr>
          <w:color w:val="auto"/>
          <w:sz w:val="28"/>
          <w:szCs w:val="28"/>
          <w:lang w:val="uk-UA"/>
        </w:rPr>
        <w:t>приймаючої</w:t>
      </w:r>
      <w:r w:rsidRPr="00AA6AF1">
        <w:rPr>
          <w:color w:val="auto"/>
          <w:sz w:val="28"/>
          <w:szCs w:val="28"/>
        </w:rPr>
        <w:t xml:space="preserve"> мови, а саме: транскрипція, транслітерація, калькування, описовий переклад, пряме включення [</w:t>
      </w:r>
      <w:r w:rsidR="008D25A0" w:rsidRPr="00AA6AF1">
        <w:rPr>
          <w:color w:val="auto"/>
          <w:sz w:val="28"/>
          <w:szCs w:val="28"/>
        </w:rPr>
        <w:t>25</w:t>
      </w:r>
      <w:r w:rsidRPr="00AA6AF1">
        <w:rPr>
          <w:color w:val="auto"/>
          <w:sz w:val="28"/>
          <w:szCs w:val="28"/>
        </w:rPr>
        <w:t xml:space="preserve">, с. 342]. </w:t>
      </w:r>
    </w:p>
    <w:p w:rsidR="00BA2333" w:rsidRPr="00AA6AF1" w:rsidRDefault="00BA2333" w:rsidP="00AA6AF1">
      <w:pPr>
        <w:pStyle w:val="Default"/>
        <w:widowControl w:val="0"/>
        <w:spacing w:line="360" w:lineRule="auto"/>
        <w:ind w:firstLine="709"/>
        <w:jc w:val="both"/>
        <w:rPr>
          <w:color w:val="auto"/>
          <w:sz w:val="28"/>
          <w:szCs w:val="28"/>
          <w:lang w:val="uk-UA"/>
        </w:rPr>
      </w:pPr>
      <w:r w:rsidRPr="00AA6AF1">
        <w:rPr>
          <w:color w:val="auto"/>
          <w:sz w:val="28"/>
          <w:szCs w:val="28"/>
        </w:rPr>
        <w:t>Козаченко І.</w:t>
      </w:r>
      <w:r w:rsidR="005C5DA2" w:rsidRPr="00AA6AF1">
        <w:rPr>
          <w:color w:val="auto"/>
          <w:sz w:val="28"/>
          <w:szCs w:val="28"/>
          <w:lang w:val="uk-UA"/>
        </w:rPr>
        <w:t xml:space="preserve"> </w:t>
      </w:r>
      <w:r w:rsidRPr="00AA6AF1">
        <w:rPr>
          <w:color w:val="auto"/>
          <w:sz w:val="28"/>
          <w:szCs w:val="28"/>
        </w:rPr>
        <w:t>В. вважає «опис та пояснювальний описовий переклад найпоширенішим способом передачі нових утворень іншою мовою» [3</w:t>
      </w:r>
      <w:r w:rsidR="008D25A0" w:rsidRPr="00AA6AF1">
        <w:rPr>
          <w:color w:val="auto"/>
          <w:sz w:val="28"/>
          <w:szCs w:val="28"/>
        </w:rPr>
        <w:t>9</w:t>
      </w:r>
      <w:r w:rsidRPr="00AA6AF1">
        <w:rPr>
          <w:color w:val="auto"/>
          <w:sz w:val="28"/>
          <w:szCs w:val="28"/>
        </w:rPr>
        <w:t>,</w:t>
      </w:r>
      <w:r w:rsidR="00D815B1">
        <w:rPr>
          <w:color w:val="auto"/>
          <w:sz w:val="28"/>
          <w:szCs w:val="28"/>
          <w:lang w:val="uk-UA"/>
        </w:rPr>
        <w:t> </w:t>
      </w:r>
      <w:r w:rsidRPr="00AA6AF1">
        <w:rPr>
          <w:color w:val="auto"/>
          <w:sz w:val="28"/>
          <w:szCs w:val="28"/>
        </w:rPr>
        <w:t>с.</w:t>
      </w:r>
      <w:r w:rsidR="008D25A0" w:rsidRPr="00AA6AF1">
        <w:rPr>
          <w:color w:val="auto"/>
          <w:sz w:val="28"/>
          <w:szCs w:val="28"/>
        </w:rPr>
        <w:t> </w:t>
      </w:r>
      <w:r w:rsidRPr="00AA6AF1">
        <w:rPr>
          <w:color w:val="auto"/>
          <w:sz w:val="28"/>
          <w:szCs w:val="28"/>
        </w:rPr>
        <w:t>166], оскільки в процесі перекладу в певних випадках необхідно використовувати контекстуальні заміни</w:t>
      </w:r>
      <w:r w:rsidR="009A70FE" w:rsidRPr="00AA6AF1">
        <w:rPr>
          <w:color w:val="auto"/>
          <w:sz w:val="28"/>
          <w:szCs w:val="28"/>
          <w:lang w:val="uk-UA"/>
        </w:rPr>
        <w:t>,</w:t>
      </w:r>
      <w:r w:rsidRPr="00AA6AF1">
        <w:rPr>
          <w:color w:val="auto"/>
          <w:sz w:val="28"/>
          <w:szCs w:val="28"/>
        </w:rPr>
        <w:t xml:space="preserve"> або при здійсненні перекладу використовувати опис. </w:t>
      </w:r>
    </w:p>
    <w:p w:rsidR="00E407F0" w:rsidRPr="00AA6AF1" w:rsidRDefault="00E407F0" w:rsidP="00AA6AF1">
      <w:pPr>
        <w:pStyle w:val="Default"/>
        <w:widowControl w:val="0"/>
        <w:spacing w:line="360" w:lineRule="auto"/>
        <w:ind w:firstLine="709"/>
        <w:jc w:val="both"/>
        <w:rPr>
          <w:color w:val="auto"/>
          <w:sz w:val="28"/>
          <w:szCs w:val="28"/>
        </w:rPr>
      </w:pPr>
      <w:r w:rsidRPr="00AA6AF1">
        <w:rPr>
          <w:color w:val="auto"/>
          <w:sz w:val="28"/>
          <w:szCs w:val="28"/>
        </w:rPr>
        <w:t>В.</w:t>
      </w:r>
      <w:r w:rsidR="00374FB3" w:rsidRPr="00AA6AF1">
        <w:rPr>
          <w:color w:val="auto"/>
          <w:sz w:val="28"/>
          <w:szCs w:val="28"/>
          <w:lang w:val="uk-UA"/>
        </w:rPr>
        <w:t xml:space="preserve"> </w:t>
      </w:r>
      <w:r w:rsidRPr="00AA6AF1">
        <w:rPr>
          <w:color w:val="auto"/>
          <w:sz w:val="28"/>
          <w:szCs w:val="28"/>
        </w:rPr>
        <w:t xml:space="preserve">С. Виноградов </w:t>
      </w:r>
      <w:proofErr w:type="gramStart"/>
      <w:r w:rsidRPr="00AA6AF1">
        <w:rPr>
          <w:color w:val="auto"/>
          <w:sz w:val="28"/>
          <w:szCs w:val="28"/>
        </w:rPr>
        <w:t>при</w:t>
      </w:r>
      <w:proofErr w:type="gramEnd"/>
      <w:r w:rsidRPr="00AA6AF1">
        <w:rPr>
          <w:color w:val="auto"/>
          <w:sz w:val="28"/>
          <w:szCs w:val="28"/>
        </w:rPr>
        <w:t xml:space="preserve"> перекладі неологізмів </w:t>
      </w:r>
      <w:r w:rsidR="00374FB3" w:rsidRPr="00AA6AF1">
        <w:rPr>
          <w:color w:val="auto"/>
          <w:sz w:val="28"/>
          <w:szCs w:val="28"/>
          <w:lang w:val="uk-UA"/>
        </w:rPr>
        <w:t xml:space="preserve">пропонує </w:t>
      </w:r>
      <w:r w:rsidRPr="00AA6AF1">
        <w:rPr>
          <w:color w:val="auto"/>
          <w:sz w:val="28"/>
          <w:szCs w:val="28"/>
        </w:rPr>
        <w:t>використовувати:</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lastRenderedPageBreak/>
        <w:t>а</w:t>
      </w:r>
      <w:r w:rsidR="00E407F0" w:rsidRPr="00AA6AF1">
        <w:rPr>
          <w:color w:val="auto"/>
          <w:sz w:val="28"/>
          <w:szCs w:val="28"/>
        </w:rPr>
        <w:t>) транскрипцію;</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б</w:t>
      </w:r>
      <w:r w:rsidR="00E407F0" w:rsidRPr="00AA6AF1">
        <w:rPr>
          <w:color w:val="auto"/>
          <w:sz w:val="28"/>
          <w:szCs w:val="28"/>
        </w:rPr>
        <w:t>) гіпо-гіперонімічний переклад (родовидов</w:t>
      </w:r>
      <w:r w:rsidRPr="00AA6AF1">
        <w:rPr>
          <w:color w:val="auto"/>
          <w:sz w:val="28"/>
          <w:szCs w:val="28"/>
          <w:lang w:val="uk-UA"/>
        </w:rPr>
        <w:t>у</w:t>
      </w:r>
      <w:r w:rsidR="00E407F0" w:rsidRPr="00AA6AF1">
        <w:rPr>
          <w:color w:val="auto"/>
          <w:sz w:val="28"/>
          <w:szCs w:val="28"/>
        </w:rPr>
        <w:t xml:space="preserve"> замін</w:t>
      </w:r>
      <w:r w:rsidRPr="00AA6AF1">
        <w:rPr>
          <w:color w:val="auto"/>
          <w:sz w:val="28"/>
          <w:szCs w:val="28"/>
          <w:lang w:val="uk-UA"/>
        </w:rPr>
        <w:t>у</w:t>
      </w:r>
      <w:r w:rsidR="00E407F0" w:rsidRPr="00AA6AF1">
        <w:rPr>
          <w:color w:val="auto"/>
          <w:sz w:val="28"/>
          <w:szCs w:val="28"/>
        </w:rPr>
        <w:t>);</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в</w:t>
      </w:r>
      <w:r w:rsidR="00E407F0" w:rsidRPr="00AA6AF1">
        <w:rPr>
          <w:color w:val="auto"/>
          <w:sz w:val="28"/>
          <w:szCs w:val="28"/>
        </w:rPr>
        <w:t>) уподібнення;</w:t>
      </w:r>
    </w:p>
    <w:p w:rsidR="00374FB3" w:rsidRPr="00AA6AF1" w:rsidRDefault="00374FB3"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д</w:t>
      </w:r>
      <w:r w:rsidR="00E407F0" w:rsidRPr="00AA6AF1">
        <w:rPr>
          <w:color w:val="auto"/>
          <w:sz w:val="28"/>
          <w:szCs w:val="28"/>
        </w:rPr>
        <w:t xml:space="preserve">) перифрастичний (описовий) переклад; </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е</w:t>
      </w:r>
      <w:r w:rsidR="00E407F0" w:rsidRPr="00AA6AF1">
        <w:rPr>
          <w:color w:val="auto"/>
          <w:sz w:val="28"/>
          <w:szCs w:val="28"/>
        </w:rPr>
        <w:t>) калькування [</w:t>
      </w:r>
      <w:r w:rsidR="008D25A0" w:rsidRPr="00AA6AF1">
        <w:rPr>
          <w:color w:val="auto"/>
          <w:sz w:val="28"/>
          <w:szCs w:val="28"/>
        </w:rPr>
        <w:t>16</w:t>
      </w:r>
      <w:r w:rsidR="00E407F0" w:rsidRPr="00AA6AF1">
        <w:rPr>
          <w:color w:val="auto"/>
          <w:sz w:val="28"/>
          <w:szCs w:val="28"/>
        </w:rPr>
        <w:t xml:space="preserve">, с. </w:t>
      </w:r>
      <w:proofErr w:type="gramStart"/>
      <w:r w:rsidR="00E407F0" w:rsidRPr="00AA6AF1">
        <w:rPr>
          <w:color w:val="auto"/>
          <w:sz w:val="28"/>
          <w:szCs w:val="28"/>
        </w:rPr>
        <w:t>119].</w:t>
      </w:r>
      <w:proofErr w:type="gramEnd"/>
    </w:p>
    <w:p w:rsidR="00E407F0" w:rsidRPr="00AA6AF1" w:rsidRDefault="00E407F0" w:rsidP="00AA6AF1">
      <w:pPr>
        <w:pStyle w:val="Default"/>
        <w:widowControl w:val="0"/>
        <w:spacing w:line="360" w:lineRule="auto"/>
        <w:ind w:firstLine="709"/>
        <w:jc w:val="both"/>
        <w:rPr>
          <w:color w:val="auto"/>
          <w:sz w:val="28"/>
          <w:szCs w:val="28"/>
        </w:rPr>
      </w:pPr>
      <w:r w:rsidRPr="00AA6AF1">
        <w:rPr>
          <w:color w:val="auto"/>
          <w:sz w:val="28"/>
          <w:szCs w:val="28"/>
        </w:rPr>
        <w:t xml:space="preserve">Л. Л. </w:t>
      </w:r>
      <w:proofErr w:type="gramStart"/>
      <w:r w:rsidRPr="00AA6AF1">
        <w:rPr>
          <w:color w:val="auto"/>
          <w:sz w:val="28"/>
          <w:szCs w:val="28"/>
        </w:rPr>
        <w:t>Нелюб</w:t>
      </w:r>
      <w:proofErr w:type="gramEnd"/>
      <w:r w:rsidRPr="00AA6AF1">
        <w:rPr>
          <w:color w:val="auto"/>
          <w:sz w:val="28"/>
          <w:szCs w:val="28"/>
        </w:rPr>
        <w:t xml:space="preserve">ін виділяє </w:t>
      </w:r>
      <w:r w:rsidR="00374FB3" w:rsidRPr="00AA6AF1">
        <w:rPr>
          <w:color w:val="auto"/>
          <w:sz w:val="28"/>
          <w:szCs w:val="28"/>
          <w:lang w:val="uk-UA"/>
        </w:rPr>
        <w:t>такі</w:t>
      </w:r>
      <w:r w:rsidRPr="00AA6AF1">
        <w:rPr>
          <w:color w:val="auto"/>
          <w:sz w:val="28"/>
          <w:szCs w:val="28"/>
        </w:rPr>
        <w:t xml:space="preserve"> способ</w:t>
      </w:r>
      <w:r w:rsidR="00374FB3" w:rsidRPr="00AA6AF1">
        <w:rPr>
          <w:color w:val="auto"/>
          <w:sz w:val="28"/>
          <w:szCs w:val="28"/>
          <w:lang w:val="uk-UA"/>
        </w:rPr>
        <w:t>и</w:t>
      </w:r>
      <w:r w:rsidRPr="00AA6AF1">
        <w:rPr>
          <w:color w:val="auto"/>
          <w:sz w:val="28"/>
          <w:szCs w:val="28"/>
        </w:rPr>
        <w:t xml:space="preserve"> перекладу безеквівалентної лексики:</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а</w:t>
      </w:r>
      <w:r w:rsidR="00E407F0" w:rsidRPr="00AA6AF1">
        <w:rPr>
          <w:color w:val="auto"/>
          <w:sz w:val="28"/>
          <w:szCs w:val="28"/>
        </w:rPr>
        <w:t>) транслітерація чи транскрибування;</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б</w:t>
      </w:r>
      <w:r w:rsidR="00E407F0" w:rsidRPr="00AA6AF1">
        <w:rPr>
          <w:color w:val="auto"/>
          <w:sz w:val="28"/>
          <w:szCs w:val="28"/>
        </w:rPr>
        <w:t>) калькування;</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в</w:t>
      </w:r>
      <w:r w:rsidR="00E407F0" w:rsidRPr="00AA6AF1">
        <w:rPr>
          <w:color w:val="auto"/>
          <w:sz w:val="28"/>
          <w:szCs w:val="28"/>
        </w:rPr>
        <w:t>) лексико-семантична заміна (конкретизація, генералізація, модуляція);</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д</w:t>
      </w:r>
      <w:r w:rsidR="00E407F0" w:rsidRPr="00AA6AF1">
        <w:rPr>
          <w:color w:val="auto"/>
          <w:sz w:val="28"/>
          <w:szCs w:val="28"/>
        </w:rPr>
        <w:t>)</w:t>
      </w:r>
      <w:r w:rsidR="00DB7B46" w:rsidRPr="00AA6AF1">
        <w:rPr>
          <w:color w:val="auto"/>
          <w:sz w:val="28"/>
          <w:szCs w:val="28"/>
          <w:lang w:val="uk-UA"/>
        </w:rPr>
        <w:t> </w:t>
      </w:r>
      <w:r w:rsidR="00E407F0" w:rsidRPr="00AA6AF1">
        <w:rPr>
          <w:color w:val="auto"/>
          <w:sz w:val="28"/>
          <w:szCs w:val="28"/>
        </w:rPr>
        <w:t>адекватна заміна (описовий переклад, антонімічний переклад, компенсація);</w:t>
      </w:r>
    </w:p>
    <w:p w:rsidR="00E407F0" w:rsidRPr="00AA6AF1" w:rsidRDefault="00374FB3" w:rsidP="00AA6AF1">
      <w:pPr>
        <w:pStyle w:val="Default"/>
        <w:widowControl w:val="0"/>
        <w:spacing w:line="360" w:lineRule="auto"/>
        <w:ind w:firstLine="709"/>
        <w:jc w:val="both"/>
        <w:rPr>
          <w:color w:val="auto"/>
          <w:sz w:val="28"/>
          <w:szCs w:val="28"/>
        </w:rPr>
      </w:pPr>
      <w:r w:rsidRPr="00AA6AF1">
        <w:rPr>
          <w:color w:val="auto"/>
          <w:sz w:val="28"/>
          <w:szCs w:val="28"/>
          <w:lang w:val="uk-UA"/>
        </w:rPr>
        <w:t>е</w:t>
      </w:r>
      <w:r w:rsidR="00E407F0" w:rsidRPr="00AA6AF1">
        <w:rPr>
          <w:color w:val="auto"/>
          <w:sz w:val="28"/>
          <w:szCs w:val="28"/>
        </w:rPr>
        <w:t>) перекладацький коментар [</w:t>
      </w:r>
      <w:r w:rsidR="008D25A0" w:rsidRPr="00AA6AF1">
        <w:rPr>
          <w:color w:val="auto"/>
          <w:sz w:val="28"/>
          <w:szCs w:val="28"/>
        </w:rPr>
        <w:t>49</w:t>
      </w:r>
      <w:r w:rsidR="00E407F0" w:rsidRPr="00AA6AF1">
        <w:rPr>
          <w:color w:val="auto"/>
          <w:sz w:val="28"/>
          <w:szCs w:val="28"/>
        </w:rPr>
        <w:t xml:space="preserve">, с. </w:t>
      </w:r>
      <w:proofErr w:type="gramStart"/>
      <w:r w:rsidR="00E407F0" w:rsidRPr="00AA6AF1">
        <w:rPr>
          <w:color w:val="auto"/>
          <w:sz w:val="28"/>
          <w:szCs w:val="28"/>
        </w:rPr>
        <w:t>97].</w:t>
      </w:r>
      <w:proofErr w:type="gramEnd"/>
    </w:p>
    <w:p w:rsidR="00762FF2" w:rsidRPr="00AA6AF1" w:rsidRDefault="00762FF2"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Ю. Шкуліпа </w:t>
      </w:r>
      <w:r w:rsidRPr="00AA6AF1">
        <w:rPr>
          <w:color w:val="auto"/>
          <w:sz w:val="28"/>
          <w:szCs w:val="28"/>
          <w:lang w:val="uk-UA"/>
        </w:rPr>
        <w:t>т</w:t>
      </w:r>
      <w:r w:rsidRPr="00AA6AF1">
        <w:rPr>
          <w:color w:val="auto"/>
          <w:sz w:val="28"/>
          <w:szCs w:val="28"/>
        </w:rPr>
        <w:t xml:space="preserve">ранскрибування та транслітерацію </w:t>
      </w:r>
      <w:proofErr w:type="gramStart"/>
      <w:r w:rsidRPr="00AA6AF1">
        <w:rPr>
          <w:color w:val="auto"/>
          <w:sz w:val="28"/>
          <w:szCs w:val="28"/>
        </w:rPr>
        <w:t>об</w:t>
      </w:r>
      <w:proofErr w:type="gramEnd"/>
      <w:r w:rsidRPr="00AA6AF1">
        <w:rPr>
          <w:color w:val="auto"/>
          <w:sz w:val="28"/>
          <w:szCs w:val="28"/>
        </w:rPr>
        <w:t>’є</w:t>
      </w:r>
      <w:proofErr w:type="gramStart"/>
      <w:r w:rsidRPr="00AA6AF1">
        <w:rPr>
          <w:color w:val="auto"/>
          <w:sz w:val="28"/>
          <w:szCs w:val="28"/>
        </w:rPr>
        <w:t>дну</w:t>
      </w:r>
      <w:proofErr w:type="gramEnd"/>
      <w:r w:rsidRPr="00AA6AF1">
        <w:rPr>
          <w:color w:val="auto"/>
          <w:sz w:val="28"/>
          <w:szCs w:val="28"/>
        </w:rPr>
        <w:t>є терміном «транскодування», визначаючи його як «передачу звукової чи графічної форми слова мови оригіналу за допомогою літер мови перекладу» [</w:t>
      </w:r>
      <w:r w:rsidR="008D25A0" w:rsidRPr="00AA6AF1">
        <w:rPr>
          <w:color w:val="auto"/>
          <w:sz w:val="28"/>
          <w:szCs w:val="28"/>
        </w:rPr>
        <w:t>81</w:t>
      </w:r>
      <w:r w:rsidRPr="00AA6AF1">
        <w:rPr>
          <w:color w:val="auto"/>
          <w:sz w:val="28"/>
          <w:szCs w:val="28"/>
        </w:rPr>
        <w:t xml:space="preserve">, с. 92]. </w:t>
      </w:r>
      <w:r w:rsidRPr="00AA6AF1">
        <w:rPr>
          <w:color w:val="auto"/>
          <w:sz w:val="28"/>
          <w:szCs w:val="28"/>
          <w:lang w:val="uk-UA"/>
        </w:rPr>
        <w:t>Вчена</w:t>
      </w:r>
      <w:r w:rsidRPr="00AA6AF1">
        <w:rPr>
          <w:color w:val="auto"/>
          <w:sz w:val="28"/>
          <w:szCs w:val="28"/>
        </w:rPr>
        <w:t xml:space="preserve"> характеризує даний спосіб як пріоритетний при перекладі публіцистики з термінологією технічного та наукового характеру чи при перекладі найменувань фірм, установ, власних назв, культурних об’єктів, періодичних видань </w:t>
      </w:r>
      <w:r w:rsidRPr="00AA6AF1">
        <w:rPr>
          <w:color w:val="auto"/>
          <w:sz w:val="28"/>
          <w:szCs w:val="28"/>
          <w:lang w:val="uk-UA"/>
        </w:rPr>
        <w:t>тощо»</w:t>
      </w:r>
      <w:r w:rsidRPr="00AA6AF1">
        <w:rPr>
          <w:color w:val="auto"/>
          <w:sz w:val="28"/>
          <w:szCs w:val="28"/>
        </w:rPr>
        <w:t>.</w:t>
      </w:r>
    </w:p>
    <w:p w:rsidR="00E407F0" w:rsidRPr="00AA6AF1" w:rsidRDefault="00E407F0" w:rsidP="00AA6AF1">
      <w:pPr>
        <w:pStyle w:val="Default"/>
        <w:widowControl w:val="0"/>
        <w:spacing w:line="360" w:lineRule="auto"/>
        <w:ind w:firstLine="709"/>
        <w:jc w:val="both"/>
        <w:rPr>
          <w:color w:val="auto"/>
          <w:sz w:val="28"/>
          <w:szCs w:val="28"/>
        </w:rPr>
      </w:pPr>
      <w:r w:rsidRPr="00AA6AF1">
        <w:rPr>
          <w:color w:val="auto"/>
          <w:sz w:val="28"/>
          <w:szCs w:val="28"/>
          <w:lang w:val="uk-UA"/>
        </w:rPr>
        <w:t>М. Я.</w:t>
      </w:r>
      <w:r w:rsidR="00374FB3" w:rsidRPr="00AA6AF1">
        <w:rPr>
          <w:color w:val="auto"/>
          <w:sz w:val="28"/>
          <w:szCs w:val="28"/>
          <w:lang w:val="uk-UA"/>
        </w:rPr>
        <w:t xml:space="preserve"> </w:t>
      </w:r>
      <w:r w:rsidRPr="00AA6AF1">
        <w:rPr>
          <w:color w:val="auto"/>
          <w:sz w:val="28"/>
          <w:szCs w:val="28"/>
          <w:lang w:val="uk-UA"/>
        </w:rPr>
        <w:t xml:space="preserve">Цвілінг у своєму дослідженні, </w:t>
      </w:r>
      <w:r w:rsidR="00103990" w:rsidRPr="00AA6AF1">
        <w:rPr>
          <w:color w:val="auto"/>
          <w:sz w:val="28"/>
          <w:szCs w:val="28"/>
          <w:lang w:val="uk-UA"/>
        </w:rPr>
        <w:t xml:space="preserve">яке </w:t>
      </w:r>
      <w:r w:rsidRPr="00AA6AF1">
        <w:rPr>
          <w:color w:val="auto"/>
          <w:sz w:val="28"/>
          <w:szCs w:val="28"/>
          <w:lang w:val="uk-UA"/>
        </w:rPr>
        <w:t>присвячен</w:t>
      </w:r>
      <w:r w:rsidR="00103990" w:rsidRPr="00AA6AF1">
        <w:rPr>
          <w:color w:val="auto"/>
          <w:sz w:val="28"/>
          <w:szCs w:val="28"/>
          <w:lang w:val="uk-UA"/>
        </w:rPr>
        <w:t>е</w:t>
      </w:r>
      <w:r w:rsidRPr="00AA6AF1">
        <w:rPr>
          <w:color w:val="auto"/>
          <w:sz w:val="28"/>
          <w:szCs w:val="28"/>
          <w:lang w:val="uk-UA"/>
        </w:rPr>
        <w:t xml:space="preserve"> проблемі перекладу німецьких неологізмів українською мовою, представив ієрархічно-ступінчасту схему способів передачі нових слів. </w:t>
      </w:r>
      <w:r w:rsidR="00103990" w:rsidRPr="00AA6AF1">
        <w:rPr>
          <w:color w:val="auto"/>
          <w:sz w:val="28"/>
          <w:szCs w:val="28"/>
          <w:lang w:val="uk-UA"/>
        </w:rPr>
        <w:t>На його думку, в</w:t>
      </w:r>
      <w:r w:rsidRPr="00AA6AF1">
        <w:rPr>
          <w:color w:val="auto"/>
          <w:sz w:val="28"/>
          <w:szCs w:val="28"/>
        </w:rPr>
        <w:t xml:space="preserve">сі способи </w:t>
      </w:r>
      <w:r w:rsidR="00103990" w:rsidRPr="00AA6AF1">
        <w:rPr>
          <w:color w:val="auto"/>
          <w:sz w:val="28"/>
          <w:szCs w:val="28"/>
          <w:lang w:val="uk-UA"/>
        </w:rPr>
        <w:t xml:space="preserve">перекладу </w:t>
      </w:r>
      <w:r w:rsidRPr="00AA6AF1">
        <w:rPr>
          <w:color w:val="auto"/>
          <w:sz w:val="28"/>
          <w:szCs w:val="28"/>
        </w:rPr>
        <w:t>поділяються на дві групи</w:t>
      </w:r>
      <w:r w:rsidR="00103990" w:rsidRPr="00AA6AF1">
        <w:rPr>
          <w:color w:val="auto"/>
          <w:sz w:val="28"/>
          <w:szCs w:val="28"/>
          <w:lang w:val="uk-UA"/>
        </w:rPr>
        <w:t>: к</w:t>
      </w:r>
      <w:r w:rsidRPr="00AA6AF1">
        <w:rPr>
          <w:color w:val="auto"/>
          <w:sz w:val="28"/>
          <w:szCs w:val="28"/>
        </w:rPr>
        <w:t xml:space="preserve">вазібезперекладні та власне перекладні. Кожна група </w:t>
      </w:r>
      <w:r w:rsidR="00103990" w:rsidRPr="00AA6AF1">
        <w:rPr>
          <w:color w:val="auto"/>
          <w:sz w:val="28"/>
          <w:szCs w:val="28"/>
          <w:lang w:val="uk-UA"/>
        </w:rPr>
        <w:t>містить</w:t>
      </w:r>
      <w:r w:rsidRPr="00AA6AF1">
        <w:rPr>
          <w:color w:val="auto"/>
          <w:sz w:val="28"/>
          <w:szCs w:val="28"/>
        </w:rPr>
        <w:t xml:space="preserve"> </w:t>
      </w:r>
      <w:proofErr w:type="gramStart"/>
      <w:r w:rsidRPr="00AA6AF1">
        <w:rPr>
          <w:color w:val="auto"/>
          <w:sz w:val="28"/>
          <w:szCs w:val="28"/>
        </w:rPr>
        <w:t>п</w:t>
      </w:r>
      <w:proofErr w:type="gramEnd"/>
      <w:r w:rsidRPr="00AA6AF1">
        <w:rPr>
          <w:color w:val="auto"/>
          <w:sz w:val="28"/>
          <w:szCs w:val="28"/>
        </w:rPr>
        <w:t>ідгрупи</w:t>
      </w:r>
      <w:r w:rsidR="008D25A0" w:rsidRPr="00AA6AF1">
        <w:rPr>
          <w:color w:val="auto"/>
          <w:sz w:val="28"/>
          <w:szCs w:val="28"/>
        </w:rPr>
        <w:t xml:space="preserve"> [78, с. 234]</w:t>
      </w:r>
      <w:r w:rsidRPr="00AA6AF1">
        <w:rPr>
          <w:color w:val="auto"/>
          <w:sz w:val="28"/>
          <w:szCs w:val="28"/>
        </w:rPr>
        <w:t>.</w:t>
      </w:r>
    </w:p>
    <w:p w:rsidR="00E407F0" w:rsidRPr="00AA6AF1" w:rsidRDefault="00E407F0"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Квазібезперекладні способи </w:t>
      </w:r>
      <w:r w:rsidR="00103990" w:rsidRPr="00AA6AF1">
        <w:rPr>
          <w:color w:val="auto"/>
          <w:sz w:val="28"/>
          <w:szCs w:val="28"/>
        </w:rPr>
        <w:t>–</w:t>
      </w:r>
      <w:r w:rsidRPr="00AA6AF1">
        <w:rPr>
          <w:color w:val="auto"/>
          <w:sz w:val="28"/>
          <w:szCs w:val="28"/>
        </w:rPr>
        <w:t xml:space="preserve"> це транскрипція та транслітерація. Таку назву група отримала, враховуючи той факт, що акт перекладу </w:t>
      </w:r>
      <w:r w:rsidR="00103990" w:rsidRPr="00AA6AF1">
        <w:rPr>
          <w:color w:val="auto"/>
          <w:sz w:val="28"/>
          <w:szCs w:val="28"/>
          <w:lang w:val="uk-UA"/>
        </w:rPr>
        <w:t xml:space="preserve">ніби </w:t>
      </w:r>
      <w:r w:rsidRPr="00AA6AF1">
        <w:rPr>
          <w:color w:val="auto"/>
          <w:sz w:val="28"/>
          <w:szCs w:val="28"/>
        </w:rPr>
        <w:t>замінюється актом запозичення звукової (транскрипції)</w:t>
      </w:r>
      <w:r w:rsidR="00103990" w:rsidRPr="00AA6AF1">
        <w:rPr>
          <w:color w:val="auto"/>
          <w:sz w:val="28"/>
          <w:szCs w:val="28"/>
          <w:lang w:val="uk-UA"/>
        </w:rPr>
        <w:t>,</w:t>
      </w:r>
      <w:r w:rsidRPr="00AA6AF1">
        <w:rPr>
          <w:color w:val="auto"/>
          <w:sz w:val="28"/>
          <w:szCs w:val="28"/>
        </w:rPr>
        <w:t xml:space="preserve"> або графічної (транслітерації) оболонки слова разом зі значенням з </w:t>
      </w:r>
      <w:r w:rsidR="00103990" w:rsidRPr="00AA6AF1">
        <w:rPr>
          <w:color w:val="auto"/>
          <w:sz w:val="28"/>
          <w:szCs w:val="28"/>
          <w:lang w:val="uk-UA"/>
        </w:rPr>
        <w:t>іноземної мови</w:t>
      </w:r>
      <w:r w:rsidRPr="00AA6AF1">
        <w:rPr>
          <w:color w:val="auto"/>
          <w:sz w:val="28"/>
          <w:szCs w:val="28"/>
        </w:rPr>
        <w:t xml:space="preserve"> в </w:t>
      </w:r>
      <w:r w:rsidR="00103990" w:rsidRPr="00AA6AF1">
        <w:rPr>
          <w:color w:val="auto"/>
          <w:sz w:val="28"/>
          <w:szCs w:val="28"/>
          <w:lang w:val="uk-UA"/>
        </w:rPr>
        <w:t>приймаючу</w:t>
      </w:r>
      <w:r w:rsidRPr="00AA6AF1">
        <w:rPr>
          <w:color w:val="auto"/>
          <w:sz w:val="28"/>
          <w:szCs w:val="28"/>
        </w:rPr>
        <w:t>. Однак</w:t>
      </w:r>
      <w:r w:rsidR="00103990" w:rsidRPr="00AA6AF1">
        <w:rPr>
          <w:color w:val="auto"/>
          <w:sz w:val="28"/>
          <w:szCs w:val="28"/>
          <w:lang w:val="uk-UA"/>
        </w:rPr>
        <w:t>,</w:t>
      </w:r>
      <w:r w:rsidRPr="00AA6AF1">
        <w:rPr>
          <w:color w:val="auto"/>
          <w:sz w:val="28"/>
          <w:szCs w:val="28"/>
        </w:rPr>
        <w:t xml:space="preserve"> безперекладність даних способів насправді умовна. Запозичене слово </w:t>
      </w:r>
      <w:r w:rsidR="007908AF" w:rsidRPr="00AA6AF1">
        <w:rPr>
          <w:color w:val="auto"/>
          <w:sz w:val="28"/>
          <w:szCs w:val="28"/>
        </w:rPr>
        <w:t>«</w:t>
      </w:r>
      <w:r w:rsidRPr="00AA6AF1">
        <w:rPr>
          <w:color w:val="auto"/>
          <w:sz w:val="28"/>
          <w:szCs w:val="28"/>
        </w:rPr>
        <w:t>стає фактом перекладної мови</w:t>
      </w:r>
      <w:r w:rsidR="00103990" w:rsidRPr="00AA6AF1">
        <w:rPr>
          <w:color w:val="auto"/>
          <w:sz w:val="28"/>
          <w:szCs w:val="28"/>
          <w:lang w:val="uk-UA"/>
        </w:rPr>
        <w:t>,</w:t>
      </w:r>
      <w:r w:rsidRPr="00AA6AF1">
        <w:rPr>
          <w:color w:val="auto"/>
          <w:sz w:val="28"/>
          <w:szCs w:val="28"/>
        </w:rPr>
        <w:t xml:space="preserve"> і вже як так</w:t>
      </w:r>
      <w:r w:rsidR="00103990" w:rsidRPr="00AA6AF1">
        <w:rPr>
          <w:color w:val="auto"/>
          <w:sz w:val="28"/>
          <w:szCs w:val="28"/>
          <w:lang w:val="uk-UA"/>
        </w:rPr>
        <w:t>ої</w:t>
      </w:r>
      <w:r w:rsidRPr="00AA6AF1">
        <w:rPr>
          <w:color w:val="auto"/>
          <w:sz w:val="28"/>
          <w:szCs w:val="28"/>
        </w:rPr>
        <w:t xml:space="preserve"> виступає як </w:t>
      </w:r>
      <w:r w:rsidRPr="00AA6AF1">
        <w:rPr>
          <w:color w:val="auto"/>
          <w:sz w:val="28"/>
          <w:szCs w:val="28"/>
        </w:rPr>
        <w:lastRenderedPageBreak/>
        <w:t>еквівалент зовні ідентичного з ним іншомовного слова</w:t>
      </w:r>
      <w:r w:rsidR="007908AF" w:rsidRPr="00AA6AF1">
        <w:rPr>
          <w:color w:val="auto"/>
          <w:sz w:val="28"/>
          <w:szCs w:val="28"/>
        </w:rPr>
        <w:t>»</w:t>
      </w:r>
      <w:r w:rsidRPr="00AA6AF1">
        <w:rPr>
          <w:color w:val="auto"/>
          <w:sz w:val="28"/>
          <w:szCs w:val="28"/>
        </w:rPr>
        <w:t xml:space="preserve"> [</w:t>
      </w:r>
      <w:r w:rsidR="008D25A0" w:rsidRPr="00AA6AF1">
        <w:rPr>
          <w:color w:val="auto"/>
          <w:sz w:val="28"/>
          <w:szCs w:val="28"/>
        </w:rPr>
        <w:t>78</w:t>
      </w:r>
      <w:r w:rsidRPr="00AA6AF1">
        <w:rPr>
          <w:color w:val="auto"/>
          <w:sz w:val="28"/>
          <w:szCs w:val="28"/>
        </w:rPr>
        <w:t>, с. 236].</w:t>
      </w:r>
    </w:p>
    <w:p w:rsidR="00E407F0" w:rsidRPr="00AA6AF1" w:rsidRDefault="00103990" w:rsidP="00AA6AF1">
      <w:pPr>
        <w:pStyle w:val="Default"/>
        <w:widowControl w:val="0"/>
        <w:spacing w:line="360" w:lineRule="auto"/>
        <w:ind w:firstLine="709"/>
        <w:jc w:val="both"/>
        <w:rPr>
          <w:color w:val="auto"/>
          <w:sz w:val="28"/>
          <w:szCs w:val="28"/>
        </w:rPr>
      </w:pPr>
      <w:r w:rsidRPr="00AA6AF1">
        <w:rPr>
          <w:color w:val="auto"/>
          <w:sz w:val="28"/>
          <w:szCs w:val="28"/>
        </w:rPr>
        <w:t>Власне перекладні способи містять</w:t>
      </w:r>
      <w:r w:rsidR="00E407F0" w:rsidRPr="00AA6AF1">
        <w:rPr>
          <w:color w:val="auto"/>
          <w:sz w:val="28"/>
          <w:szCs w:val="28"/>
        </w:rPr>
        <w:t xml:space="preserve">: калькування та описові способи. Калькування в </w:t>
      </w:r>
      <w:r w:rsidRPr="00AA6AF1">
        <w:rPr>
          <w:color w:val="auto"/>
          <w:sz w:val="28"/>
          <w:szCs w:val="28"/>
          <w:lang w:val="uk-UA"/>
        </w:rPr>
        <w:t>даній</w:t>
      </w:r>
      <w:r w:rsidR="00E407F0" w:rsidRPr="00AA6AF1">
        <w:rPr>
          <w:color w:val="auto"/>
          <w:sz w:val="28"/>
          <w:szCs w:val="28"/>
        </w:rPr>
        <w:t xml:space="preserve"> ієрархічно-ступінчастій схемі займає проміжне положення між повністю перекладними</w:t>
      </w:r>
      <w:r w:rsidRPr="00AA6AF1">
        <w:rPr>
          <w:color w:val="auto"/>
          <w:sz w:val="28"/>
          <w:szCs w:val="28"/>
          <w:lang w:val="uk-UA"/>
        </w:rPr>
        <w:t>,</w:t>
      </w:r>
      <w:r w:rsidR="00E407F0" w:rsidRPr="00AA6AF1">
        <w:rPr>
          <w:color w:val="auto"/>
          <w:sz w:val="28"/>
          <w:szCs w:val="28"/>
        </w:rPr>
        <w:t xml:space="preserve"> та безперекладними способами передачі </w:t>
      </w:r>
      <w:r w:rsidRPr="00AA6AF1">
        <w:rPr>
          <w:color w:val="auto"/>
          <w:sz w:val="28"/>
          <w:szCs w:val="28"/>
          <w:lang w:val="uk-UA"/>
        </w:rPr>
        <w:t xml:space="preserve">термінологічних </w:t>
      </w:r>
      <w:r w:rsidR="00E407F0" w:rsidRPr="00AA6AF1">
        <w:rPr>
          <w:color w:val="auto"/>
          <w:sz w:val="28"/>
          <w:szCs w:val="28"/>
        </w:rPr>
        <w:t xml:space="preserve">неологізмів. </w:t>
      </w:r>
      <w:proofErr w:type="gramStart"/>
      <w:r w:rsidR="00E407F0" w:rsidRPr="00AA6AF1">
        <w:rPr>
          <w:color w:val="auto"/>
          <w:sz w:val="28"/>
          <w:szCs w:val="28"/>
        </w:rPr>
        <w:t>З</w:t>
      </w:r>
      <w:proofErr w:type="gramEnd"/>
      <w:r w:rsidR="00E407F0" w:rsidRPr="00AA6AF1">
        <w:rPr>
          <w:color w:val="auto"/>
          <w:sz w:val="28"/>
          <w:szCs w:val="28"/>
        </w:rPr>
        <w:t xml:space="preserve"> </w:t>
      </w:r>
      <w:r w:rsidRPr="00AA6AF1">
        <w:rPr>
          <w:color w:val="auto"/>
          <w:sz w:val="28"/>
          <w:szCs w:val="28"/>
          <w:lang w:val="uk-UA"/>
        </w:rPr>
        <w:t>однієї сторони</w:t>
      </w:r>
      <w:r w:rsidR="00E407F0" w:rsidRPr="00AA6AF1">
        <w:rPr>
          <w:color w:val="auto"/>
          <w:sz w:val="28"/>
          <w:szCs w:val="28"/>
        </w:rPr>
        <w:t xml:space="preserve">, при калькуванні внутрішня форма перекладеного слова залишається недоторканою, що ріднить його з квазібезперекладними способами, </w:t>
      </w:r>
      <w:r w:rsidR="00B476FC" w:rsidRPr="00AA6AF1">
        <w:rPr>
          <w:color w:val="auto"/>
          <w:sz w:val="28"/>
          <w:szCs w:val="28"/>
          <w:lang w:val="uk-UA"/>
        </w:rPr>
        <w:t xml:space="preserve">а </w:t>
      </w:r>
      <w:r w:rsidR="00E407F0" w:rsidRPr="00AA6AF1">
        <w:rPr>
          <w:color w:val="auto"/>
          <w:sz w:val="28"/>
          <w:szCs w:val="28"/>
        </w:rPr>
        <w:t>з іншо</w:t>
      </w:r>
      <w:r w:rsidRPr="00AA6AF1">
        <w:rPr>
          <w:color w:val="auto"/>
          <w:sz w:val="28"/>
          <w:szCs w:val="28"/>
          <w:lang w:val="uk-UA"/>
        </w:rPr>
        <w:t>ї</w:t>
      </w:r>
      <w:r w:rsidR="00E407F0" w:rsidRPr="00AA6AF1">
        <w:rPr>
          <w:color w:val="auto"/>
          <w:sz w:val="28"/>
          <w:szCs w:val="28"/>
        </w:rPr>
        <w:t xml:space="preserve"> </w:t>
      </w:r>
      <w:r w:rsidRPr="00AA6AF1">
        <w:rPr>
          <w:color w:val="auto"/>
          <w:sz w:val="28"/>
          <w:szCs w:val="28"/>
        </w:rPr>
        <w:t>–</w:t>
      </w:r>
      <w:r w:rsidR="00E407F0" w:rsidRPr="00AA6AF1">
        <w:rPr>
          <w:color w:val="auto"/>
          <w:sz w:val="28"/>
          <w:szCs w:val="28"/>
        </w:rPr>
        <w:t xml:space="preserve"> даний процес є саме перекладом, </w:t>
      </w:r>
      <w:r w:rsidRPr="00AA6AF1">
        <w:rPr>
          <w:color w:val="auto"/>
          <w:sz w:val="28"/>
          <w:szCs w:val="28"/>
          <w:lang w:val="uk-UA"/>
        </w:rPr>
        <w:t>оскільки</w:t>
      </w:r>
      <w:r w:rsidR="00E407F0" w:rsidRPr="00AA6AF1">
        <w:rPr>
          <w:color w:val="auto"/>
          <w:sz w:val="28"/>
          <w:szCs w:val="28"/>
        </w:rPr>
        <w:t xml:space="preserve"> одиниця </w:t>
      </w:r>
      <w:r w:rsidRPr="00AA6AF1">
        <w:rPr>
          <w:color w:val="auto"/>
          <w:sz w:val="28"/>
          <w:szCs w:val="28"/>
          <w:lang w:val="uk-UA"/>
        </w:rPr>
        <w:t>іноземної мови</w:t>
      </w:r>
      <w:r w:rsidR="00E407F0" w:rsidRPr="00AA6AF1">
        <w:rPr>
          <w:color w:val="auto"/>
          <w:sz w:val="28"/>
          <w:szCs w:val="28"/>
        </w:rPr>
        <w:t xml:space="preserve"> передається засобами </w:t>
      </w:r>
      <w:r w:rsidRPr="00AA6AF1">
        <w:rPr>
          <w:color w:val="auto"/>
          <w:sz w:val="28"/>
          <w:szCs w:val="28"/>
          <w:lang w:val="uk-UA"/>
        </w:rPr>
        <w:t>приймаючої мови</w:t>
      </w:r>
      <w:r w:rsidR="00E407F0" w:rsidRPr="00AA6AF1">
        <w:rPr>
          <w:color w:val="auto"/>
          <w:sz w:val="28"/>
          <w:szCs w:val="28"/>
        </w:rPr>
        <w:t>.</w:t>
      </w:r>
    </w:p>
    <w:p w:rsidR="00E407F0" w:rsidRPr="00AA6AF1" w:rsidRDefault="00E407F0" w:rsidP="00AA6AF1">
      <w:pPr>
        <w:pStyle w:val="Default"/>
        <w:widowControl w:val="0"/>
        <w:spacing w:line="360" w:lineRule="auto"/>
        <w:ind w:firstLine="709"/>
        <w:jc w:val="both"/>
        <w:rPr>
          <w:color w:val="auto"/>
          <w:sz w:val="28"/>
          <w:szCs w:val="28"/>
        </w:rPr>
      </w:pPr>
      <w:r w:rsidRPr="00AA6AF1">
        <w:rPr>
          <w:color w:val="auto"/>
          <w:sz w:val="28"/>
          <w:szCs w:val="28"/>
        </w:rPr>
        <w:t>Описовий переклад здійснюється двома способами:</w:t>
      </w:r>
    </w:p>
    <w:p w:rsidR="00E407F0" w:rsidRPr="00AA6AF1" w:rsidRDefault="00103990" w:rsidP="00AA6AF1">
      <w:pPr>
        <w:pStyle w:val="Default"/>
        <w:widowControl w:val="0"/>
        <w:spacing w:line="360" w:lineRule="auto"/>
        <w:ind w:firstLine="709"/>
        <w:jc w:val="both"/>
        <w:rPr>
          <w:color w:val="auto"/>
          <w:sz w:val="28"/>
          <w:szCs w:val="28"/>
        </w:rPr>
      </w:pPr>
      <w:r w:rsidRPr="00AA6AF1">
        <w:rPr>
          <w:color w:val="auto"/>
          <w:sz w:val="28"/>
          <w:szCs w:val="28"/>
          <w:lang w:val="uk-UA"/>
        </w:rPr>
        <w:t>а</w:t>
      </w:r>
      <w:r w:rsidR="00E407F0" w:rsidRPr="00AA6AF1">
        <w:rPr>
          <w:color w:val="auto"/>
          <w:sz w:val="28"/>
          <w:szCs w:val="28"/>
        </w:rPr>
        <w:t xml:space="preserve">) передача значення одиниці </w:t>
      </w:r>
      <w:r w:rsidRPr="00AA6AF1">
        <w:rPr>
          <w:color w:val="auto"/>
          <w:sz w:val="28"/>
          <w:szCs w:val="28"/>
          <w:lang w:val="uk-UA"/>
        </w:rPr>
        <w:t>іноземної мови</w:t>
      </w:r>
      <w:r w:rsidR="00E407F0" w:rsidRPr="00AA6AF1">
        <w:rPr>
          <w:color w:val="auto"/>
          <w:sz w:val="28"/>
          <w:szCs w:val="28"/>
        </w:rPr>
        <w:t xml:space="preserve"> за допомогою пояснення (розкриваються суттєві елементи значення слова, що перекладається). Недоліком такого перекладу є багатослівність</w:t>
      </w:r>
      <w:r w:rsidRPr="00AA6AF1">
        <w:rPr>
          <w:color w:val="auto"/>
          <w:sz w:val="28"/>
          <w:szCs w:val="28"/>
          <w:lang w:val="uk-UA"/>
        </w:rPr>
        <w:t>,</w:t>
      </w:r>
      <w:r w:rsidR="00E407F0" w:rsidRPr="00AA6AF1">
        <w:rPr>
          <w:color w:val="auto"/>
          <w:sz w:val="28"/>
          <w:szCs w:val="28"/>
        </w:rPr>
        <w:t xml:space="preserve"> та </w:t>
      </w:r>
      <w:r w:rsidRPr="00AA6AF1">
        <w:rPr>
          <w:color w:val="auto"/>
          <w:sz w:val="28"/>
          <w:szCs w:val="28"/>
          <w:lang w:val="uk-UA"/>
        </w:rPr>
        <w:t>певна</w:t>
      </w:r>
      <w:r w:rsidR="00E407F0" w:rsidRPr="00AA6AF1">
        <w:rPr>
          <w:color w:val="auto"/>
          <w:sz w:val="28"/>
          <w:szCs w:val="28"/>
        </w:rPr>
        <w:t xml:space="preserve"> факультативність еквівалента у </w:t>
      </w:r>
      <w:r w:rsidRPr="00AA6AF1">
        <w:rPr>
          <w:color w:val="auto"/>
          <w:sz w:val="28"/>
          <w:szCs w:val="28"/>
          <w:lang w:val="uk-UA"/>
        </w:rPr>
        <w:t>приймаючій мові</w:t>
      </w:r>
      <w:r w:rsidR="00E407F0" w:rsidRPr="00AA6AF1">
        <w:rPr>
          <w:color w:val="auto"/>
          <w:sz w:val="28"/>
          <w:szCs w:val="28"/>
        </w:rPr>
        <w:t>;</w:t>
      </w:r>
    </w:p>
    <w:p w:rsidR="00103990" w:rsidRPr="00AA6AF1" w:rsidRDefault="0010399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б</w:t>
      </w:r>
      <w:r w:rsidR="00E407F0" w:rsidRPr="00AA6AF1">
        <w:rPr>
          <w:color w:val="auto"/>
          <w:sz w:val="28"/>
          <w:szCs w:val="28"/>
        </w:rPr>
        <w:t xml:space="preserve">) передача неологізму за допомогою існуючого в </w:t>
      </w:r>
      <w:r w:rsidRPr="00AA6AF1">
        <w:rPr>
          <w:color w:val="auto"/>
          <w:sz w:val="28"/>
          <w:szCs w:val="28"/>
          <w:lang w:val="uk-UA"/>
        </w:rPr>
        <w:t>приймаючій мові</w:t>
      </w:r>
      <w:r w:rsidR="00E407F0" w:rsidRPr="00AA6AF1">
        <w:rPr>
          <w:color w:val="auto"/>
          <w:sz w:val="28"/>
          <w:szCs w:val="28"/>
        </w:rPr>
        <w:t xml:space="preserve"> слова (або словосполучення), </w:t>
      </w:r>
      <w:r w:rsidRPr="00AA6AF1">
        <w:rPr>
          <w:color w:val="auto"/>
          <w:sz w:val="28"/>
          <w:szCs w:val="28"/>
          <w:lang w:val="uk-UA"/>
        </w:rPr>
        <w:t>який</w:t>
      </w:r>
      <w:r w:rsidR="00E407F0" w:rsidRPr="00AA6AF1">
        <w:rPr>
          <w:color w:val="auto"/>
          <w:sz w:val="28"/>
          <w:szCs w:val="28"/>
        </w:rPr>
        <w:t xml:space="preserve"> не є в ньому неологізмом, але має схожість у значенні з вихідним словом (підстановковий переклад). </w:t>
      </w:r>
    </w:p>
    <w:p w:rsidR="00EE28C0" w:rsidRPr="00AA6AF1" w:rsidRDefault="00E407F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 xml:space="preserve">У разі підстановочного перекладу, залежно від ступеня збігу обсягів значень </w:t>
      </w:r>
      <w:r w:rsidR="00EE28C0" w:rsidRPr="00AA6AF1">
        <w:rPr>
          <w:color w:val="auto"/>
          <w:sz w:val="28"/>
          <w:szCs w:val="28"/>
          <w:lang w:val="uk-UA"/>
        </w:rPr>
        <w:t>в</w:t>
      </w:r>
      <w:r w:rsidRPr="00AA6AF1">
        <w:rPr>
          <w:color w:val="auto"/>
          <w:sz w:val="28"/>
          <w:szCs w:val="28"/>
          <w:lang w:val="uk-UA"/>
        </w:rPr>
        <w:t xml:space="preserve"> межах пари лексикографічних відповідностей, можлив</w:t>
      </w:r>
      <w:r w:rsidR="00B476FC" w:rsidRPr="00AA6AF1">
        <w:rPr>
          <w:color w:val="auto"/>
          <w:sz w:val="28"/>
          <w:szCs w:val="28"/>
          <w:lang w:val="uk-UA"/>
        </w:rPr>
        <w:t>ий</w:t>
      </w:r>
      <w:r w:rsidRPr="00AA6AF1">
        <w:rPr>
          <w:color w:val="auto"/>
          <w:sz w:val="28"/>
          <w:szCs w:val="28"/>
          <w:lang w:val="uk-UA"/>
        </w:rPr>
        <w:t xml:space="preserve">: </w:t>
      </w:r>
    </w:p>
    <w:p w:rsidR="00EE28C0" w:rsidRPr="00AA6AF1" w:rsidRDefault="00EE28C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а</w:t>
      </w:r>
      <w:r w:rsidR="00E407F0" w:rsidRPr="00AA6AF1">
        <w:rPr>
          <w:color w:val="auto"/>
          <w:sz w:val="28"/>
          <w:szCs w:val="28"/>
          <w:lang w:val="uk-UA"/>
        </w:rPr>
        <w:t>) повний збіг обсягу денотативних значень (семантична конгру</w:t>
      </w:r>
      <w:r w:rsidRPr="00AA6AF1">
        <w:rPr>
          <w:color w:val="auto"/>
          <w:sz w:val="28"/>
          <w:szCs w:val="28"/>
          <w:lang w:val="uk-UA"/>
        </w:rPr>
        <w:t>є</w:t>
      </w:r>
      <w:r w:rsidR="00E407F0" w:rsidRPr="00AA6AF1">
        <w:rPr>
          <w:color w:val="auto"/>
          <w:sz w:val="28"/>
          <w:szCs w:val="28"/>
          <w:lang w:val="uk-UA"/>
        </w:rPr>
        <w:t xml:space="preserve">нтність); </w:t>
      </w:r>
    </w:p>
    <w:p w:rsidR="00E407F0" w:rsidRPr="00AA6AF1" w:rsidRDefault="00EE28C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б</w:t>
      </w:r>
      <w:r w:rsidR="00E407F0" w:rsidRPr="00AA6AF1">
        <w:rPr>
          <w:color w:val="auto"/>
          <w:sz w:val="28"/>
          <w:szCs w:val="28"/>
          <w:lang w:val="uk-UA"/>
        </w:rPr>
        <w:t xml:space="preserve">) семантична трансформація (слово </w:t>
      </w:r>
      <w:r w:rsidRPr="00AA6AF1">
        <w:rPr>
          <w:color w:val="auto"/>
          <w:sz w:val="28"/>
          <w:szCs w:val="28"/>
          <w:lang w:val="uk-UA"/>
        </w:rPr>
        <w:t xml:space="preserve">іноземної мови </w:t>
      </w:r>
      <w:r w:rsidR="00E407F0" w:rsidRPr="00AA6AF1">
        <w:rPr>
          <w:color w:val="auto"/>
          <w:sz w:val="28"/>
          <w:szCs w:val="28"/>
          <w:lang w:val="uk-UA"/>
        </w:rPr>
        <w:t xml:space="preserve">передається словом </w:t>
      </w:r>
      <w:r w:rsidRPr="00AA6AF1">
        <w:rPr>
          <w:color w:val="auto"/>
          <w:sz w:val="28"/>
          <w:szCs w:val="28"/>
          <w:lang w:val="uk-UA"/>
        </w:rPr>
        <w:t>приймаючої мови</w:t>
      </w:r>
      <w:r w:rsidR="00E407F0" w:rsidRPr="00AA6AF1">
        <w:rPr>
          <w:color w:val="auto"/>
          <w:sz w:val="28"/>
          <w:szCs w:val="28"/>
          <w:lang w:val="uk-UA"/>
        </w:rPr>
        <w:t>, значення якого відрізняється своїм обсягом</w:t>
      </w:r>
      <w:r w:rsidRPr="00AA6AF1">
        <w:rPr>
          <w:color w:val="auto"/>
          <w:sz w:val="28"/>
          <w:szCs w:val="28"/>
          <w:lang w:val="uk-UA"/>
        </w:rPr>
        <w:t>,</w:t>
      </w:r>
      <w:r w:rsidR="00E407F0" w:rsidRPr="00AA6AF1">
        <w:rPr>
          <w:color w:val="auto"/>
          <w:sz w:val="28"/>
          <w:szCs w:val="28"/>
          <w:lang w:val="uk-UA"/>
        </w:rPr>
        <w:t xml:space="preserve"> чи змістом). [</w:t>
      </w:r>
      <w:r w:rsidR="008D25A0" w:rsidRPr="00AA6AF1">
        <w:rPr>
          <w:color w:val="auto"/>
          <w:sz w:val="28"/>
          <w:szCs w:val="28"/>
          <w:lang w:val="uk-UA"/>
        </w:rPr>
        <w:t>78,</w:t>
      </w:r>
      <w:r w:rsidR="00D815B1">
        <w:rPr>
          <w:color w:val="auto"/>
          <w:sz w:val="28"/>
          <w:szCs w:val="28"/>
          <w:lang w:val="uk-UA"/>
        </w:rPr>
        <w:t> </w:t>
      </w:r>
      <w:r w:rsidR="008D25A0" w:rsidRPr="00AA6AF1">
        <w:rPr>
          <w:color w:val="auto"/>
          <w:sz w:val="28"/>
          <w:szCs w:val="28"/>
          <w:lang w:val="uk-UA"/>
        </w:rPr>
        <w:t>с. 235</w:t>
      </w:r>
      <w:r w:rsidR="00E407F0" w:rsidRPr="00AA6AF1">
        <w:rPr>
          <w:color w:val="auto"/>
          <w:sz w:val="28"/>
          <w:szCs w:val="28"/>
          <w:lang w:val="uk-UA"/>
        </w:rPr>
        <w:t>].</w:t>
      </w:r>
    </w:p>
    <w:p w:rsidR="00EE28C0" w:rsidRPr="00AA6AF1" w:rsidRDefault="00E407F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Лінгвісти С.</w:t>
      </w:r>
      <w:r w:rsidR="00EE28C0" w:rsidRPr="00AA6AF1">
        <w:rPr>
          <w:color w:val="auto"/>
          <w:sz w:val="28"/>
          <w:szCs w:val="28"/>
          <w:lang w:val="uk-UA"/>
        </w:rPr>
        <w:t xml:space="preserve"> </w:t>
      </w:r>
      <w:r w:rsidRPr="00AA6AF1">
        <w:rPr>
          <w:color w:val="auto"/>
          <w:sz w:val="28"/>
          <w:szCs w:val="28"/>
          <w:lang w:val="uk-UA"/>
        </w:rPr>
        <w:t>І. Влахов та С.</w:t>
      </w:r>
      <w:r w:rsidR="00EE28C0" w:rsidRPr="00AA6AF1">
        <w:rPr>
          <w:color w:val="auto"/>
          <w:sz w:val="28"/>
          <w:szCs w:val="28"/>
          <w:lang w:val="uk-UA"/>
        </w:rPr>
        <w:t xml:space="preserve"> </w:t>
      </w:r>
      <w:r w:rsidRPr="00AA6AF1">
        <w:rPr>
          <w:color w:val="auto"/>
          <w:sz w:val="28"/>
          <w:szCs w:val="28"/>
          <w:lang w:val="uk-UA"/>
        </w:rPr>
        <w:t>П.</w:t>
      </w:r>
      <w:r w:rsidR="00EE28C0" w:rsidRPr="00AA6AF1">
        <w:rPr>
          <w:color w:val="auto"/>
          <w:sz w:val="28"/>
          <w:szCs w:val="28"/>
          <w:lang w:val="uk-UA"/>
        </w:rPr>
        <w:t xml:space="preserve"> </w:t>
      </w:r>
      <w:r w:rsidRPr="00AA6AF1">
        <w:rPr>
          <w:color w:val="auto"/>
          <w:sz w:val="28"/>
          <w:szCs w:val="28"/>
          <w:lang w:val="uk-UA"/>
        </w:rPr>
        <w:t>Флор</w:t>
      </w:r>
      <w:r w:rsidR="00EE28C0" w:rsidRPr="00AA6AF1">
        <w:rPr>
          <w:color w:val="auto"/>
          <w:sz w:val="28"/>
          <w:szCs w:val="28"/>
          <w:lang w:val="uk-UA"/>
        </w:rPr>
        <w:t>і</w:t>
      </w:r>
      <w:r w:rsidRPr="00AA6AF1">
        <w:rPr>
          <w:color w:val="auto"/>
          <w:sz w:val="28"/>
          <w:szCs w:val="28"/>
          <w:lang w:val="uk-UA"/>
        </w:rPr>
        <w:t xml:space="preserve">н, які розглядають питання перекладу таких безеквівалентних елементів тексту, як: реалії, фразеологічні одиниці, власні імена, терміни, скорочення, також виділяють дві групи способів перекладу: </w:t>
      </w:r>
    </w:p>
    <w:p w:rsidR="00EE28C0" w:rsidRPr="00AA6AF1" w:rsidRDefault="00EE28C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1. К</w:t>
      </w:r>
      <w:r w:rsidR="00E407F0" w:rsidRPr="00AA6AF1">
        <w:rPr>
          <w:color w:val="auto"/>
          <w:sz w:val="28"/>
          <w:szCs w:val="28"/>
          <w:lang w:val="uk-UA"/>
        </w:rPr>
        <w:t>вазіперекладні</w:t>
      </w:r>
      <w:r w:rsidRPr="00AA6AF1">
        <w:rPr>
          <w:color w:val="auto"/>
          <w:sz w:val="28"/>
          <w:szCs w:val="28"/>
          <w:lang w:val="uk-UA"/>
        </w:rPr>
        <w:t>:</w:t>
      </w:r>
    </w:p>
    <w:p w:rsidR="00EE28C0" w:rsidRPr="00AA6AF1" w:rsidRDefault="00EE28C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 xml:space="preserve">а) </w:t>
      </w:r>
      <w:r w:rsidR="00E407F0" w:rsidRPr="00AA6AF1">
        <w:rPr>
          <w:color w:val="auto"/>
          <w:sz w:val="28"/>
          <w:szCs w:val="28"/>
          <w:lang w:val="uk-UA"/>
        </w:rPr>
        <w:t>транскрипція</w:t>
      </w:r>
      <w:r w:rsidRPr="00AA6AF1">
        <w:rPr>
          <w:color w:val="auto"/>
          <w:sz w:val="28"/>
          <w:szCs w:val="28"/>
          <w:lang w:val="uk-UA"/>
        </w:rPr>
        <w:t>;</w:t>
      </w:r>
    </w:p>
    <w:p w:rsidR="00EE28C0" w:rsidRPr="00AA6AF1" w:rsidRDefault="00EE28C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 xml:space="preserve">б) </w:t>
      </w:r>
      <w:r w:rsidR="00E407F0" w:rsidRPr="00AA6AF1">
        <w:rPr>
          <w:color w:val="auto"/>
          <w:sz w:val="28"/>
          <w:szCs w:val="28"/>
          <w:lang w:val="uk-UA"/>
        </w:rPr>
        <w:t>транслітерація</w:t>
      </w:r>
      <w:r w:rsidRPr="00AA6AF1">
        <w:rPr>
          <w:color w:val="auto"/>
          <w:sz w:val="28"/>
          <w:szCs w:val="28"/>
          <w:lang w:val="uk-UA"/>
        </w:rPr>
        <w:t>.</w:t>
      </w:r>
    </w:p>
    <w:p w:rsidR="00E407F0" w:rsidRPr="00AA6AF1" w:rsidRDefault="00EE28C0" w:rsidP="00AA6AF1">
      <w:pPr>
        <w:pStyle w:val="Default"/>
        <w:widowControl w:val="0"/>
        <w:spacing w:line="360" w:lineRule="auto"/>
        <w:ind w:firstLine="709"/>
        <w:jc w:val="both"/>
        <w:rPr>
          <w:color w:val="auto"/>
          <w:sz w:val="28"/>
          <w:szCs w:val="28"/>
        </w:rPr>
      </w:pPr>
      <w:r w:rsidRPr="00AA6AF1">
        <w:rPr>
          <w:color w:val="auto"/>
          <w:sz w:val="28"/>
          <w:szCs w:val="28"/>
          <w:lang w:val="uk-UA"/>
        </w:rPr>
        <w:t>2. Б</w:t>
      </w:r>
      <w:r w:rsidR="00E407F0" w:rsidRPr="00AA6AF1">
        <w:rPr>
          <w:color w:val="auto"/>
          <w:sz w:val="28"/>
          <w:szCs w:val="28"/>
          <w:lang w:val="uk-UA"/>
        </w:rPr>
        <w:t>езпосередньо переклад</w:t>
      </w:r>
      <w:r w:rsidR="00E407F0" w:rsidRPr="00AA6AF1">
        <w:rPr>
          <w:color w:val="auto"/>
          <w:sz w:val="28"/>
          <w:szCs w:val="28"/>
        </w:rPr>
        <w:t>:</w:t>
      </w:r>
    </w:p>
    <w:p w:rsidR="00E407F0" w:rsidRPr="00AA6AF1" w:rsidRDefault="00EE28C0" w:rsidP="00AA6AF1">
      <w:pPr>
        <w:pStyle w:val="Default"/>
        <w:widowControl w:val="0"/>
        <w:spacing w:line="360" w:lineRule="auto"/>
        <w:ind w:firstLine="709"/>
        <w:jc w:val="both"/>
        <w:rPr>
          <w:color w:val="auto"/>
          <w:sz w:val="28"/>
          <w:szCs w:val="28"/>
        </w:rPr>
      </w:pPr>
      <w:r w:rsidRPr="00AA6AF1">
        <w:rPr>
          <w:color w:val="auto"/>
          <w:sz w:val="28"/>
          <w:szCs w:val="28"/>
          <w:lang w:val="uk-UA"/>
        </w:rPr>
        <w:lastRenderedPageBreak/>
        <w:t>а</w:t>
      </w:r>
      <w:r w:rsidR="00E407F0" w:rsidRPr="00AA6AF1">
        <w:rPr>
          <w:color w:val="auto"/>
          <w:sz w:val="28"/>
          <w:szCs w:val="28"/>
        </w:rPr>
        <w:t xml:space="preserve">) створення неологізму в </w:t>
      </w:r>
      <w:r w:rsidRPr="00AA6AF1">
        <w:rPr>
          <w:color w:val="auto"/>
          <w:sz w:val="28"/>
          <w:szCs w:val="28"/>
          <w:lang w:val="uk-UA"/>
        </w:rPr>
        <w:t>приймаючій мові</w:t>
      </w:r>
      <w:r w:rsidR="00E407F0" w:rsidRPr="00AA6AF1">
        <w:rPr>
          <w:color w:val="auto"/>
          <w:sz w:val="28"/>
          <w:szCs w:val="28"/>
        </w:rPr>
        <w:t xml:space="preserve"> (калька, напівкалька, освоєння, семантичний неологізм);</w:t>
      </w:r>
    </w:p>
    <w:p w:rsidR="00E407F0" w:rsidRPr="00AA6AF1" w:rsidRDefault="00EE28C0" w:rsidP="00AA6AF1">
      <w:pPr>
        <w:pStyle w:val="Default"/>
        <w:widowControl w:val="0"/>
        <w:spacing w:line="360" w:lineRule="auto"/>
        <w:ind w:firstLine="709"/>
        <w:jc w:val="both"/>
        <w:rPr>
          <w:color w:val="auto"/>
          <w:sz w:val="28"/>
          <w:szCs w:val="28"/>
        </w:rPr>
      </w:pPr>
      <w:r w:rsidRPr="00AA6AF1">
        <w:rPr>
          <w:color w:val="auto"/>
          <w:sz w:val="28"/>
          <w:szCs w:val="28"/>
          <w:lang w:val="uk-UA"/>
        </w:rPr>
        <w:t>б</w:t>
      </w:r>
      <w:r w:rsidR="00E407F0" w:rsidRPr="00AA6AF1">
        <w:rPr>
          <w:color w:val="auto"/>
          <w:sz w:val="28"/>
          <w:szCs w:val="28"/>
        </w:rPr>
        <w:t>) заміна реалій;</w:t>
      </w:r>
    </w:p>
    <w:p w:rsidR="00E407F0" w:rsidRPr="00AA6AF1" w:rsidRDefault="00EE28C0" w:rsidP="00AA6AF1">
      <w:pPr>
        <w:pStyle w:val="Default"/>
        <w:widowControl w:val="0"/>
        <w:spacing w:line="360" w:lineRule="auto"/>
        <w:ind w:firstLine="709"/>
        <w:jc w:val="both"/>
        <w:rPr>
          <w:color w:val="auto"/>
          <w:sz w:val="28"/>
          <w:szCs w:val="28"/>
        </w:rPr>
      </w:pPr>
      <w:r w:rsidRPr="00AA6AF1">
        <w:rPr>
          <w:color w:val="auto"/>
          <w:sz w:val="28"/>
          <w:szCs w:val="28"/>
          <w:lang w:val="uk-UA"/>
        </w:rPr>
        <w:t>в</w:t>
      </w:r>
      <w:r w:rsidR="00E407F0" w:rsidRPr="00AA6AF1">
        <w:rPr>
          <w:color w:val="auto"/>
          <w:sz w:val="28"/>
          <w:szCs w:val="28"/>
        </w:rPr>
        <w:t>) приблизний переклад (родовидова заміна, функціональний аналог, опис, пояснення, тлумачення);</w:t>
      </w:r>
    </w:p>
    <w:p w:rsidR="00E407F0" w:rsidRPr="00AA6AF1" w:rsidRDefault="00EE28C0" w:rsidP="00AA6AF1">
      <w:pPr>
        <w:pStyle w:val="Default"/>
        <w:widowControl w:val="0"/>
        <w:spacing w:line="360" w:lineRule="auto"/>
        <w:ind w:firstLine="709"/>
        <w:jc w:val="both"/>
        <w:rPr>
          <w:color w:val="auto"/>
          <w:sz w:val="28"/>
          <w:szCs w:val="28"/>
        </w:rPr>
      </w:pPr>
      <w:r w:rsidRPr="00AA6AF1">
        <w:rPr>
          <w:color w:val="auto"/>
          <w:sz w:val="28"/>
          <w:szCs w:val="28"/>
          <w:lang w:val="uk-UA"/>
        </w:rPr>
        <w:t>д</w:t>
      </w:r>
      <w:r w:rsidR="00E407F0" w:rsidRPr="00AA6AF1">
        <w:rPr>
          <w:color w:val="auto"/>
          <w:sz w:val="28"/>
          <w:szCs w:val="28"/>
        </w:rPr>
        <w:t>) контекстуальний переклад [</w:t>
      </w:r>
      <w:r w:rsidR="008D25A0" w:rsidRPr="00AA6AF1">
        <w:rPr>
          <w:color w:val="auto"/>
          <w:sz w:val="28"/>
          <w:szCs w:val="28"/>
        </w:rPr>
        <w:t>18</w:t>
      </w:r>
      <w:r w:rsidR="00E407F0" w:rsidRPr="00AA6AF1">
        <w:rPr>
          <w:color w:val="auto"/>
          <w:sz w:val="28"/>
          <w:szCs w:val="28"/>
        </w:rPr>
        <w:t xml:space="preserve">, </w:t>
      </w:r>
      <w:r w:rsidRPr="00AA6AF1">
        <w:rPr>
          <w:color w:val="auto"/>
          <w:sz w:val="28"/>
          <w:szCs w:val="28"/>
          <w:lang w:val="uk-UA"/>
        </w:rPr>
        <w:t xml:space="preserve">с. </w:t>
      </w:r>
      <w:proofErr w:type="gramStart"/>
      <w:r w:rsidR="00E407F0" w:rsidRPr="00AA6AF1">
        <w:rPr>
          <w:color w:val="auto"/>
          <w:sz w:val="28"/>
          <w:szCs w:val="28"/>
        </w:rPr>
        <w:t>98].</w:t>
      </w:r>
      <w:proofErr w:type="gramEnd"/>
    </w:p>
    <w:p w:rsidR="006A1CBE" w:rsidRPr="00AA6AF1" w:rsidRDefault="006A1CBE" w:rsidP="00AA6AF1">
      <w:pPr>
        <w:pStyle w:val="Default"/>
        <w:widowControl w:val="0"/>
        <w:spacing w:line="360" w:lineRule="auto"/>
        <w:ind w:firstLine="709"/>
        <w:jc w:val="both"/>
        <w:rPr>
          <w:color w:val="auto"/>
          <w:sz w:val="28"/>
          <w:szCs w:val="28"/>
          <w:lang w:val="uk-UA"/>
        </w:rPr>
      </w:pPr>
      <w:r w:rsidRPr="00AA6AF1">
        <w:rPr>
          <w:color w:val="auto"/>
          <w:sz w:val="28"/>
          <w:szCs w:val="28"/>
        </w:rPr>
        <w:t>Е.</w:t>
      </w:r>
      <w:r w:rsidRPr="00AA6AF1">
        <w:rPr>
          <w:color w:val="auto"/>
          <w:sz w:val="28"/>
          <w:szCs w:val="28"/>
          <w:lang w:val="uk-UA"/>
        </w:rPr>
        <w:t xml:space="preserve"> </w:t>
      </w:r>
      <w:r w:rsidRPr="00AA6AF1">
        <w:rPr>
          <w:color w:val="auto"/>
          <w:sz w:val="28"/>
          <w:szCs w:val="28"/>
        </w:rPr>
        <w:t>О. Кущ</w:t>
      </w:r>
      <w:r w:rsidRPr="00AA6AF1">
        <w:rPr>
          <w:color w:val="auto"/>
          <w:sz w:val="28"/>
          <w:szCs w:val="28"/>
          <w:lang w:val="uk-UA"/>
        </w:rPr>
        <w:t xml:space="preserve"> та</w:t>
      </w:r>
      <w:r w:rsidRPr="00AA6AF1">
        <w:rPr>
          <w:color w:val="auto"/>
          <w:sz w:val="28"/>
          <w:szCs w:val="28"/>
        </w:rPr>
        <w:t xml:space="preserve"> Е.</w:t>
      </w:r>
      <w:r w:rsidRPr="00AA6AF1">
        <w:rPr>
          <w:color w:val="auto"/>
          <w:sz w:val="28"/>
          <w:szCs w:val="28"/>
          <w:lang w:val="uk-UA"/>
        </w:rPr>
        <w:t xml:space="preserve"> </w:t>
      </w:r>
      <w:r w:rsidRPr="00AA6AF1">
        <w:rPr>
          <w:color w:val="auto"/>
          <w:sz w:val="28"/>
          <w:szCs w:val="28"/>
        </w:rPr>
        <w:t>К. Павлова виділяють квазібезперекладні способи передачі неологізмів. У випадку квазібезперекладних методів переклад замінюється актом запозичення звукової (при транскрипції)</w:t>
      </w:r>
      <w:r w:rsidRPr="00AA6AF1">
        <w:rPr>
          <w:color w:val="auto"/>
          <w:sz w:val="28"/>
          <w:szCs w:val="28"/>
          <w:lang w:val="uk-UA"/>
        </w:rPr>
        <w:t>,</w:t>
      </w:r>
      <w:r w:rsidRPr="00AA6AF1">
        <w:rPr>
          <w:color w:val="auto"/>
          <w:sz w:val="28"/>
          <w:szCs w:val="28"/>
        </w:rPr>
        <w:t xml:space="preserve"> чи графічної (при транслітерації) форми слова разом із значенням з мови оригіналу в мову перекладу. Однак</w:t>
      </w:r>
      <w:r w:rsidRPr="00AA6AF1">
        <w:rPr>
          <w:color w:val="auto"/>
          <w:sz w:val="28"/>
          <w:szCs w:val="28"/>
          <w:lang w:val="uk-UA"/>
        </w:rPr>
        <w:t>,</w:t>
      </w:r>
      <w:r w:rsidRPr="00AA6AF1">
        <w:rPr>
          <w:color w:val="auto"/>
          <w:sz w:val="28"/>
          <w:szCs w:val="28"/>
        </w:rPr>
        <w:t xml:space="preserve"> безперекладність цього прийому насправді є </w:t>
      </w:r>
      <w:r w:rsidRPr="00AA6AF1">
        <w:rPr>
          <w:color w:val="auto"/>
          <w:sz w:val="28"/>
          <w:szCs w:val="28"/>
          <w:lang w:val="uk-UA"/>
        </w:rPr>
        <w:t>лише</w:t>
      </w:r>
      <w:r w:rsidRPr="00AA6AF1">
        <w:rPr>
          <w:color w:val="auto"/>
          <w:sz w:val="28"/>
          <w:szCs w:val="28"/>
        </w:rPr>
        <w:t xml:space="preserve"> </w:t>
      </w:r>
      <w:r w:rsidRPr="00AA6AF1">
        <w:rPr>
          <w:color w:val="auto"/>
          <w:sz w:val="28"/>
          <w:szCs w:val="28"/>
          <w:lang w:val="uk-UA"/>
        </w:rPr>
        <w:t>в</w:t>
      </w:r>
      <w:r w:rsidRPr="00AA6AF1">
        <w:rPr>
          <w:color w:val="auto"/>
          <w:sz w:val="28"/>
          <w:szCs w:val="28"/>
        </w:rPr>
        <w:t>даваною: фактично запозичення тут здійснюється саме заради перекладу як необхідної передумови для його здійснення. Запозичене слово стає фактом мови перекладу і вже в якості такого виступає як еквівалент ззовні ідентичного з ним іншомовного слова [</w:t>
      </w:r>
      <w:r w:rsidR="008D25A0" w:rsidRPr="00AA6AF1">
        <w:rPr>
          <w:color w:val="auto"/>
          <w:sz w:val="28"/>
          <w:szCs w:val="28"/>
        </w:rPr>
        <w:t>44</w:t>
      </w:r>
      <w:r w:rsidRPr="00AA6AF1">
        <w:rPr>
          <w:color w:val="auto"/>
          <w:sz w:val="28"/>
          <w:szCs w:val="28"/>
        </w:rPr>
        <w:t xml:space="preserve">, с. 223]. </w:t>
      </w:r>
    </w:p>
    <w:p w:rsidR="006A1CBE" w:rsidRPr="00AA6AF1" w:rsidRDefault="006A1CBE"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 xml:space="preserve">Т. Данкевич наголошує на значущості прагматичного аспекту під час здійснення перекладу, а саме врахування екологічних, соціокультурних та національних «відтінків» неологізмів. </w:t>
      </w:r>
      <w:r w:rsidRPr="00AA6AF1">
        <w:rPr>
          <w:color w:val="auto"/>
          <w:sz w:val="28"/>
          <w:szCs w:val="28"/>
        </w:rPr>
        <w:t xml:space="preserve">У процесі перекладу не повинно відбуватись явище трансформації, адже перекручення початкової інформації не передасть змісту перекладу неологізму. Особистість перекладача, його фаховий </w:t>
      </w:r>
      <w:proofErr w:type="gramStart"/>
      <w:r w:rsidRPr="00AA6AF1">
        <w:rPr>
          <w:color w:val="auto"/>
          <w:sz w:val="28"/>
          <w:szCs w:val="28"/>
        </w:rPr>
        <w:t>р</w:t>
      </w:r>
      <w:proofErr w:type="gramEnd"/>
      <w:r w:rsidRPr="00AA6AF1">
        <w:rPr>
          <w:color w:val="auto"/>
          <w:sz w:val="28"/>
          <w:szCs w:val="28"/>
        </w:rPr>
        <w:t xml:space="preserve">івень, вік мають значний вплив на передачу прагматичного значення неологізму. Процес перекладу прагматичного значення неологізмів, на думку </w:t>
      </w:r>
      <w:proofErr w:type="gramStart"/>
      <w:r w:rsidRPr="00AA6AF1">
        <w:rPr>
          <w:color w:val="auto"/>
          <w:sz w:val="28"/>
          <w:szCs w:val="28"/>
        </w:rPr>
        <w:t>досл</w:t>
      </w:r>
      <w:proofErr w:type="gramEnd"/>
      <w:r w:rsidRPr="00AA6AF1">
        <w:rPr>
          <w:color w:val="auto"/>
          <w:sz w:val="28"/>
          <w:szCs w:val="28"/>
        </w:rPr>
        <w:t>ідника, передбачає «взаємодію трьох типів компонента значення слова, який охоплює прагматичний компонент адресанта, адресата та перекладача» [</w:t>
      </w:r>
      <w:r w:rsidR="008D25A0" w:rsidRPr="00AA6AF1">
        <w:rPr>
          <w:color w:val="auto"/>
          <w:sz w:val="28"/>
          <w:szCs w:val="28"/>
        </w:rPr>
        <w:t>25</w:t>
      </w:r>
      <w:r w:rsidRPr="00AA6AF1">
        <w:rPr>
          <w:color w:val="auto"/>
          <w:sz w:val="28"/>
          <w:szCs w:val="28"/>
        </w:rPr>
        <w:t>, с. 344].</w:t>
      </w:r>
    </w:p>
    <w:p w:rsidR="00E407F0" w:rsidRPr="00AA6AF1" w:rsidRDefault="00E407F0" w:rsidP="00AA6AF1">
      <w:pPr>
        <w:pStyle w:val="Default"/>
        <w:widowControl w:val="0"/>
        <w:spacing w:line="360" w:lineRule="auto"/>
        <w:ind w:firstLine="709"/>
        <w:jc w:val="both"/>
        <w:rPr>
          <w:color w:val="auto"/>
          <w:sz w:val="28"/>
          <w:szCs w:val="28"/>
          <w:lang w:val="uk-UA"/>
        </w:rPr>
      </w:pPr>
      <w:r w:rsidRPr="00AA6AF1">
        <w:rPr>
          <w:color w:val="auto"/>
          <w:sz w:val="28"/>
          <w:szCs w:val="28"/>
          <w:lang w:val="uk-UA"/>
        </w:rPr>
        <w:t xml:space="preserve">Вивчаючи </w:t>
      </w:r>
      <w:r w:rsidR="00373059" w:rsidRPr="00AA6AF1">
        <w:rPr>
          <w:color w:val="auto"/>
          <w:sz w:val="28"/>
          <w:szCs w:val="28"/>
          <w:lang w:val="uk-UA"/>
        </w:rPr>
        <w:t xml:space="preserve">термінологічні </w:t>
      </w:r>
      <w:r w:rsidRPr="00AA6AF1">
        <w:rPr>
          <w:color w:val="auto"/>
          <w:sz w:val="28"/>
          <w:szCs w:val="28"/>
          <w:lang w:val="uk-UA"/>
        </w:rPr>
        <w:t>неологізми з лінгвокогнітивної точки зору, слід зазначити, що лінгвістами, які займаються теорією перекладу, типологією мов світу</w:t>
      </w:r>
      <w:r w:rsidR="00373059" w:rsidRPr="00AA6AF1">
        <w:rPr>
          <w:color w:val="auto"/>
          <w:sz w:val="28"/>
          <w:szCs w:val="28"/>
          <w:lang w:val="uk-UA"/>
        </w:rPr>
        <w:t>,</w:t>
      </w:r>
      <w:r w:rsidRPr="00AA6AF1">
        <w:rPr>
          <w:color w:val="auto"/>
          <w:sz w:val="28"/>
          <w:szCs w:val="28"/>
          <w:lang w:val="uk-UA"/>
        </w:rPr>
        <w:t xml:space="preserve"> та контрастним вивченням двох мов у процесі викладання іноземної мови, встановлені відмінності семантичного простору мов, відмінності за складом концептів та за принципами їх структурування.</w:t>
      </w:r>
      <w:r w:rsidR="00F91ABE" w:rsidRPr="00AA6AF1">
        <w:rPr>
          <w:color w:val="auto"/>
          <w:sz w:val="28"/>
          <w:szCs w:val="28"/>
          <w:lang w:val="uk-UA"/>
        </w:rPr>
        <w:t xml:space="preserve"> Так, </w:t>
      </w:r>
      <w:r w:rsidRPr="00AA6AF1">
        <w:rPr>
          <w:color w:val="auto"/>
          <w:sz w:val="28"/>
          <w:szCs w:val="28"/>
        </w:rPr>
        <w:t>З.</w:t>
      </w:r>
      <w:r w:rsidR="00373059" w:rsidRPr="00AA6AF1">
        <w:rPr>
          <w:color w:val="auto"/>
          <w:sz w:val="28"/>
          <w:szCs w:val="28"/>
          <w:lang w:val="uk-UA"/>
        </w:rPr>
        <w:t xml:space="preserve"> </w:t>
      </w:r>
      <w:r w:rsidRPr="00AA6AF1">
        <w:rPr>
          <w:color w:val="auto"/>
          <w:sz w:val="28"/>
          <w:szCs w:val="28"/>
        </w:rPr>
        <w:t xml:space="preserve">Д. Попова та </w:t>
      </w:r>
      <w:r w:rsidRPr="00AA6AF1">
        <w:rPr>
          <w:color w:val="auto"/>
          <w:sz w:val="28"/>
          <w:szCs w:val="28"/>
        </w:rPr>
        <w:lastRenderedPageBreak/>
        <w:t>І.</w:t>
      </w:r>
      <w:r w:rsidR="00F91ABE" w:rsidRPr="00AA6AF1">
        <w:rPr>
          <w:color w:val="auto"/>
          <w:sz w:val="28"/>
          <w:szCs w:val="28"/>
          <w:lang w:val="uk-UA"/>
        </w:rPr>
        <w:t> </w:t>
      </w:r>
      <w:r w:rsidRPr="00AA6AF1">
        <w:rPr>
          <w:color w:val="auto"/>
          <w:sz w:val="28"/>
          <w:szCs w:val="28"/>
        </w:rPr>
        <w:t xml:space="preserve">А. Стернін </w:t>
      </w:r>
      <w:r w:rsidR="00F91ABE" w:rsidRPr="00AA6AF1">
        <w:rPr>
          <w:color w:val="auto"/>
          <w:sz w:val="28"/>
          <w:szCs w:val="28"/>
          <w:lang w:val="uk-UA"/>
        </w:rPr>
        <w:t>виділяють</w:t>
      </w:r>
      <w:r w:rsidRPr="00AA6AF1">
        <w:rPr>
          <w:color w:val="auto"/>
          <w:sz w:val="28"/>
          <w:szCs w:val="28"/>
        </w:rPr>
        <w:t xml:space="preserve"> т</w:t>
      </w:r>
      <w:r w:rsidR="00F91ABE" w:rsidRPr="00AA6AF1">
        <w:rPr>
          <w:color w:val="auto"/>
          <w:sz w:val="28"/>
          <w:szCs w:val="28"/>
          <w:lang w:val="uk-UA"/>
        </w:rPr>
        <w:t>акі</w:t>
      </w:r>
      <w:r w:rsidRPr="00AA6AF1">
        <w:rPr>
          <w:color w:val="auto"/>
          <w:sz w:val="28"/>
          <w:szCs w:val="28"/>
        </w:rPr>
        <w:t xml:space="preserve"> варіанти спі</w:t>
      </w:r>
      <w:proofErr w:type="gramStart"/>
      <w:r w:rsidRPr="00AA6AF1">
        <w:rPr>
          <w:color w:val="auto"/>
          <w:sz w:val="28"/>
          <w:szCs w:val="28"/>
        </w:rPr>
        <w:t>вв</w:t>
      </w:r>
      <w:proofErr w:type="gramEnd"/>
      <w:r w:rsidRPr="00AA6AF1">
        <w:rPr>
          <w:color w:val="auto"/>
          <w:sz w:val="28"/>
          <w:szCs w:val="28"/>
        </w:rPr>
        <w:t>ідношення значення, концепту та лексеми:</w:t>
      </w:r>
    </w:p>
    <w:p w:rsidR="00E407F0" w:rsidRPr="00AA6AF1" w:rsidRDefault="00F91ABE" w:rsidP="00AA6AF1">
      <w:pPr>
        <w:pStyle w:val="Default"/>
        <w:widowControl w:val="0"/>
        <w:spacing w:line="360" w:lineRule="auto"/>
        <w:ind w:firstLine="709"/>
        <w:jc w:val="both"/>
        <w:rPr>
          <w:color w:val="auto"/>
          <w:sz w:val="28"/>
          <w:szCs w:val="28"/>
        </w:rPr>
      </w:pPr>
      <w:r w:rsidRPr="00AA6AF1">
        <w:rPr>
          <w:color w:val="auto"/>
          <w:sz w:val="28"/>
          <w:szCs w:val="28"/>
          <w:lang w:val="uk-UA"/>
        </w:rPr>
        <w:t>а</w:t>
      </w:r>
      <w:r w:rsidR="00E407F0" w:rsidRPr="00AA6AF1">
        <w:rPr>
          <w:color w:val="auto"/>
          <w:sz w:val="28"/>
          <w:szCs w:val="28"/>
        </w:rPr>
        <w:t xml:space="preserve">) є концепт, але немає семеми та лексеми. </w:t>
      </w:r>
      <w:proofErr w:type="gramStart"/>
      <w:r w:rsidR="00E407F0" w:rsidRPr="00AA6AF1">
        <w:rPr>
          <w:color w:val="auto"/>
          <w:sz w:val="28"/>
          <w:szCs w:val="28"/>
        </w:rPr>
        <w:t>У</w:t>
      </w:r>
      <w:proofErr w:type="gramEnd"/>
      <w:r w:rsidR="00E407F0" w:rsidRPr="00AA6AF1">
        <w:rPr>
          <w:color w:val="auto"/>
          <w:sz w:val="28"/>
          <w:szCs w:val="28"/>
        </w:rPr>
        <w:t xml:space="preserve"> </w:t>
      </w:r>
      <w:proofErr w:type="gramStart"/>
      <w:r w:rsidR="00E407F0" w:rsidRPr="00AA6AF1">
        <w:rPr>
          <w:color w:val="auto"/>
          <w:sz w:val="28"/>
          <w:szCs w:val="28"/>
        </w:rPr>
        <w:t>раз</w:t>
      </w:r>
      <w:proofErr w:type="gramEnd"/>
      <w:r w:rsidR="00E407F0" w:rsidRPr="00AA6AF1">
        <w:rPr>
          <w:color w:val="auto"/>
          <w:sz w:val="28"/>
          <w:szCs w:val="28"/>
        </w:rPr>
        <w:t>і можна говорити про семантичн</w:t>
      </w:r>
      <w:r w:rsidRPr="00AA6AF1">
        <w:rPr>
          <w:color w:val="auto"/>
          <w:sz w:val="28"/>
          <w:szCs w:val="28"/>
          <w:lang w:val="uk-UA"/>
        </w:rPr>
        <w:t>у</w:t>
      </w:r>
      <w:r w:rsidR="00E407F0" w:rsidRPr="00AA6AF1">
        <w:rPr>
          <w:color w:val="auto"/>
          <w:sz w:val="28"/>
          <w:szCs w:val="28"/>
        </w:rPr>
        <w:t xml:space="preserve"> лакун</w:t>
      </w:r>
      <w:r w:rsidRPr="00AA6AF1">
        <w:rPr>
          <w:color w:val="auto"/>
          <w:sz w:val="28"/>
          <w:szCs w:val="28"/>
          <w:lang w:val="uk-UA"/>
        </w:rPr>
        <w:t>у</w:t>
      </w:r>
      <w:r w:rsidR="00E407F0" w:rsidRPr="00AA6AF1">
        <w:rPr>
          <w:color w:val="auto"/>
          <w:sz w:val="28"/>
          <w:szCs w:val="28"/>
        </w:rPr>
        <w:t xml:space="preserve">, тобто у </w:t>
      </w:r>
      <w:r w:rsidRPr="00AA6AF1">
        <w:rPr>
          <w:color w:val="auto"/>
          <w:sz w:val="28"/>
          <w:szCs w:val="28"/>
          <w:lang w:val="uk-UA"/>
        </w:rPr>
        <w:t>приймаючій мові</w:t>
      </w:r>
      <w:r w:rsidR="00E407F0" w:rsidRPr="00AA6AF1">
        <w:rPr>
          <w:color w:val="auto"/>
          <w:sz w:val="28"/>
          <w:szCs w:val="28"/>
        </w:rPr>
        <w:t xml:space="preserve"> взагалі не представлений аналог із відповідним значенням. Наприклад, двом </w:t>
      </w:r>
      <w:r w:rsidRPr="00AA6AF1">
        <w:rPr>
          <w:color w:val="auto"/>
          <w:sz w:val="28"/>
          <w:szCs w:val="28"/>
          <w:lang w:val="uk-UA"/>
        </w:rPr>
        <w:t>українським</w:t>
      </w:r>
      <w:r w:rsidR="00E407F0" w:rsidRPr="00AA6AF1">
        <w:rPr>
          <w:color w:val="auto"/>
          <w:sz w:val="28"/>
          <w:szCs w:val="28"/>
        </w:rPr>
        <w:t xml:space="preserve"> лексемам </w:t>
      </w:r>
      <w:r w:rsidR="00E407F0" w:rsidRPr="00AA6AF1">
        <w:rPr>
          <w:i/>
          <w:color w:val="auto"/>
          <w:sz w:val="28"/>
          <w:szCs w:val="28"/>
        </w:rPr>
        <w:t>дівчинка</w:t>
      </w:r>
      <w:r w:rsidR="00E407F0" w:rsidRPr="00AA6AF1">
        <w:rPr>
          <w:color w:val="auto"/>
          <w:sz w:val="28"/>
          <w:szCs w:val="28"/>
        </w:rPr>
        <w:t xml:space="preserve"> </w:t>
      </w:r>
      <w:r w:rsidRPr="00AA6AF1">
        <w:rPr>
          <w:color w:val="auto"/>
          <w:sz w:val="28"/>
          <w:szCs w:val="28"/>
          <w:lang w:val="uk-UA"/>
        </w:rPr>
        <w:t>та</w:t>
      </w:r>
      <w:r w:rsidR="00E407F0" w:rsidRPr="00AA6AF1">
        <w:rPr>
          <w:color w:val="auto"/>
          <w:sz w:val="28"/>
          <w:szCs w:val="28"/>
        </w:rPr>
        <w:t xml:space="preserve"> </w:t>
      </w:r>
      <w:r w:rsidR="00E407F0" w:rsidRPr="00AA6AF1">
        <w:rPr>
          <w:i/>
          <w:color w:val="auto"/>
          <w:sz w:val="28"/>
          <w:szCs w:val="28"/>
        </w:rPr>
        <w:t>дівчина</w:t>
      </w:r>
      <w:r w:rsidR="00E407F0" w:rsidRPr="00AA6AF1">
        <w:rPr>
          <w:color w:val="auto"/>
          <w:sz w:val="28"/>
          <w:szCs w:val="28"/>
        </w:rPr>
        <w:t xml:space="preserve"> відповідає одн</w:t>
      </w:r>
      <w:r w:rsidRPr="00AA6AF1">
        <w:rPr>
          <w:color w:val="auto"/>
          <w:sz w:val="28"/>
          <w:szCs w:val="28"/>
          <w:lang w:val="uk-UA"/>
        </w:rPr>
        <w:t>е</w:t>
      </w:r>
      <w:r w:rsidR="00E407F0" w:rsidRPr="00AA6AF1">
        <w:rPr>
          <w:color w:val="auto"/>
          <w:sz w:val="28"/>
          <w:szCs w:val="28"/>
        </w:rPr>
        <w:t xml:space="preserve"> </w:t>
      </w:r>
      <w:proofErr w:type="gramStart"/>
      <w:r w:rsidR="00E407F0" w:rsidRPr="00AA6AF1">
        <w:rPr>
          <w:color w:val="auto"/>
          <w:sz w:val="28"/>
          <w:szCs w:val="28"/>
        </w:rPr>
        <w:t>англ</w:t>
      </w:r>
      <w:proofErr w:type="gramEnd"/>
      <w:r w:rsidR="00E407F0" w:rsidRPr="00AA6AF1">
        <w:rPr>
          <w:color w:val="auto"/>
          <w:sz w:val="28"/>
          <w:szCs w:val="28"/>
        </w:rPr>
        <w:t>ійськ</w:t>
      </w:r>
      <w:r w:rsidRPr="00AA6AF1">
        <w:rPr>
          <w:color w:val="auto"/>
          <w:sz w:val="28"/>
          <w:szCs w:val="28"/>
          <w:lang w:val="uk-UA"/>
        </w:rPr>
        <w:t>е</w:t>
      </w:r>
      <w:r w:rsidR="00E407F0" w:rsidRPr="00AA6AF1">
        <w:rPr>
          <w:color w:val="auto"/>
          <w:sz w:val="28"/>
          <w:szCs w:val="28"/>
        </w:rPr>
        <w:t xml:space="preserve"> </w:t>
      </w:r>
      <w:r w:rsidRPr="00AA6AF1">
        <w:rPr>
          <w:i/>
          <w:color w:val="auto"/>
          <w:sz w:val="28"/>
          <w:szCs w:val="28"/>
          <w:lang w:val="en-US"/>
        </w:rPr>
        <w:t>gilr</w:t>
      </w:r>
      <w:r w:rsidR="00E407F0" w:rsidRPr="00AA6AF1">
        <w:rPr>
          <w:color w:val="auto"/>
          <w:sz w:val="28"/>
          <w:szCs w:val="28"/>
        </w:rPr>
        <w:t>;</w:t>
      </w:r>
    </w:p>
    <w:p w:rsidR="00E407F0" w:rsidRPr="00AA6AF1" w:rsidRDefault="00F91ABE" w:rsidP="00AA6AF1">
      <w:pPr>
        <w:pStyle w:val="Default"/>
        <w:widowControl w:val="0"/>
        <w:spacing w:line="360" w:lineRule="auto"/>
        <w:ind w:firstLine="709"/>
        <w:jc w:val="both"/>
        <w:rPr>
          <w:color w:val="auto"/>
          <w:sz w:val="28"/>
          <w:szCs w:val="28"/>
        </w:rPr>
      </w:pPr>
      <w:r w:rsidRPr="00AA6AF1">
        <w:rPr>
          <w:color w:val="auto"/>
          <w:sz w:val="28"/>
          <w:szCs w:val="28"/>
          <w:lang w:val="uk-UA"/>
        </w:rPr>
        <w:t>б</w:t>
      </w:r>
      <w:r w:rsidR="00E407F0" w:rsidRPr="00AA6AF1">
        <w:rPr>
          <w:color w:val="auto"/>
          <w:sz w:val="28"/>
          <w:szCs w:val="28"/>
        </w:rPr>
        <w:t>) є концепт та потенційна семема, але немає лексеми. Лексична лакуна – це відсутність слова у лексико-семантичній системі мови за наявності відповідної потенційної сі</w:t>
      </w:r>
      <w:proofErr w:type="gramStart"/>
      <w:r w:rsidR="00E407F0" w:rsidRPr="00AA6AF1">
        <w:rPr>
          <w:color w:val="auto"/>
          <w:sz w:val="28"/>
          <w:szCs w:val="28"/>
        </w:rPr>
        <w:t>м</w:t>
      </w:r>
      <w:proofErr w:type="gramEnd"/>
      <w:r w:rsidR="0089602E" w:rsidRPr="00AA6AF1">
        <w:rPr>
          <w:color w:val="auto"/>
          <w:sz w:val="28"/>
          <w:szCs w:val="28"/>
        </w:rPr>
        <w:t>ʼ</w:t>
      </w:r>
      <w:r w:rsidR="00E407F0" w:rsidRPr="00AA6AF1">
        <w:rPr>
          <w:color w:val="auto"/>
          <w:sz w:val="28"/>
          <w:szCs w:val="28"/>
        </w:rPr>
        <w:t xml:space="preserve">ї та концепту. Наприклад, в українській мові немає слова для позначення концепту </w:t>
      </w:r>
      <w:r w:rsidR="007908AF" w:rsidRPr="00AA6AF1">
        <w:rPr>
          <w:color w:val="auto"/>
          <w:sz w:val="28"/>
          <w:szCs w:val="28"/>
        </w:rPr>
        <w:t>«</w:t>
      </w:r>
      <w:r w:rsidR="00E407F0" w:rsidRPr="00AA6AF1">
        <w:rPr>
          <w:color w:val="auto"/>
          <w:sz w:val="28"/>
          <w:szCs w:val="28"/>
        </w:rPr>
        <w:t>вечі</w:t>
      </w:r>
      <w:proofErr w:type="gramStart"/>
      <w:r w:rsidR="00E407F0" w:rsidRPr="00AA6AF1">
        <w:rPr>
          <w:color w:val="auto"/>
          <w:sz w:val="28"/>
          <w:szCs w:val="28"/>
        </w:rPr>
        <w:t>р</w:t>
      </w:r>
      <w:proofErr w:type="gramEnd"/>
      <w:r w:rsidR="00E407F0" w:rsidRPr="00AA6AF1">
        <w:rPr>
          <w:color w:val="auto"/>
          <w:sz w:val="28"/>
          <w:szCs w:val="28"/>
        </w:rPr>
        <w:t xml:space="preserve"> п</w:t>
      </w:r>
      <w:r w:rsidR="0089602E" w:rsidRPr="00AA6AF1">
        <w:rPr>
          <w:color w:val="auto"/>
          <w:sz w:val="28"/>
          <w:szCs w:val="28"/>
        </w:rPr>
        <w:t>ʼ</w:t>
      </w:r>
      <w:r w:rsidR="00E407F0" w:rsidRPr="00AA6AF1">
        <w:rPr>
          <w:color w:val="auto"/>
          <w:sz w:val="28"/>
          <w:szCs w:val="28"/>
        </w:rPr>
        <w:t>ятниці, субота та неділя</w:t>
      </w:r>
      <w:r w:rsidR="007908AF" w:rsidRPr="00AA6AF1">
        <w:rPr>
          <w:color w:val="auto"/>
          <w:sz w:val="28"/>
          <w:szCs w:val="28"/>
        </w:rPr>
        <w:t>»</w:t>
      </w:r>
      <w:r w:rsidR="00E407F0" w:rsidRPr="00AA6AF1">
        <w:rPr>
          <w:color w:val="auto"/>
          <w:sz w:val="28"/>
          <w:szCs w:val="28"/>
        </w:rPr>
        <w:t xml:space="preserve">, що відповідає англійському </w:t>
      </w:r>
      <w:r w:rsidR="00E407F0" w:rsidRPr="00AA6AF1">
        <w:rPr>
          <w:i/>
          <w:color w:val="auto"/>
          <w:sz w:val="28"/>
          <w:szCs w:val="28"/>
        </w:rPr>
        <w:t>weekend</w:t>
      </w:r>
      <w:r w:rsidR="00E407F0" w:rsidRPr="00AA6AF1">
        <w:rPr>
          <w:color w:val="auto"/>
          <w:sz w:val="28"/>
          <w:szCs w:val="28"/>
        </w:rPr>
        <w:t xml:space="preserve">. А </w:t>
      </w:r>
      <w:r w:rsidR="0089602E" w:rsidRPr="00AA6AF1">
        <w:rPr>
          <w:color w:val="auto"/>
          <w:sz w:val="28"/>
          <w:szCs w:val="28"/>
          <w:lang w:val="uk-UA"/>
        </w:rPr>
        <w:t>у</w:t>
      </w:r>
      <w:r w:rsidR="00E407F0" w:rsidRPr="00AA6AF1">
        <w:rPr>
          <w:color w:val="auto"/>
          <w:sz w:val="28"/>
          <w:szCs w:val="28"/>
        </w:rPr>
        <w:t xml:space="preserve"> </w:t>
      </w:r>
      <w:proofErr w:type="gramStart"/>
      <w:r w:rsidR="00E407F0" w:rsidRPr="00AA6AF1">
        <w:rPr>
          <w:color w:val="auto"/>
          <w:sz w:val="28"/>
          <w:szCs w:val="28"/>
        </w:rPr>
        <w:t>англ</w:t>
      </w:r>
      <w:proofErr w:type="gramEnd"/>
      <w:r w:rsidR="00E407F0" w:rsidRPr="00AA6AF1">
        <w:rPr>
          <w:color w:val="auto"/>
          <w:sz w:val="28"/>
          <w:szCs w:val="28"/>
        </w:rPr>
        <w:t>ійській немає позначень для таких українських концептів, як доба, борщ, кватирка тощо;</w:t>
      </w:r>
    </w:p>
    <w:p w:rsidR="00E407F0" w:rsidRPr="00AA6AF1" w:rsidRDefault="0089602E" w:rsidP="00AA6AF1">
      <w:pPr>
        <w:pStyle w:val="Default"/>
        <w:widowControl w:val="0"/>
        <w:spacing w:line="360" w:lineRule="auto"/>
        <w:ind w:firstLine="709"/>
        <w:jc w:val="both"/>
        <w:rPr>
          <w:color w:val="auto"/>
          <w:sz w:val="28"/>
          <w:szCs w:val="28"/>
        </w:rPr>
      </w:pPr>
      <w:r w:rsidRPr="00AA6AF1">
        <w:rPr>
          <w:color w:val="auto"/>
          <w:sz w:val="28"/>
          <w:szCs w:val="28"/>
          <w:lang w:val="uk-UA"/>
        </w:rPr>
        <w:t>в</w:t>
      </w:r>
      <w:r w:rsidR="00E407F0" w:rsidRPr="00AA6AF1">
        <w:rPr>
          <w:color w:val="auto"/>
          <w:sz w:val="28"/>
          <w:szCs w:val="28"/>
        </w:rPr>
        <w:t>) є концепт, є семема, є лексема. До цієї групи входять загальновживані слова мови, переклад яких не викликає складнощів [</w:t>
      </w:r>
      <w:r w:rsidR="008D25A0" w:rsidRPr="00AA6AF1">
        <w:rPr>
          <w:color w:val="auto"/>
          <w:sz w:val="28"/>
          <w:szCs w:val="28"/>
        </w:rPr>
        <w:t>56</w:t>
      </w:r>
      <w:r w:rsidR="00E407F0" w:rsidRPr="00AA6AF1">
        <w:rPr>
          <w:color w:val="auto"/>
          <w:sz w:val="28"/>
          <w:szCs w:val="28"/>
        </w:rPr>
        <w:t>, с. 59].</w:t>
      </w:r>
    </w:p>
    <w:p w:rsidR="00E407F0" w:rsidRPr="00AA6AF1" w:rsidRDefault="00E407F0"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Можливий варіант відсутності концепту в концептосфері народу </w:t>
      </w:r>
      <w:r w:rsidR="007D75A5" w:rsidRPr="00AA6AF1">
        <w:rPr>
          <w:color w:val="auto"/>
          <w:sz w:val="28"/>
          <w:szCs w:val="28"/>
          <w:lang w:val="uk-UA"/>
        </w:rPr>
        <w:t>приймаючої мови</w:t>
      </w:r>
      <w:r w:rsidRPr="00AA6AF1">
        <w:rPr>
          <w:color w:val="auto"/>
          <w:sz w:val="28"/>
          <w:szCs w:val="28"/>
        </w:rPr>
        <w:t xml:space="preserve">. Такі лакуни називають когнітивні (концептуальні), тому що відповідне явище не </w:t>
      </w:r>
      <w:r w:rsidR="007D75A5" w:rsidRPr="00AA6AF1">
        <w:rPr>
          <w:color w:val="auto"/>
          <w:sz w:val="28"/>
          <w:szCs w:val="28"/>
          <w:lang w:val="uk-UA"/>
        </w:rPr>
        <w:t>роз</w:t>
      </w:r>
      <w:r w:rsidRPr="00AA6AF1">
        <w:rPr>
          <w:color w:val="auto"/>
          <w:sz w:val="28"/>
          <w:szCs w:val="28"/>
        </w:rPr>
        <w:t>пізнане народом, не концептуалізоване [</w:t>
      </w:r>
      <w:r w:rsidR="008D25A0" w:rsidRPr="00AA6AF1">
        <w:rPr>
          <w:color w:val="auto"/>
          <w:sz w:val="28"/>
          <w:szCs w:val="28"/>
        </w:rPr>
        <w:t>56</w:t>
      </w:r>
      <w:r w:rsidRPr="00AA6AF1">
        <w:rPr>
          <w:color w:val="auto"/>
          <w:sz w:val="28"/>
          <w:szCs w:val="28"/>
        </w:rPr>
        <w:t xml:space="preserve">, с. 61]. Найбільш яскраво національна специфіка концептів </w:t>
      </w:r>
      <w:proofErr w:type="gramStart"/>
      <w:r w:rsidRPr="00AA6AF1">
        <w:rPr>
          <w:color w:val="auto"/>
          <w:sz w:val="28"/>
          <w:szCs w:val="28"/>
        </w:rPr>
        <w:t>проявляється</w:t>
      </w:r>
      <w:proofErr w:type="gramEnd"/>
      <w:r w:rsidRPr="00AA6AF1">
        <w:rPr>
          <w:color w:val="auto"/>
          <w:sz w:val="28"/>
          <w:szCs w:val="28"/>
        </w:rPr>
        <w:t xml:space="preserve"> у наявності безеквівалентних концептів у національних концептосферах. Безеквівалентні концепти виявля</w:t>
      </w:r>
      <w:r w:rsidR="00CD522E" w:rsidRPr="00AA6AF1">
        <w:rPr>
          <w:color w:val="auto"/>
          <w:sz w:val="28"/>
          <w:szCs w:val="28"/>
          <w:lang w:val="uk-UA"/>
        </w:rPr>
        <w:t>ю</w:t>
      </w:r>
      <w:r w:rsidRPr="00AA6AF1">
        <w:rPr>
          <w:color w:val="auto"/>
          <w:sz w:val="28"/>
          <w:szCs w:val="28"/>
        </w:rPr>
        <w:t xml:space="preserve">ться за допомогою безеквівалентних лексичних одиниць, що є показником </w:t>
      </w:r>
      <w:r w:rsidR="00E8114B" w:rsidRPr="00AA6AF1">
        <w:rPr>
          <w:color w:val="auto"/>
          <w:sz w:val="28"/>
          <w:szCs w:val="28"/>
          <w:lang w:val="uk-UA"/>
        </w:rPr>
        <w:t xml:space="preserve">певної </w:t>
      </w:r>
      <w:r w:rsidRPr="00AA6AF1">
        <w:rPr>
          <w:color w:val="auto"/>
          <w:sz w:val="28"/>
          <w:szCs w:val="28"/>
        </w:rPr>
        <w:t>унікальності національної своє</w:t>
      </w:r>
      <w:proofErr w:type="gramStart"/>
      <w:r w:rsidRPr="00AA6AF1">
        <w:rPr>
          <w:color w:val="auto"/>
          <w:sz w:val="28"/>
          <w:szCs w:val="28"/>
        </w:rPr>
        <w:t>р</w:t>
      </w:r>
      <w:proofErr w:type="gramEnd"/>
      <w:r w:rsidRPr="00AA6AF1">
        <w:rPr>
          <w:color w:val="auto"/>
          <w:sz w:val="28"/>
          <w:szCs w:val="28"/>
        </w:rPr>
        <w:t xml:space="preserve">ідності концепту </w:t>
      </w:r>
      <w:r w:rsidR="00E8114B" w:rsidRPr="00AA6AF1">
        <w:rPr>
          <w:color w:val="auto"/>
          <w:sz w:val="28"/>
          <w:szCs w:val="28"/>
          <w:lang w:val="uk-UA"/>
        </w:rPr>
        <w:t>в</w:t>
      </w:r>
      <w:r w:rsidRPr="00AA6AF1">
        <w:rPr>
          <w:color w:val="auto"/>
          <w:sz w:val="28"/>
          <w:szCs w:val="28"/>
        </w:rPr>
        <w:t xml:space="preserve"> свідомості народу. Наприклад, такі безеквівалентні одиниці в англо-американській концептосфері як </w:t>
      </w:r>
      <w:r w:rsidRPr="00AA6AF1">
        <w:rPr>
          <w:i/>
          <w:color w:val="auto"/>
          <w:sz w:val="28"/>
          <w:szCs w:val="28"/>
        </w:rPr>
        <w:t>political correctness, lifequality, privacy</w:t>
      </w:r>
      <w:r w:rsidRPr="00AA6AF1">
        <w:rPr>
          <w:color w:val="auto"/>
          <w:sz w:val="28"/>
          <w:szCs w:val="28"/>
        </w:rPr>
        <w:t xml:space="preserve"> не сформувалися ще в концептосфері </w:t>
      </w:r>
      <w:r w:rsidR="00E8114B" w:rsidRPr="00AA6AF1">
        <w:rPr>
          <w:color w:val="auto"/>
          <w:sz w:val="28"/>
          <w:szCs w:val="28"/>
          <w:lang w:val="uk-UA"/>
        </w:rPr>
        <w:t>українського</w:t>
      </w:r>
      <w:r w:rsidRPr="00AA6AF1">
        <w:rPr>
          <w:color w:val="auto"/>
          <w:sz w:val="28"/>
          <w:szCs w:val="28"/>
        </w:rPr>
        <w:t xml:space="preserve"> народу, тому передаються за допомогою калькування: політична коректність, якість життя, приватність тощо. Такі запозичені концепти тривалий час виражаються описовими оборотами, супроводжуються поясненнями до того часу, </w:t>
      </w:r>
      <w:r w:rsidR="00E8114B" w:rsidRPr="00AA6AF1">
        <w:rPr>
          <w:color w:val="auto"/>
          <w:sz w:val="28"/>
          <w:szCs w:val="28"/>
          <w:lang w:val="uk-UA"/>
        </w:rPr>
        <w:t>д</w:t>
      </w:r>
      <w:r w:rsidRPr="00AA6AF1">
        <w:rPr>
          <w:color w:val="auto"/>
          <w:sz w:val="28"/>
          <w:szCs w:val="28"/>
        </w:rPr>
        <w:t xml:space="preserve">оки </w:t>
      </w:r>
      <w:r w:rsidR="00E8114B" w:rsidRPr="00AA6AF1">
        <w:rPr>
          <w:color w:val="auto"/>
          <w:sz w:val="28"/>
          <w:szCs w:val="28"/>
          <w:lang w:val="uk-UA"/>
        </w:rPr>
        <w:t>приймаюча мова</w:t>
      </w:r>
      <w:r w:rsidRPr="00AA6AF1">
        <w:rPr>
          <w:color w:val="auto"/>
          <w:sz w:val="28"/>
          <w:szCs w:val="28"/>
        </w:rPr>
        <w:t xml:space="preserve"> не сформує с</w:t>
      </w:r>
      <w:r w:rsidR="00E8114B" w:rsidRPr="00AA6AF1">
        <w:rPr>
          <w:color w:val="auto"/>
          <w:sz w:val="28"/>
          <w:szCs w:val="28"/>
          <w:lang w:val="uk-UA"/>
        </w:rPr>
        <w:t>е</w:t>
      </w:r>
      <w:r w:rsidRPr="00AA6AF1">
        <w:rPr>
          <w:color w:val="auto"/>
          <w:sz w:val="28"/>
          <w:szCs w:val="28"/>
        </w:rPr>
        <w:t>мний склад відповідного слова.</w:t>
      </w:r>
    </w:p>
    <w:p w:rsidR="00E8114B" w:rsidRPr="00AA6AF1"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За системною приналежністю виділяють</w:t>
      </w:r>
      <w:r w:rsidR="00E8114B" w:rsidRPr="00AA6AF1">
        <w:rPr>
          <w:rFonts w:ascii="Times New Roman" w:hAnsi="Times New Roman" w:cs="Times New Roman"/>
          <w:sz w:val="28"/>
          <w:szCs w:val="28"/>
          <w:lang w:val="uk-UA"/>
        </w:rPr>
        <w:t>:</w:t>
      </w:r>
    </w:p>
    <w:p w:rsidR="00E8114B" w:rsidRPr="00AA6AF1" w:rsidRDefault="00E8114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E407F0" w:rsidRPr="00AA6AF1">
        <w:rPr>
          <w:rFonts w:ascii="Times New Roman" w:hAnsi="Times New Roman" w:cs="Times New Roman"/>
          <w:sz w:val="28"/>
          <w:szCs w:val="28"/>
          <w:lang w:val="uk-UA"/>
        </w:rPr>
        <w:t xml:space="preserve"> внутрішньомовні лакуни (відсутність лексичної одиниці, що </w:t>
      </w:r>
      <w:r w:rsidR="00E407F0" w:rsidRPr="00AA6AF1">
        <w:rPr>
          <w:rFonts w:ascii="Times New Roman" w:hAnsi="Times New Roman" w:cs="Times New Roman"/>
          <w:sz w:val="28"/>
          <w:szCs w:val="28"/>
          <w:lang w:val="uk-UA"/>
        </w:rPr>
        <w:lastRenderedPageBreak/>
        <w:t xml:space="preserve">виявляється на фоні наявності близьких </w:t>
      </w:r>
      <w:r w:rsidRPr="00AA6AF1">
        <w:rPr>
          <w:rFonts w:ascii="Times New Roman" w:hAnsi="Times New Roman" w:cs="Times New Roman"/>
          <w:sz w:val="28"/>
          <w:szCs w:val="28"/>
          <w:lang w:val="uk-UA"/>
        </w:rPr>
        <w:t>за</w:t>
      </w:r>
      <w:r w:rsidR="00E407F0" w:rsidRPr="00AA6AF1">
        <w:rPr>
          <w:rFonts w:ascii="Times New Roman" w:hAnsi="Times New Roman" w:cs="Times New Roman"/>
          <w:sz w:val="28"/>
          <w:szCs w:val="28"/>
          <w:lang w:val="uk-UA"/>
        </w:rPr>
        <w:t xml:space="preserve"> семанти</w:t>
      </w:r>
      <w:r w:rsidRPr="00AA6AF1">
        <w:rPr>
          <w:rFonts w:ascii="Times New Roman" w:hAnsi="Times New Roman" w:cs="Times New Roman"/>
          <w:sz w:val="28"/>
          <w:szCs w:val="28"/>
          <w:lang w:val="uk-UA"/>
        </w:rPr>
        <w:t>кою</w:t>
      </w:r>
      <w:r w:rsidR="00E407F0" w:rsidRPr="00AA6AF1">
        <w:rPr>
          <w:rFonts w:ascii="Times New Roman" w:hAnsi="Times New Roman" w:cs="Times New Roman"/>
          <w:sz w:val="28"/>
          <w:szCs w:val="28"/>
          <w:lang w:val="uk-UA"/>
        </w:rPr>
        <w:t xml:space="preserve"> слів </w:t>
      </w:r>
      <w:r w:rsidRPr="00AA6AF1">
        <w:rPr>
          <w:rFonts w:ascii="Times New Roman" w:hAnsi="Times New Roman" w:cs="Times New Roman"/>
          <w:sz w:val="28"/>
          <w:szCs w:val="28"/>
          <w:lang w:val="uk-UA"/>
        </w:rPr>
        <w:t>в</w:t>
      </w:r>
      <w:r w:rsidR="00E407F0" w:rsidRPr="00AA6AF1">
        <w:rPr>
          <w:rFonts w:ascii="Times New Roman" w:hAnsi="Times New Roman" w:cs="Times New Roman"/>
          <w:sz w:val="28"/>
          <w:szCs w:val="28"/>
          <w:lang w:val="uk-UA"/>
        </w:rPr>
        <w:t>середині певної лексичної парадигми)</w:t>
      </w:r>
      <w:r w:rsidRPr="00AA6AF1">
        <w:rPr>
          <w:rFonts w:ascii="Times New Roman" w:hAnsi="Times New Roman" w:cs="Times New Roman"/>
          <w:sz w:val="28"/>
          <w:szCs w:val="28"/>
          <w:lang w:val="uk-UA"/>
        </w:rPr>
        <w:t xml:space="preserve">. Прикладом внутрішньомовних лакун в українській мові є наявність слова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старшокласник</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та відсутність узуальної одиниці для позначення учнів молодших класів [</w:t>
      </w:r>
      <w:r w:rsidR="008D25A0" w:rsidRPr="00AA6AF1">
        <w:rPr>
          <w:rFonts w:ascii="Times New Roman" w:hAnsi="Times New Roman" w:cs="Times New Roman"/>
          <w:sz w:val="28"/>
          <w:szCs w:val="28"/>
          <w:lang w:val="uk-UA"/>
        </w:rPr>
        <w:t>56</w:t>
      </w:r>
      <w:r w:rsidRPr="00AA6AF1">
        <w:rPr>
          <w:rFonts w:ascii="Times New Roman" w:hAnsi="Times New Roman" w:cs="Times New Roman"/>
          <w:sz w:val="28"/>
          <w:szCs w:val="28"/>
          <w:lang w:val="uk-UA"/>
        </w:rPr>
        <w:t>, с. 62];</w:t>
      </w:r>
    </w:p>
    <w:p w:rsidR="00E407F0" w:rsidRPr="00AA6AF1" w:rsidRDefault="00E8114B"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w:t>
      </w:r>
      <w:r w:rsidR="00E407F0" w:rsidRPr="00AA6AF1">
        <w:rPr>
          <w:rFonts w:ascii="Times New Roman" w:hAnsi="Times New Roman" w:cs="Times New Roman"/>
          <w:sz w:val="28"/>
          <w:szCs w:val="28"/>
          <w:lang w:val="uk-UA"/>
        </w:rPr>
        <w:t xml:space="preserve"> міжмовні лакуни (відсутність лексичної одиниці у </w:t>
      </w:r>
      <w:r w:rsidRPr="00AA6AF1">
        <w:rPr>
          <w:rFonts w:ascii="Times New Roman" w:hAnsi="Times New Roman" w:cs="Times New Roman"/>
          <w:sz w:val="28"/>
          <w:szCs w:val="28"/>
          <w:lang w:val="uk-UA"/>
        </w:rPr>
        <w:t>приймаючій мові</w:t>
      </w:r>
      <w:r w:rsidR="00E407F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Вони</w:t>
      </w:r>
      <w:r w:rsidR="00E407F0" w:rsidRPr="00AA6AF1">
        <w:rPr>
          <w:rFonts w:ascii="Times New Roman" w:hAnsi="Times New Roman" w:cs="Times New Roman"/>
          <w:sz w:val="28"/>
          <w:szCs w:val="28"/>
          <w:lang w:val="uk-UA"/>
        </w:rPr>
        <w:t xml:space="preserve"> можуть бути мотивовані, коли відсутність лексеми спричинена відсутністю відповідного предмета</w:t>
      </w:r>
      <w:r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 або явища в національній культурі (</w:t>
      </w:r>
      <w:r w:rsidRPr="00AA6AF1">
        <w:rPr>
          <w:rFonts w:ascii="Times New Roman" w:hAnsi="Times New Roman" w:cs="Times New Roman"/>
          <w:sz w:val="28"/>
          <w:szCs w:val="28"/>
          <w:lang w:val="uk-UA"/>
        </w:rPr>
        <w:t>чоботи</w:t>
      </w:r>
      <w:r w:rsidR="00E407F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бандура</w:t>
      </w:r>
      <w:r w:rsidR="00E407F0" w:rsidRPr="00AA6AF1">
        <w:rPr>
          <w:rFonts w:ascii="Times New Roman" w:hAnsi="Times New Roman" w:cs="Times New Roman"/>
          <w:sz w:val="28"/>
          <w:szCs w:val="28"/>
          <w:lang w:val="uk-UA"/>
        </w:rPr>
        <w:t>, заборона на професію), та невмотивовані, які не можуть бути пояснені відсутністю явища</w:t>
      </w:r>
      <w:r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 чи предмета (доба, вечір п</w:t>
      </w:r>
      <w:r w:rsidRPr="00AA6AF1">
        <w:rPr>
          <w:rFonts w:ascii="Times New Roman" w:hAnsi="Times New Roman" w:cs="Times New Roman"/>
          <w:sz w:val="28"/>
          <w:szCs w:val="28"/>
          <w:lang w:val="uk-UA"/>
        </w:rPr>
        <w:t>ʼ</w:t>
      </w:r>
      <w:r w:rsidR="00E407F0" w:rsidRPr="00AA6AF1">
        <w:rPr>
          <w:rFonts w:ascii="Times New Roman" w:hAnsi="Times New Roman" w:cs="Times New Roman"/>
          <w:sz w:val="28"/>
          <w:szCs w:val="28"/>
          <w:lang w:val="uk-UA"/>
        </w:rPr>
        <w:t>ятниці, субота та неділя) [</w:t>
      </w:r>
      <w:r w:rsidR="008D25A0" w:rsidRPr="00AA6AF1">
        <w:rPr>
          <w:rFonts w:ascii="Times New Roman" w:hAnsi="Times New Roman" w:cs="Times New Roman"/>
          <w:sz w:val="28"/>
          <w:szCs w:val="28"/>
          <w:lang w:val="uk-UA"/>
        </w:rPr>
        <w:t>56</w:t>
      </w:r>
      <w:r w:rsidR="00E407F0" w:rsidRPr="00AA6AF1">
        <w:rPr>
          <w:rFonts w:ascii="Times New Roman" w:hAnsi="Times New Roman" w:cs="Times New Roman"/>
          <w:sz w:val="28"/>
          <w:szCs w:val="28"/>
          <w:lang w:val="uk-UA"/>
        </w:rPr>
        <w:t>,</w:t>
      </w:r>
      <w:r w:rsidR="00D815B1">
        <w:rPr>
          <w:rFonts w:ascii="Times New Roman" w:hAnsi="Times New Roman" w:cs="Times New Roman"/>
          <w:sz w:val="28"/>
          <w:szCs w:val="28"/>
          <w:lang w:val="uk-UA"/>
        </w:rPr>
        <w:t> </w:t>
      </w:r>
      <w:r w:rsidR="00E407F0" w:rsidRPr="00AA6AF1">
        <w:rPr>
          <w:rFonts w:ascii="Times New Roman" w:hAnsi="Times New Roman" w:cs="Times New Roman"/>
          <w:sz w:val="28"/>
          <w:szCs w:val="28"/>
          <w:lang w:val="uk-UA"/>
        </w:rPr>
        <w:t>с.</w:t>
      </w:r>
      <w:r w:rsidR="008D25A0" w:rsidRPr="00AA6AF1">
        <w:rPr>
          <w:rFonts w:ascii="Times New Roman" w:hAnsi="Times New Roman" w:cs="Times New Roman"/>
          <w:sz w:val="28"/>
          <w:szCs w:val="28"/>
          <w:lang w:val="uk-UA"/>
        </w:rPr>
        <w:t> </w:t>
      </w:r>
      <w:r w:rsidR="00E407F0" w:rsidRPr="00AA6AF1">
        <w:rPr>
          <w:rFonts w:ascii="Times New Roman" w:hAnsi="Times New Roman" w:cs="Times New Roman"/>
          <w:sz w:val="28"/>
          <w:szCs w:val="28"/>
          <w:lang w:val="uk-UA"/>
        </w:rPr>
        <w:t>62].</w:t>
      </w:r>
    </w:p>
    <w:p w:rsidR="009E7993" w:rsidRPr="00AA6AF1"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w:t>
      </w:r>
      <w:r w:rsidR="00E8114B"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Д. Попова та І.</w:t>
      </w:r>
      <w:r w:rsidR="00E8114B"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А. Стернін зазначають, що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практика загально</w:t>
      </w:r>
      <w:r w:rsidR="00D407F0" w:rsidRPr="00AA6AF1">
        <w:rPr>
          <w:rFonts w:ascii="Times New Roman" w:hAnsi="Times New Roman" w:cs="Times New Roman"/>
          <w:sz w:val="28"/>
          <w:szCs w:val="28"/>
          <w:lang w:val="uk-UA"/>
        </w:rPr>
        <w:t>го</w:t>
      </w:r>
      <w:r w:rsidRPr="00AA6AF1">
        <w:rPr>
          <w:rFonts w:ascii="Times New Roman" w:hAnsi="Times New Roman" w:cs="Times New Roman"/>
          <w:sz w:val="28"/>
          <w:szCs w:val="28"/>
          <w:lang w:val="uk-UA"/>
        </w:rPr>
        <w:t xml:space="preserve"> перекла</w:t>
      </w:r>
      <w:r w:rsidR="00D407F0" w:rsidRPr="00AA6AF1">
        <w:rPr>
          <w:rFonts w:ascii="Times New Roman" w:hAnsi="Times New Roman" w:cs="Times New Roman"/>
          <w:sz w:val="28"/>
          <w:szCs w:val="28"/>
          <w:lang w:val="uk-UA"/>
        </w:rPr>
        <w:t xml:space="preserve">ду </w:t>
      </w:r>
      <w:r w:rsidRPr="00AA6AF1">
        <w:rPr>
          <w:rFonts w:ascii="Times New Roman" w:hAnsi="Times New Roman" w:cs="Times New Roman"/>
          <w:sz w:val="28"/>
          <w:szCs w:val="28"/>
          <w:lang w:val="uk-UA"/>
        </w:rPr>
        <w:t>тексту будь-якою мовою – свідчення невербальності концептуального мислення</w:t>
      </w:r>
      <w:r w:rsidR="00D407F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можливості компенсації будь-якої лакуни</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8D25A0" w:rsidRPr="00AA6AF1">
        <w:rPr>
          <w:rFonts w:ascii="Times New Roman" w:hAnsi="Times New Roman" w:cs="Times New Roman"/>
          <w:sz w:val="28"/>
          <w:szCs w:val="28"/>
          <w:lang w:val="uk-UA"/>
        </w:rPr>
        <w:t>56</w:t>
      </w:r>
      <w:r w:rsidRPr="00AA6AF1">
        <w:rPr>
          <w:rFonts w:ascii="Times New Roman" w:hAnsi="Times New Roman" w:cs="Times New Roman"/>
          <w:sz w:val="28"/>
          <w:szCs w:val="28"/>
          <w:lang w:val="uk-UA"/>
        </w:rPr>
        <w:t>,</w:t>
      </w:r>
      <w:r w:rsidR="00D815B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с. 62]. </w:t>
      </w:r>
      <w:r w:rsidRPr="00AA6AF1">
        <w:rPr>
          <w:rFonts w:ascii="Times New Roman" w:hAnsi="Times New Roman" w:cs="Times New Roman"/>
          <w:sz w:val="28"/>
          <w:szCs w:val="28"/>
        </w:rPr>
        <w:t>Завданням перекладача в цьому випадку є вибі</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 xml:space="preserve"> правильних комунікативних засобів для заповнення міжмовної лакуни.</w:t>
      </w:r>
    </w:p>
    <w:p w:rsidR="00E407F0" w:rsidRPr="00AA6AF1" w:rsidRDefault="002635D1"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B476FC" w:rsidRPr="00AA6AF1">
        <w:rPr>
          <w:rFonts w:ascii="Times New Roman" w:hAnsi="Times New Roman" w:cs="Times New Roman"/>
          <w:sz w:val="28"/>
          <w:szCs w:val="28"/>
          <w:lang w:val="uk-UA"/>
        </w:rPr>
        <w:t xml:space="preserve"> зробимо висновок, що </w:t>
      </w:r>
      <w:r w:rsidR="00D407F0" w:rsidRPr="00AA6AF1">
        <w:rPr>
          <w:rFonts w:ascii="Times New Roman" w:hAnsi="Times New Roman" w:cs="Times New Roman"/>
          <w:sz w:val="28"/>
          <w:szCs w:val="28"/>
          <w:lang w:val="uk-UA"/>
        </w:rPr>
        <w:t>п</w:t>
      </w:r>
      <w:r w:rsidR="00AE200A" w:rsidRPr="00AA6AF1">
        <w:rPr>
          <w:rFonts w:ascii="Times New Roman" w:hAnsi="Times New Roman" w:cs="Times New Roman"/>
          <w:sz w:val="28"/>
          <w:szCs w:val="28"/>
          <w:lang w:val="uk-UA"/>
        </w:rPr>
        <w:t>роаналізувавши різні класифікації способів та прийомів перекладу</w:t>
      </w:r>
      <w:r w:rsidR="00D407F0" w:rsidRPr="00AA6AF1">
        <w:rPr>
          <w:rFonts w:ascii="Times New Roman" w:hAnsi="Times New Roman" w:cs="Times New Roman"/>
          <w:sz w:val="28"/>
          <w:szCs w:val="28"/>
          <w:lang w:val="uk-UA"/>
        </w:rPr>
        <w:t xml:space="preserve"> нами</w:t>
      </w:r>
      <w:r w:rsidR="00AE200A" w:rsidRPr="00AA6AF1">
        <w:rPr>
          <w:rFonts w:ascii="Times New Roman" w:hAnsi="Times New Roman" w:cs="Times New Roman"/>
          <w:sz w:val="28"/>
          <w:szCs w:val="28"/>
          <w:lang w:val="uk-UA"/>
        </w:rPr>
        <w:t xml:space="preserve"> виділено: калькування, транслітераці</w:t>
      </w:r>
      <w:r w:rsidR="00221096" w:rsidRPr="00AA6AF1">
        <w:rPr>
          <w:rFonts w:ascii="Times New Roman" w:hAnsi="Times New Roman" w:cs="Times New Roman"/>
          <w:sz w:val="28"/>
          <w:szCs w:val="28"/>
          <w:lang w:val="uk-UA"/>
        </w:rPr>
        <w:t>ю</w:t>
      </w:r>
      <w:r w:rsidR="00AE200A" w:rsidRPr="00AA6AF1">
        <w:rPr>
          <w:rFonts w:ascii="Times New Roman" w:hAnsi="Times New Roman" w:cs="Times New Roman"/>
          <w:sz w:val="28"/>
          <w:szCs w:val="28"/>
          <w:lang w:val="uk-UA"/>
        </w:rPr>
        <w:t xml:space="preserve">, транскрибування, пояснення, збереження форми слова </w:t>
      </w:r>
      <w:r w:rsidR="00D407F0" w:rsidRPr="00AA6AF1">
        <w:rPr>
          <w:rFonts w:ascii="Times New Roman" w:hAnsi="Times New Roman" w:cs="Times New Roman"/>
          <w:sz w:val="28"/>
          <w:szCs w:val="28"/>
          <w:lang w:val="uk-UA"/>
        </w:rPr>
        <w:t>іноземної мови</w:t>
      </w:r>
      <w:r w:rsidR="00AE200A" w:rsidRPr="00AA6AF1">
        <w:rPr>
          <w:rFonts w:ascii="Times New Roman" w:hAnsi="Times New Roman" w:cs="Times New Roman"/>
          <w:sz w:val="28"/>
          <w:szCs w:val="28"/>
          <w:lang w:val="uk-UA"/>
        </w:rPr>
        <w:t>, лексико-семантичн</w:t>
      </w:r>
      <w:r w:rsidR="00221096" w:rsidRPr="00AA6AF1">
        <w:rPr>
          <w:rFonts w:ascii="Times New Roman" w:hAnsi="Times New Roman" w:cs="Times New Roman"/>
          <w:sz w:val="28"/>
          <w:szCs w:val="28"/>
          <w:lang w:val="uk-UA"/>
        </w:rPr>
        <w:t>у</w:t>
      </w:r>
      <w:r w:rsidR="00AE200A" w:rsidRPr="00AA6AF1">
        <w:rPr>
          <w:rFonts w:ascii="Times New Roman" w:hAnsi="Times New Roman" w:cs="Times New Roman"/>
          <w:sz w:val="28"/>
          <w:szCs w:val="28"/>
          <w:lang w:val="uk-UA"/>
        </w:rPr>
        <w:t xml:space="preserve"> замін</w:t>
      </w:r>
      <w:r w:rsidR="00221096" w:rsidRPr="00AA6AF1">
        <w:rPr>
          <w:rFonts w:ascii="Times New Roman" w:hAnsi="Times New Roman" w:cs="Times New Roman"/>
          <w:sz w:val="28"/>
          <w:szCs w:val="28"/>
          <w:lang w:val="uk-UA"/>
        </w:rPr>
        <w:t>у</w:t>
      </w:r>
      <w:r w:rsidR="00AE200A" w:rsidRPr="00AA6AF1">
        <w:rPr>
          <w:rFonts w:ascii="Times New Roman" w:hAnsi="Times New Roman" w:cs="Times New Roman"/>
          <w:sz w:val="28"/>
          <w:szCs w:val="28"/>
          <w:lang w:val="uk-UA"/>
        </w:rPr>
        <w:t xml:space="preserve"> (генералізація, конкретизація, модуляція), еквівалентн</w:t>
      </w:r>
      <w:r w:rsidR="00221096" w:rsidRPr="00AA6AF1">
        <w:rPr>
          <w:rFonts w:ascii="Times New Roman" w:hAnsi="Times New Roman" w:cs="Times New Roman"/>
          <w:sz w:val="28"/>
          <w:szCs w:val="28"/>
          <w:lang w:val="uk-UA"/>
        </w:rPr>
        <w:t>у</w:t>
      </w:r>
      <w:r w:rsidR="00AE200A" w:rsidRPr="00AA6AF1">
        <w:rPr>
          <w:rFonts w:ascii="Times New Roman" w:hAnsi="Times New Roman" w:cs="Times New Roman"/>
          <w:sz w:val="28"/>
          <w:szCs w:val="28"/>
          <w:lang w:val="uk-UA"/>
        </w:rPr>
        <w:t xml:space="preserve"> відповідність, а також комбінування даних способів.</w:t>
      </w:r>
    </w:p>
    <w:p w:rsidR="00082904" w:rsidRPr="00AA6AF1" w:rsidRDefault="00082904" w:rsidP="00AA6AF1">
      <w:pPr>
        <w:widowControl w:val="0"/>
        <w:spacing w:after="0" w:line="360" w:lineRule="auto"/>
        <w:ind w:firstLine="709"/>
        <w:jc w:val="both"/>
        <w:rPr>
          <w:rFonts w:ascii="Times New Roman" w:hAnsi="Times New Roman" w:cs="Times New Roman"/>
          <w:b/>
          <w:sz w:val="28"/>
          <w:szCs w:val="28"/>
          <w:lang w:val="uk-UA"/>
        </w:rPr>
      </w:pPr>
    </w:p>
    <w:p w:rsidR="00082904" w:rsidRPr="00AA6AF1" w:rsidRDefault="00082904"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3.2. Особливості перекладу англомовних термінологічних неологізмів у медійній сфері</w:t>
      </w:r>
    </w:p>
    <w:p w:rsidR="00A91749" w:rsidRPr="00AA6AF1" w:rsidRDefault="00A9174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8826BA" w:rsidRPr="00AA6AF1" w:rsidRDefault="00FB0EF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За результатами аналізу обраного матеріалу </w:t>
      </w:r>
      <w:r w:rsidR="008826BA" w:rsidRPr="00AA6AF1">
        <w:rPr>
          <w:rFonts w:ascii="Times New Roman" w:hAnsi="Times New Roman" w:cs="Times New Roman"/>
          <w:sz w:val="28"/>
          <w:szCs w:val="28"/>
          <w:lang w:val="uk-UA"/>
        </w:rPr>
        <w:t>термінологічні неологізми</w:t>
      </w:r>
      <w:r w:rsidRPr="00AA6AF1">
        <w:rPr>
          <w:rFonts w:ascii="Times New Roman" w:hAnsi="Times New Roman" w:cs="Times New Roman"/>
          <w:sz w:val="28"/>
          <w:szCs w:val="28"/>
        </w:rPr>
        <w:t xml:space="preserve"> в </w:t>
      </w:r>
      <w:r w:rsidR="006E7772" w:rsidRPr="00AA6AF1">
        <w:rPr>
          <w:rFonts w:ascii="Times New Roman" w:hAnsi="Times New Roman" w:cs="Times New Roman"/>
          <w:sz w:val="28"/>
          <w:szCs w:val="28"/>
          <w:lang w:val="uk-UA"/>
        </w:rPr>
        <w:t>медійній сфері</w:t>
      </w:r>
      <w:r w:rsidRPr="00AA6AF1">
        <w:rPr>
          <w:rFonts w:ascii="Times New Roman" w:hAnsi="Times New Roman" w:cs="Times New Roman"/>
          <w:sz w:val="28"/>
          <w:szCs w:val="28"/>
        </w:rPr>
        <w:t xml:space="preserve"> умовно можна поділити </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w:t>
      </w:r>
      <w:r w:rsidR="008826BA" w:rsidRPr="00AA6AF1">
        <w:rPr>
          <w:rFonts w:ascii="Times New Roman" w:hAnsi="Times New Roman" w:cs="Times New Roman"/>
          <w:sz w:val="28"/>
          <w:szCs w:val="28"/>
          <w:lang w:val="uk-UA"/>
        </w:rPr>
        <w:t>такі</w:t>
      </w:r>
      <w:r w:rsidRPr="00AA6AF1">
        <w:rPr>
          <w:rFonts w:ascii="Times New Roman" w:hAnsi="Times New Roman" w:cs="Times New Roman"/>
          <w:sz w:val="28"/>
          <w:szCs w:val="28"/>
        </w:rPr>
        <w:t xml:space="preserve"> тематичн</w:t>
      </w:r>
      <w:r w:rsidR="008826BA"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 груп</w:t>
      </w:r>
      <w:r w:rsidR="008826BA" w:rsidRPr="00AA6AF1">
        <w:rPr>
          <w:rFonts w:ascii="Times New Roman" w:hAnsi="Times New Roman" w:cs="Times New Roman"/>
          <w:sz w:val="28"/>
          <w:szCs w:val="28"/>
          <w:lang w:val="uk-UA"/>
        </w:rPr>
        <w:t>и</w:t>
      </w:r>
      <w:r w:rsidRPr="00AA6AF1">
        <w:rPr>
          <w:rFonts w:ascii="Times New Roman" w:hAnsi="Times New Roman" w:cs="Times New Roman"/>
          <w:sz w:val="28"/>
          <w:szCs w:val="28"/>
        </w:rPr>
        <w:t xml:space="preserve">: </w:t>
      </w:r>
    </w:p>
    <w:p w:rsidR="00F65F86" w:rsidRPr="00AA6AF1" w:rsidRDefault="008826BA"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1. </w:t>
      </w:r>
      <w:r w:rsidR="007908AF" w:rsidRPr="00AA6AF1">
        <w:rPr>
          <w:rFonts w:ascii="Times New Roman" w:hAnsi="Times New Roman" w:cs="Times New Roman"/>
          <w:sz w:val="28"/>
          <w:szCs w:val="28"/>
        </w:rPr>
        <w:t>«</w:t>
      </w:r>
      <w:r w:rsidR="00FB0EF4" w:rsidRPr="00AA6AF1">
        <w:rPr>
          <w:rFonts w:ascii="Times New Roman" w:hAnsi="Times New Roman" w:cs="Times New Roman"/>
          <w:sz w:val="28"/>
          <w:szCs w:val="28"/>
        </w:rPr>
        <w:t>Технології</w:t>
      </w:r>
      <w:r w:rsidR="007908AF" w:rsidRPr="00AA6AF1">
        <w:rPr>
          <w:rFonts w:ascii="Times New Roman" w:hAnsi="Times New Roman" w:cs="Times New Roman"/>
          <w:sz w:val="28"/>
          <w:szCs w:val="28"/>
        </w:rPr>
        <w:t>»</w:t>
      </w:r>
      <w:r w:rsidR="00FB0EF4" w:rsidRPr="00AA6AF1">
        <w:rPr>
          <w:rFonts w:ascii="Times New Roman" w:hAnsi="Times New Roman" w:cs="Times New Roman"/>
          <w:sz w:val="28"/>
          <w:szCs w:val="28"/>
        </w:rPr>
        <w:t>. У зв</w:t>
      </w:r>
      <w:r w:rsidRPr="00AA6AF1">
        <w:rPr>
          <w:rFonts w:ascii="Times New Roman" w:hAnsi="Times New Roman" w:cs="Times New Roman"/>
          <w:sz w:val="28"/>
          <w:szCs w:val="28"/>
        </w:rPr>
        <w:t>ʼ</w:t>
      </w:r>
      <w:r w:rsidR="00FB0EF4" w:rsidRPr="00AA6AF1">
        <w:rPr>
          <w:rFonts w:ascii="Times New Roman" w:hAnsi="Times New Roman" w:cs="Times New Roman"/>
          <w:sz w:val="28"/>
          <w:szCs w:val="28"/>
        </w:rPr>
        <w:t xml:space="preserve">язку з науково-технічним прогресом </w:t>
      </w:r>
      <w:r w:rsidR="00146ABD" w:rsidRPr="00AA6AF1">
        <w:rPr>
          <w:rFonts w:ascii="Times New Roman" w:hAnsi="Times New Roman" w:cs="Times New Roman"/>
          <w:sz w:val="28"/>
          <w:szCs w:val="28"/>
          <w:lang w:val="uk-UA"/>
        </w:rPr>
        <w:t>в</w:t>
      </w:r>
      <w:r w:rsidR="00FB0EF4" w:rsidRPr="00AA6AF1">
        <w:rPr>
          <w:rFonts w:ascii="Times New Roman" w:hAnsi="Times New Roman" w:cs="Times New Roman"/>
          <w:sz w:val="28"/>
          <w:szCs w:val="28"/>
        </w:rPr>
        <w:t xml:space="preserve"> сучасній </w:t>
      </w:r>
      <w:proofErr w:type="gramStart"/>
      <w:r w:rsidR="00FB0EF4" w:rsidRPr="00AA6AF1">
        <w:rPr>
          <w:rFonts w:ascii="Times New Roman" w:hAnsi="Times New Roman" w:cs="Times New Roman"/>
          <w:sz w:val="28"/>
          <w:szCs w:val="28"/>
        </w:rPr>
        <w:t>англ</w:t>
      </w:r>
      <w:proofErr w:type="gramEnd"/>
      <w:r w:rsidR="00FB0EF4" w:rsidRPr="00AA6AF1">
        <w:rPr>
          <w:rFonts w:ascii="Times New Roman" w:hAnsi="Times New Roman" w:cs="Times New Roman"/>
          <w:sz w:val="28"/>
          <w:szCs w:val="28"/>
        </w:rPr>
        <w:t>ійській мові з</w:t>
      </w:r>
      <w:r w:rsidR="00146ABD" w:rsidRPr="00AA6AF1">
        <w:rPr>
          <w:rFonts w:ascii="Times New Roman" w:hAnsi="Times New Roman" w:cs="Times New Roman"/>
          <w:sz w:val="28"/>
          <w:szCs w:val="28"/>
        </w:rPr>
        <w:t>ʼ</w:t>
      </w:r>
      <w:r w:rsidR="00FB0EF4" w:rsidRPr="00AA6AF1">
        <w:rPr>
          <w:rFonts w:ascii="Times New Roman" w:hAnsi="Times New Roman" w:cs="Times New Roman"/>
          <w:sz w:val="28"/>
          <w:szCs w:val="28"/>
        </w:rPr>
        <w:t xml:space="preserve">являється </w:t>
      </w:r>
      <w:r w:rsidR="00146ABD" w:rsidRPr="00AA6AF1">
        <w:rPr>
          <w:rFonts w:ascii="Times New Roman" w:hAnsi="Times New Roman" w:cs="Times New Roman"/>
          <w:sz w:val="28"/>
          <w:szCs w:val="28"/>
          <w:lang w:val="uk-UA"/>
        </w:rPr>
        <w:t>чимало</w:t>
      </w:r>
      <w:r w:rsidR="00FB0EF4" w:rsidRPr="00AA6AF1">
        <w:rPr>
          <w:rFonts w:ascii="Times New Roman" w:hAnsi="Times New Roman" w:cs="Times New Roman"/>
          <w:sz w:val="28"/>
          <w:szCs w:val="28"/>
        </w:rPr>
        <w:t xml:space="preserve"> нових слів. Наприклад, заголовок статті, в якому йдеться про нові удосконалені мобільні гаджети, </w:t>
      </w:r>
      <w:r w:rsidR="00146ABD" w:rsidRPr="00AA6AF1">
        <w:rPr>
          <w:rFonts w:ascii="Times New Roman" w:hAnsi="Times New Roman" w:cs="Times New Roman"/>
          <w:sz w:val="28"/>
          <w:szCs w:val="28"/>
          <w:lang w:val="uk-UA"/>
        </w:rPr>
        <w:t>заначає</w:t>
      </w:r>
      <w:r w:rsidR="00F63CD2" w:rsidRPr="00AA6AF1">
        <w:rPr>
          <w:rFonts w:ascii="Times New Roman" w:hAnsi="Times New Roman" w:cs="Times New Roman"/>
          <w:sz w:val="28"/>
          <w:szCs w:val="28"/>
        </w:rPr>
        <w:t xml:space="preserve">: </w:t>
      </w:r>
      <w:r w:rsidR="007908AF" w:rsidRPr="00AA6AF1">
        <w:rPr>
          <w:rFonts w:ascii="Times New Roman" w:hAnsi="Times New Roman" w:cs="Times New Roman"/>
          <w:i/>
          <w:iCs/>
          <w:sz w:val="28"/>
          <w:szCs w:val="28"/>
          <w:lang w:val="uk-UA"/>
        </w:rPr>
        <w:t>«</w:t>
      </w:r>
      <w:r w:rsidR="00F63CD2" w:rsidRPr="00AA6AF1">
        <w:rPr>
          <w:rFonts w:ascii="Times New Roman" w:hAnsi="Times New Roman" w:cs="Times New Roman"/>
          <w:i/>
          <w:iCs/>
          <w:sz w:val="28"/>
          <w:szCs w:val="28"/>
        </w:rPr>
        <w:t xml:space="preserve">Wearables, </w:t>
      </w:r>
      <w:r w:rsidR="00F63CD2" w:rsidRPr="00AA6AF1">
        <w:rPr>
          <w:rFonts w:ascii="Times New Roman" w:hAnsi="Times New Roman" w:cs="Times New Roman"/>
          <w:b/>
          <w:bCs/>
          <w:i/>
          <w:iCs/>
          <w:sz w:val="28"/>
          <w:szCs w:val="28"/>
        </w:rPr>
        <w:lastRenderedPageBreak/>
        <w:t xml:space="preserve">hearables </w:t>
      </w:r>
      <w:r w:rsidR="00F63CD2" w:rsidRPr="00AA6AF1">
        <w:rPr>
          <w:rFonts w:ascii="Times New Roman" w:hAnsi="Times New Roman" w:cs="Times New Roman"/>
          <w:i/>
          <w:iCs/>
          <w:sz w:val="28"/>
          <w:szCs w:val="28"/>
        </w:rPr>
        <w:t xml:space="preserve">and </w:t>
      </w:r>
      <w:r w:rsidR="00F63CD2" w:rsidRPr="00AA6AF1">
        <w:rPr>
          <w:rFonts w:ascii="Times New Roman" w:hAnsi="Times New Roman" w:cs="Times New Roman"/>
          <w:b/>
          <w:bCs/>
          <w:i/>
          <w:iCs/>
          <w:sz w:val="28"/>
          <w:szCs w:val="28"/>
        </w:rPr>
        <w:t xml:space="preserve">nearables </w:t>
      </w:r>
      <w:r w:rsidR="00F63CD2" w:rsidRPr="00AA6AF1">
        <w:rPr>
          <w:rFonts w:ascii="Times New Roman" w:hAnsi="Times New Roman" w:cs="Times New Roman"/>
          <w:i/>
          <w:iCs/>
          <w:sz w:val="28"/>
          <w:szCs w:val="28"/>
        </w:rPr>
        <w:t>wonˈt dethrone smartphones</w:t>
      </w:r>
      <w:r w:rsidR="007908AF" w:rsidRPr="00AA6AF1">
        <w:rPr>
          <w:rFonts w:ascii="Times New Roman" w:hAnsi="Times New Roman" w:cs="Times New Roman"/>
          <w:i/>
          <w:iCs/>
          <w:sz w:val="28"/>
          <w:szCs w:val="28"/>
          <w:lang w:val="uk-UA"/>
        </w:rPr>
        <w:t>»</w:t>
      </w:r>
      <w:r w:rsidR="00F63CD2" w:rsidRPr="00AA6AF1">
        <w:rPr>
          <w:rFonts w:ascii="Times New Roman" w:hAnsi="Times New Roman" w:cs="Times New Roman"/>
          <w:i/>
          <w:iCs/>
          <w:sz w:val="28"/>
          <w:szCs w:val="28"/>
        </w:rPr>
        <w:t xml:space="preserve"> </w:t>
      </w:r>
      <w:r w:rsidR="00FB0EF4" w:rsidRPr="00AA6AF1">
        <w:rPr>
          <w:rFonts w:ascii="Times New Roman" w:hAnsi="Times New Roman" w:cs="Times New Roman"/>
          <w:iCs/>
          <w:sz w:val="28"/>
          <w:szCs w:val="28"/>
        </w:rPr>
        <w:t>(Переносні електронні пристрої, розумні навушники</w:t>
      </w:r>
      <w:r w:rsidR="00146ABD" w:rsidRPr="00AA6AF1">
        <w:rPr>
          <w:rFonts w:ascii="Times New Roman" w:hAnsi="Times New Roman" w:cs="Times New Roman"/>
          <w:iCs/>
          <w:sz w:val="28"/>
          <w:szCs w:val="28"/>
          <w:lang w:val="uk-UA"/>
        </w:rPr>
        <w:t>,</w:t>
      </w:r>
      <w:r w:rsidR="00FB0EF4" w:rsidRPr="00AA6AF1">
        <w:rPr>
          <w:rFonts w:ascii="Times New Roman" w:hAnsi="Times New Roman" w:cs="Times New Roman"/>
          <w:iCs/>
          <w:sz w:val="28"/>
          <w:szCs w:val="28"/>
        </w:rPr>
        <w:t xml:space="preserve"> та стікери-маячки не замінять смартфони) [</w:t>
      </w:r>
      <w:r w:rsidR="00E679E9" w:rsidRPr="00AA6AF1">
        <w:rPr>
          <w:rFonts w:ascii="Times New Roman" w:hAnsi="Times New Roman" w:cs="Times New Roman"/>
          <w:iCs/>
          <w:sz w:val="28"/>
          <w:szCs w:val="28"/>
        </w:rPr>
        <w:t>136</w:t>
      </w:r>
      <w:r w:rsidR="00804034" w:rsidRPr="00AA6AF1">
        <w:rPr>
          <w:rFonts w:ascii="Times New Roman" w:hAnsi="Times New Roman" w:cs="Times New Roman"/>
          <w:iCs/>
          <w:sz w:val="28"/>
          <w:szCs w:val="28"/>
        </w:rPr>
        <w:t>;</w:t>
      </w:r>
      <w:r w:rsidR="00D142EF">
        <w:rPr>
          <w:rFonts w:ascii="Times New Roman" w:hAnsi="Times New Roman" w:cs="Times New Roman"/>
          <w:iCs/>
          <w:sz w:val="28"/>
          <w:szCs w:val="28"/>
          <w:lang w:val="uk-UA"/>
        </w:rPr>
        <w:t> </w:t>
      </w:r>
      <w:r w:rsidR="00FB0EF4" w:rsidRPr="00AA6AF1">
        <w:rPr>
          <w:rFonts w:ascii="Times New Roman" w:hAnsi="Times New Roman" w:cs="Times New Roman"/>
          <w:iCs/>
          <w:sz w:val="28"/>
          <w:szCs w:val="28"/>
        </w:rPr>
        <w:t>10.02.20</w:t>
      </w:r>
      <w:r w:rsidR="00E679E9" w:rsidRPr="00AA6AF1">
        <w:rPr>
          <w:rFonts w:ascii="Times New Roman" w:hAnsi="Times New Roman" w:cs="Times New Roman"/>
          <w:iCs/>
          <w:sz w:val="28"/>
          <w:szCs w:val="28"/>
        </w:rPr>
        <w:t>20</w:t>
      </w:r>
      <w:r w:rsidR="00FB0EF4" w:rsidRPr="00AA6AF1">
        <w:rPr>
          <w:rFonts w:ascii="Times New Roman" w:hAnsi="Times New Roman" w:cs="Times New Roman"/>
          <w:iCs/>
          <w:sz w:val="28"/>
          <w:szCs w:val="28"/>
        </w:rPr>
        <w:t xml:space="preserve">]. Слова </w:t>
      </w:r>
      <w:r w:rsidR="00FB0EF4" w:rsidRPr="00AA6AF1">
        <w:rPr>
          <w:rFonts w:ascii="Times New Roman" w:hAnsi="Times New Roman" w:cs="Times New Roman"/>
          <w:i/>
          <w:iCs/>
          <w:sz w:val="28"/>
          <w:szCs w:val="28"/>
        </w:rPr>
        <w:t>hearable</w:t>
      </w:r>
      <w:r w:rsidR="00FB0EF4" w:rsidRPr="00AA6AF1">
        <w:rPr>
          <w:rFonts w:ascii="Times New Roman" w:hAnsi="Times New Roman" w:cs="Times New Roman"/>
          <w:iCs/>
          <w:sz w:val="28"/>
          <w:szCs w:val="28"/>
        </w:rPr>
        <w:t xml:space="preserve"> та </w:t>
      </w:r>
      <w:r w:rsidR="00FB0EF4" w:rsidRPr="00AA6AF1">
        <w:rPr>
          <w:rFonts w:ascii="Times New Roman" w:hAnsi="Times New Roman" w:cs="Times New Roman"/>
          <w:i/>
          <w:iCs/>
          <w:sz w:val="28"/>
          <w:szCs w:val="28"/>
        </w:rPr>
        <w:t xml:space="preserve">nearable </w:t>
      </w:r>
      <w:r w:rsidR="00146ABD" w:rsidRPr="00AA6AF1">
        <w:rPr>
          <w:rFonts w:ascii="Times New Roman" w:hAnsi="Times New Roman" w:cs="Times New Roman"/>
          <w:iCs/>
          <w:sz w:val="28"/>
          <w:szCs w:val="28"/>
          <w:lang w:val="uk-UA"/>
        </w:rPr>
        <w:t>виникли</w:t>
      </w:r>
      <w:r w:rsidR="00FB0EF4" w:rsidRPr="00AA6AF1">
        <w:rPr>
          <w:rFonts w:ascii="Times New Roman" w:hAnsi="Times New Roman" w:cs="Times New Roman"/>
          <w:iCs/>
          <w:sz w:val="28"/>
          <w:szCs w:val="28"/>
        </w:rPr>
        <w:t xml:space="preserve"> за моделлю та аналогією зі словом </w:t>
      </w:r>
      <w:r w:rsidR="00FB0EF4" w:rsidRPr="00AA6AF1">
        <w:rPr>
          <w:rFonts w:ascii="Times New Roman" w:hAnsi="Times New Roman" w:cs="Times New Roman"/>
          <w:i/>
          <w:iCs/>
          <w:sz w:val="28"/>
          <w:szCs w:val="28"/>
        </w:rPr>
        <w:t>wearables</w:t>
      </w:r>
      <w:r w:rsidR="00FB0EF4" w:rsidRPr="00AA6AF1">
        <w:rPr>
          <w:rFonts w:ascii="Times New Roman" w:hAnsi="Times New Roman" w:cs="Times New Roman"/>
          <w:iCs/>
          <w:sz w:val="28"/>
          <w:szCs w:val="28"/>
        </w:rPr>
        <w:t xml:space="preserve"> – портативні пристрої. Спосіб </w:t>
      </w:r>
      <w:r w:rsidR="00146ABD" w:rsidRPr="00AA6AF1">
        <w:rPr>
          <w:rFonts w:ascii="Times New Roman" w:hAnsi="Times New Roman" w:cs="Times New Roman"/>
          <w:iCs/>
          <w:sz w:val="28"/>
          <w:szCs w:val="28"/>
          <w:lang w:val="uk-UA"/>
        </w:rPr>
        <w:t>утворення</w:t>
      </w:r>
      <w:r w:rsidR="00FB0EF4" w:rsidRPr="00AA6AF1">
        <w:rPr>
          <w:rFonts w:ascii="Times New Roman" w:hAnsi="Times New Roman" w:cs="Times New Roman"/>
          <w:iCs/>
          <w:sz w:val="28"/>
          <w:szCs w:val="28"/>
        </w:rPr>
        <w:t xml:space="preserve"> неологізму </w:t>
      </w:r>
      <w:r w:rsidR="00FB0EF4" w:rsidRPr="00AA6AF1">
        <w:rPr>
          <w:rFonts w:ascii="Times New Roman" w:hAnsi="Times New Roman" w:cs="Times New Roman"/>
          <w:i/>
          <w:iCs/>
          <w:sz w:val="28"/>
          <w:szCs w:val="28"/>
        </w:rPr>
        <w:t>nearable</w:t>
      </w:r>
      <w:r w:rsidR="00FB0EF4" w:rsidRPr="00AA6AF1">
        <w:rPr>
          <w:rFonts w:ascii="Times New Roman" w:hAnsi="Times New Roman" w:cs="Times New Roman"/>
          <w:iCs/>
          <w:sz w:val="28"/>
          <w:szCs w:val="28"/>
        </w:rPr>
        <w:t xml:space="preserve"> – афіксальний (</w:t>
      </w:r>
      <w:r w:rsidR="00FB0EF4" w:rsidRPr="00AA6AF1">
        <w:rPr>
          <w:rFonts w:ascii="Times New Roman" w:hAnsi="Times New Roman" w:cs="Times New Roman"/>
          <w:i/>
          <w:iCs/>
          <w:sz w:val="28"/>
          <w:szCs w:val="28"/>
        </w:rPr>
        <w:t xml:space="preserve">near </w:t>
      </w:r>
      <w:r w:rsidR="00FB0EF4" w:rsidRPr="00AA6AF1">
        <w:rPr>
          <w:rFonts w:ascii="Times New Roman" w:hAnsi="Times New Roman" w:cs="Times New Roman"/>
          <w:iCs/>
          <w:sz w:val="28"/>
          <w:szCs w:val="28"/>
        </w:rPr>
        <w:t>– поряд + суфікс –</w:t>
      </w:r>
      <w:r w:rsidR="00FB0EF4" w:rsidRPr="00AA6AF1">
        <w:rPr>
          <w:rFonts w:ascii="Times New Roman" w:hAnsi="Times New Roman" w:cs="Times New Roman"/>
          <w:i/>
          <w:iCs/>
          <w:sz w:val="28"/>
          <w:szCs w:val="28"/>
        </w:rPr>
        <w:t>able</w:t>
      </w:r>
      <w:r w:rsidR="00FB0EF4" w:rsidRPr="00AA6AF1">
        <w:rPr>
          <w:rFonts w:ascii="Times New Roman" w:hAnsi="Times New Roman" w:cs="Times New Roman"/>
          <w:iCs/>
          <w:sz w:val="28"/>
          <w:szCs w:val="28"/>
        </w:rPr>
        <w:t xml:space="preserve">), </w:t>
      </w:r>
      <w:r w:rsidR="00FB0EF4" w:rsidRPr="00AA6AF1">
        <w:rPr>
          <w:rFonts w:ascii="Times New Roman" w:hAnsi="Times New Roman" w:cs="Times New Roman"/>
          <w:i/>
          <w:iCs/>
          <w:sz w:val="28"/>
          <w:szCs w:val="28"/>
        </w:rPr>
        <w:t>hearable</w:t>
      </w:r>
      <w:r w:rsidR="00FB0EF4" w:rsidRPr="00AA6AF1">
        <w:rPr>
          <w:rFonts w:ascii="Times New Roman" w:hAnsi="Times New Roman" w:cs="Times New Roman"/>
          <w:iCs/>
          <w:sz w:val="28"/>
          <w:szCs w:val="28"/>
        </w:rPr>
        <w:t xml:space="preserve"> – конверсія (від прикметника </w:t>
      </w:r>
      <w:r w:rsidR="00FB0EF4" w:rsidRPr="00AA6AF1">
        <w:rPr>
          <w:rFonts w:ascii="Times New Roman" w:hAnsi="Times New Roman" w:cs="Times New Roman"/>
          <w:i/>
          <w:iCs/>
          <w:sz w:val="28"/>
          <w:szCs w:val="28"/>
        </w:rPr>
        <w:t>hearable</w:t>
      </w:r>
      <w:r w:rsidR="00FB0EF4" w:rsidRPr="00AA6AF1">
        <w:rPr>
          <w:rFonts w:ascii="Times New Roman" w:hAnsi="Times New Roman" w:cs="Times New Roman"/>
          <w:iCs/>
          <w:sz w:val="28"/>
          <w:szCs w:val="28"/>
        </w:rPr>
        <w:t xml:space="preserve"> – чутний). </w:t>
      </w:r>
      <w:proofErr w:type="gramStart"/>
      <w:r w:rsidR="00FB0EF4" w:rsidRPr="00AA6AF1">
        <w:rPr>
          <w:rFonts w:ascii="Times New Roman" w:hAnsi="Times New Roman" w:cs="Times New Roman"/>
          <w:iCs/>
          <w:sz w:val="28"/>
          <w:szCs w:val="28"/>
        </w:rPr>
        <w:t>Нова лексична одиниця</w:t>
      </w:r>
      <w:r w:rsidR="00FB0EF4" w:rsidRPr="00AA6AF1">
        <w:rPr>
          <w:rFonts w:ascii="Times New Roman" w:hAnsi="Times New Roman" w:cs="Times New Roman"/>
          <w:i/>
          <w:iCs/>
          <w:sz w:val="28"/>
          <w:szCs w:val="28"/>
        </w:rPr>
        <w:t xml:space="preserve"> hearable</w:t>
      </w:r>
      <w:r w:rsidR="00FB0EF4" w:rsidRPr="00AA6AF1">
        <w:rPr>
          <w:rFonts w:ascii="Times New Roman" w:hAnsi="Times New Roman" w:cs="Times New Roman"/>
          <w:iCs/>
          <w:sz w:val="28"/>
          <w:szCs w:val="28"/>
        </w:rPr>
        <w:t xml:space="preserve"> має наступне тлумачення</w:t>
      </w:r>
      <w:r w:rsidR="00F63CD2" w:rsidRPr="00AA6AF1">
        <w:rPr>
          <w:rFonts w:ascii="Times New Roman" w:hAnsi="Times New Roman" w:cs="Times New Roman"/>
          <w:iCs/>
          <w:sz w:val="28"/>
          <w:szCs w:val="28"/>
        </w:rPr>
        <w:t>:</w:t>
      </w:r>
      <w:r w:rsidR="00F63CD2" w:rsidRPr="00AA6AF1">
        <w:rPr>
          <w:rFonts w:ascii="Times New Roman" w:hAnsi="Times New Roman" w:cs="Times New Roman"/>
          <w:i/>
          <w:iCs/>
          <w:sz w:val="28"/>
          <w:szCs w:val="28"/>
        </w:rPr>
        <w:t xml:space="preserve"> a small computer or electronic device designed to be worn in the ear </w:t>
      </w:r>
      <w:r w:rsidR="00F63CD2" w:rsidRPr="00AA6AF1">
        <w:rPr>
          <w:rFonts w:ascii="Times New Roman" w:hAnsi="Times New Roman" w:cs="Times New Roman"/>
          <w:iCs/>
          <w:sz w:val="28"/>
          <w:szCs w:val="28"/>
        </w:rPr>
        <w:t>(</w:t>
      </w:r>
      <w:r w:rsidR="00F65F86" w:rsidRPr="00AA6AF1">
        <w:rPr>
          <w:rFonts w:ascii="Times New Roman" w:hAnsi="Times New Roman" w:cs="Times New Roman"/>
          <w:sz w:val="28"/>
          <w:szCs w:val="28"/>
        </w:rPr>
        <w:t>маленький комп</w:t>
      </w:r>
      <w:r w:rsidR="00146ABD" w:rsidRPr="00AA6AF1">
        <w:rPr>
          <w:rFonts w:ascii="Times New Roman" w:hAnsi="Times New Roman" w:cs="Times New Roman"/>
          <w:sz w:val="28"/>
          <w:szCs w:val="28"/>
        </w:rPr>
        <w:t>ʼ</w:t>
      </w:r>
      <w:r w:rsidR="00F65F86" w:rsidRPr="00AA6AF1">
        <w:rPr>
          <w:rFonts w:ascii="Times New Roman" w:hAnsi="Times New Roman" w:cs="Times New Roman"/>
          <w:sz w:val="28"/>
          <w:szCs w:val="28"/>
        </w:rPr>
        <w:t>ютерний</w:t>
      </w:r>
      <w:r w:rsidR="00146ABD"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rPr>
        <w:t xml:space="preserve"> або електронний пристрій для носіння у вусі) [</w:t>
      </w:r>
      <w:r w:rsidR="00E679E9" w:rsidRPr="00AA6AF1">
        <w:rPr>
          <w:rFonts w:ascii="Times New Roman" w:hAnsi="Times New Roman" w:cs="Times New Roman"/>
          <w:sz w:val="28"/>
          <w:szCs w:val="28"/>
        </w:rPr>
        <w:t>152</w:t>
      </w:r>
      <w:r w:rsidR="00F65F86" w:rsidRPr="00AA6AF1">
        <w:rPr>
          <w:rFonts w:ascii="Times New Roman" w:hAnsi="Times New Roman" w:cs="Times New Roman"/>
          <w:sz w:val="28"/>
          <w:szCs w:val="28"/>
        </w:rPr>
        <w:t>]; комп</w:t>
      </w:r>
      <w:r w:rsidR="00146ABD" w:rsidRPr="00AA6AF1">
        <w:rPr>
          <w:rFonts w:ascii="Times New Roman" w:hAnsi="Times New Roman" w:cs="Times New Roman"/>
          <w:sz w:val="28"/>
          <w:szCs w:val="28"/>
        </w:rPr>
        <w:t>ʼ</w:t>
      </w:r>
      <w:r w:rsidR="00F65F86" w:rsidRPr="00AA6AF1">
        <w:rPr>
          <w:rFonts w:ascii="Times New Roman" w:hAnsi="Times New Roman" w:cs="Times New Roman"/>
          <w:sz w:val="28"/>
          <w:szCs w:val="28"/>
        </w:rPr>
        <w:t>ютер</w:t>
      </w:r>
      <w:r w:rsidR="00146ABD"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rPr>
        <w:t xml:space="preserve"> або смартфон знаходиться в зоні його дії) [</w:t>
      </w:r>
      <w:r w:rsidR="00E679E9" w:rsidRPr="00AA6AF1">
        <w:rPr>
          <w:rFonts w:ascii="Times New Roman" w:hAnsi="Times New Roman" w:cs="Times New Roman"/>
          <w:sz w:val="28"/>
          <w:szCs w:val="28"/>
        </w:rPr>
        <w:t>152</w:t>
      </w:r>
      <w:r w:rsidR="00F65F86" w:rsidRPr="00AA6AF1">
        <w:rPr>
          <w:rFonts w:ascii="Times New Roman" w:hAnsi="Times New Roman" w:cs="Times New Roman"/>
          <w:sz w:val="28"/>
          <w:szCs w:val="28"/>
        </w:rPr>
        <w:t>].</w:t>
      </w:r>
      <w:proofErr w:type="gramEnd"/>
      <w:r w:rsidR="00F65F86" w:rsidRPr="00AA6AF1">
        <w:rPr>
          <w:rFonts w:ascii="Times New Roman" w:hAnsi="Times New Roman" w:cs="Times New Roman"/>
          <w:sz w:val="28"/>
          <w:szCs w:val="28"/>
        </w:rPr>
        <w:t xml:space="preserve"> В українській мові, проаналізувавши паралельні тексти на </w:t>
      </w:r>
      <w:r w:rsidR="00146ABD" w:rsidRPr="00AA6AF1">
        <w:rPr>
          <w:rFonts w:ascii="Times New Roman" w:hAnsi="Times New Roman" w:cs="Times New Roman"/>
          <w:sz w:val="28"/>
          <w:szCs w:val="28"/>
          <w:lang w:val="uk-UA"/>
        </w:rPr>
        <w:t xml:space="preserve">дану </w:t>
      </w:r>
      <w:r w:rsidR="00F65F86" w:rsidRPr="00AA6AF1">
        <w:rPr>
          <w:rFonts w:ascii="Times New Roman" w:hAnsi="Times New Roman" w:cs="Times New Roman"/>
          <w:sz w:val="28"/>
          <w:szCs w:val="28"/>
        </w:rPr>
        <w:t xml:space="preserve"> тему, наведемо такі переклади: </w:t>
      </w:r>
      <w:r w:rsidR="007908AF" w:rsidRPr="00AA6AF1">
        <w:rPr>
          <w:rFonts w:ascii="Times New Roman" w:hAnsi="Times New Roman" w:cs="Times New Roman"/>
          <w:i/>
          <w:sz w:val="28"/>
          <w:szCs w:val="28"/>
        </w:rPr>
        <w:t>«</w:t>
      </w:r>
      <w:r w:rsidR="00F65F86" w:rsidRPr="00AA6AF1">
        <w:rPr>
          <w:rFonts w:ascii="Times New Roman" w:hAnsi="Times New Roman" w:cs="Times New Roman"/>
          <w:i/>
          <w:sz w:val="28"/>
          <w:szCs w:val="28"/>
        </w:rPr>
        <w:t>У 2014 р</w:t>
      </w:r>
      <w:r w:rsidR="00146ABD"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rPr>
        <w:t xml:space="preserve">був винайдений термін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hearable</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 xml:space="preserve">, який можна перекласти як </w:t>
      </w:r>
      <w:r w:rsidR="007908AF" w:rsidRPr="00AA6AF1">
        <w:rPr>
          <w:rFonts w:ascii="Times New Roman" w:hAnsi="Times New Roman" w:cs="Times New Roman"/>
          <w:i/>
          <w:sz w:val="28"/>
          <w:szCs w:val="28"/>
        </w:rPr>
        <w:t>«</w:t>
      </w:r>
      <w:r w:rsidR="00F65F86" w:rsidRPr="00AA6AF1">
        <w:rPr>
          <w:rFonts w:ascii="Times New Roman" w:hAnsi="Times New Roman" w:cs="Times New Roman"/>
          <w:i/>
          <w:sz w:val="28"/>
          <w:szCs w:val="28"/>
        </w:rPr>
        <w:t>розумний навушник</w:t>
      </w:r>
      <w:r w:rsidR="007908AF" w:rsidRPr="00AA6AF1">
        <w:rPr>
          <w:rFonts w:ascii="Times New Roman" w:hAnsi="Times New Roman" w:cs="Times New Roman"/>
          <w:i/>
          <w:sz w:val="28"/>
          <w:szCs w:val="28"/>
        </w:rPr>
        <w:t>»</w:t>
      </w:r>
      <w:r w:rsidR="00F65F86" w:rsidRPr="00AA6AF1">
        <w:rPr>
          <w:rFonts w:ascii="Times New Roman" w:hAnsi="Times New Roman" w:cs="Times New Roman"/>
          <w:i/>
          <w:sz w:val="28"/>
          <w:szCs w:val="28"/>
        </w:rPr>
        <w:t>…</w:t>
      </w:r>
      <w:r w:rsidR="007908AF" w:rsidRPr="00AA6AF1">
        <w:rPr>
          <w:rFonts w:ascii="Times New Roman" w:hAnsi="Times New Roman" w:cs="Times New Roman"/>
          <w:i/>
          <w:sz w:val="28"/>
          <w:szCs w:val="28"/>
        </w:rPr>
        <w:t>»</w:t>
      </w:r>
      <w:r w:rsidR="00F65F86" w:rsidRPr="00AA6AF1">
        <w:rPr>
          <w:rFonts w:ascii="Times New Roman" w:hAnsi="Times New Roman" w:cs="Times New Roman"/>
          <w:sz w:val="28"/>
          <w:szCs w:val="28"/>
        </w:rPr>
        <w:t xml:space="preserve"> [Лайфхакер, 30.10.2015] та </w:t>
      </w:r>
      <w:r w:rsidR="007908AF" w:rsidRPr="00AA6AF1">
        <w:rPr>
          <w:rFonts w:ascii="Times New Roman" w:hAnsi="Times New Roman" w:cs="Times New Roman"/>
          <w:i/>
          <w:sz w:val="28"/>
          <w:szCs w:val="28"/>
        </w:rPr>
        <w:t>«</w:t>
      </w:r>
      <w:r w:rsidR="00F65F86" w:rsidRPr="00AA6AF1">
        <w:rPr>
          <w:rFonts w:ascii="Times New Roman" w:hAnsi="Times New Roman" w:cs="Times New Roman"/>
          <w:i/>
          <w:sz w:val="28"/>
          <w:szCs w:val="28"/>
        </w:rPr>
        <w:t xml:space="preserve">Estimote називають свої маячки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nearables</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 xml:space="preserve">, що в перекладі означає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 xml:space="preserve">завжди </w:t>
      </w:r>
      <w:proofErr w:type="gramStart"/>
      <w:r w:rsidR="00F65F86" w:rsidRPr="00AA6AF1">
        <w:rPr>
          <w:rFonts w:ascii="Times New Roman" w:hAnsi="Times New Roman" w:cs="Times New Roman"/>
          <w:i/>
          <w:sz w:val="28"/>
          <w:szCs w:val="28"/>
        </w:rPr>
        <w:t>п</w:t>
      </w:r>
      <w:proofErr w:type="gramEnd"/>
      <w:r w:rsidR="00F65F86" w:rsidRPr="00AA6AF1">
        <w:rPr>
          <w:rFonts w:ascii="Times New Roman" w:hAnsi="Times New Roman" w:cs="Times New Roman"/>
          <w:i/>
          <w:sz w:val="28"/>
          <w:szCs w:val="28"/>
        </w:rPr>
        <w:t>ід рукою</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rPr>
        <w:t>…</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sz w:val="28"/>
          <w:szCs w:val="28"/>
        </w:rPr>
        <w:t xml:space="preserve"> [</w:t>
      </w:r>
      <w:r w:rsidR="00804034" w:rsidRPr="00AA6AF1">
        <w:rPr>
          <w:rFonts w:ascii="Times New Roman" w:hAnsi="Times New Roman" w:cs="Times New Roman"/>
          <w:sz w:val="28"/>
          <w:szCs w:val="28"/>
        </w:rPr>
        <w:t>90</w:t>
      </w:r>
      <w:r w:rsidR="00F65F86" w:rsidRPr="00AA6AF1">
        <w:rPr>
          <w:rFonts w:ascii="Times New Roman" w:hAnsi="Times New Roman" w:cs="Times New Roman"/>
          <w:sz w:val="28"/>
          <w:szCs w:val="28"/>
        </w:rPr>
        <w:t>,</w:t>
      </w:r>
      <w:r w:rsidR="00D142EF">
        <w:rPr>
          <w:rFonts w:ascii="Times New Roman" w:hAnsi="Times New Roman" w:cs="Times New Roman"/>
          <w:sz w:val="28"/>
          <w:szCs w:val="28"/>
          <w:lang w:val="uk-UA"/>
        </w:rPr>
        <w:t> </w:t>
      </w:r>
      <w:r w:rsidR="00F65F86" w:rsidRPr="00AA6AF1">
        <w:rPr>
          <w:rFonts w:ascii="Times New Roman" w:hAnsi="Times New Roman" w:cs="Times New Roman"/>
          <w:sz w:val="28"/>
          <w:szCs w:val="28"/>
        </w:rPr>
        <w:t>12.11.20</w:t>
      </w:r>
      <w:r w:rsidR="00804034" w:rsidRPr="00AA6AF1">
        <w:rPr>
          <w:rFonts w:ascii="Times New Roman" w:hAnsi="Times New Roman" w:cs="Times New Roman"/>
          <w:sz w:val="28"/>
          <w:szCs w:val="28"/>
        </w:rPr>
        <w:t>21</w:t>
      </w:r>
      <w:r w:rsidR="00F65F86" w:rsidRPr="00AA6AF1">
        <w:rPr>
          <w:rFonts w:ascii="Times New Roman" w:hAnsi="Times New Roman" w:cs="Times New Roman"/>
          <w:sz w:val="28"/>
          <w:szCs w:val="28"/>
        </w:rPr>
        <w:t xml:space="preserve">]. В українську мову </w:t>
      </w:r>
      <w:r w:rsidR="00146ABD" w:rsidRPr="00AA6AF1">
        <w:rPr>
          <w:rFonts w:ascii="Times New Roman" w:hAnsi="Times New Roman" w:cs="Times New Roman"/>
          <w:sz w:val="28"/>
          <w:szCs w:val="28"/>
          <w:lang w:val="uk-UA"/>
        </w:rPr>
        <w:t xml:space="preserve">термінологічні </w:t>
      </w:r>
      <w:r w:rsidR="00F65F86" w:rsidRPr="00AA6AF1">
        <w:rPr>
          <w:rFonts w:ascii="Times New Roman" w:hAnsi="Times New Roman" w:cs="Times New Roman"/>
          <w:sz w:val="28"/>
          <w:szCs w:val="28"/>
        </w:rPr>
        <w:t>неологізми запозичуються за допомогою лексико-семантичної заміни.</w:t>
      </w:r>
    </w:p>
    <w:p w:rsidR="00F65F86" w:rsidRPr="00AA6AF1" w:rsidRDefault="00F65F86"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Один з відомих програмістів М. Цукерберг написав у своєму блозі про нову технологічну розробку: </w:t>
      </w:r>
      <w:r w:rsidR="007908AF" w:rsidRPr="00AA6AF1">
        <w:rPr>
          <w:rFonts w:ascii="Times New Roman" w:hAnsi="Times New Roman" w:cs="Times New Roman"/>
          <w:sz w:val="28"/>
          <w:szCs w:val="28"/>
          <w:lang w:val="uk-UA"/>
        </w:rPr>
        <w:t>«</w:t>
      </w:r>
      <w:r w:rsidR="00EE4BF4" w:rsidRPr="00AA6AF1">
        <w:rPr>
          <w:rFonts w:ascii="Times New Roman" w:hAnsi="Times New Roman" w:cs="Times New Roman"/>
          <w:i/>
          <w:iCs/>
          <w:sz w:val="28"/>
          <w:szCs w:val="28"/>
        </w:rPr>
        <w:t>They</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will</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join</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our</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team</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working</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i/>
          <w:iCs/>
          <w:sz w:val="28"/>
          <w:szCs w:val="28"/>
        </w:rPr>
        <w:t>on</w:t>
      </w:r>
      <w:r w:rsidR="00EE4BF4" w:rsidRPr="00AA6AF1">
        <w:rPr>
          <w:rFonts w:ascii="Times New Roman" w:hAnsi="Times New Roman" w:cs="Times New Roman"/>
          <w:i/>
          <w:iCs/>
          <w:sz w:val="28"/>
          <w:szCs w:val="28"/>
          <w:lang w:val="uk-UA"/>
        </w:rPr>
        <w:t xml:space="preserve"> </w:t>
      </w:r>
      <w:r w:rsidR="00EE4BF4" w:rsidRPr="00AA6AF1">
        <w:rPr>
          <w:rFonts w:ascii="Times New Roman" w:hAnsi="Times New Roman" w:cs="Times New Roman"/>
          <w:b/>
          <w:bCs/>
          <w:i/>
          <w:iCs/>
          <w:sz w:val="28"/>
          <w:szCs w:val="28"/>
        </w:rPr>
        <w:t>connectivity</w:t>
      </w:r>
      <w:r w:rsidR="00EE4BF4" w:rsidRPr="00AA6AF1">
        <w:rPr>
          <w:rFonts w:ascii="Times New Roman" w:hAnsi="Times New Roman" w:cs="Times New Roman"/>
          <w:b/>
          <w:bCs/>
          <w:i/>
          <w:iCs/>
          <w:sz w:val="28"/>
          <w:szCs w:val="28"/>
          <w:lang w:val="uk-UA"/>
        </w:rPr>
        <w:t xml:space="preserve"> </w:t>
      </w:r>
      <w:r w:rsidR="00EE4BF4" w:rsidRPr="00AA6AF1">
        <w:rPr>
          <w:rFonts w:ascii="Times New Roman" w:hAnsi="Times New Roman" w:cs="Times New Roman"/>
          <w:b/>
          <w:bCs/>
          <w:i/>
          <w:iCs/>
          <w:sz w:val="28"/>
          <w:szCs w:val="28"/>
        </w:rPr>
        <w:t>aircraft</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804034" w:rsidRPr="00AA6AF1">
        <w:rPr>
          <w:rFonts w:ascii="Times New Roman" w:hAnsi="Times New Roman" w:cs="Times New Roman"/>
          <w:sz w:val="28"/>
          <w:szCs w:val="28"/>
        </w:rPr>
        <w:t>97</w:t>
      </w:r>
      <w:r w:rsidR="0080403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27.03.2014]. </w:t>
      </w:r>
      <w:r w:rsidRPr="00AA6AF1">
        <w:rPr>
          <w:rFonts w:ascii="Times New Roman" w:hAnsi="Times New Roman" w:cs="Times New Roman"/>
          <w:sz w:val="28"/>
          <w:szCs w:val="28"/>
        </w:rPr>
        <w:t>На</w:t>
      </w:r>
      <w:r w:rsidR="00902EB5" w:rsidRPr="00AA6AF1">
        <w:rPr>
          <w:rFonts w:ascii="Times New Roman" w:hAnsi="Times New Roman" w:cs="Times New Roman"/>
          <w:sz w:val="28"/>
          <w:szCs w:val="28"/>
          <w:lang w:val="uk-UA"/>
        </w:rPr>
        <w:t xml:space="preserve">зва </w:t>
      </w:r>
      <w:r w:rsidRPr="00AA6AF1">
        <w:rPr>
          <w:rFonts w:ascii="Times New Roman" w:hAnsi="Times New Roman" w:cs="Times New Roman"/>
          <w:sz w:val="28"/>
          <w:szCs w:val="28"/>
        </w:rPr>
        <w:t>нового поняття є словосполученням, утвореним шляхом з</w:t>
      </w:r>
      <w:r w:rsidR="00146ABD" w:rsidRPr="00AA6AF1">
        <w:rPr>
          <w:rFonts w:ascii="Times New Roman" w:hAnsi="Times New Roman" w:cs="Times New Roman"/>
          <w:sz w:val="28"/>
          <w:szCs w:val="28"/>
        </w:rPr>
        <w:t>ʼ</w:t>
      </w:r>
      <w:r w:rsidRPr="00AA6AF1">
        <w:rPr>
          <w:rFonts w:ascii="Times New Roman" w:hAnsi="Times New Roman" w:cs="Times New Roman"/>
          <w:sz w:val="28"/>
          <w:szCs w:val="28"/>
        </w:rPr>
        <w:t xml:space="preserve">єднання двох існуючих у мові слів. Словосполучення </w:t>
      </w:r>
      <w:r w:rsidRPr="00AA6AF1">
        <w:rPr>
          <w:rFonts w:ascii="Times New Roman" w:hAnsi="Times New Roman" w:cs="Times New Roman"/>
          <w:i/>
          <w:sz w:val="28"/>
          <w:szCs w:val="28"/>
        </w:rPr>
        <w:t>connectivity aircraft</w:t>
      </w:r>
      <w:r w:rsidRPr="00AA6AF1">
        <w:rPr>
          <w:rFonts w:ascii="Times New Roman" w:hAnsi="Times New Roman" w:cs="Times New Roman"/>
          <w:sz w:val="28"/>
          <w:szCs w:val="28"/>
        </w:rPr>
        <w:t xml:space="preserve"> трактується як: </w:t>
      </w:r>
      <w:r w:rsidRPr="00AA6AF1">
        <w:rPr>
          <w:rFonts w:ascii="Times New Roman" w:hAnsi="Times New Roman" w:cs="Times New Roman"/>
          <w:i/>
          <w:sz w:val="28"/>
          <w:szCs w:val="28"/>
        </w:rPr>
        <w:t>drone or similar aircraft outfitted with networking equipment that enables it to provide internet access to the area over which it flies</w:t>
      </w:r>
      <w:r w:rsidRPr="00AA6AF1">
        <w:rPr>
          <w:rFonts w:ascii="Times New Roman" w:hAnsi="Times New Roman" w:cs="Times New Roman"/>
          <w:sz w:val="28"/>
          <w:szCs w:val="28"/>
        </w:rPr>
        <w:t xml:space="preserve"> (дрон</w:t>
      </w:r>
      <w:r w:rsidR="00EE4BF4"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подібне повітряне судно, забезпечене мережевим обладнанням, що дозволяє забезпечувати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 xml:space="preserve">ідключення до </w:t>
      </w:r>
      <w:r w:rsidR="00EE4BF4" w:rsidRPr="00AA6AF1">
        <w:rPr>
          <w:rFonts w:ascii="Times New Roman" w:hAnsi="Times New Roman" w:cs="Times New Roman"/>
          <w:sz w:val="28"/>
          <w:szCs w:val="28"/>
          <w:lang w:val="uk-UA"/>
        </w:rPr>
        <w:t xml:space="preserve">мережі </w:t>
      </w:r>
      <w:r w:rsidRPr="00AA6AF1">
        <w:rPr>
          <w:rFonts w:ascii="Times New Roman" w:hAnsi="Times New Roman" w:cs="Times New Roman"/>
          <w:sz w:val="28"/>
          <w:szCs w:val="28"/>
        </w:rPr>
        <w:t>Інтернет</w:t>
      </w:r>
      <w:r w:rsidR="00EE4BF4" w:rsidRPr="00AA6AF1">
        <w:rPr>
          <w:rFonts w:ascii="Times New Roman" w:hAnsi="Times New Roman" w:cs="Times New Roman"/>
          <w:sz w:val="28"/>
          <w:szCs w:val="28"/>
          <w:lang w:val="uk-UA"/>
        </w:rPr>
        <w:t xml:space="preserve"> у районах, над якими</w:t>
      </w:r>
      <w:r w:rsidRPr="00AA6AF1">
        <w:rPr>
          <w:rFonts w:ascii="Times New Roman" w:hAnsi="Times New Roman" w:cs="Times New Roman"/>
          <w:sz w:val="28"/>
          <w:szCs w:val="28"/>
        </w:rPr>
        <w:t xml:space="preserve"> воно летить) [</w:t>
      </w:r>
      <w:r w:rsidR="00E679E9" w:rsidRPr="00AA6AF1">
        <w:rPr>
          <w:rFonts w:ascii="Times New Roman" w:hAnsi="Times New Roman" w:cs="Times New Roman"/>
          <w:sz w:val="28"/>
          <w:szCs w:val="28"/>
        </w:rPr>
        <w:t>152</w:t>
      </w:r>
      <w:r w:rsidRPr="00AA6AF1">
        <w:rPr>
          <w:rFonts w:ascii="Times New Roman" w:hAnsi="Times New Roman" w:cs="Times New Roman"/>
          <w:sz w:val="28"/>
          <w:szCs w:val="28"/>
        </w:rPr>
        <w:t xml:space="preserve">]. У паралельних </w:t>
      </w:r>
      <w:proofErr w:type="gramStart"/>
      <w:r w:rsidRPr="00AA6AF1">
        <w:rPr>
          <w:rFonts w:ascii="Times New Roman" w:hAnsi="Times New Roman" w:cs="Times New Roman"/>
          <w:sz w:val="28"/>
          <w:szCs w:val="28"/>
        </w:rPr>
        <w:t>текстах</w:t>
      </w:r>
      <w:proofErr w:type="gramEnd"/>
      <w:r w:rsidRPr="00AA6AF1">
        <w:rPr>
          <w:rFonts w:ascii="Times New Roman" w:hAnsi="Times New Roman" w:cs="Times New Roman"/>
          <w:sz w:val="28"/>
          <w:szCs w:val="28"/>
        </w:rPr>
        <w:t xml:space="preserve"> українською мовою знаходимо та</w:t>
      </w:r>
      <w:r w:rsidR="00EE4BF4" w:rsidRPr="00AA6AF1">
        <w:rPr>
          <w:rFonts w:ascii="Times New Roman" w:hAnsi="Times New Roman" w:cs="Times New Roman"/>
          <w:sz w:val="28"/>
          <w:szCs w:val="28"/>
          <w:lang w:val="uk-UA"/>
        </w:rPr>
        <w:t xml:space="preserve">у </w:t>
      </w:r>
      <w:r w:rsidRPr="00AA6AF1">
        <w:rPr>
          <w:rFonts w:ascii="Times New Roman" w:hAnsi="Times New Roman" w:cs="Times New Roman"/>
          <w:sz w:val="28"/>
          <w:szCs w:val="28"/>
        </w:rPr>
        <w:t>згадк</w:t>
      </w:r>
      <w:r w:rsidR="00EE4BF4"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w:t>
      </w:r>
      <w:r w:rsidR="007908AF" w:rsidRPr="00AA6AF1">
        <w:rPr>
          <w:rFonts w:ascii="Times New Roman" w:hAnsi="Times New Roman" w:cs="Times New Roman"/>
          <w:sz w:val="28"/>
          <w:szCs w:val="28"/>
        </w:rPr>
        <w:t>«</w:t>
      </w:r>
      <w:r w:rsidRPr="00AA6AF1">
        <w:rPr>
          <w:rFonts w:ascii="Times New Roman" w:hAnsi="Times New Roman" w:cs="Times New Roman"/>
          <w:i/>
          <w:sz w:val="28"/>
          <w:szCs w:val="28"/>
        </w:rPr>
        <w:t xml:space="preserve">Facebook показав </w:t>
      </w:r>
      <w:r w:rsidRPr="00AA6AF1">
        <w:rPr>
          <w:rFonts w:ascii="Times New Roman" w:hAnsi="Times New Roman" w:cs="Times New Roman"/>
          <w:b/>
          <w:i/>
          <w:sz w:val="28"/>
          <w:szCs w:val="28"/>
        </w:rPr>
        <w:t>дрон для роздачі безкоштовного інтернету</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8307BA" w:rsidRPr="00AA6AF1">
        <w:rPr>
          <w:rFonts w:ascii="Times New Roman" w:hAnsi="Times New Roman" w:cs="Times New Roman"/>
          <w:sz w:val="28"/>
          <w:szCs w:val="28"/>
        </w:rPr>
        <w:t>104;</w:t>
      </w:r>
      <w:r w:rsidR="00D142EF">
        <w:rPr>
          <w:rFonts w:ascii="Times New Roman" w:hAnsi="Times New Roman" w:cs="Times New Roman"/>
          <w:sz w:val="28"/>
          <w:szCs w:val="28"/>
          <w:lang w:val="uk-UA"/>
        </w:rPr>
        <w:t> </w:t>
      </w:r>
      <w:r w:rsidRPr="00AA6AF1">
        <w:rPr>
          <w:rFonts w:ascii="Times New Roman" w:hAnsi="Times New Roman" w:cs="Times New Roman"/>
          <w:sz w:val="28"/>
          <w:szCs w:val="28"/>
        </w:rPr>
        <w:t>31.07.20</w:t>
      </w:r>
      <w:r w:rsidR="008307BA" w:rsidRPr="00AA6AF1">
        <w:rPr>
          <w:rFonts w:ascii="Times New Roman" w:hAnsi="Times New Roman" w:cs="Times New Roman"/>
          <w:sz w:val="28"/>
          <w:szCs w:val="28"/>
        </w:rPr>
        <w:t>21</w:t>
      </w:r>
      <w:r w:rsidR="00EE4BF4" w:rsidRPr="00AA6AF1">
        <w:rPr>
          <w:rFonts w:ascii="Times New Roman" w:hAnsi="Times New Roman" w:cs="Times New Roman"/>
          <w:sz w:val="28"/>
          <w:szCs w:val="28"/>
        </w:rPr>
        <w:t>]</w:t>
      </w:r>
      <w:r w:rsidRPr="00AA6AF1">
        <w:rPr>
          <w:rFonts w:ascii="Times New Roman" w:hAnsi="Times New Roman" w:cs="Times New Roman"/>
          <w:sz w:val="28"/>
          <w:szCs w:val="28"/>
        </w:rPr>
        <w:t>. Спосіб передачі – лексико-семантична замі</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У </w:t>
      </w:r>
      <w:r w:rsidR="00EE4BF4" w:rsidRPr="00AA6AF1">
        <w:rPr>
          <w:rFonts w:ascii="Times New Roman" w:hAnsi="Times New Roman" w:cs="Times New Roman"/>
          <w:sz w:val="28"/>
          <w:szCs w:val="28"/>
          <w:lang w:val="uk-UA"/>
        </w:rPr>
        <w:t>даному</w:t>
      </w:r>
      <w:r w:rsidRPr="00AA6AF1">
        <w:rPr>
          <w:rFonts w:ascii="Times New Roman" w:hAnsi="Times New Roman" w:cs="Times New Roman"/>
          <w:sz w:val="28"/>
          <w:szCs w:val="28"/>
        </w:rPr>
        <w:t xml:space="preserve"> випадку слово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безкоштовного</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є уточненням.</w:t>
      </w:r>
    </w:p>
    <w:p w:rsidR="00B92A05" w:rsidRPr="00AA6AF1" w:rsidRDefault="00EE4BF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 </w:t>
      </w:r>
      <w:r w:rsidR="00F65F86" w:rsidRPr="00AA6AF1">
        <w:rPr>
          <w:rFonts w:ascii="Times New Roman" w:hAnsi="Times New Roman" w:cs="Times New Roman"/>
          <w:sz w:val="28"/>
          <w:szCs w:val="28"/>
        </w:rPr>
        <w:t>даний час з</w:t>
      </w:r>
      <w:r w:rsidR="00146ABD" w:rsidRPr="00AA6AF1">
        <w:rPr>
          <w:rFonts w:ascii="Times New Roman" w:hAnsi="Times New Roman" w:cs="Times New Roman"/>
          <w:sz w:val="28"/>
          <w:szCs w:val="28"/>
        </w:rPr>
        <w:t>ʼ</w:t>
      </w:r>
      <w:r w:rsidR="00F65F86" w:rsidRPr="00AA6AF1">
        <w:rPr>
          <w:rFonts w:ascii="Times New Roman" w:hAnsi="Times New Roman" w:cs="Times New Roman"/>
          <w:sz w:val="28"/>
          <w:szCs w:val="28"/>
        </w:rPr>
        <w:t xml:space="preserve">явилися технології, що дозволяють абонентам передавати хибний ідентифікатор. У статті про нові види телефонних афер зустрічається неологізм, утворений за допомогою поєднання двох існуючих </w:t>
      </w:r>
      <w:r w:rsidR="00276F5A" w:rsidRPr="00AA6AF1">
        <w:rPr>
          <w:rFonts w:ascii="Times New Roman" w:hAnsi="Times New Roman" w:cs="Times New Roman"/>
          <w:sz w:val="28"/>
          <w:szCs w:val="28"/>
          <w:lang w:val="uk-UA"/>
        </w:rPr>
        <w:t xml:space="preserve">у </w:t>
      </w:r>
      <w:r w:rsidR="00F65F86" w:rsidRPr="00AA6AF1">
        <w:rPr>
          <w:rFonts w:ascii="Times New Roman" w:hAnsi="Times New Roman" w:cs="Times New Roman"/>
          <w:sz w:val="28"/>
          <w:szCs w:val="28"/>
        </w:rPr>
        <w:t>мов</w:t>
      </w:r>
      <w:r w:rsidR="00276F5A" w:rsidRPr="00AA6AF1">
        <w:rPr>
          <w:rFonts w:ascii="Times New Roman" w:hAnsi="Times New Roman" w:cs="Times New Roman"/>
          <w:sz w:val="28"/>
          <w:szCs w:val="28"/>
          <w:lang w:val="uk-UA"/>
        </w:rPr>
        <w:t>і</w:t>
      </w:r>
      <w:r w:rsidR="00F65F86" w:rsidRPr="00AA6AF1">
        <w:rPr>
          <w:rFonts w:ascii="Times New Roman" w:hAnsi="Times New Roman" w:cs="Times New Roman"/>
          <w:sz w:val="28"/>
          <w:szCs w:val="28"/>
        </w:rPr>
        <w:t xml:space="preserve"> слів: </w:t>
      </w:r>
      <w:r w:rsidR="00F65F86" w:rsidRPr="00AA6AF1">
        <w:rPr>
          <w:rFonts w:ascii="Times New Roman" w:hAnsi="Times New Roman" w:cs="Times New Roman"/>
          <w:i/>
          <w:sz w:val="28"/>
          <w:szCs w:val="28"/>
        </w:rPr>
        <w:lastRenderedPageBreak/>
        <w:t>neighbor spoofing</w:t>
      </w:r>
      <w:r w:rsidR="00F65F86" w:rsidRPr="00AA6AF1">
        <w:rPr>
          <w:rFonts w:ascii="Times New Roman" w:hAnsi="Times New Roman" w:cs="Times New Roman"/>
          <w:sz w:val="28"/>
          <w:szCs w:val="28"/>
        </w:rPr>
        <w:t xml:space="preserve"> (neighbor – сусід і spoofing – </w:t>
      </w:r>
      <w:proofErr w:type="gramStart"/>
      <w:r w:rsidR="00F65F86" w:rsidRPr="00AA6AF1">
        <w:rPr>
          <w:rFonts w:ascii="Times New Roman" w:hAnsi="Times New Roman" w:cs="Times New Roman"/>
          <w:sz w:val="28"/>
          <w:szCs w:val="28"/>
        </w:rPr>
        <w:t>п</w:t>
      </w:r>
      <w:proofErr w:type="gramEnd"/>
      <w:r w:rsidR="00F65F86" w:rsidRPr="00AA6AF1">
        <w:rPr>
          <w:rFonts w:ascii="Times New Roman" w:hAnsi="Times New Roman" w:cs="Times New Roman"/>
          <w:sz w:val="28"/>
          <w:szCs w:val="28"/>
        </w:rPr>
        <w:t>ідміна).</w:t>
      </w:r>
      <w:r w:rsidR="00276F5A"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B92A05" w:rsidRPr="00AA6AF1">
        <w:rPr>
          <w:rFonts w:ascii="Times New Roman" w:hAnsi="Times New Roman" w:cs="Times New Roman"/>
          <w:b/>
          <w:bCs/>
          <w:i/>
          <w:iCs/>
          <w:sz w:val="28"/>
          <w:szCs w:val="28"/>
        </w:rPr>
        <w:t>Neighbor</w:t>
      </w:r>
      <w:r w:rsidR="00B92A05" w:rsidRPr="00AA6AF1">
        <w:rPr>
          <w:rFonts w:ascii="Times New Roman" w:hAnsi="Times New Roman" w:cs="Times New Roman"/>
          <w:b/>
          <w:bCs/>
          <w:i/>
          <w:iCs/>
          <w:sz w:val="28"/>
          <w:szCs w:val="28"/>
          <w:lang w:val="uk-UA"/>
        </w:rPr>
        <w:t xml:space="preserve"> </w:t>
      </w:r>
      <w:r w:rsidR="00B92A05" w:rsidRPr="00AA6AF1">
        <w:rPr>
          <w:rFonts w:ascii="Times New Roman" w:hAnsi="Times New Roman" w:cs="Times New Roman"/>
          <w:b/>
          <w:bCs/>
          <w:i/>
          <w:iCs/>
          <w:sz w:val="28"/>
          <w:szCs w:val="28"/>
        </w:rPr>
        <w:t>spoofing</w:t>
      </w:r>
      <w:r w:rsidR="00B92A05" w:rsidRPr="00AA6AF1">
        <w:rPr>
          <w:rFonts w:ascii="Times New Roman" w:hAnsi="Times New Roman" w:cs="Times New Roman"/>
          <w:i/>
          <w:iCs/>
          <w:sz w:val="28"/>
          <w:szCs w:val="28"/>
          <w:lang w:val="uk-UA"/>
        </w:rPr>
        <w:t>: …</w:t>
      </w:r>
      <w:r w:rsidR="00B92A05" w:rsidRPr="00AA6AF1">
        <w:rPr>
          <w:rFonts w:ascii="Times New Roman" w:hAnsi="Times New Roman" w:cs="Times New Roman"/>
          <w:i/>
          <w:iCs/>
          <w:sz w:val="28"/>
          <w:szCs w:val="28"/>
        </w:rPr>
        <w:t>This</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involves</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using</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spoofed</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caller</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ID</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to</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make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it</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look</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like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someone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local</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is</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calling</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you</w:t>
      </w:r>
      <w:r w:rsidR="007908AF" w:rsidRPr="00AA6AF1">
        <w:rPr>
          <w:rFonts w:ascii="Times New Roman" w:hAnsi="Times New Roman" w:cs="Times New Roman"/>
          <w:i/>
          <w:iCs/>
          <w:sz w:val="28"/>
          <w:szCs w:val="28"/>
          <w:lang w:val="uk-UA"/>
        </w:rPr>
        <w:t>»</w:t>
      </w:r>
      <w:r w:rsidR="00F65F86" w:rsidRPr="00AA6AF1">
        <w:rPr>
          <w:rFonts w:ascii="Times New Roman" w:hAnsi="Times New Roman" w:cs="Times New Roman"/>
          <w:sz w:val="28"/>
          <w:szCs w:val="28"/>
          <w:lang w:val="uk-UA"/>
        </w:rPr>
        <w:t xml:space="preserve"> (Підроблений сусід:…Мається на увазі використання підробленого ідентифікатора</w:t>
      </w:r>
      <w:r w:rsidR="00B92A05" w:rsidRPr="00AA6AF1">
        <w:rPr>
          <w:rFonts w:ascii="Times New Roman" w:hAnsi="Times New Roman" w:cs="Times New Roman"/>
          <w:sz w:val="28"/>
          <w:szCs w:val="28"/>
          <w:lang w:val="uk-UA"/>
        </w:rPr>
        <w:t>, який</w:t>
      </w:r>
      <w:r w:rsidR="00F65F86" w:rsidRPr="00AA6AF1">
        <w:rPr>
          <w:rFonts w:ascii="Times New Roman" w:hAnsi="Times New Roman" w:cs="Times New Roman"/>
          <w:sz w:val="28"/>
          <w:szCs w:val="28"/>
          <w:lang w:val="uk-UA"/>
        </w:rPr>
        <w:t xml:space="preserve"> виклика</w:t>
      </w:r>
      <w:r w:rsidR="00B92A05" w:rsidRPr="00AA6AF1">
        <w:rPr>
          <w:rFonts w:ascii="Times New Roman" w:hAnsi="Times New Roman" w:cs="Times New Roman"/>
          <w:sz w:val="28"/>
          <w:szCs w:val="28"/>
          <w:lang w:val="uk-UA"/>
        </w:rPr>
        <w:t>є</w:t>
      </w:r>
      <w:r w:rsidR="00F65F86" w:rsidRPr="00AA6AF1">
        <w:rPr>
          <w:rFonts w:ascii="Times New Roman" w:hAnsi="Times New Roman" w:cs="Times New Roman"/>
          <w:sz w:val="28"/>
          <w:szCs w:val="28"/>
          <w:lang w:val="uk-UA"/>
        </w:rPr>
        <w:t xml:space="preserve"> абонента для того, щоб він виглядав так, ніби хтось з місцевих дзвонить вам…) [</w:t>
      </w:r>
      <w:r w:rsidR="008307BA" w:rsidRPr="00AA6AF1">
        <w:rPr>
          <w:rFonts w:ascii="Times New Roman" w:hAnsi="Times New Roman" w:cs="Times New Roman"/>
          <w:sz w:val="28"/>
          <w:szCs w:val="28"/>
          <w:lang w:val="uk-UA"/>
        </w:rPr>
        <w:t>119;</w:t>
      </w:r>
      <w:r w:rsidR="00F65F86" w:rsidRPr="00AA6AF1">
        <w:rPr>
          <w:rFonts w:ascii="Times New Roman" w:hAnsi="Times New Roman" w:cs="Times New Roman"/>
          <w:sz w:val="28"/>
          <w:szCs w:val="28"/>
          <w:lang w:val="uk-UA"/>
        </w:rPr>
        <w:t xml:space="preserve"> 14.12.20</w:t>
      </w:r>
      <w:r w:rsidR="008307BA" w:rsidRPr="00AA6AF1">
        <w:rPr>
          <w:rFonts w:ascii="Times New Roman" w:hAnsi="Times New Roman" w:cs="Times New Roman"/>
          <w:sz w:val="28"/>
          <w:szCs w:val="28"/>
          <w:lang w:val="uk-UA"/>
        </w:rPr>
        <w:t>20</w:t>
      </w:r>
      <w:r w:rsidR="00F65F86" w:rsidRPr="00AA6AF1">
        <w:rPr>
          <w:rFonts w:ascii="Times New Roman" w:hAnsi="Times New Roman" w:cs="Times New Roman"/>
          <w:sz w:val="28"/>
          <w:szCs w:val="28"/>
          <w:lang w:val="uk-UA"/>
        </w:rPr>
        <w:t xml:space="preserve">]. Нове словосполучення має </w:t>
      </w:r>
      <w:r w:rsidR="00B92A05" w:rsidRPr="00AA6AF1">
        <w:rPr>
          <w:rFonts w:ascii="Times New Roman" w:hAnsi="Times New Roman" w:cs="Times New Roman"/>
          <w:sz w:val="28"/>
          <w:szCs w:val="28"/>
          <w:lang w:val="uk-UA"/>
        </w:rPr>
        <w:t>наступне</w:t>
      </w:r>
      <w:r w:rsidR="00F65F86" w:rsidRPr="00AA6AF1">
        <w:rPr>
          <w:rFonts w:ascii="Times New Roman" w:hAnsi="Times New Roman" w:cs="Times New Roman"/>
          <w:sz w:val="28"/>
          <w:szCs w:val="28"/>
          <w:lang w:val="uk-UA"/>
        </w:rPr>
        <w:t xml:space="preserve"> тлумачення: </w:t>
      </w:r>
      <w:r w:rsidR="00B92A05" w:rsidRPr="00AA6AF1">
        <w:rPr>
          <w:rFonts w:ascii="Times New Roman" w:hAnsi="Times New Roman" w:cs="Times New Roman"/>
          <w:i/>
          <w:iCs/>
          <w:sz w:val="28"/>
          <w:szCs w:val="28"/>
        </w:rPr>
        <w:t>the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practice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of</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sending</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automated</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calls</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from</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a</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number</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with</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the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same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area</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code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so</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that</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people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are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more</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likely</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to</w:t>
      </w:r>
      <w:r w:rsidR="00B92A05" w:rsidRPr="00AA6AF1">
        <w:rPr>
          <w:rFonts w:ascii="Times New Roman" w:hAnsi="Times New Roman" w:cs="Times New Roman"/>
          <w:i/>
          <w:iCs/>
          <w:sz w:val="28"/>
          <w:szCs w:val="28"/>
          <w:lang w:val="uk-UA"/>
        </w:rPr>
        <w:t xml:space="preserve"> </w:t>
      </w:r>
      <w:r w:rsidR="00B92A05" w:rsidRPr="00AA6AF1">
        <w:rPr>
          <w:rFonts w:ascii="Times New Roman" w:hAnsi="Times New Roman" w:cs="Times New Roman"/>
          <w:i/>
          <w:iCs/>
          <w:sz w:val="28"/>
          <w:szCs w:val="28"/>
        </w:rPr>
        <w:t>answer</w:t>
      </w:r>
      <w:r w:rsidR="00F65F86" w:rsidRPr="00AA6AF1">
        <w:rPr>
          <w:rFonts w:ascii="Times New Roman" w:hAnsi="Times New Roman" w:cs="Times New Roman"/>
          <w:sz w:val="28"/>
          <w:szCs w:val="28"/>
          <w:lang w:val="uk-UA"/>
        </w:rPr>
        <w:t xml:space="preserve"> (практика відправки автоматичних викликів з номера з тим же кодом області, </w:t>
      </w:r>
      <w:r w:rsidR="00B92A05" w:rsidRPr="00AA6AF1">
        <w:rPr>
          <w:rFonts w:ascii="Times New Roman" w:hAnsi="Times New Roman" w:cs="Times New Roman"/>
          <w:sz w:val="28"/>
          <w:szCs w:val="28"/>
          <w:lang w:val="uk-UA"/>
        </w:rPr>
        <w:t>для</w:t>
      </w:r>
      <w:r w:rsidR="00F65F86" w:rsidRPr="00AA6AF1">
        <w:rPr>
          <w:rFonts w:ascii="Times New Roman" w:hAnsi="Times New Roman" w:cs="Times New Roman"/>
          <w:sz w:val="28"/>
          <w:szCs w:val="28"/>
          <w:lang w:val="uk-UA"/>
        </w:rPr>
        <w:t xml:space="preserve"> збільш</w:t>
      </w:r>
      <w:r w:rsidR="00B92A05" w:rsidRPr="00AA6AF1">
        <w:rPr>
          <w:rFonts w:ascii="Times New Roman" w:hAnsi="Times New Roman" w:cs="Times New Roman"/>
          <w:sz w:val="28"/>
          <w:szCs w:val="28"/>
          <w:lang w:val="uk-UA"/>
        </w:rPr>
        <w:t>ення</w:t>
      </w:r>
      <w:r w:rsidR="00F65F86" w:rsidRPr="00AA6AF1">
        <w:rPr>
          <w:rFonts w:ascii="Times New Roman" w:hAnsi="Times New Roman" w:cs="Times New Roman"/>
          <w:sz w:val="28"/>
          <w:szCs w:val="28"/>
          <w:lang w:val="uk-UA"/>
        </w:rPr>
        <w:t xml:space="preserve"> ймовірн</w:t>
      </w:r>
      <w:r w:rsidR="00B92A05" w:rsidRPr="00AA6AF1">
        <w:rPr>
          <w:rFonts w:ascii="Times New Roman" w:hAnsi="Times New Roman" w:cs="Times New Roman"/>
          <w:sz w:val="28"/>
          <w:szCs w:val="28"/>
          <w:lang w:val="uk-UA"/>
        </w:rPr>
        <w:t>ості</w:t>
      </w:r>
      <w:r w:rsidR="00F65F86" w:rsidRPr="00AA6AF1">
        <w:rPr>
          <w:rFonts w:ascii="Times New Roman" w:hAnsi="Times New Roman" w:cs="Times New Roman"/>
          <w:sz w:val="28"/>
          <w:szCs w:val="28"/>
          <w:lang w:val="uk-UA"/>
        </w:rPr>
        <w:t xml:space="preserve"> відповіді) [</w:t>
      </w:r>
      <w:r w:rsidR="008307BA" w:rsidRPr="00AA6AF1">
        <w:rPr>
          <w:rFonts w:ascii="Times New Roman" w:hAnsi="Times New Roman" w:cs="Times New Roman"/>
          <w:sz w:val="28"/>
          <w:szCs w:val="28"/>
          <w:lang w:val="uk-UA"/>
        </w:rPr>
        <w:t>114</w:t>
      </w:r>
      <w:r w:rsidR="00F65F86" w:rsidRPr="00AA6AF1">
        <w:rPr>
          <w:rFonts w:ascii="Times New Roman" w:hAnsi="Times New Roman" w:cs="Times New Roman"/>
          <w:sz w:val="28"/>
          <w:szCs w:val="28"/>
          <w:lang w:val="uk-UA"/>
        </w:rPr>
        <w:t xml:space="preserve">]. У публікаціях українською мовою зустрічається наступна згадка про цей феномен: </w:t>
      </w:r>
      <w:r w:rsidR="007908AF" w:rsidRPr="00AA6AF1">
        <w:rPr>
          <w:rFonts w:ascii="Times New Roman" w:hAnsi="Times New Roman" w:cs="Times New Roman"/>
          <w:sz w:val="28"/>
          <w:szCs w:val="28"/>
          <w:lang w:val="uk-UA"/>
        </w:rPr>
        <w:t>«</w:t>
      </w:r>
      <w:r w:rsidR="00F65F86" w:rsidRPr="00AA6AF1">
        <w:rPr>
          <w:rFonts w:ascii="Times New Roman" w:hAnsi="Times New Roman" w:cs="Times New Roman"/>
          <w:i/>
          <w:sz w:val="28"/>
          <w:szCs w:val="28"/>
          <w:lang w:val="uk-UA"/>
        </w:rPr>
        <w:t xml:space="preserve">Свій номер я отримав у </w:t>
      </w:r>
      <w:r w:rsidR="00F65F86" w:rsidRPr="00AA6AF1">
        <w:rPr>
          <w:rFonts w:ascii="Times New Roman" w:hAnsi="Times New Roman" w:cs="Times New Roman"/>
          <w:i/>
          <w:sz w:val="28"/>
          <w:szCs w:val="28"/>
        </w:rPr>
        <w:t>Connecticut</w:t>
      </w:r>
      <w:r w:rsidR="00F65F86" w:rsidRPr="00AA6AF1">
        <w:rPr>
          <w:rFonts w:ascii="Times New Roman" w:hAnsi="Times New Roman" w:cs="Times New Roman"/>
          <w:i/>
          <w:sz w:val="28"/>
          <w:szCs w:val="28"/>
          <w:lang w:val="uk-UA"/>
        </w:rPr>
        <w:t>, але оскільки давно не живу там і контактів звідти не залишилося, то сміливо блокую всіх, хто намагається здатися моїм сусідом (зазвичай перші 6 цифр збігаються)</w:t>
      </w:r>
      <w:r w:rsidR="007908AF" w:rsidRPr="00AA6AF1">
        <w:rPr>
          <w:rFonts w:ascii="Times New Roman" w:hAnsi="Times New Roman" w:cs="Times New Roman"/>
          <w:i/>
          <w:sz w:val="28"/>
          <w:szCs w:val="28"/>
          <w:lang w:val="uk-UA"/>
        </w:rPr>
        <w:t>»</w:t>
      </w:r>
      <w:r w:rsidR="00B92A05" w:rsidRPr="00AA6AF1">
        <w:rPr>
          <w:rFonts w:ascii="Times New Roman" w:hAnsi="Times New Roman" w:cs="Times New Roman"/>
          <w:i/>
          <w:sz w:val="28"/>
          <w:szCs w:val="28"/>
          <w:lang w:val="uk-UA"/>
        </w:rPr>
        <w:t xml:space="preserve"> </w:t>
      </w:r>
      <w:r w:rsidR="00F65F86" w:rsidRPr="00AA6AF1">
        <w:rPr>
          <w:rFonts w:ascii="Times New Roman" w:hAnsi="Times New Roman" w:cs="Times New Roman"/>
          <w:sz w:val="28"/>
          <w:szCs w:val="28"/>
          <w:lang w:val="uk-UA"/>
        </w:rPr>
        <w:t>[</w:t>
      </w:r>
      <w:r w:rsidR="008307BA" w:rsidRPr="00AA6AF1">
        <w:rPr>
          <w:rFonts w:ascii="Times New Roman" w:hAnsi="Times New Roman" w:cs="Times New Roman"/>
          <w:sz w:val="28"/>
          <w:szCs w:val="28"/>
          <w:lang w:val="uk-UA"/>
        </w:rPr>
        <w:t>29;</w:t>
      </w:r>
      <w:r w:rsidR="00F65F86" w:rsidRPr="00AA6AF1">
        <w:rPr>
          <w:rFonts w:ascii="Times New Roman" w:hAnsi="Times New Roman" w:cs="Times New Roman"/>
          <w:sz w:val="28"/>
          <w:szCs w:val="28"/>
          <w:lang w:val="uk-UA"/>
        </w:rPr>
        <w:t xml:space="preserve"> 10.05.20</w:t>
      </w:r>
      <w:r w:rsidR="008307BA" w:rsidRPr="00AA6AF1">
        <w:rPr>
          <w:rFonts w:ascii="Times New Roman" w:hAnsi="Times New Roman" w:cs="Times New Roman"/>
          <w:sz w:val="28"/>
          <w:szCs w:val="28"/>
          <w:lang w:val="uk-UA"/>
        </w:rPr>
        <w:t>21</w:t>
      </w:r>
      <w:r w:rsidR="00F65F86" w:rsidRPr="00AA6AF1">
        <w:rPr>
          <w:rFonts w:ascii="Times New Roman" w:hAnsi="Times New Roman" w:cs="Times New Roman"/>
          <w:sz w:val="28"/>
          <w:szCs w:val="28"/>
          <w:lang w:val="uk-UA"/>
        </w:rPr>
        <w:t>]. Передача англійського неологізму здійснюється з</w:t>
      </w:r>
      <w:r w:rsidR="00B92A05" w:rsidRPr="00AA6AF1">
        <w:rPr>
          <w:rFonts w:ascii="Times New Roman" w:hAnsi="Times New Roman" w:cs="Times New Roman"/>
          <w:sz w:val="28"/>
          <w:szCs w:val="28"/>
          <w:lang w:val="uk-UA"/>
        </w:rPr>
        <w:t>а</w:t>
      </w:r>
      <w:r w:rsidR="00F65F86" w:rsidRPr="00AA6AF1">
        <w:rPr>
          <w:rFonts w:ascii="Times New Roman" w:hAnsi="Times New Roman" w:cs="Times New Roman"/>
          <w:sz w:val="28"/>
          <w:szCs w:val="28"/>
          <w:lang w:val="uk-UA"/>
        </w:rPr>
        <w:t xml:space="preserve"> допомогою пояснення. </w:t>
      </w:r>
    </w:p>
    <w:p w:rsidR="00F65F86" w:rsidRPr="00AA6AF1" w:rsidRDefault="00F65F86"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Ще одна небезпека, пов</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язана з розвитком цифрових технологій, отримала назву </w:t>
      </w:r>
      <w:r w:rsidRPr="00AA6AF1">
        <w:rPr>
          <w:rFonts w:ascii="Times New Roman" w:hAnsi="Times New Roman" w:cs="Times New Roman"/>
          <w:i/>
          <w:sz w:val="28"/>
          <w:szCs w:val="28"/>
        </w:rPr>
        <w:t>Surveillance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capitalism</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en-US"/>
        </w:rPr>
        <w:t>Surveillance capitalism</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en-US"/>
        </w:rPr>
        <w:t>,</w:t>
      </w:r>
      <w:r w:rsidR="00B92A05"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 xml:space="preserve">Zuboff wrote,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en-US"/>
        </w:rPr>
        <w:t>unilaterally claims human experience as free raw material for translation in behavioral data</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en-US"/>
        </w:rPr>
        <w:t xml:space="preserve"> [</w:t>
      </w:r>
      <w:r w:rsidR="008307BA" w:rsidRPr="00AA6AF1">
        <w:rPr>
          <w:rFonts w:ascii="Times New Roman" w:hAnsi="Times New Roman" w:cs="Times New Roman"/>
          <w:sz w:val="28"/>
          <w:szCs w:val="28"/>
          <w:lang w:val="en-US"/>
        </w:rPr>
        <w:t>137;</w:t>
      </w:r>
      <w:r w:rsidRPr="00AA6AF1">
        <w:rPr>
          <w:rFonts w:ascii="Times New Roman" w:hAnsi="Times New Roman" w:cs="Times New Roman"/>
          <w:sz w:val="28"/>
          <w:szCs w:val="28"/>
          <w:lang w:val="en-US"/>
        </w:rPr>
        <w:t xml:space="preserve"> 29.01.20</w:t>
      </w:r>
      <w:r w:rsidR="008307BA" w:rsidRPr="00AA6AF1">
        <w:rPr>
          <w:rFonts w:ascii="Times New Roman" w:hAnsi="Times New Roman" w:cs="Times New Roman"/>
          <w:sz w:val="28"/>
          <w:szCs w:val="28"/>
          <w:lang w:val="en-US"/>
        </w:rPr>
        <w:t>20</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Неологізм</w:t>
      </w:r>
      <w:r w:rsidRPr="00AA6AF1">
        <w:rPr>
          <w:rFonts w:ascii="Times New Roman" w:hAnsi="Times New Roman" w:cs="Times New Roman"/>
          <w:sz w:val="28"/>
          <w:szCs w:val="28"/>
          <w:lang w:val="en-US"/>
        </w:rPr>
        <w:t>-</w:t>
      </w:r>
      <w:r w:rsidRPr="00AA6AF1">
        <w:rPr>
          <w:rFonts w:ascii="Times New Roman" w:hAnsi="Times New Roman" w:cs="Times New Roman"/>
          <w:sz w:val="28"/>
          <w:szCs w:val="28"/>
        </w:rPr>
        <w:t>словосполучення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має</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наступне</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визначення</w:t>
      </w:r>
      <w:r w:rsidRPr="00AA6AF1">
        <w:rPr>
          <w:rFonts w:ascii="Times New Roman" w:hAnsi="Times New Roman" w:cs="Times New Roman"/>
          <w:sz w:val="28"/>
          <w:szCs w:val="28"/>
          <w:lang w:val="en-US"/>
        </w:rPr>
        <w:t xml:space="preserve">: </w:t>
      </w:r>
      <w:r w:rsidR="00B92A05" w:rsidRPr="00AA6AF1">
        <w:rPr>
          <w:rFonts w:ascii="Times New Roman" w:hAnsi="Times New Roman" w:cs="Times New Roman"/>
          <w:i/>
          <w:iCs/>
          <w:sz w:val="28"/>
          <w:szCs w:val="28"/>
          <w:lang w:val="en-US"/>
        </w:rPr>
        <w:t>an economic system where a company, usually a website, makes money by selling its users</w:t>
      </w:r>
      <w:r w:rsidR="00860325" w:rsidRPr="00AA6AF1">
        <w:rPr>
          <w:rFonts w:ascii="Times New Roman" w:hAnsi="Times New Roman" w:cs="Times New Roman"/>
          <w:i/>
          <w:iCs/>
          <w:sz w:val="28"/>
          <w:szCs w:val="28"/>
          <w:lang w:val="en-US"/>
        </w:rPr>
        <w:t>ʼ</w:t>
      </w:r>
      <w:r w:rsidR="00B92A05" w:rsidRPr="00AA6AF1">
        <w:rPr>
          <w:rFonts w:ascii="Times New Roman" w:hAnsi="Times New Roman" w:cs="Times New Roman"/>
          <w:i/>
          <w:iCs/>
          <w:sz w:val="28"/>
          <w:szCs w:val="28"/>
          <w:lang w:val="en-US"/>
        </w:rPr>
        <w:t xml:space="preserve"> personal data to other companies</w:t>
      </w:r>
      <w:r w:rsidRPr="00AA6AF1">
        <w:rPr>
          <w:rFonts w:ascii="Times New Roman" w:hAnsi="Times New Roman" w:cs="Times New Roman"/>
          <w:sz w:val="28"/>
          <w:szCs w:val="28"/>
          <w:lang w:val="en-US"/>
        </w:rPr>
        <w:t xml:space="preserve"> [</w:t>
      </w:r>
      <w:r w:rsidR="008307BA" w:rsidRPr="00AA6AF1">
        <w:rPr>
          <w:rFonts w:ascii="Times New Roman" w:hAnsi="Times New Roman" w:cs="Times New Roman"/>
          <w:sz w:val="28"/>
          <w:szCs w:val="28"/>
          <w:lang w:val="en-US"/>
        </w:rPr>
        <w:t>93</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 xml:space="preserve">У перекладі </w:t>
      </w:r>
      <w:r w:rsidR="00B92A05" w:rsidRPr="00AA6AF1">
        <w:rPr>
          <w:rFonts w:ascii="Times New Roman" w:hAnsi="Times New Roman" w:cs="Times New Roman"/>
          <w:sz w:val="28"/>
          <w:szCs w:val="28"/>
          <w:lang w:val="uk-UA"/>
        </w:rPr>
        <w:t>даної</w:t>
      </w:r>
      <w:r w:rsidRPr="00AA6AF1">
        <w:rPr>
          <w:rFonts w:ascii="Times New Roman" w:hAnsi="Times New Roman" w:cs="Times New Roman"/>
          <w:sz w:val="28"/>
          <w:szCs w:val="28"/>
        </w:rPr>
        <w:t xml:space="preserve"> статті неологізм </w:t>
      </w:r>
      <w:proofErr w:type="gramStart"/>
      <w:r w:rsidRPr="00AA6AF1">
        <w:rPr>
          <w:rFonts w:ascii="Times New Roman" w:hAnsi="Times New Roman" w:cs="Times New Roman"/>
          <w:sz w:val="28"/>
          <w:szCs w:val="28"/>
        </w:rPr>
        <w:t>передається</w:t>
      </w:r>
      <w:proofErr w:type="gramEnd"/>
      <w:r w:rsidRPr="00AA6AF1">
        <w:rPr>
          <w:rFonts w:ascii="Times New Roman" w:hAnsi="Times New Roman" w:cs="Times New Roman"/>
          <w:sz w:val="28"/>
          <w:szCs w:val="28"/>
        </w:rPr>
        <w:t xml:space="preserve"> за допомогою калькування: </w:t>
      </w:r>
      <w:r w:rsidR="007908AF" w:rsidRPr="00AA6AF1">
        <w:rPr>
          <w:rFonts w:ascii="Times New Roman" w:hAnsi="Times New Roman" w:cs="Times New Roman"/>
          <w:b/>
          <w:i/>
          <w:sz w:val="28"/>
          <w:szCs w:val="28"/>
        </w:rPr>
        <w:t>«</w:t>
      </w:r>
      <w:r w:rsidRPr="00AA6AF1">
        <w:rPr>
          <w:rFonts w:ascii="Times New Roman" w:hAnsi="Times New Roman" w:cs="Times New Roman"/>
          <w:b/>
          <w:i/>
          <w:sz w:val="28"/>
          <w:szCs w:val="28"/>
        </w:rPr>
        <w:t>Наглядовий капіталізм</w:t>
      </w:r>
      <w:r w:rsidRPr="00AA6AF1">
        <w:rPr>
          <w:rFonts w:ascii="Times New Roman" w:hAnsi="Times New Roman" w:cs="Times New Roman"/>
          <w:sz w:val="28"/>
          <w:szCs w:val="28"/>
        </w:rPr>
        <w:t>, – пише Зубо</w:t>
      </w:r>
      <w:r w:rsidR="001A153C"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 в односторонньому порядку проголошує людський досвід як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ільну сировину для переведення у поведінкові дані</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8307BA" w:rsidRPr="00AA6AF1">
        <w:rPr>
          <w:rFonts w:ascii="Times New Roman" w:hAnsi="Times New Roman" w:cs="Times New Roman"/>
          <w:sz w:val="28"/>
          <w:szCs w:val="28"/>
        </w:rPr>
        <w:t>26</w:t>
      </w:r>
      <w:r w:rsidRPr="00AA6AF1">
        <w:rPr>
          <w:rFonts w:ascii="Times New Roman" w:hAnsi="Times New Roman" w:cs="Times New Roman"/>
          <w:sz w:val="28"/>
          <w:szCs w:val="28"/>
        </w:rPr>
        <w:t>].</w:t>
      </w:r>
    </w:p>
    <w:p w:rsidR="00F65F86"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en-US"/>
        </w:rPr>
        <w:t>They</w:t>
      </w:r>
      <w:r w:rsidR="00146ABD" w:rsidRPr="00AA6AF1">
        <w:rPr>
          <w:rFonts w:ascii="Times New Roman" w:hAnsi="Times New Roman" w:cs="Times New Roman"/>
          <w:i/>
          <w:sz w:val="28"/>
          <w:szCs w:val="28"/>
          <w:lang w:val="en-US"/>
        </w:rPr>
        <w:t>ʼ</w:t>
      </w:r>
      <w:r w:rsidR="00F65F86" w:rsidRPr="00AA6AF1">
        <w:rPr>
          <w:rFonts w:ascii="Times New Roman" w:hAnsi="Times New Roman" w:cs="Times New Roman"/>
          <w:i/>
          <w:sz w:val="28"/>
          <w:szCs w:val="28"/>
          <w:lang w:val="en-US"/>
        </w:rPr>
        <w:t xml:space="preserve">re emblematic of a compassionless </w:t>
      </w:r>
      <w:r w:rsidR="00F65F86" w:rsidRPr="00AA6AF1">
        <w:rPr>
          <w:rFonts w:ascii="Times New Roman" w:hAnsi="Times New Roman" w:cs="Times New Roman"/>
          <w:i/>
          <w:sz w:val="28"/>
          <w:szCs w:val="28"/>
        </w:rPr>
        <w:t>новий</w:t>
      </w:r>
      <w:r w:rsidR="00F65F86" w:rsidRPr="00AA6AF1">
        <w:rPr>
          <w:rFonts w:ascii="Times New Roman" w:hAnsi="Times New Roman" w:cs="Times New Roman"/>
          <w:i/>
          <w:sz w:val="28"/>
          <w:szCs w:val="28"/>
          <w:lang w:val="en-US"/>
        </w:rPr>
        <w:t xml:space="preserve"> wave of self-serving startups </w:t>
      </w:r>
      <w:r w:rsidR="00F65F86" w:rsidRPr="00AA6AF1">
        <w:rPr>
          <w:rFonts w:ascii="Times New Roman" w:hAnsi="Times New Roman" w:cs="Times New Roman"/>
          <w:i/>
          <w:sz w:val="28"/>
          <w:szCs w:val="28"/>
        </w:rPr>
        <w:t>що</w:t>
      </w:r>
      <w:r w:rsidR="00F65F86" w:rsidRPr="00AA6AF1">
        <w:rPr>
          <w:rFonts w:ascii="Times New Roman" w:hAnsi="Times New Roman" w:cs="Times New Roman"/>
          <w:i/>
          <w:sz w:val="28"/>
          <w:szCs w:val="28"/>
          <w:lang w:val="en-US"/>
        </w:rPr>
        <w:t xml:space="preserve"> exploit </w:t>
      </w:r>
      <w:r w:rsidR="00F65F86" w:rsidRPr="00AA6AF1">
        <w:rPr>
          <w:rFonts w:ascii="Times New Roman" w:hAnsi="Times New Roman" w:cs="Times New Roman"/>
          <w:i/>
          <w:sz w:val="28"/>
          <w:szCs w:val="28"/>
        </w:rPr>
        <w:t>невеликий</w:t>
      </w:r>
      <w:r w:rsidR="00F65F86" w:rsidRPr="00AA6AF1">
        <w:rPr>
          <w:rFonts w:ascii="Times New Roman" w:hAnsi="Times New Roman" w:cs="Times New Roman"/>
          <w:i/>
          <w:sz w:val="28"/>
          <w:szCs w:val="28"/>
          <w:lang w:val="en-US"/>
        </w:rPr>
        <w:t xml:space="preserve"> business and public infrastructure to make a buck and aid the wealthy. </w:t>
      </w:r>
      <w:proofErr w:type="gramStart"/>
      <w:r w:rsidR="00F65F86" w:rsidRPr="00AA6AF1">
        <w:rPr>
          <w:rFonts w:ascii="Times New Roman" w:hAnsi="Times New Roman" w:cs="Times New Roman"/>
          <w:i/>
          <w:sz w:val="28"/>
          <w:szCs w:val="28"/>
          <w:lang w:val="en-US"/>
        </w:rPr>
        <w:t>Let</w:t>
      </w:r>
      <w:r w:rsidR="00146ABD" w:rsidRPr="00AA6AF1">
        <w:rPr>
          <w:rFonts w:ascii="Times New Roman" w:hAnsi="Times New Roman" w:cs="Times New Roman"/>
          <w:i/>
          <w:sz w:val="28"/>
          <w:szCs w:val="28"/>
          <w:lang w:val="en-US"/>
        </w:rPr>
        <w:t>ʼ</w:t>
      </w:r>
      <w:r w:rsidR="00F65F86" w:rsidRPr="00AA6AF1">
        <w:rPr>
          <w:rFonts w:ascii="Times New Roman" w:hAnsi="Times New Roman" w:cs="Times New Roman"/>
          <w:i/>
          <w:sz w:val="28"/>
          <w:szCs w:val="28"/>
          <w:lang w:val="en-US"/>
        </w:rPr>
        <w:t xml:space="preserve">s call these parasites </w:t>
      </w:r>
      <w:r w:rsidR="00F65F86" w:rsidRPr="00AA6AF1">
        <w:rPr>
          <w:rFonts w:ascii="Times New Roman" w:hAnsi="Times New Roman" w:cs="Times New Roman"/>
          <w:b/>
          <w:i/>
          <w:sz w:val="28"/>
          <w:szCs w:val="28"/>
          <w:lang w:val="en-US"/>
        </w:rPr>
        <w:t>♯JerkTech</w:t>
      </w:r>
      <w:r w:rsidRPr="00AA6AF1">
        <w:rPr>
          <w:rFonts w:ascii="Times New Roman" w:hAnsi="Times New Roman" w:cs="Times New Roman"/>
          <w:i/>
          <w:sz w:val="28"/>
          <w:szCs w:val="28"/>
          <w:lang w:val="uk-UA"/>
        </w:rPr>
        <w:t>»</w:t>
      </w:r>
      <w:r w:rsidR="00B92A05" w:rsidRPr="00AA6AF1">
        <w:rPr>
          <w:rFonts w:ascii="Times New Roman" w:hAnsi="Times New Roman" w:cs="Times New Roman"/>
          <w:sz w:val="28"/>
          <w:szCs w:val="28"/>
          <w:lang w:val="uk-UA"/>
        </w:rPr>
        <w:t xml:space="preserve"> </w:t>
      </w:r>
      <w:r w:rsidR="00F65F86" w:rsidRPr="00AA6AF1">
        <w:rPr>
          <w:rFonts w:ascii="Times New Roman" w:hAnsi="Times New Roman" w:cs="Times New Roman"/>
          <w:sz w:val="28"/>
          <w:szCs w:val="28"/>
          <w:lang w:val="en-US"/>
        </w:rPr>
        <w:t>(</w:t>
      </w:r>
      <w:r w:rsidR="00F65F86" w:rsidRPr="00AA6AF1">
        <w:rPr>
          <w:rFonts w:ascii="Times New Roman" w:hAnsi="Times New Roman" w:cs="Times New Roman"/>
          <w:sz w:val="28"/>
          <w:szCs w:val="28"/>
        </w:rPr>
        <w:t>Вони</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символізують</w:t>
      </w:r>
      <w:r w:rsidR="00F65F86" w:rsidRPr="00AA6AF1">
        <w:rPr>
          <w:rFonts w:ascii="Times New Roman" w:hAnsi="Times New Roman" w:cs="Times New Roman"/>
          <w:sz w:val="28"/>
          <w:szCs w:val="28"/>
          <w:lang w:val="en-US"/>
        </w:rPr>
        <w:t xml:space="preserve"> </w:t>
      </w:r>
      <w:r w:rsidR="005952B5" w:rsidRPr="00AA6AF1">
        <w:rPr>
          <w:rFonts w:ascii="Times New Roman" w:hAnsi="Times New Roman" w:cs="Times New Roman"/>
          <w:sz w:val="28"/>
          <w:szCs w:val="28"/>
          <w:lang w:val="uk-UA"/>
        </w:rPr>
        <w:t xml:space="preserve">нову </w:t>
      </w:r>
      <w:r w:rsidR="00F65F86" w:rsidRPr="00AA6AF1">
        <w:rPr>
          <w:rFonts w:ascii="Times New Roman" w:hAnsi="Times New Roman" w:cs="Times New Roman"/>
          <w:sz w:val="28"/>
          <w:szCs w:val="28"/>
        </w:rPr>
        <w:t>безпросвітну</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хвилю</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самообслуговувальних</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стартапів</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які</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використовують</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малий</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бізнес</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та</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громадську</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інфраструктуру</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щоб</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заробити</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гроші</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та</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підтримати</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заможних</w:t>
      </w:r>
      <w:r w:rsidR="00F65F86" w:rsidRPr="00AA6AF1">
        <w:rPr>
          <w:rFonts w:ascii="Times New Roman" w:hAnsi="Times New Roman" w:cs="Times New Roman"/>
          <w:sz w:val="28"/>
          <w:szCs w:val="28"/>
          <w:lang w:val="en-US"/>
        </w:rPr>
        <w:t>.</w:t>
      </w:r>
      <w:proofErr w:type="gramEnd"/>
      <w:r w:rsidR="00F65F86" w:rsidRPr="00AA6AF1">
        <w:rPr>
          <w:rFonts w:ascii="Times New Roman" w:hAnsi="Times New Roman" w:cs="Times New Roman"/>
          <w:sz w:val="28"/>
          <w:szCs w:val="28"/>
          <w:lang w:val="en-US"/>
        </w:rPr>
        <w:t xml:space="preserve"> </w:t>
      </w:r>
      <w:proofErr w:type="gramStart"/>
      <w:r w:rsidR="00F65F86" w:rsidRPr="00AA6AF1">
        <w:rPr>
          <w:rFonts w:ascii="Times New Roman" w:hAnsi="Times New Roman" w:cs="Times New Roman"/>
          <w:sz w:val="28"/>
          <w:szCs w:val="28"/>
        </w:rPr>
        <w:t>Назвемо</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цих</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паразитів</w:t>
      </w:r>
      <w:r w:rsidR="00F65F86" w:rsidRPr="00AA6AF1">
        <w:rPr>
          <w:rFonts w:ascii="Times New Roman" w:hAnsi="Times New Roman" w:cs="Times New Roman"/>
          <w:sz w:val="28"/>
          <w:szCs w:val="28"/>
          <w:lang w:val="en-US"/>
        </w:rPr>
        <w:t xml:space="preserve"> ♯JerkTech) [</w:t>
      </w:r>
      <w:r w:rsidR="008307BA" w:rsidRPr="00AA6AF1">
        <w:rPr>
          <w:rFonts w:ascii="Times New Roman" w:hAnsi="Times New Roman" w:cs="Times New Roman"/>
          <w:sz w:val="28"/>
          <w:szCs w:val="28"/>
          <w:lang w:val="en-US"/>
        </w:rPr>
        <w:t>136;</w:t>
      </w:r>
      <w:r w:rsidR="00F65F86" w:rsidRPr="00AA6AF1">
        <w:rPr>
          <w:rFonts w:ascii="Times New Roman" w:hAnsi="Times New Roman" w:cs="Times New Roman"/>
          <w:sz w:val="28"/>
          <w:szCs w:val="28"/>
          <w:lang w:val="en-US"/>
        </w:rPr>
        <w:t xml:space="preserve"> 10.07.20</w:t>
      </w:r>
      <w:r w:rsidR="008307BA" w:rsidRPr="00AA6AF1">
        <w:rPr>
          <w:rFonts w:ascii="Times New Roman" w:hAnsi="Times New Roman" w:cs="Times New Roman"/>
          <w:sz w:val="28"/>
          <w:szCs w:val="28"/>
          <w:lang w:val="en-US"/>
        </w:rPr>
        <w:t>20</w:t>
      </w:r>
      <w:r w:rsidR="005952B5" w:rsidRPr="00AA6AF1">
        <w:rPr>
          <w:rFonts w:ascii="Times New Roman" w:hAnsi="Times New Roman" w:cs="Times New Roman"/>
          <w:sz w:val="28"/>
          <w:szCs w:val="28"/>
          <w:lang w:val="en-US"/>
        </w:rPr>
        <w:t>]</w:t>
      </w:r>
      <w:r w:rsidR="005952B5" w:rsidRPr="00AA6AF1">
        <w:rPr>
          <w:rFonts w:ascii="Times New Roman" w:hAnsi="Times New Roman" w:cs="Times New Roman"/>
          <w:sz w:val="28"/>
          <w:szCs w:val="28"/>
          <w:lang w:val="uk-UA"/>
        </w:rPr>
        <w:t>.</w:t>
      </w:r>
      <w:proofErr w:type="gramEnd"/>
      <w:r w:rsidR="00F65F86" w:rsidRPr="00AA6AF1">
        <w:rPr>
          <w:rFonts w:ascii="Times New Roman" w:hAnsi="Times New Roman" w:cs="Times New Roman"/>
          <w:sz w:val="28"/>
          <w:szCs w:val="28"/>
          <w:lang w:val="en-US"/>
        </w:rPr>
        <w:t xml:space="preserve"> </w:t>
      </w:r>
      <w:proofErr w:type="gramStart"/>
      <w:r w:rsidR="00F65F86" w:rsidRPr="00AA6AF1">
        <w:rPr>
          <w:rFonts w:ascii="Times New Roman" w:hAnsi="Times New Roman" w:cs="Times New Roman"/>
          <w:sz w:val="28"/>
          <w:szCs w:val="28"/>
        </w:rPr>
        <w:t>Слово</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утворене</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за</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допомогою</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словоскладання</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i/>
          <w:sz w:val="28"/>
          <w:szCs w:val="28"/>
          <w:lang w:val="en-US"/>
        </w:rPr>
        <w:t>Jerk</w:t>
      </w:r>
      <w:r w:rsidR="00F65F86" w:rsidRPr="00AA6AF1">
        <w:rPr>
          <w:rFonts w:ascii="Times New Roman" w:hAnsi="Times New Roman" w:cs="Times New Roman"/>
          <w:sz w:val="28"/>
          <w:szCs w:val="28"/>
          <w:lang w:val="en-US"/>
        </w:rPr>
        <w:t xml:space="preserve"> – </w:t>
      </w:r>
      <w:r w:rsidR="00F65F86" w:rsidRPr="00AA6AF1">
        <w:rPr>
          <w:rFonts w:ascii="Times New Roman" w:hAnsi="Times New Roman" w:cs="Times New Roman"/>
          <w:sz w:val="28"/>
          <w:szCs w:val="28"/>
        </w:rPr>
        <w:t>ідіот</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та</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i/>
          <w:sz w:val="28"/>
          <w:szCs w:val="28"/>
          <w:lang w:val="en-US"/>
        </w:rPr>
        <w:t>Tech</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скорочення</w:t>
      </w:r>
      <w:r w:rsidR="00F65F86" w:rsidRPr="00AA6AF1">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від</w:t>
      </w:r>
      <w:r w:rsidR="00F65F86" w:rsidRPr="00AA6AF1">
        <w:rPr>
          <w:rFonts w:ascii="Times New Roman" w:hAnsi="Times New Roman" w:cs="Times New Roman"/>
          <w:sz w:val="28"/>
          <w:szCs w:val="28"/>
          <w:lang w:val="en-US"/>
        </w:rPr>
        <w:t xml:space="preserve"> Technology) – </w:t>
      </w:r>
      <w:r w:rsidR="00F65F86" w:rsidRPr="00AA6AF1">
        <w:rPr>
          <w:rFonts w:ascii="Times New Roman" w:hAnsi="Times New Roman" w:cs="Times New Roman"/>
          <w:sz w:val="28"/>
          <w:szCs w:val="28"/>
        </w:rPr>
        <w:lastRenderedPageBreak/>
        <w:t>технологія</w:t>
      </w:r>
      <w:r w:rsidR="00F65F86" w:rsidRPr="00AA6AF1">
        <w:rPr>
          <w:rFonts w:ascii="Times New Roman" w:hAnsi="Times New Roman" w:cs="Times New Roman"/>
          <w:sz w:val="28"/>
          <w:szCs w:val="28"/>
          <w:lang w:val="en-US"/>
        </w:rPr>
        <w:t>.</w:t>
      </w:r>
      <w:r w:rsidR="005952B5" w:rsidRPr="00AA6AF1">
        <w:rPr>
          <w:rFonts w:ascii="Times New Roman" w:hAnsi="Times New Roman" w:cs="Times New Roman"/>
          <w:sz w:val="28"/>
          <w:szCs w:val="28"/>
          <w:lang w:val="uk-UA"/>
        </w:rPr>
        <w:t xml:space="preserve"> </w:t>
      </w:r>
      <w:r w:rsidR="00F65F86" w:rsidRPr="00AA6AF1">
        <w:rPr>
          <w:rFonts w:ascii="Times New Roman" w:hAnsi="Times New Roman" w:cs="Times New Roman"/>
          <w:sz w:val="28"/>
          <w:szCs w:val="28"/>
          <w:lang w:val="uk-UA"/>
        </w:rPr>
        <w:t xml:space="preserve">Неологізм </w:t>
      </w:r>
      <w:r w:rsidR="00F65F86" w:rsidRPr="00AA6AF1">
        <w:rPr>
          <w:rFonts w:ascii="Times New Roman" w:hAnsi="Times New Roman" w:cs="Times New Roman"/>
          <w:i/>
          <w:sz w:val="28"/>
          <w:szCs w:val="28"/>
          <w:lang w:val="en-US"/>
        </w:rPr>
        <w:t>JerkTech</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sz w:val="28"/>
          <w:szCs w:val="28"/>
          <w:lang w:val="uk-UA"/>
        </w:rPr>
        <w:t xml:space="preserve">має таке тлумачення: </w:t>
      </w:r>
      <w:r w:rsidR="00F65F86" w:rsidRPr="00AA6AF1">
        <w:rPr>
          <w:rFonts w:ascii="Times New Roman" w:hAnsi="Times New Roman" w:cs="Times New Roman"/>
          <w:i/>
          <w:sz w:val="28"/>
          <w:szCs w:val="28"/>
          <w:lang w:val="en-US"/>
        </w:rPr>
        <w:t>technology</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that</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encourages</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or</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monetizes</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antisocial</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behavior</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particularly</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the</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selling</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of</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goods</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or</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services</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that</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users</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don</w:t>
      </w:r>
      <w:r w:rsidR="00146ABD" w:rsidRPr="00AA6AF1">
        <w:rPr>
          <w:rFonts w:ascii="Times New Roman" w:hAnsi="Times New Roman" w:cs="Times New Roman"/>
          <w:i/>
          <w:sz w:val="28"/>
          <w:szCs w:val="28"/>
          <w:lang w:val="uk-UA"/>
        </w:rPr>
        <w:t>ʼ</w:t>
      </w:r>
      <w:r w:rsidR="00F65F86" w:rsidRPr="00AA6AF1">
        <w:rPr>
          <w:rFonts w:ascii="Times New Roman" w:hAnsi="Times New Roman" w:cs="Times New Roman"/>
          <w:i/>
          <w:sz w:val="28"/>
          <w:szCs w:val="28"/>
          <w:lang w:val="en-US"/>
        </w:rPr>
        <w:t>t</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en-US"/>
        </w:rPr>
        <w:t>own</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sz w:val="28"/>
          <w:szCs w:val="28"/>
          <w:lang w:val="uk-UA"/>
        </w:rPr>
        <w:t>(технології, які заохочують чи монетизують антигромадськ</w:t>
      </w:r>
      <w:r w:rsidR="00C82635" w:rsidRPr="00AA6AF1">
        <w:rPr>
          <w:rFonts w:ascii="Times New Roman" w:hAnsi="Times New Roman" w:cs="Times New Roman"/>
          <w:sz w:val="28"/>
          <w:szCs w:val="28"/>
          <w:lang w:val="uk-UA"/>
        </w:rPr>
        <w:t>у</w:t>
      </w:r>
      <w:r w:rsidR="00F65F86" w:rsidRPr="00AA6AF1">
        <w:rPr>
          <w:rFonts w:ascii="Times New Roman" w:hAnsi="Times New Roman" w:cs="Times New Roman"/>
          <w:sz w:val="28"/>
          <w:szCs w:val="28"/>
          <w:lang w:val="uk-UA"/>
        </w:rPr>
        <w:t xml:space="preserve"> поведінк</w:t>
      </w:r>
      <w:r w:rsidR="00C82635" w:rsidRPr="00AA6AF1">
        <w:rPr>
          <w:rFonts w:ascii="Times New Roman" w:hAnsi="Times New Roman" w:cs="Times New Roman"/>
          <w:sz w:val="28"/>
          <w:szCs w:val="28"/>
          <w:lang w:val="uk-UA"/>
        </w:rPr>
        <w:t>у</w:t>
      </w:r>
      <w:r w:rsidR="00F65F86" w:rsidRPr="00AA6AF1">
        <w:rPr>
          <w:rFonts w:ascii="Times New Roman" w:hAnsi="Times New Roman" w:cs="Times New Roman"/>
          <w:sz w:val="28"/>
          <w:szCs w:val="28"/>
          <w:lang w:val="uk-UA"/>
        </w:rPr>
        <w:t xml:space="preserve">, особливо продаж товарів чи послуг, якими </w:t>
      </w:r>
      <w:r w:rsidR="00C82635" w:rsidRPr="00AA6AF1">
        <w:rPr>
          <w:rFonts w:ascii="Times New Roman" w:hAnsi="Times New Roman" w:cs="Times New Roman"/>
          <w:sz w:val="28"/>
          <w:szCs w:val="28"/>
          <w:lang w:val="uk-UA"/>
        </w:rPr>
        <w:t>користувачі не володіють</w:t>
      </w:r>
      <w:proofErr w:type="gramEnd"/>
      <w:r w:rsidR="00C82635" w:rsidRPr="00AA6AF1">
        <w:rPr>
          <w:rFonts w:ascii="Times New Roman" w:hAnsi="Times New Roman" w:cs="Times New Roman"/>
          <w:sz w:val="28"/>
          <w:szCs w:val="28"/>
          <w:lang w:val="uk-UA"/>
        </w:rPr>
        <w:t xml:space="preserve"> [</w:t>
      </w:r>
      <w:r w:rsidR="00E679E9" w:rsidRPr="00AA6AF1">
        <w:rPr>
          <w:rFonts w:ascii="Times New Roman" w:hAnsi="Times New Roman" w:cs="Times New Roman"/>
          <w:sz w:val="28"/>
          <w:szCs w:val="28"/>
          <w:lang w:val="uk-UA"/>
        </w:rPr>
        <w:t>152</w:t>
      </w:r>
      <w:r w:rsidR="00F65F86" w:rsidRPr="00AA6AF1">
        <w:rPr>
          <w:rFonts w:ascii="Times New Roman" w:hAnsi="Times New Roman" w:cs="Times New Roman"/>
          <w:sz w:val="28"/>
          <w:szCs w:val="28"/>
          <w:lang w:val="uk-UA"/>
        </w:rPr>
        <w:t xml:space="preserve">]. В українській мові зустрічається така згадка про ці додатки: </w:t>
      </w:r>
      <w:r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uk-UA"/>
        </w:rPr>
        <w:t xml:space="preserve">Користувачі називають його нікчемним і підлим, а один із журналістів </w:t>
      </w:r>
      <w:r w:rsidR="00F65F86" w:rsidRPr="00AA6AF1">
        <w:rPr>
          <w:rFonts w:ascii="Times New Roman" w:hAnsi="Times New Roman" w:cs="Times New Roman"/>
          <w:i/>
          <w:sz w:val="28"/>
          <w:szCs w:val="28"/>
          <w:lang w:val="en-US"/>
        </w:rPr>
        <w:t>Tech</w:t>
      </w:r>
      <w:r w:rsidR="00F65F86"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en-US"/>
        </w:rPr>
        <w:t>Crunch</w:t>
      </w:r>
      <w:r w:rsidR="00F65F86" w:rsidRPr="00AA6AF1">
        <w:rPr>
          <w:rFonts w:ascii="Times New Roman" w:hAnsi="Times New Roman" w:cs="Times New Roman"/>
          <w:i/>
          <w:sz w:val="28"/>
          <w:szCs w:val="28"/>
          <w:lang w:val="uk-UA"/>
        </w:rPr>
        <w:t xml:space="preserve"> навіть охрестив його недвозначним хештегом ♯</w:t>
      </w:r>
      <w:r w:rsidR="00F65F86" w:rsidRPr="00AA6AF1">
        <w:rPr>
          <w:rFonts w:ascii="Times New Roman" w:hAnsi="Times New Roman" w:cs="Times New Roman"/>
          <w:i/>
          <w:sz w:val="28"/>
          <w:szCs w:val="28"/>
          <w:lang w:val="en-US"/>
        </w:rPr>
        <w:t>JerkTech</w:t>
      </w:r>
      <w:r w:rsidR="00F65F86"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rPr>
        <w:t xml:space="preserve">Суть цього сервісу полягає </w:t>
      </w:r>
      <w:proofErr w:type="gramStart"/>
      <w:r w:rsidR="00F65F86" w:rsidRPr="00AA6AF1">
        <w:rPr>
          <w:rFonts w:ascii="Times New Roman" w:hAnsi="Times New Roman" w:cs="Times New Roman"/>
          <w:i/>
          <w:sz w:val="28"/>
          <w:szCs w:val="28"/>
        </w:rPr>
        <w:t>в</w:t>
      </w:r>
      <w:proofErr w:type="gramEnd"/>
      <w:r w:rsidR="00F65F86" w:rsidRPr="00AA6AF1">
        <w:rPr>
          <w:rFonts w:ascii="Times New Roman" w:hAnsi="Times New Roman" w:cs="Times New Roman"/>
          <w:i/>
          <w:sz w:val="28"/>
          <w:szCs w:val="28"/>
        </w:rPr>
        <w:t xml:space="preserve"> </w:t>
      </w:r>
      <w:proofErr w:type="gramStart"/>
      <w:r w:rsidR="00F65F86" w:rsidRPr="00AA6AF1">
        <w:rPr>
          <w:rFonts w:ascii="Times New Roman" w:hAnsi="Times New Roman" w:cs="Times New Roman"/>
          <w:i/>
          <w:sz w:val="28"/>
          <w:szCs w:val="28"/>
        </w:rPr>
        <w:t>тому</w:t>
      </w:r>
      <w:proofErr w:type="gramEnd"/>
      <w:r w:rsidR="00F65F86" w:rsidRPr="00AA6AF1">
        <w:rPr>
          <w:rFonts w:ascii="Times New Roman" w:hAnsi="Times New Roman" w:cs="Times New Roman"/>
          <w:i/>
          <w:sz w:val="28"/>
          <w:szCs w:val="28"/>
        </w:rPr>
        <w:t>, що його представники заздалегідь бронюють столики в кафе та ресторанах, а потім продають броню користувачам за ціною $5 за місце</w:t>
      </w:r>
      <w:r w:rsidRPr="00AA6AF1">
        <w:rPr>
          <w:rFonts w:ascii="Times New Roman" w:hAnsi="Times New Roman" w:cs="Times New Roman"/>
          <w:i/>
          <w:sz w:val="28"/>
          <w:szCs w:val="28"/>
        </w:rPr>
        <w:t>»</w:t>
      </w:r>
      <w:r w:rsidR="00F65F86" w:rsidRPr="00AA6AF1">
        <w:rPr>
          <w:rFonts w:ascii="Times New Roman" w:hAnsi="Times New Roman" w:cs="Times New Roman"/>
          <w:sz w:val="28"/>
          <w:szCs w:val="28"/>
        </w:rPr>
        <w:t xml:space="preserve"> [</w:t>
      </w:r>
      <w:r w:rsidR="008307BA" w:rsidRPr="00AA6AF1">
        <w:rPr>
          <w:rFonts w:ascii="Times New Roman" w:hAnsi="Times New Roman" w:cs="Times New Roman"/>
          <w:sz w:val="28"/>
          <w:szCs w:val="28"/>
        </w:rPr>
        <w:t>140;</w:t>
      </w:r>
      <w:r w:rsidR="00F65F86" w:rsidRPr="00AA6AF1">
        <w:rPr>
          <w:rFonts w:ascii="Times New Roman" w:hAnsi="Times New Roman" w:cs="Times New Roman"/>
          <w:sz w:val="28"/>
          <w:szCs w:val="28"/>
        </w:rPr>
        <w:t xml:space="preserve"> 04.07.20</w:t>
      </w:r>
      <w:r w:rsidR="008307BA" w:rsidRPr="00AA6AF1">
        <w:rPr>
          <w:rFonts w:ascii="Times New Roman" w:hAnsi="Times New Roman" w:cs="Times New Roman"/>
          <w:sz w:val="28"/>
          <w:szCs w:val="28"/>
        </w:rPr>
        <w:t>19</w:t>
      </w:r>
      <w:r w:rsidR="00F65F86" w:rsidRPr="00AA6AF1">
        <w:rPr>
          <w:rFonts w:ascii="Times New Roman" w:hAnsi="Times New Roman" w:cs="Times New Roman"/>
          <w:sz w:val="28"/>
          <w:szCs w:val="28"/>
        </w:rPr>
        <w:t>]. Спос</w:t>
      </w:r>
      <w:r w:rsidR="002359B0" w:rsidRPr="00AA6AF1">
        <w:rPr>
          <w:rFonts w:ascii="Times New Roman" w:hAnsi="Times New Roman" w:cs="Times New Roman"/>
          <w:sz w:val="28"/>
          <w:szCs w:val="28"/>
          <w:lang w:val="uk-UA"/>
        </w:rPr>
        <w:t>о</w:t>
      </w:r>
      <w:r w:rsidR="00F65F86" w:rsidRPr="00AA6AF1">
        <w:rPr>
          <w:rFonts w:ascii="Times New Roman" w:hAnsi="Times New Roman" w:cs="Times New Roman"/>
          <w:sz w:val="28"/>
          <w:szCs w:val="28"/>
        </w:rPr>
        <w:t xml:space="preserve">бом передачі неологізму українською </w:t>
      </w:r>
      <w:r w:rsidR="002359B0" w:rsidRPr="00AA6AF1">
        <w:rPr>
          <w:rFonts w:ascii="Times New Roman" w:hAnsi="Times New Roman" w:cs="Times New Roman"/>
          <w:sz w:val="28"/>
          <w:szCs w:val="28"/>
          <w:lang w:val="uk-UA"/>
        </w:rPr>
        <w:t xml:space="preserve">мовою </w:t>
      </w:r>
      <w:r w:rsidR="00F65F86" w:rsidRPr="00AA6AF1">
        <w:rPr>
          <w:rFonts w:ascii="Times New Roman" w:hAnsi="Times New Roman" w:cs="Times New Roman"/>
          <w:sz w:val="28"/>
          <w:szCs w:val="28"/>
        </w:rPr>
        <w:t>є пояснення.</w:t>
      </w:r>
    </w:p>
    <w:p w:rsidR="00F65F86"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proofErr w:type="gramStart"/>
      <w:r w:rsidRPr="00D142EF">
        <w:rPr>
          <w:rFonts w:ascii="Times New Roman" w:hAnsi="Times New Roman" w:cs="Times New Roman"/>
          <w:i/>
          <w:sz w:val="28"/>
          <w:szCs w:val="28"/>
          <w:lang w:val="en-US"/>
        </w:rPr>
        <w:t>«</w:t>
      </w:r>
      <w:r w:rsidR="00F65F86" w:rsidRPr="00AA6AF1">
        <w:rPr>
          <w:rFonts w:ascii="Times New Roman" w:hAnsi="Times New Roman" w:cs="Times New Roman"/>
          <w:i/>
          <w:sz w:val="28"/>
          <w:szCs w:val="28"/>
          <w:lang w:val="en-US"/>
        </w:rPr>
        <w:t>The</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b/>
          <w:i/>
          <w:sz w:val="28"/>
          <w:szCs w:val="28"/>
          <w:lang w:val="en-US"/>
        </w:rPr>
        <w:t>techlash</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against</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Amazon</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Facebook</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and</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Google</w:t>
      </w:r>
      <w:r w:rsidR="00F65F86" w:rsidRPr="00D142EF">
        <w:rPr>
          <w:rFonts w:ascii="Times New Roman" w:hAnsi="Times New Roman" w:cs="Times New Roman"/>
          <w:i/>
          <w:sz w:val="28"/>
          <w:szCs w:val="28"/>
          <w:lang w:val="en-US"/>
        </w:rPr>
        <w:t>-</w:t>
      </w:r>
      <w:r w:rsidR="00F65F86" w:rsidRPr="00AA6AF1">
        <w:rPr>
          <w:rFonts w:ascii="Times New Roman" w:hAnsi="Times New Roman" w:cs="Times New Roman"/>
          <w:i/>
          <w:sz w:val="28"/>
          <w:szCs w:val="28"/>
          <w:lang w:val="en-US"/>
        </w:rPr>
        <w:t>and</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what</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they</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can</w:t>
      </w:r>
      <w:r w:rsidR="00F65F86" w:rsidRPr="00D142EF">
        <w:rPr>
          <w:rFonts w:ascii="Times New Roman" w:hAnsi="Times New Roman" w:cs="Times New Roman"/>
          <w:i/>
          <w:sz w:val="28"/>
          <w:szCs w:val="28"/>
          <w:lang w:val="en-US"/>
        </w:rPr>
        <w:t xml:space="preserve"> </w:t>
      </w:r>
      <w:r w:rsidR="00F65F86" w:rsidRPr="00AA6AF1">
        <w:rPr>
          <w:rFonts w:ascii="Times New Roman" w:hAnsi="Times New Roman" w:cs="Times New Roman"/>
          <w:i/>
          <w:sz w:val="28"/>
          <w:szCs w:val="28"/>
          <w:lang w:val="en-US"/>
        </w:rPr>
        <w:t>do</w:t>
      </w:r>
      <w:r w:rsidRPr="00D142EF">
        <w:rPr>
          <w:rFonts w:ascii="Times New Roman" w:hAnsi="Times New Roman" w:cs="Times New Roman"/>
          <w:i/>
          <w:sz w:val="28"/>
          <w:szCs w:val="28"/>
          <w:lang w:val="en-US"/>
        </w:rPr>
        <w:t>»</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Протистояння</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lang w:val="en-US"/>
        </w:rPr>
        <w:t>Amazon</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lang w:val="en-US"/>
        </w:rPr>
        <w:t>Facebook</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і</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lang w:val="en-US"/>
        </w:rPr>
        <w:t>Google</w:t>
      </w:r>
      <w:r w:rsidR="00F65F86" w:rsidRPr="00D142EF">
        <w:rPr>
          <w:rFonts w:ascii="Times New Roman" w:hAnsi="Times New Roman" w:cs="Times New Roman"/>
          <w:sz w:val="28"/>
          <w:szCs w:val="28"/>
          <w:lang w:val="en-US"/>
        </w:rPr>
        <w:t xml:space="preserve"> </w:t>
      </w:r>
      <w:r w:rsidR="002D0D63" w:rsidRPr="00D142EF">
        <w:rPr>
          <w:rFonts w:ascii="Times New Roman" w:hAnsi="Times New Roman" w:cs="Times New Roman"/>
          <w:sz w:val="28"/>
          <w:szCs w:val="28"/>
          <w:lang w:val="en-US"/>
        </w:rPr>
        <w:t>–</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і</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що</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вони</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зможуть</w:t>
      </w:r>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зробити</w:t>
      </w:r>
      <w:r w:rsidR="00F65F86" w:rsidRPr="00D142EF">
        <w:rPr>
          <w:rFonts w:ascii="Times New Roman" w:hAnsi="Times New Roman" w:cs="Times New Roman"/>
          <w:sz w:val="28"/>
          <w:szCs w:val="28"/>
          <w:lang w:val="en-US"/>
        </w:rPr>
        <w:t>) [</w:t>
      </w:r>
      <w:r w:rsidR="008307BA" w:rsidRPr="00D142EF">
        <w:rPr>
          <w:rFonts w:ascii="Times New Roman" w:hAnsi="Times New Roman" w:cs="Times New Roman"/>
          <w:sz w:val="28"/>
          <w:szCs w:val="28"/>
          <w:lang w:val="en-US"/>
        </w:rPr>
        <w:t>135;</w:t>
      </w:r>
      <w:r w:rsidR="00D142EF">
        <w:rPr>
          <w:rFonts w:ascii="Times New Roman" w:hAnsi="Times New Roman" w:cs="Times New Roman"/>
          <w:sz w:val="28"/>
          <w:szCs w:val="28"/>
          <w:lang w:val="uk-UA"/>
        </w:rPr>
        <w:t> </w:t>
      </w:r>
      <w:r w:rsidR="00F65F86" w:rsidRPr="00D142EF">
        <w:rPr>
          <w:rFonts w:ascii="Times New Roman" w:hAnsi="Times New Roman" w:cs="Times New Roman"/>
          <w:sz w:val="28"/>
          <w:szCs w:val="28"/>
          <w:lang w:val="en-US"/>
        </w:rPr>
        <w:t>20.01.20</w:t>
      </w:r>
      <w:r w:rsidR="008307BA" w:rsidRPr="00D142EF">
        <w:rPr>
          <w:rFonts w:ascii="Times New Roman" w:hAnsi="Times New Roman" w:cs="Times New Roman"/>
          <w:sz w:val="28"/>
          <w:szCs w:val="28"/>
          <w:lang w:val="en-US"/>
        </w:rPr>
        <w:t>20</w:t>
      </w:r>
      <w:r w:rsidR="00F65F86" w:rsidRPr="00D142EF">
        <w:rPr>
          <w:rFonts w:ascii="Times New Roman" w:hAnsi="Times New Roman" w:cs="Times New Roman"/>
          <w:sz w:val="28"/>
          <w:szCs w:val="28"/>
          <w:lang w:val="en-US"/>
        </w:rPr>
        <w:t>].</w:t>
      </w:r>
      <w:proofErr w:type="gramEnd"/>
      <w:r w:rsidR="00F65F86" w:rsidRPr="00D142EF">
        <w:rPr>
          <w:rFonts w:ascii="Times New Roman" w:hAnsi="Times New Roman" w:cs="Times New Roman"/>
          <w:sz w:val="28"/>
          <w:szCs w:val="28"/>
          <w:lang w:val="en-US"/>
        </w:rPr>
        <w:t xml:space="preserve"> </w:t>
      </w:r>
      <w:r w:rsidR="00F65F86" w:rsidRPr="00AA6AF1">
        <w:rPr>
          <w:rFonts w:ascii="Times New Roman" w:hAnsi="Times New Roman" w:cs="Times New Roman"/>
          <w:sz w:val="28"/>
          <w:szCs w:val="28"/>
        </w:rPr>
        <w:t>Неологізм</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утворений</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шляхом</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словоскладання</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lang w:val="en-US"/>
        </w:rPr>
        <w:t>technology</w:t>
      </w:r>
      <w:r w:rsidR="00F65F86" w:rsidRPr="00CA3E78">
        <w:rPr>
          <w:rFonts w:ascii="Times New Roman" w:hAnsi="Times New Roman" w:cs="Times New Roman"/>
          <w:sz w:val="28"/>
          <w:szCs w:val="28"/>
        </w:rPr>
        <w:t xml:space="preserve"> – </w:t>
      </w:r>
      <w:r w:rsidR="00F65F86" w:rsidRPr="00AA6AF1">
        <w:rPr>
          <w:rFonts w:ascii="Times New Roman" w:hAnsi="Times New Roman" w:cs="Times New Roman"/>
          <w:sz w:val="28"/>
          <w:szCs w:val="28"/>
        </w:rPr>
        <w:t>технологія</w:t>
      </w:r>
      <w:r w:rsidR="00F65F86" w:rsidRPr="00CA3E78">
        <w:rPr>
          <w:rFonts w:ascii="Times New Roman" w:hAnsi="Times New Roman" w:cs="Times New Roman"/>
          <w:sz w:val="28"/>
          <w:szCs w:val="28"/>
        </w:rPr>
        <w:t xml:space="preserve"> + </w:t>
      </w:r>
      <w:r w:rsidR="00F65F86" w:rsidRPr="00AA6AF1">
        <w:rPr>
          <w:rFonts w:ascii="Times New Roman" w:hAnsi="Times New Roman" w:cs="Times New Roman"/>
          <w:sz w:val="28"/>
          <w:szCs w:val="28"/>
          <w:lang w:val="en-US"/>
        </w:rPr>
        <w:t>backlash</w:t>
      </w:r>
      <w:r w:rsidR="00F65F86" w:rsidRPr="00CA3E78">
        <w:rPr>
          <w:rFonts w:ascii="Times New Roman" w:hAnsi="Times New Roman" w:cs="Times New Roman"/>
          <w:sz w:val="28"/>
          <w:szCs w:val="28"/>
        </w:rPr>
        <w:t xml:space="preserve"> – </w:t>
      </w:r>
      <w:r w:rsidR="00F65F86" w:rsidRPr="00AA6AF1">
        <w:rPr>
          <w:rFonts w:ascii="Times New Roman" w:hAnsi="Times New Roman" w:cs="Times New Roman"/>
          <w:sz w:val="28"/>
          <w:szCs w:val="28"/>
        </w:rPr>
        <w:t>протистояння</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українською</w:t>
      </w:r>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мовою</w:t>
      </w:r>
      <w:r w:rsidR="00F65F86" w:rsidRPr="00CA3E78">
        <w:rPr>
          <w:rFonts w:ascii="Times New Roman" w:hAnsi="Times New Roman" w:cs="Times New Roman"/>
          <w:sz w:val="28"/>
          <w:szCs w:val="28"/>
        </w:rPr>
        <w:t xml:space="preserve"> </w:t>
      </w:r>
      <w:proofErr w:type="gramStart"/>
      <w:r w:rsidR="00F65F86" w:rsidRPr="00AA6AF1">
        <w:rPr>
          <w:rFonts w:ascii="Times New Roman" w:hAnsi="Times New Roman" w:cs="Times New Roman"/>
          <w:sz w:val="28"/>
          <w:szCs w:val="28"/>
        </w:rPr>
        <w:t>передається</w:t>
      </w:r>
      <w:proofErr w:type="gramEnd"/>
      <w:r w:rsidR="00F65F86" w:rsidRPr="00CA3E78">
        <w:rPr>
          <w:rFonts w:ascii="Times New Roman" w:hAnsi="Times New Roman" w:cs="Times New Roman"/>
          <w:sz w:val="28"/>
          <w:szCs w:val="28"/>
        </w:rPr>
        <w:t xml:space="preserve"> </w:t>
      </w:r>
      <w:r w:rsidR="00F65F86" w:rsidRPr="00AA6AF1">
        <w:rPr>
          <w:rFonts w:ascii="Times New Roman" w:hAnsi="Times New Roman" w:cs="Times New Roman"/>
          <w:sz w:val="28"/>
          <w:szCs w:val="28"/>
        </w:rPr>
        <w:t>калькуванням</w:t>
      </w:r>
      <w:r w:rsidR="00F65F86" w:rsidRPr="00CA3E78">
        <w:rPr>
          <w:rFonts w:ascii="Times New Roman" w:hAnsi="Times New Roman" w:cs="Times New Roman"/>
          <w:sz w:val="28"/>
          <w:szCs w:val="28"/>
        </w:rPr>
        <w:t xml:space="preserve">: </w:t>
      </w:r>
      <w:r w:rsidRPr="00CA3E78">
        <w:rPr>
          <w:rFonts w:ascii="Times New Roman" w:hAnsi="Times New Roman" w:cs="Times New Roman"/>
          <w:i/>
          <w:sz w:val="28"/>
          <w:szCs w:val="28"/>
        </w:rPr>
        <w:t>«</w:t>
      </w:r>
      <w:r w:rsidR="00F65F86" w:rsidRPr="00AA6AF1">
        <w:rPr>
          <w:rFonts w:ascii="Times New Roman" w:hAnsi="Times New Roman" w:cs="Times New Roman"/>
          <w:i/>
          <w:sz w:val="28"/>
          <w:szCs w:val="28"/>
        </w:rPr>
        <w:t>Продовжиться</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і</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протистояння</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технологічних</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компаній</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з</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урядами</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та</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державними</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органами</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що</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регулюють</w:t>
      </w:r>
      <w:r w:rsidR="00F65F86" w:rsidRPr="00CA3E78">
        <w:rPr>
          <w:rFonts w:ascii="Times New Roman" w:hAnsi="Times New Roman" w:cs="Times New Roman"/>
          <w:i/>
          <w:sz w:val="28"/>
          <w:szCs w:val="28"/>
        </w:rPr>
        <w:t xml:space="preserve">…. </w:t>
      </w:r>
      <w:r w:rsidR="00F65F86" w:rsidRPr="00AA6AF1">
        <w:rPr>
          <w:rFonts w:ascii="Times New Roman" w:hAnsi="Times New Roman" w:cs="Times New Roman"/>
          <w:i/>
          <w:sz w:val="28"/>
          <w:szCs w:val="28"/>
        </w:rPr>
        <w:t>Для позначення цих процесів, очевидно, буде використовуватися слово techlash, що з</w:t>
      </w:r>
      <w:r w:rsidR="00146ABD" w:rsidRPr="00AA6AF1">
        <w:rPr>
          <w:rFonts w:ascii="Times New Roman" w:hAnsi="Times New Roman" w:cs="Times New Roman"/>
          <w:i/>
          <w:sz w:val="28"/>
          <w:szCs w:val="28"/>
        </w:rPr>
        <w:t>ʼ</w:t>
      </w:r>
      <w:r w:rsidR="00F65F86" w:rsidRPr="00AA6AF1">
        <w:rPr>
          <w:rFonts w:ascii="Times New Roman" w:hAnsi="Times New Roman" w:cs="Times New Roman"/>
          <w:i/>
          <w:sz w:val="28"/>
          <w:szCs w:val="28"/>
        </w:rPr>
        <w:t>явилося нещодавно</w:t>
      </w:r>
      <w:r w:rsidRPr="00AA6AF1">
        <w:rPr>
          <w:rFonts w:ascii="Times New Roman" w:hAnsi="Times New Roman" w:cs="Times New Roman"/>
          <w:i/>
          <w:sz w:val="28"/>
          <w:szCs w:val="28"/>
        </w:rPr>
        <w:t>»</w:t>
      </w:r>
      <w:r w:rsidR="00F65F86" w:rsidRPr="00AA6AF1">
        <w:rPr>
          <w:rFonts w:ascii="Times New Roman" w:hAnsi="Times New Roman" w:cs="Times New Roman"/>
          <w:sz w:val="28"/>
          <w:szCs w:val="28"/>
        </w:rPr>
        <w:t xml:space="preserve"> [</w:t>
      </w:r>
      <w:r w:rsidR="008307BA" w:rsidRPr="00AA6AF1">
        <w:rPr>
          <w:rFonts w:ascii="Times New Roman" w:hAnsi="Times New Roman" w:cs="Times New Roman"/>
          <w:sz w:val="28"/>
          <w:szCs w:val="28"/>
        </w:rPr>
        <w:t>140;</w:t>
      </w:r>
      <w:r w:rsidR="00F65F86" w:rsidRPr="00AA6AF1">
        <w:rPr>
          <w:rFonts w:ascii="Times New Roman" w:hAnsi="Times New Roman" w:cs="Times New Roman"/>
          <w:sz w:val="28"/>
          <w:szCs w:val="28"/>
        </w:rPr>
        <w:t xml:space="preserve"> 28.12.20</w:t>
      </w:r>
      <w:r w:rsidR="008307BA" w:rsidRPr="00AA6AF1">
        <w:rPr>
          <w:rFonts w:ascii="Times New Roman" w:hAnsi="Times New Roman" w:cs="Times New Roman"/>
          <w:sz w:val="28"/>
          <w:szCs w:val="28"/>
        </w:rPr>
        <w:t>20</w:t>
      </w:r>
      <w:r w:rsidR="00F65F86" w:rsidRPr="00AA6AF1">
        <w:rPr>
          <w:rFonts w:ascii="Times New Roman" w:hAnsi="Times New Roman" w:cs="Times New Roman"/>
          <w:sz w:val="28"/>
          <w:szCs w:val="28"/>
        </w:rPr>
        <w:t>].</w:t>
      </w:r>
    </w:p>
    <w:p w:rsidR="00F65F86" w:rsidRPr="00AA6AF1" w:rsidRDefault="00F65F86"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Ще одне словосполучення, утворене із двох існуючих </w:t>
      </w:r>
      <w:proofErr w:type="gramStart"/>
      <w:r w:rsidRPr="00AA6AF1">
        <w:rPr>
          <w:rFonts w:ascii="Times New Roman" w:hAnsi="Times New Roman" w:cs="Times New Roman"/>
          <w:sz w:val="28"/>
          <w:szCs w:val="28"/>
        </w:rPr>
        <w:t>у мов</w:t>
      </w:r>
      <w:proofErr w:type="gramEnd"/>
      <w:r w:rsidRPr="00AA6AF1">
        <w:rPr>
          <w:rFonts w:ascii="Times New Roman" w:hAnsi="Times New Roman" w:cs="Times New Roman"/>
          <w:sz w:val="28"/>
          <w:szCs w:val="28"/>
        </w:rPr>
        <w:t xml:space="preserve">і слів – </w:t>
      </w:r>
      <w:r w:rsidRPr="00AA6AF1">
        <w:rPr>
          <w:rFonts w:ascii="Times New Roman" w:hAnsi="Times New Roman" w:cs="Times New Roman"/>
          <w:i/>
          <w:sz w:val="28"/>
          <w:szCs w:val="28"/>
        </w:rPr>
        <w:t>subway desert</w:t>
      </w:r>
      <w:r w:rsidRPr="00AA6AF1">
        <w:rPr>
          <w:rFonts w:ascii="Times New Roman" w:hAnsi="Times New Roman" w:cs="Times New Roman"/>
          <w:sz w:val="28"/>
          <w:szCs w:val="28"/>
        </w:rPr>
        <w:t xml:space="preserve"> (subway – метро та desert – пустеля</w:t>
      </w:r>
      <w:r w:rsidRPr="00AA6AF1">
        <w:rPr>
          <w:rFonts w:ascii="Times New Roman" w:hAnsi="Times New Roman" w:cs="Times New Roman"/>
          <w:i/>
          <w:sz w:val="28"/>
          <w:szCs w:val="28"/>
        </w:rPr>
        <w:t>).</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rPr>
        <w:t>Subway deserts</w:t>
      </w:r>
      <w:r w:rsidRPr="00AA6AF1">
        <w:rPr>
          <w:rFonts w:ascii="Times New Roman" w:hAnsi="Times New Roman" w:cs="Times New Roman"/>
          <w:i/>
          <w:sz w:val="28"/>
          <w:szCs w:val="28"/>
        </w:rPr>
        <w:t xml:space="preserve"> stretch along the easternmost reaches of Queens, the North Bronx and across coastal Brooklyn…</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ідземні пустелі простягаються вздовж найсхідніших місць Куїнса, Північного Бронкса</w:t>
      </w:r>
      <w:r w:rsidR="00805C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і через прибережний Бруклін…) [</w:t>
      </w:r>
      <w:r w:rsidR="005C2662" w:rsidRPr="00AA6AF1">
        <w:rPr>
          <w:rFonts w:ascii="Times New Roman" w:hAnsi="Times New Roman" w:cs="Times New Roman"/>
          <w:sz w:val="28"/>
          <w:szCs w:val="28"/>
          <w:lang w:val="en-US"/>
        </w:rPr>
        <w:t>137;</w:t>
      </w:r>
      <w:r w:rsidRPr="00AA6AF1">
        <w:rPr>
          <w:rFonts w:ascii="Times New Roman" w:hAnsi="Times New Roman" w:cs="Times New Roman"/>
          <w:sz w:val="28"/>
          <w:szCs w:val="28"/>
        </w:rPr>
        <w:t xml:space="preserve"> 27.12</w:t>
      </w:r>
      <w:r w:rsidR="005C2662" w:rsidRPr="00AA6AF1">
        <w:rPr>
          <w:rFonts w:ascii="Times New Roman" w:hAnsi="Times New Roman" w:cs="Times New Roman"/>
          <w:sz w:val="28"/>
          <w:szCs w:val="28"/>
        </w:rPr>
        <w:t>.2020</w:t>
      </w:r>
      <w:r w:rsidR="00805CAF" w:rsidRPr="00AA6AF1">
        <w:rPr>
          <w:rFonts w:ascii="Times New Roman" w:hAnsi="Times New Roman" w:cs="Times New Roman"/>
          <w:sz w:val="28"/>
          <w:szCs w:val="28"/>
        </w:rPr>
        <w:t>]</w:t>
      </w:r>
      <w:r w:rsidRPr="00AA6AF1">
        <w:rPr>
          <w:rFonts w:ascii="Times New Roman" w:hAnsi="Times New Roman" w:cs="Times New Roman"/>
          <w:sz w:val="28"/>
          <w:szCs w:val="28"/>
        </w:rPr>
        <w:t xml:space="preserve">. Неологізм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subway</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en-US"/>
        </w:rPr>
        <w:t>deserts</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визначається як: </w:t>
      </w:r>
      <w:r w:rsidRPr="00AA6AF1">
        <w:rPr>
          <w:rFonts w:ascii="Times New Roman" w:hAnsi="Times New Roman" w:cs="Times New Roman"/>
          <w:i/>
          <w:sz w:val="28"/>
          <w:szCs w:val="28"/>
          <w:lang w:val="en-US"/>
        </w:rPr>
        <w:t>an</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urban</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area</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that</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is</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underserved</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by</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the</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city</w:t>
      </w:r>
      <w:r w:rsidR="00146ABD" w:rsidRPr="00AA6AF1">
        <w:rPr>
          <w:rFonts w:ascii="Times New Roman" w:hAnsi="Times New Roman" w:cs="Times New Roman"/>
          <w:i/>
          <w:sz w:val="28"/>
          <w:szCs w:val="28"/>
        </w:rPr>
        <w:t>ʼ</w:t>
      </w:r>
      <w:r w:rsidRPr="00AA6AF1">
        <w:rPr>
          <w:rFonts w:ascii="Times New Roman" w:hAnsi="Times New Roman" w:cs="Times New Roman"/>
          <w:i/>
          <w:sz w:val="28"/>
          <w:szCs w:val="28"/>
          <w:lang w:val="en-US"/>
        </w:rPr>
        <w:t>s</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subway</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system</w:t>
      </w:r>
      <w:r w:rsidRPr="00AA6AF1">
        <w:rPr>
          <w:rFonts w:ascii="Times New Roman" w:hAnsi="Times New Roman" w:cs="Times New Roman"/>
          <w:sz w:val="28"/>
          <w:szCs w:val="28"/>
        </w:rPr>
        <w:t xml:space="preserve"> (міська територія, яка обслуговується системою метро) [</w:t>
      </w:r>
      <w:r w:rsidR="00E679E9" w:rsidRPr="00AA6AF1">
        <w:rPr>
          <w:rFonts w:ascii="Times New Roman" w:hAnsi="Times New Roman" w:cs="Times New Roman"/>
          <w:sz w:val="28"/>
          <w:szCs w:val="28"/>
        </w:rPr>
        <w:t>152</w:t>
      </w:r>
      <w:r w:rsidRPr="00AA6AF1">
        <w:rPr>
          <w:rFonts w:ascii="Times New Roman" w:hAnsi="Times New Roman" w:cs="Times New Roman"/>
          <w:sz w:val="28"/>
          <w:szCs w:val="28"/>
        </w:rPr>
        <w:t xml:space="preserve">]. Українською мовою </w:t>
      </w:r>
      <w:proofErr w:type="gramStart"/>
      <w:r w:rsidRPr="00AA6AF1">
        <w:rPr>
          <w:rFonts w:ascii="Times New Roman" w:hAnsi="Times New Roman" w:cs="Times New Roman"/>
          <w:sz w:val="28"/>
          <w:szCs w:val="28"/>
        </w:rPr>
        <w:t>передається</w:t>
      </w:r>
      <w:proofErr w:type="gramEnd"/>
      <w:r w:rsidRPr="00AA6AF1">
        <w:rPr>
          <w:rFonts w:ascii="Times New Roman" w:hAnsi="Times New Roman" w:cs="Times New Roman"/>
          <w:sz w:val="28"/>
          <w:szCs w:val="28"/>
        </w:rPr>
        <w:t xml:space="preserve"> за допомогою калькування: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 xml:space="preserve">Ось є навіть така карта – </w:t>
      </w:r>
      <w:r w:rsidRPr="00AA6AF1">
        <w:rPr>
          <w:rFonts w:ascii="Times New Roman" w:hAnsi="Times New Roman" w:cs="Times New Roman"/>
          <w:b/>
          <w:i/>
          <w:sz w:val="28"/>
          <w:szCs w:val="28"/>
        </w:rPr>
        <w:t>метропустеля</w:t>
      </w:r>
      <w:r w:rsidRPr="00AA6AF1">
        <w:rPr>
          <w:rFonts w:ascii="Times New Roman" w:hAnsi="Times New Roman" w:cs="Times New Roman"/>
          <w:i/>
          <w:sz w:val="28"/>
          <w:szCs w:val="28"/>
        </w:rPr>
        <w:t xml:space="preserve">…. Тобто місця, де з метро </w:t>
      </w:r>
      <w:proofErr w:type="gramStart"/>
      <w:r w:rsidRPr="00AA6AF1">
        <w:rPr>
          <w:rFonts w:ascii="Times New Roman" w:hAnsi="Times New Roman" w:cs="Times New Roman"/>
          <w:i/>
          <w:sz w:val="28"/>
          <w:szCs w:val="28"/>
        </w:rPr>
        <w:t>погано</w:t>
      </w:r>
      <w:proofErr w:type="gramEnd"/>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5C2662" w:rsidRPr="00AA6AF1">
        <w:rPr>
          <w:rFonts w:ascii="Times New Roman" w:hAnsi="Times New Roman" w:cs="Times New Roman"/>
          <w:sz w:val="28"/>
          <w:szCs w:val="28"/>
        </w:rPr>
        <w:t>29;</w:t>
      </w:r>
      <w:r w:rsidR="00D142EF">
        <w:rPr>
          <w:rFonts w:ascii="Times New Roman" w:hAnsi="Times New Roman" w:cs="Times New Roman"/>
          <w:sz w:val="28"/>
          <w:szCs w:val="28"/>
          <w:lang w:val="uk-UA"/>
        </w:rPr>
        <w:t> </w:t>
      </w:r>
      <w:r w:rsidRPr="00AA6AF1">
        <w:rPr>
          <w:rFonts w:ascii="Times New Roman" w:hAnsi="Times New Roman" w:cs="Times New Roman"/>
          <w:sz w:val="28"/>
          <w:szCs w:val="28"/>
        </w:rPr>
        <w:t>22.03.20</w:t>
      </w:r>
      <w:r w:rsidR="005C2662" w:rsidRPr="00AA6AF1">
        <w:rPr>
          <w:rFonts w:ascii="Times New Roman" w:hAnsi="Times New Roman" w:cs="Times New Roman"/>
          <w:sz w:val="28"/>
          <w:szCs w:val="28"/>
        </w:rPr>
        <w:t>21</w:t>
      </w:r>
      <w:r w:rsidRPr="00AA6AF1">
        <w:rPr>
          <w:rFonts w:ascii="Times New Roman" w:hAnsi="Times New Roman" w:cs="Times New Roman"/>
          <w:sz w:val="28"/>
          <w:szCs w:val="28"/>
        </w:rPr>
        <w:t>].</w:t>
      </w:r>
    </w:p>
    <w:p w:rsidR="00F65F86" w:rsidRPr="00AA6AF1" w:rsidRDefault="00AA3CDD"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2. </w:t>
      </w:r>
      <w:r w:rsidR="007908AF"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Наука/медицина/освіта</w:t>
      </w:r>
      <w:r w:rsidR="007908AF"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 xml:space="preserve">.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uk-UA"/>
        </w:rPr>
        <w:t xml:space="preserve">This week, AT&amp;T and Udacity, the on-line </w:t>
      </w:r>
      <w:r w:rsidR="00F65F86" w:rsidRPr="00AA6AF1">
        <w:rPr>
          <w:rFonts w:ascii="Times New Roman" w:hAnsi="Times New Roman" w:cs="Times New Roman"/>
          <w:i/>
          <w:sz w:val="28"/>
          <w:szCs w:val="28"/>
          <w:lang w:val="uk-UA"/>
        </w:rPr>
        <w:lastRenderedPageBreak/>
        <w:t xml:space="preserve">education company…announced something meant to be very small: </w:t>
      </w:r>
      <w:r w:rsidR="007908AF" w:rsidRPr="00AA6AF1">
        <w:rPr>
          <w:rFonts w:ascii="Times New Roman" w:hAnsi="Times New Roman" w:cs="Times New Roman"/>
          <w:b/>
          <w:i/>
          <w:sz w:val="28"/>
          <w:szCs w:val="28"/>
          <w:lang w:val="uk-UA"/>
        </w:rPr>
        <w:t>«</w:t>
      </w:r>
      <w:r w:rsidR="00F65F86" w:rsidRPr="00AA6AF1">
        <w:rPr>
          <w:rFonts w:ascii="Times New Roman" w:hAnsi="Times New Roman" w:cs="Times New Roman"/>
          <w:b/>
          <w:i/>
          <w:sz w:val="28"/>
          <w:szCs w:val="28"/>
          <w:lang w:val="uk-UA"/>
        </w:rPr>
        <w:t>The Nanodegree</w:t>
      </w:r>
      <w:r w:rsidR="007908AF" w:rsidRPr="00AA6AF1">
        <w:rPr>
          <w:rFonts w:ascii="Times New Roman" w:hAnsi="Times New Roman" w:cs="Times New Roman"/>
          <w:b/>
          <w:i/>
          <w:sz w:val="28"/>
          <w:szCs w:val="28"/>
          <w:lang w:val="uk-UA"/>
        </w:rPr>
        <w:t>»</w:t>
      </w:r>
      <w:r w:rsidR="004B7419" w:rsidRPr="00AA6AF1">
        <w:rPr>
          <w:rFonts w:ascii="Times New Roman" w:hAnsi="Times New Roman" w:cs="Times New Roman"/>
          <w:i/>
          <w:sz w:val="28"/>
          <w:szCs w:val="28"/>
          <w:lang w:val="uk-UA"/>
        </w:rPr>
        <w:t xml:space="preserve"> </w:t>
      </w:r>
      <w:r w:rsidR="004B7419"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Цього тижня AT &amp; T та онлайн-освітня компанія Udacity … представили дещо дуже маленьке: Наноступені) [</w:t>
      </w:r>
      <w:r w:rsidR="005C2662" w:rsidRPr="00AA6AF1">
        <w:rPr>
          <w:rFonts w:ascii="Times New Roman" w:hAnsi="Times New Roman" w:cs="Times New Roman"/>
          <w:sz w:val="28"/>
          <w:szCs w:val="28"/>
          <w:lang w:val="uk-UA"/>
        </w:rPr>
        <w:t>137;</w:t>
      </w:r>
      <w:r w:rsidR="00F65F86" w:rsidRPr="00AA6AF1">
        <w:rPr>
          <w:rFonts w:ascii="Times New Roman" w:hAnsi="Times New Roman" w:cs="Times New Roman"/>
          <w:sz w:val="28"/>
          <w:szCs w:val="28"/>
          <w:lang w:val="uk-UA"/>
        </w:rPr>
        <w:t xml:space="preserve"> 18.06.20</w:t>
      </w:r>
      <w:r w:rsidR="005C2662" w:rsidRPr="00AA6AF1">
        <w:rPr>
          <w:rFonts w:ascii="Times New Roman" w:hAnsi="Times New Roman" w:cs="Times New Roman"/>
          <w:sz w:val="28"/>
          <w:szCs w:val="28"/>
          <w:lang w:val="uk-UA"/>
        </w:rPr>
        <w:t>21</w:t>
      </w:r>
      <w:r w:rsidR="00F65F86" w:rsidRPr="00AA6AF1">
        <w:rPr>
          <w:rFonts w:ascii="Times New Roman" w:hAnsi="Times New Roman" w:cs="Times New Roman"/>
          <w:sz w:val="28"/>
          <w:szCs w:val="28"/>
          <w:lang w:val="uk-UA"/>
        </w:rPr>
        <w:t xml:space="preserve">]. Спосіб виникнення нового слова </w:t>
      </w:r>
      <w:r w:rsidR="004B7419"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 xml:space="preserve"> афіксація (префікс nano</w:t>
      </w:r>
      <w:r w:rsidR="004B7419" w:rsidRPr="00AA6AF1">
        <w:rPr>
          <w:rFonts w:ascii="Times New Roman" w:hAnsi="Times New Roman" w:cs="Times New Roman"/>
          <w:sz w:val="28"/>
          <w:szCs w:val="28"/>
          <w:lang w:val="uk-UA"/>
        </w:rPr>
        <w:t xml:space="preserve"> – </w:t>
      </w:r>
      <w:r w:rsidR="00F65F86" w:rsidRPr="00AA6AF1">
        <w:rPr>
          <w:rFonts w:ascii="Times New Roman" w:hAnsi="Times New Roman" w:cs="Times New Roman"/>
          <w:sz w:val="28"/>
          <w:szCs w:val="28"/>
          <w:lang w:val="uk-UA"/>
        </w:rPr>
        <w:t xml:space="preserve">з грецького </w:t>
      </w:r>
      <w:r w:rsidR="007908AF"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карлик</w:t>
      </w:r>
      <w:r w:rsidR="007908AF"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 xml:space="preserve"> + degree </w:t>
      </w:r>
      <w:r w:rsidR="004B7419" w:rsidRPr="00AA6AF1">
        <w:rPr>
          <w:rFonts w:ascii="Times New Roman" w:hAnsi="Times New Roman" w:cs="Times New Roman"/>
          <w:sz w:val="28"/>
          <w:szCs w:val="28"/>
          <w:lang w:val="uk-UA"/>
        </w:rPr>
        <w:t>–</w:t>
      </w:r>
      <w:r w:rsidR="00F65F86" w:rsidRPr="00AA6AF1">
        <w:rPr>
          <w:rFonts w:ascii="Times New Roman" w:hAnsi="Times New Roman" w:cs="Times New Roman"/>
          <w:sz w:val="28"/>
          <w:szCs w:val="28"/>
          <w:lang w:val="uk-UA"/>
        </w:rPr>
        <w:t xml:space="preserve"> ступінь). Лексична одиниця </w:t>
      </w:r>
      <w:r w:rsidR="00F65F86" w:rsidRPr="00AA6AF1">
        <w:rPr>
          <w:rFonts w:ascii="Times New Roman" w:hAnsi="Times New Roman" w:cs="Times New Roman"/>
          <w:i/>
          <w:sz w:val="28"/>
          <w:szCs w:val="28"/>
          <w:lang w:val="uk-UA"/>
        </w:rPr>
        <w:t xml:space="preserve">Nanodegree </w:t>
      </w:r>
      <w:r w:rsidR="00F65F86" w:rsidRPr="00AA6AF1">
        <w:rPr>
          <w:rFonts w:ascii="Times New Roman" w:hAnsi="Times New Roman" w:cs="Times New Roman"/>
          <w:sz w:val="28"/>
          <w:szCs w:val="28"/>
          <w:lang w:val="uk-UA"/>
        </w:rPr>
        <w:t xml:space="preserve">визначається як: </w:t>
      </w:r>
      <w:r w:rsidR="00F65F86" w:rsidRPr="00AA6AF1">
        <w:rPr>
          <w:rFonts w:ascii="Times New Roman" w:hAnsi="Times New Roman" w:cs="Times New Roman"/>
          <w:i/>
          <w:sz w:val="28"/>
          <w:szCs w:val="28"/>
          <w:lang w:val="uk-UA"/>
        </w:rPr>
        <w:t>an educational certification obtained by taking quick, highly-focused kurzs over a short time</w:t>
      </w:r>
      <w:r w:rsidR="00F65F86" w:rsidRPr="00AA6AF1">
        <w:rPr>
          <w:rFonts w:ascii="Times New Roman" w:hAnsi="Times New Roman" w:cs="Times New Roman"/>
          <w:sz w:val="28"/>
          <w:szCs w:val="28"/>
          <w:lang w:val="uk-UA"/>
        </w:rPr>
        <w:t xml:space="preserve"> (сертифікат про освіту, отриманий за короткий проміжок часу внаслідок проходження швидких, високоінтенсивних курсів) [</w:t>
      </w:r>
      <w:r w:rsidR="005E5419" w:rsidRPr="00AA6AF1">
        <w:rPr>
          <w:rFonts w:ascii="Times New Roman" w:hAnsi="Times New Roman" w:cs="Times New Roman"/>
          <w:sz w:val="28"/>
          <w:szCs w:val="28"/>
          <w:lang w:val="uk-UA"/>
        </w:rPr>
        <w:t>152</w:t>
      </w:r>
      <w:r w:rsidR="00F65F86" w:rsidRPr="00AA6AF1">
        <w:rPr>
          <w:rFonts w:ascii="Times New Roman" w:hAnsi="Times New Roman" w:cs="Times New Roman"/>
          <w:sz w:val="28"/>
          <w:szCs w:val="28"/>
          <w:lang w:val="uk-UA"/>
        </w:rPr>
        <w:t xml:space="preserve">]. На онлайн-платформах українською мовою знаходимо такі згадки про цю систему навчання: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uk-UA"/>
        </w:rPr>
        <w:t xml:space="preserve">На Coursera є спеціалізації, Udacity </w:t>
      </w:r>
      <w:r w:rsidR="008512F3" w:rsidRPr="00AA6AF1">
        <w:rPr>
          <w:rFonts w:ascii="Times New Roman" w:hAnsi="Times New Roman" w:cs="Times New Roman"/>
          <w:i/>
          <w:sz w:val="28"/>
          <w:szCs w:val="28"/>
          <w:lang w:val="uk-UA"/>
        </w:rPr>
        <w:t xml:space="preserve"> -</w:t>
      </w:r>
      <w:r w:rsidR="00F65F86" w:rsidRPr="00AA6AF1">
        <w:rPr>
          <w:rFonts w:ascii="Times New Roman" w:hAnsi="Times New Roman" w:cs="Times New Roman"/>
          <w:i/>
          <w:sz w:val="28"/>
          <w:szCs w:val="28"/>
          <w:lang w:val="uk-UA"/>
        </w:rPr>
        <w:t xml:space="preserve"> нанодипломи. </w:t>
      </w:r>
      <w:r w:rsidR="008512F3" w:rsidRPr="00AA6AF1">
        <w:rPr>
          <w:rFonts w:ascii="Times New Roman" w:hAnsi="Times New Roman" w:cs="Times New Roman"/>
          <w:i/>
          <w:sz w:val="28"/>
          <w:szCs w:val="28"/>
          <w:lang w:val="uk-UA"/>
        </w:rPr>
        <w:t>Дек</w:t>
      </w:r>
      <w:r w:rsidR="00F65F86" w:rsidRPr="00AA6AF1">
        <w:rPr>
          <w:rFonts w:ascii="Times New Roman" w:hAnsi="Times New Roman" w:cs="Times New Roman"/>
          <w:i/>
          <w:sz w:val="28"/>
          <w:szCs w:val="28"/>
          <w:lang w:val="uk-UA"/>
        </w:rPr>
        <w:t>ілька місяців чи півроку навчаєшся і отримуєш конкретні навички, які стануть тобі в нагоді в роботі</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sz w:val="28"/>
          <w:szCs w:val="28"/>
          <w:lang w:val="uk-UA"/>
        </w:rPr>
        <w:t xml:space="preserve"> [</w:t>
      </w:r>
      <w:r w:rsidR="00A27E25" w:rsidRPr="00AA6AF1">
        <w:rPr>
          <w:rFonts w:ascii="Times New Roman" w:hAnsi="Times New Roman" w:cs="Times New Roman"/>
          <w:sz w:val="28"/>
          <w:szCs w:val="28"/>
          <w:lang w:val="uk-UA"/>
        </w:rPr>
        <w:t>119;</w:t>
      </w:r>
      <w:r w:rsidR="00F65F86" w:rsidRPr="00AA6AF1">
        <w:rPr>
          <w:rFonts w:ascii="Times New Roman" w:hAnsi="Times New Roman" w:cs="Times New Roman"/>
          <w:sz w:val="28"/>
          <w:szCs w:val="28"/>
          <w:lang w:val="uk-UA"/>
        </w:rPr>
        <w:t xml:space="preserve"> 26.03.20</w:t>
      </w:r>
      <w:r w:rsidR="00A27E25" w:rsidRPr="00AA6AF1">
        <w:rPr>
          <w:rFonts w:ascii="Times New Roman" w:hAnsi="Times New Roman" w:cs="Times New Roman"/>
          <w:sz w:val="28"/>
          <w:szCs w:val="28"/>
          <w:lang w:val="uk-UA"/>
        </w:rPr>
        <w:t>21</w:t>
      </w:r>
      <w:r w:rsidR="00F65F86" w:rsidRPr="00AA6AF1">
        <w:rPr>
          <w:rFonts w:ascii="Times New Roman" w:hAnsi="Times New Roman" w:cs="Times New Roman"/>
          <w:sz w:val="28"/>
          <w:szCs w:val="28"/>
          <w:lang w:val="uk-UA"/>
        </w:rPr>
        <w:t>].</w:t>
      </w:r>
      <w:r w:rsidR="008512F3" w:rsidRPr="00AA6AF1">
        <w:rPr>
          <w:rFonts w:ascii="Times New Roman" w:hAnsi="Times New Roman" w:cs="Times New Roman"/>
          <w:sz w:val="28"/>
          <w:szCs w:val="28"/>
          <w:lang w:val="uk-UA"/>
        </w:rPr>
        <w:t xml:space="preserve"> </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i/>
          <w:sz w:val="28"/>
          <w:szCs w:val="28"/>
          <w:lang w:val="uk-UA"/>
        </w:rPr>
        <w:t>Окрім звичайних безкоштовних курсів за багатьма комп</w:t>
      </w:r>
      <w:r w:rsidR="00146ABD" w:rsidRPr="00AA6AF1">
        <w:rPr>
          <w:rFonts w:ascii="Times New Roman" w:hAnsi="Times New Roman" w:cs="Times New Roman"/>
          <w:i/>
          <w:sz w:val="28"/>
          <w:szCs w:val="28"/>
          <w:lang w:val="uk-UA"/>
        </w:rPr>
        <w:t>ʼ</w:t>
      </w:r>
      <w:r w:rsidR="00F65F86" w:rsidRPr="00AA6AF1">
        <w:rPr>
          <w:rFonts w:ascii="Times New Roman" w:hAnsi="Times New Roman" w:cs="Times New Roman"/>
          <w:i/>
          <w:sz w:val="28"/>
          <w:szCs w:val="28"/>
          <w:lang w:val="uk-UA"/>
        </w:rPr>
        <w:t xml:space="preserve">ютерними дисциплінами Udacity пропонує так звані </w:t>
      </w:r>
      <w:r w:rsidR="00F65F86" w:rsidRPr="00AA6AF1">
        <w:rPr>
          <w:rFonts w:ascii="Times New Roman" w:hAnsi="Times New Roman" w:cs="Times New Roman"/>
          <w:b/>
          <w:i/>
          <w:sz w:val="28"/>
          <w:szCs w:val="28"/>
          <w:lang w:val="uk-UA"/>
        </w:rPr>
        <w:t>нано-ступені</w:t>
      </w:r>
      <w:r w:rsidR="007908AF" w:rsidRPr="00AA6AF1">
        <w:rPr>
          <w:rFonts w:ascii="Times New Roman" w:hAnsi="Times New Roman" w:cs="Times New Roman"/>
          <w:i/>
          <w:sz w:val="28"/>
          <w:szCs w:val="28"/>
          <w:lang w:val="uk-UA"/>
        </w:rPr>
        <w:t>»</w:t>
      </w:r>
      <w:r w:rsidR="00F65F86" w:rsidRPr="00AA6AF1">
        <w:rPr>
          <w:rFonts w:ascii="Times New Roman" w:hAnsi="Times New Roman" w:cs="Times New Roman"/>
          <w:sz w:val="28"/>
          <w:szCs w:val="28"/>
          <w:lang w:val="uk-UA"/>
        </w:rPr>
        <w:t xml:space="preserve"> [</w:t>
      </w:r>
      <w:r w:rsidR="00A27E25" w:rsidRPr="00AA6AF1">
        <w:rPr>
          <w:rFonts w:ascii="Times New Roman" w:hAnsi="Times New Roman" w:cs="Times New Roman"/>
          <w:sz w:val="28"/>
          <w:szCs w:val="28"/>
          <w:lang w:val="uk-UA"/>
        </w:rPr>
        <w:t xml:space="preserve">29; </w:t>
      </w:r>
      <w:r w:rsidR="00F65F86" w:rsidRPr="00AA6AF1">
        <w:rPr>
          <w:rFonts w:ascii="Times New Roman" w:hAnsi="Times New Roman" w:cs="Times New Roman"/>
          <w:sz w:val="28"/>
          <w:szCs w:val="28"/>
          <w:lang w:val="uk-UA"/>
        </w:rPr>
        <w:t>24.08.20</w:t>
      </w:r>
      <w:r w:rsidR="00A27E25" w:rsidRPr="00AA6AF1">
        <w:rPr>
          <w:rFonts w:ascii="Times New Roman" w:hAnsi="Times New Roman" w:cs="Times New Roman"/>
          <w:sz w:val="28"/>
          <w:szCs w:val="28"/>
          <w:lang w:val="uk-UA"/>
        </w:rPr>
        <w:t>20</w:t>
      </w:r>
      <w:r w:rsidR="00F65F86" w:rsidRPr="00AA6AF1">
        <w:rPr>
          <w:rFonts w:ascii="Times New Roman" w:hAnsi="Times New Roman" w:cs="Times New Roman"/>
          <w:sz w:val="28"/>
          <w:szCs w:val="28"/>
          <w:lang w:val="uk-UA"/>
        </w:rPr>
        <w:t xml:space="preserve">]. В обох випадках переклад на українську </w:t>
      </w:r>
      <w:r w:rsidR="008512F3" w:rsidRPr="00AA6AF1">
        <w:rPr>
          <w:rFonts w:ascii="Times New Roman" w:hAnsi="Times New Roman" w:cs="Times New Roman"/>
          <w:sz w:val="28"/>
          <w:szCs w:val="28"/>
          <w:lang w:val="uk-UA"/>
        </w:rPr>
        <w:t xml:space="preserve">мову </w:t>
      </w:r>
      <w:r w:rsidR="00F65F86" w:rsidRPr="00AA6AF1">
        <w:rPr>
          <w:rFonts w:ascii="Times New Roman" w:hAnsi="Times New Roman" w:cs="Times New Roman"/>
          <w:sz w:val="28"/>
          <w:szCs w:val="28"/>
          <w:lang w:val="uk-UA"/>
        </w:rPr>
        <w:t>виконано за допомогою транслітерації та калькування.</w:t>
      </w:r>
    </w:p>
    <w:p w:rsidR="00F65F86" w:rsidRPr="00AA6AF1" w:rsidRDefault="00F65F86"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Нові навчальні програми отримали назву </w:t>
      </w:r>
      <w:r w:rsidRPr="00AA6AF1">
        <w:rPr>
          <w:rFonts w:ascii="Times New Roman" w:hAnsi="Times New Roman" w:cs="Times New Roman"/>
          <w:i/>
          <w:sz w:val="28"/>
          <w:szCs w:val="28"/>
          <w:lang w:val="uk-UA"/>
        </w:rPr>
        <w:t xml:space="preserve">T-level: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New technical </w:t>
      </w:r>
      <w:r w:rsidRPr="00AA6AF1">
        <w:rPr>
          <w:rFonts w:ascii="Times New Roman" w:hAnsi="Times New Roman" w:cs="Times New Roman"/>
          <w:b/>
          <w:i/>
          <w:sz w:val="28"/>
          <w:szCs w:val="28"/>
          <w:lang w:val="uk-UA"/>
        </w:rPr>
        <w:t>T-level</w:t>
      </w:r>
      <w:r w:rsidRPr="00AA6AF1">
        <w:rPr>
          <w:rFonts w:ascii="Times New Roman" w:hAnsi="Times New Roman" w:cs="Times New Roman"/>
          <w:i/>
          <w:sz w:val="28"/>
          <w:szCs w:val="28"/>
          <w:lang w:val="uk-UA"/>
        </w:rPr>
        <w:t xml:space="preserve"> qualifications will help the UK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compete globally</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Theresa May has claimed…</w:t>
      </w:r>
      <w:r w:rsidR="007908AF" w:rsidRPr="00AA6AF1">
        <w:rPr>
          <w:rFonts w:ascii="Times New Roman" w:hAnsi="Times New Roman" w:cs="Times New Roman"/>
          <w:i/>
          <w:sz w:val="28"/>
          <w:szCs w:val="28"/>
          <w:lang w:val="uk-UA"/>
        </w:rPr>
        <w:t>»</w:t>
      </w:r>
      <w:r w:rsidR="00E94CB7"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00A27E25" w:rsidRPr="00AA6AF1">
        <w:rPr>
          <w:rFonts w:ascii="Times New Roman" w:hAnsi="Times New Roman" w:cs="Times New Roman"/>
          <w:sz w:val="28"/>
          <w:szCs w:val="28"/>
          <w:lang w:val="uk-UA"/>
        </w:rPr>
        <w:t>105;</w:t>
      </w:r>
      <w:r w:rsidRPr="00AA6AF1">
        <w:rPr>
          <w:rFonts w:ascii="Times New Roman" w:hAnsi="Times New Roman" w:cs="Times New Roman"/>
          <w:sz w:val="28"/>
          <w:szCs w:val="28"/>
          <w:lang w:val="uk-UA"/>
        </w:rPr>
        <w:t xml:space="preserve"> 27.05.</w:t>
      </w:r>
      <w:r w:rsidR="00A27E25" w:rsidRPr="00AA6AF1">
        <w:rPr>
          <w:rFonts w:ascii="Times New Roman" w:hAnsi="Times New Roman" w:cs="Times New Roman"/>
          <w:sz w:val="28"/>
          <w:szCs w:val="28"/>
          <w:lang w:val="uk-UA"/>
        </w:rPr>
        <w:t>2021</w:t>
      </w:r>
      <w:r w:rsidRPr="00AA6AF1">
        <w:rPr>
          <w:rFonts w:ascii="Times New Roman" w:hAnsi="Times New Roman" w:cs="Times New Roman"/>
          <w:sz w:val="28"/>
          <w:szCs w:val="28"/>
          <w:lang w:val="uk-UA"/>
        </w:rPr>
        <w:t xml:space="preserve">]. Неологізм утворений шляхом словоскладання (T – technical (технічний) і level – рівень) і має </w:t>
      </w:r>
      <w:r w:rsidR="00E94CB7" w:rsidRPr="00AA6AF1">
        <w:rPr>
          <w:rFonts w:ascii="Times New Roman" w:hAnsi="Times New Roman" w:cs="Times New Roman"/>
          <w:sz w:val="28"/>
          <w:szCs w:val="28"/>
          <w:lang w:val="uk-UA"/>
        </w:rPr>
        <w:t>наступне</w:t>
      </w:r>
      <w:r w:rsidRPr="00AA6AF1">
        <w:rPr>
          <w:rFonts w:ascii="Times New Roman" w:hAnsi="Times New Roman" w:cs="Times New Roman"/>
          <w:sz w:val="28"/>
          <w:szCs w:val="28"/>
          <w:lang w:val="uk-UA"/>
        </w:rPr>
        <w:t xml:space="preserve"> визначення: </w:t>
      </w:r>
      <w:r w:rsidR="00E94CB7" w:rsidRPr="00AA6AF1">
        <w:rPr>
          <w:rFonts w:ascii="Times New Roman" w:hAnsi="Times New Roman" w:cs="Times New Roman"/>
          <w:i/>
          <w:iCs/>
          <w:sz w:val="28"/>
          <w:szCs w:val="28"/>
          <w:lang w:val="en-US"/>
        </w:rPr>
        <w:t>a public exam in a technical or vocational subject, taken in England by people aged 17 or 18</w:t>
      </w:r>
      <w:r w:rsidRPr="00AA6AF1">
        <w:rPr>
          <w:rFonts w:ascii="Times New Roman" w:hAnsi="Times New Roman" w:cs="Times New Roman"/>
          <w:sz w:val="28"/>
          <w:szCs w:val="28"/>
          <w:lang w:val="uk-UA"/>
        </w:rPr>
        <w:t xml:space="preserve"> [</w:t>
      </w:r>
      <w:r w:rsidR="00A27E25" w:rsidRPr="00AA6AF1">
        <w:rPr>
          <w:rFonts w:ascii="Times New Roman" w:hAnsi="Times New Roman" w:cs="Times New Roman"/>
          <w:sz w:val="28"/>
          <w:szCs w:val="28"/>
          <w:lang w:val="uk-UA"/>
        </w:rPr>
        <w:t>93</w:t>
      </w:r>
      <w:r w:rsidRPr="00AA6AF1">
        <w:rPr>
          <w:rFonts w:ascii="Times New Roman" w:hAnsi="Times New Roman" w:cs="Times New Roman"/>
          <w:sz w:val="28"/>
          <w:szCs w:val="28"/>
          <w:lang w:val="uk-UA"/>
        </w:rPr>
        <w:t xml:space="preserve">]. У перекладі цієї статті українською мовою неологізм передається збереженням форми </w:t>
      </w:r>
      <w:r w:rsidR="00821D3A" w:rsidRPr="00AA6AF1">
        <w:rPr>
          <w:rFonts w:ascii="Times New Roman" w:hAnsi="Times New Roman" w:cs="Times New Roman"/>
          <w:sz w:val="28"/>
          <w:szCs w:val="28"/>
          <w:lang w:val="uk-UA"/>
        </w:rPr>
        <w:t xml:space="preserve">іноземного </w:t>
      </w:r>
      <w:r w:rsidRPr="00AA6AF1">
        <w:rPr>
          <w:rFonts w:ascii="Times New Roman" w:hAnsi="Times New Roman" w:cs="Times New Roman"/>
          <w:sz w:val="28"/>
          <w:szCs w:val="28"/>
          <w:lang w:val="uk-UA"/>
        </w:rPr>
        <w:t xml:space="preserve">слова: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На думку Терези Мей, нова технічна кваліфікація T-level у майбутньому допоможе Великій Британії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конкурувати на рівних з іншими країнами</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A27E25" w:rsidRPr="00AA6AF1">
        <w:rPr>
          <w:rFonts w:ascii="Times New Roman" w:hAnsi="Times New Roman" w:cs="Times New Roman"/>
          <w:sz w:val="28"/>
          <w:szCs w:val="28"/>
          <w:lang w:val="uk-UA"/>
        </w:rPr>
        <w:t>105</w:t>
      </w:r>
      <w:r w:rsidRPr="00AA6AF1">
        <w:rPr>
          <w:rFonts w:ascii="Times New Roman" w:hAnsi="Times New Roman" w:cs="Times New Roman"/>
          <w:sz w:val="28"/>
          <w:szCs w:val="28"/>
          <w:lang w:val="uk-UA"/>
        </w:rPr>
        <w:t>].</w:t>
      </w:r>
    </w:p>
    <w:p w:rsidR="00763353" w:rsidRPr="00AA6AF1" w:rsidRDefault="00763353"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Декілька років тому людство зіткнулося зі спалахом такого захворювання як Ебола (</w:t>
      </w:r>
      <w:r w:rsidRPr="00AA6AF1">
        <w:rPr>
          <w:rFonts w:ascii="Times New Roman" w:hAnsi="Times New Roman" w:cs="Times New Roman"/>
          <w:sz w:val="28"/>
          <w:szCs w:val="28"/>
        </w:rPr>
        <w:t>Ebolavirus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Його поширення та наслідки виявилися трагічними. У зв</w:t>
      </w:r>
      <w:r w:rsidR="00146ABD" w:rsidRPr="00AA6AF1">
        <w:rPr>
          <w:rFonts w:ascii="Times New Roman" w:hAnsi="Times New Roman" w:cs="Times New Roman"/>
          <w:sz w:val="28"/>
          <w:szCs w:val="28"/>
        </w:rPr>
        <w:t>ʼ</w:t>
      </w:r>
      <w:r w:rsidRPr="00AA6AF1">
        <w:rPr>
          <w:rFonts w:ascii="Times New Roman" w:hAnsi="Times New Roman" w:cs="Times New Roman"/>
          <w:sz w:val="28"/>
          <w:szCs w:val="28"/>
        </w:rPr>
        <w:t xml:space="preserve">язку з цим феноменом виникли деякі неологізми. Наприклад, </w:t>
      </w:r>
      <w:r w:rsidRPr="00AA6AF1">
        <w:rPr>
          <w:rFonts w:ascii="Times New Roman" w:hAnsi="Times New Roman" w:cs="Times New Roman"/>
          <w:i/>
          <w:sz w:val="28"/>
          <w:szCs w:val="28"/>
        </w:rPr>
        <w:t>Ebolaphobia / Ebola phobia</w:t>
      </w:r>
      <w:r w:rsidRPr="00AA6AF1">
        <w:rPr>
          <w:rFonts w:ascii="Times New Roman" w:hAnsi="Times New Roman" w:cs="Times New Roman"/>
          <w:sz w:val="28"/>
          <w:szCs w:val="28"/>
        </w:rPr>
        <w:t>, утворений шляхом словоскладання (ebolavirus – ві</w:t>
      </w:r>
      <w:proofErr w:type="gramStart"/>
      <w:r w:rsidRPr="00AA6AF1">
        <w:rPr>
          <w:rFonts w:ascii="Times New Roman" w:hAnsi="Times New Roman" w:cs="Times New Roman"/>
          <w:sz w:val="28"/>
          <w:szCs w:val="28"/>
        </w:rPr>
        <w:t>рус</w:t>
      </w:r>
      <w:proofErr w:type="gramEnd"/>
      <w:r w:rsidRPr="00AA6AF1">
        <w:rPr>
          <w:rFonts w:ascii="Times New Roman" w:hAnsi="Times New Roman" w:cs="Times New Roman"/>
          <w:sz w:val="28"/>
          <w:szCs w:val="28"/>
        </w:rPr>
        <w:t xml:space="preserve"> Ебола + phobia – фобія). </w:t>
      </w:r>
      <w:r w:rsidR="007908AF" w:rsidRPr="00AA6AF1">
        <w:rPr>
          <w:rFonts w:ascii="Times New Roman" w:hAnsi="Times New Roman" w:cs="Times New Roman"/>
          <w:sz w:val="28"/>
          <w:szCs w:val="28"/>
          <w:lang w:val="uk-UA"/>
        </w:rPr>
        <w:t>«</w:t>
      </w:r>
      <w:r w:rsidR="007B6AC1" w:rsidRPr="00AA6AF1">
        <w:rPr>
          <w:rFonts w:ascii="Times New Roman" w:hAnsi="Times New Roman" w:cs="Times New Roman"/>
          <w:i/>
          <w:iCs/>
          <w:sz w:val="28"/>
          <w:szCs w:val="28"/>
          <w:lang w:val="en-US"/>
        </w:rPr>
        <w:t>There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is</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a</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new</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term</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used</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by</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doctors</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on</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the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front</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line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of</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the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battle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to</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control</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the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worst</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Ebola</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outbreak</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the</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world</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has</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i/>
          <w:iCs/>
          <w:sz w:val="28"/>
          <w:szCs w:val="28"/>
          <w:lang w:val="en-US"/>
        </w:rPr>
        <w:t>seen</w:t>
      </w:r>
      <w:r w:rsidR="007B6AC1" w:rsidRPr="00AA6AF1">
        <w:rPr>
          <w:rFonts w:ascii="Times New Roman" w:hAnsi="Times New Roman" w:cs="Times New Roman"/>
          <w:i/>
          <w:iCs/>
          <w:sz w:val="28"/>
          <w:szCs w:val="28"/>
        </w:rPr>
        <w:t xml:space="preserve">: </w:t>
      </w:r>
      <w:r w:rsidR="007B6AC1" w:rsidRPr="00AA6AF1">
        <w:rPr>
          <w:rFonts w:ascii="Times New Roman" w:hAnsi="Times New Roman" w:cs="Times New Roman"/>
          <w:b/>
          <w:bCs/>
          <w:i/>
          <w:iCs/>
          <w:sz w:val="28"/>
          <w:szCs w:val="28"/>
          <w:lang w:val="en-US"/>
        </w:rPr>
        <w:t>Ebola</w:t>
      </w:r>
      <w:r w:rsidR="007B6AC1" w:rsidRPr="00AA6AF1">
        <w:rPr>
          <w:rFonts w:ascii="Times New Roman" w:hAnsi="Times New Roman" w:cs="Times New Roman"/>
          <w:b/>
          <w:bCs/>
          <w:i/>
          <w:iCs/>
          <w:sz w:val="28"/>
          <w:szCs w:val="28"/>
        </w:rPr>
        <w:t xml:space="preserve"> </w:t>
      </w:r>
      <w:r w:rsidR="007B6AC1" w:rsidRPr="00AA6AF1">
        <w:rPr>
          <w:rFonts w:ascii="Times New Roman" w:hAnsi="Times New Roman" w:cs="Times New Roman"/>
          <w:b/>
          <w:bCs/>
          <w:i/>
          <w:iCs/>
          <w:sz w:val="28"/>
          <w:szCs w:val="28"/>
          <w:lang w:val="en-US"/>
        </w:rPr>
        <w:t>phobia</w:t>
      </w:r>
      <w:r w:rsidR="007908AF" w:rsidRPr="00AA6AF1">
        <w:rPr>
          <w:rFonts w:ascii="Times New Roman" w:hAnsi="Times New Roman" w:cs="Times New Roman"/>
          <w:sz w:val="28"/>
          <w:szCs w:val="28"/>
          <w:lang w:val="uk-UA"/>
        </w:rPr>
        <w:t>»</w:t>
      </w:r>
      <w:r w:rsidR="007B6AC1"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Еболафобія </w:t>
      </w:r>
      <w:r w:rsidR="007B6AC1" w:rsidRPr="00AA6AF1">
        <w:rPr>
          <w:rFonts w:ascii="Times New Roman" w:hAnsi="Times New Roman" w:cs="Times New Roman"/>
          <w:sz w:val="28"/>
          <w:szCs w:val="28"/>
        </w:rPr>
        <w:lastRenderedPageBreak/>
        <w:t>–</w:t>
      </w:r>
      <w:r w:rsidRPr="00AA6AF1">
        <w:rPr>
          <w:rFonts w:ascii="Times New Roman" w:hAnsi="Times New Roman" w:cs="Times New Roman"/>
          <w:sz w:val="28"/>
          <w:szCs w:val="28"/>
        </w:rPr>
        <w:t xml:space="preserve"> новий термін, який використовується лікарями, що знаходяться на передовій в боротьбі за контроль над гіршим спалахом Еболи, яку бачив світ). [</w:t>
      </w:r>
      <w:r w:rsidR="00A27E25" w:rsidRPr="00AA6AF1">
        <w:rPr>
          <w:rFonts w:ascii="Times New Roman" w:hAnsi="Times New Roman" w:cs="Times New Roman"/>
          <w:sz w:val="28"/>
          <w:szCs w:val="28"/>
        </w:rPr>
        <w:t>105;</w:t>
      </w:r>
      <w:r w:rsidR="00D142EF">
        <w:rPr>
          <w:rFonts w:ascii="Times New Roman" w:hAnsi="Times New Roman" w:cs="Times New Roman"/>
          <w:sz w:val="28"/>
          <w:szCs w:val="28"/>
          <w:lang w:val="uk-UA"/>
        </w:rPr>
        <w:t> </w:t>
      </w:r>
      <w:r w:rsidRPr="00AA6AF1">
        <w:rPr>
          <w:rFonts w:ascii="Times New Roman" w:hAnsi="Times New Roman" w:cs="Times New Roman"/>
          <w:sz w:val="28"/>
          <w:szCs w:val="28"/>
        </w:rPr>
        <w:t>01.08.20</w:t>
      </w:r>
      <w:r w:rsidR="00A27E25" w:rsidRPr="00AA6AF1">
        <w:rPr>
          <w:rFonts w:ascii="Times New Roman" w:hAnsi="Times New Roman" w:cs="Times New Roman"/>
          <w:sz w:val="28"/>
          <w:szCs w:val="28"/>
        </w:rPr>
        <w:t>21</w:t>
      </w:r>
      <w:r w:rsidRPr="00AA6AF1">
        <w:rPr>
          <w:rFonts w:ascii="Times New Roman" w:hAnsi="Times New Roman" w:cs="Times New Roman"/>
          <w:sz w:val="28"/>
          <w:szCs w:val="28"/>
        </w:rPr>
        <w:t xml:space="preserve">]. Неологізм </w:t>
      </w:r>
      <w:r w:rsidRPr="00AA6AF1">
        <w:rPr>
          <w:rFonts w:ascii="Times New Roman" w:hAnsi="Times New Roman" w:cs="Times New Roman"/>
          <w:i/>
          <w:sz w:val="28"/>
          <w:szCs w:val="28"/>
        </w:rPr>
        <w:t>ebolaphobia</w:t>
      </w:r>
      <w:r w:rsidRPr="00AA6AF1">
        <w:rPr>
          <w:rFonts w:ascii="Times New Roman" w:hAnsi="Times New Roman" w:cs="Times New Roman"/>
          <w:sz w:val="28"/>
          <w:szCs w:val="28"/>
        </w:rPr>
        <w:t xml:space="preserve"> трактується як: </w:t>
      </w:r>
      <w:r w:rsidRPr="00AA6AF1">
        <w:rPr>
          <w:rFonts w:ascii="Times New Roman" w:hAnsi="Times New Roman" w:cs="Times New Roman"/>
          <w:i/>
          <w:sz w:val="28"/>
          <w:szCs w:val="28"/>
        </w:rPr>
        <w:t>а strong and irrational fear of the Ebola virus</w:t>
      </w:r>
      <w:r w:rsidRPr="00AA6AF1">
        <w:rPr>
          <w:rFonts w:ascii="Times New Roman" w:hAnsi="Times New Roman" w:cs="Times New Roman"/>
          <w:sz w:val="28"/>
          <w:szCs w:val="28"/>
        </w:rPr>
        <w:t xml:space="preserve"> (сильний і безрозсудний страх перед Ебола) [</w:t>
      </w:r>
      <w:r w:rsidR="005E5419" w:rsidRPr="00AA6AF1">
        <w:rPr>
          <w:rFonts w:ascii="Times New Roman" w:hAnsi="Times New Roman" w:cs="Times New Roman"/>
          <w:sz w:val="28"/>
          <w:szCs w:val="28"/>
        </w:rPr>
        <w:t>152</w:t>
      </w:r>
      <w:r w:rsidRPr="00AA6AF1">
        <w:rPr>
          <w:rFonts w:ascii="Times New Roman" w:hAnsi="Times New Roman" w:cs="Times New Roman"/>
          <w:sz w:val="28"/>
          <w:szCs w:val="28"/>
        </w:rPr>
        <w:t>]. В українській мові цей термін також використовується</w:t>
      </w:r>
      <w:r w:rsidRPr="00AA6AF1">
        <w:rPr>
          <w:rFonts w:ascii="Times New Roman" w:hAnsi="Times New Roman" w:cs="Times New Roman"/>
          <w:i/>
          <w:sz w:val="28"/>
          <w:szCs w:val="28"/>
        </w:rPr>
        <w:t xml:space="preserve">: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У мі</w:t>
      </w:r>
      <w:proofErr w:type="gramStart"/>
      <w:r w:rsidRPr="00AA6AF1">
        <w:rPr>
          <w:rFonts w:ascii="Times New Roman" w:hAnsi="Times New Roman" w:cs="Times New Roman"/>
          <w:i/>
          <w:sz w:val="28"/>
          <w:szCs w:val="28"/>
        </w:rPr>
        <w:t>ст</w:t>
      </w:r>
      <w:proofErr w:type="gramEnd"/>
      <w:r w:rsidRPr="00AA6AF1">
        <w:rPr>
          <w:rFonts w:ascii="Times New Roman" w:hAnsi="Times New Roman" w:cs="Times New Roman"/>
          <w:i/>
          <w:sz w:val="28"/>
          <w:szCs w:val="28"/>
        </w:rPr>
        <w:t xml:space="preserve">і є нова фобія (надмірний страх чогось), і її звуть </w:t>
      </w:r>
      <w:r w:rsidRPr="00AA6AF1">
        <w:rPr>
          <w:rFonts w:ascii="Times New Roman" w:hAnsi="Times New Roman" w:cs="Times New Roman"/>
          <w:b/>
          <w:i/>
          <w:sz w:val="28"/>
          <w:szCs w:val="28"/>
        </w:rPr>
        <w:t>Еболафобія</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940C36" w:rsidRPr="00AA6AF1">
        <w:rPr>
          <w:rFonts w:ascii="Times New Roman" w:hAnsi="Times New Roman" w:cs="Times New Roman"/>
          <w:sz w:val="28"/>
          <w:szCs w:val="28"/>
        </w:rPr>
        <w:t xml:space="preserve">113; </w:t>
      </w:r>
      <w:r w:rsidRPr="00AA6AF1">
        <w:rPr>
          <w:rFonts w:ascii="Times New Roman" w:hAnsi="Times New Roman" w:cs="Times New Roman"/>
          <w:sz w:val="28"/>
          <w:szCs w:val="28"/>
        </w:rPr>
        <w:t>15.08.20</w:t>
      </w:r>
      <w:r w:rsidR="00940C36" w:rsidRPr="00AA6AF1">
        <w:rPr>
          <w:rFonts w:ascii="Times New Roman" w:hAnsi="Times New Roman" w:cs="Times New Roman"/>
          <w:sz w:val="28"/>
          <w:szCs w:val="28"/>
        </w:rPr>
        <w:t>21</w:t>
      </w:r>
      <w:r w:rsidRPr="00AA6AF1">
        <w:rPr>
          <w:rFonts w:ascii="Times New Roman" w:hAnsi="Times New Roman" w:cs="Times New Roman"/>
          <w:sz w:val="28"/>
          <w:szCs w:val="28"/>
        </w:rPr>
        <w:t>]. В українську мову неологізм запозичений за допомогою транслітерації та калькування.</w:t>
      </w:r>
      <w:r w:rsidR="00146609"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Зі збільшенням </w:t>
      </w:r>
      <w:r w:rsidR="001D1EC6" w:rsidRPr="00AA6AF1">
        <w:rPr>
          <w:rFonts w:ascii="Times New Roman" w:hAnsi="Times New Roman" w:cs="Times New Roman"/>
          <w:sz w:val="28"/>
          <w:szCs w:val="28"/>
          <w:lang w:val="uk-UA"/>
        </w:rPr>
        <w:t xml:space="preserve">кількості </w:t>
      </w:r>
      <w:r w:rsidRPr="00AA6AF1">
        <w:rPr>
          <w:rFonts w:ascii="Times New Roman" w:hAnsi="Times New Roman" w:cs="Times New Roman"/>
          <w:sz w:val="28"/>
          <w:szCs w:val="28"/>
          <w:lang w:val="uk-UA"/>
        </w:rPr>
        <w:t>жертв паніка навколо цього вірусу зростала, для позначення стану людей з</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явилися такі неологізми, утворені внаслідок словоскладання: </w:t>
      </w:r>
      <w:r w:rsidRPr="00AA6AF1">
        <w:rPr>
          <w:rFonts w:ascii="Times New Roman" w:hAnsi="Times New Roman" w:cs="Times New Roman"/>
          <w:sz w:val="28"/>
          <w:szCs w:val="28"/>
        </w:rPr>
        <w:t>Ebolanoia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Ebolavirus</w:t>
      </w:r>
      <w:r w:rsidRPr="00AA6AF1">
        <w:rPr>
          <w:rFonts w:ascii="Times New Roman" w:hAnsi="Times New Roman" w:cs="Times New Roman"/>
          <w:sz w:val="28"/>
          <w:szCs w:val="28"/>
          <w:lang w:val="uk-UA"/>
        </w:rPr>
        <w:t xml:space="preserve"> – вірус Ебола + </w:t>
      </w:r>
      <w:r w:rsidRPr="00AA6AF1">
        <w:rPr>
          <w:rFonts w:ascii="Times New Roman" w:hAnsi="Times New Roman" w:cs="Times New Roman"/>
          <w:sz w:val="28"/>
          <w:szCs w:val="28"/>
        </w:rPr>
        <w:t>paranoia</w:t>
      </w:r>
      <w:r w:rsidRPr="00AA6AF1">
        <w:rPr>
          <w:rFonts w:ascii="Times New Roman" w:hAnsi="Times New Roman" w:cs="Times New Roman"/>
          <w:sz w:val="28"/>
          <w:szCs w:val="28"/>
          <w:lang w:val="uk-UA"/>
        </w:rPr>
        <w:t xml:space="preserve"> – параноя). </w:t>
      </w:r>
      <w:r w:rsidRPr="00AA6AF1">
        <w:rPr>
          <w:rFonts w:ascii="Times New Roman" w:hAnsi="Times New Roman" w:cs="Times New Roman"/>
          <w:i/>
          <w:sz w:val="28"/>
          <w:szCs w:val="28"/>
        </w:rPr>
        <w:t>Let</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rPr>
        <w:t>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try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keep</w:t>
      </w:r>
      <w:r w:rsidRPr="00AA6AF1">
        <w:rPr>
          <w:rFonts w:ascii="Times New Roman" w:hAnsi="Times New Roman" w:cs="Times New Roman"/>
          <w:i/>
          <w:sz w:val="28"/>
          <w:szCs w:val="28"/>
          <w:lang w:val="uk-UA"/>
        </w:rPr>
        <w:t xml:space="preserve"> </w:t>
      </w:r>
      <w:r w:rsidRPr="00AA6AF1">
        <w:rPr>
          <w:rFonts w:ascii="Times New Roman" w:hAnsi="Times New Roman" w:cs="Times New Roman"/>
          <w:b/>
          <w:i/>
          <w:sz w:val="28"/>
          <w:szCs w:val="28"/>
        </w:rPr>
        <w:t>Ebolanoia</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under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control</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(Давайте спробуємо тримати Еболанойю </w:t>
      </w:r>
      <w:proofErr w:type="gramStart"/>
      <w:r w:rsidRPr="00AA6AF1">
        <w:rPr>
          <w:rFonts w:ascii="Times New Roman" w:hAnsi="Times New Roman" w:cs="Times New Roman"/>
          <w:sz w:val="28"/>
          <w:szCs w:val="28"/>
          <w:lang w:val="uk-UA"/>
        </w:rPr>
        <w:t>п</w:t>
      </w:r>
      <w:proofErr w:type="gramEnd"/>
      <w:r w:rsidRPr="00AA6AF1">
        <w:rPr>
          <w:rFonts w:ascii="Times New Roman" w:hAnsi="Times New Roman" w:cs="Times New Roman"/>
          <w:sz w:val="28"/>
          <w:szCs w:val="28"/>
          <w:lang w:val="uk-UA"/>
        </w:rPr>
        <w:t>ід контролем) [</w:t>
      </w:r>
      <w:r w:rsidR="00940C36" w:rsidRPr="00AA6AF1">
        <w:rPr>
          <w:rFonts w:ascii="Times New Roman" w:hAnsi="Times New Roman" w:cs="Times New Roman"/>
          <w:sz w:val="28"/>
          <w:szCs w:val="28"/>
          <w:lang w:val="uk-UA"/>
        </w:rPr>
        <w:t>149;</w:t>
      </w:r>
      <w:r w:rsidRPr="00AA6AF1">
        <w:rPr>
          <w:rFonts w:ascii="Times New Roman" w:hAnsi="Times New Roman" w:cs="Times New Roman"/>
          <w:sz w:val="28"/>
          <w:szCs w:val="28"/>
          <w:lang w:val="uk-UA"/>
        </w:rPr>
        <w:t xml:space="preserve"> 22.10.20</w:t>
      </w:r>
      <w:r w:rsidR="00940C36" w:rsidRPr="00AA6AF1">
        <w:rPr>
          <w:rFonts w:ascii="Times New Roman" w:hAnsi="Times New Roman" w:cs="Times New Roman"/>
          <w:sz w:val="28"/>
          <w:szCs w:val="28"/>
          <w:lang w:val="uk-UA"/>
        </w:rPr>
        <w:t>19</w:t>
      </w:r>
      <w:r w:rsidRPr="00AA6AF1">
        <w:rPr>
          <w:rFonts w:ascii="Times New Roman" w:hAnsi="Times New Roman" w:cs="Times New Roman"/>
          <w:sz w:val="28"/>
          <w:szCs w:val="28"/>
          <w:lang w:val="uk-UA"/>
        </w:rPr>
        <w:t>].</w:t>
      </w:r>
      <w:r w:rsidR="002614B2"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rPr>
        <w:t>Ebolanoia</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має таке визначення: </w:t>
      </w:r>
      <w:r w:rsidRPr="00AA6AF1">
        <w:rPr>
          <w:rFonts w:ascii="Times New Roman" w:hAnsi="Times New Roman" w:cs="Times New Roman"/>
          <w:i/>
          <w:sz w:val="28"/>
          <w:szCs w:val="28"/>
        </w:rPr>
        <w:t>irrational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fear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of</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contacting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ebola</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in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country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that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is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not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experiencing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an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actual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ebola</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outbreak</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(ірраціональний страх заразитися вірусом Ебола в </w:t>
      </w:r>
      <w:proofErr w:type="gramStart"/>
      <w:r w:rsidRPr="00AA6AF1">
        <w:rPr>
          <w:rFonts w:ascii="Times New Roman" w:hAnsi="Times New Roman" w:cs="Times New Roman"/>
          <w:sz w:val="28"/>
          <w:szCs w:val="28"/>
          <w:lang w:val="uk-UA"/>
        </w:rPr>
        <w:t>країн</w:t>
      </w:r>
      <w:proofErr w:type="gramEnd"/>
      <w:r w:rsidRPr="00AA6AF1">
        <w:rPr>
          <w:rFonts w:ascii="Times New Roman" w:hAnsi="Times New Roman" w:cs="Times New Roman"/>
          <w:sz w:val="28"/>
          <w:szCs w:val="28"/>
          <w:lang w:val="uk-UA"/>
        </w:rPr>
        <w:t>і, яка не зазнає фактичного спалаху Еболавірусу) [</w:t>
      </w:r>
      <w:r w:rsidR="00940C36" w:rsidRPr="00AA6AF1">
        <w:rPr>
          <w:rFonts w:ascii="Times New Roman" w:hAnsi="Times New Roman" w:cs="Times New Roman"/>
          <w:sz w:val="28"/>
          <w:szCs w:val="28"/>
          <w:lang w:val="uk-UA"/>
        </w:rPr>
        <w:t>145</w:t>
      </w:r>
      <w:r w:rsidRPr="00AA6AF1">
        <w:rPr>
          <w:rFonts w:ascii="Times New Roman" w:hAnsi="Times New Roman" w:cs="Times New Roman"/>
          <w:sz w:val="28"/>
          <w:szCs w:val="28"/>
          <w:lang w:val="uk-UA"/>
        </w:rPr>
        <w:t xml:space="preserve">]. У 2014 р. Раян Перез зняв гумористичний короткометражний фільм під назвою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Funny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Or</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Die</w:t>
      </w:r>
      <w:r w:rsidRPr="00AA6AF1">
        <w:rPr>
          <w:rFonts w:ascii="Times New Roman" w:hAnsi="Times New Roman" w:cs="Times New Roman"/>
          <w:sz w:val="28"/>
          <w:szCs w:val="28"/>
          <w:lang w:val="uk-UA"/>
        </w:rPr>
        <w:t xml:space="preserve"> – </w:t>
      </w:r>
      <w:r w:rsidRPr="00AA6AF1">
        <w:rPr>
          <w:rFonts w:ascii="Times New Roman" w:hAnsi="Times New Roman" w:cs="Times New Roman"/>
          <w:b/>
          <w:i/>
          <w:sz w:val="28"/>
          <w:szCs w:val="28"/>
        </w:rPr>
        <w:t>Ebolamania</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де висміяв необґрунтований страх людей перед цією хворобою. </w:t>
      </w:r>
      <w:r w:rsidRPr="00AA6AF1">
        <w:rPr>
          <w:rFonts w:ascii="Times New Roman" w:hAnsi="Times New Roman" w:cs="Times New Roman"/>
          <w:i/>
          <w:sz w:val="28"/>
          <w:szCs w:val="28"/>
        </w:rPr>
        <w:t>Ebolamania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Ebolavirus</w:t>
      </w:r>
      <w:r w:rsidRPr="00AA6AF1">
        <w:rPr>
          <w:rFonts w:ascii="Times New Roman" w:hAnsi="Times New Roman" w:cs="Times New Roman"/>
          <w:sz w:val="28"/>
          <w:szCs w:val="28"/>
          <w:lang w:val="uk-UA"/>
        </w:rPr>
        <w:t xml:space="preserve"> – вірус Ебола + </w:t>
      </w:r>
      <w:r w:rsidRPr="00AA6AF1">
        <w:rPr>
          <w:rFonts w:ascii="Times New Roman" w:hAnsi="Times New Roman" w:cs="Times New Roman"/>
          <w:sz w:val="28"/>
          <w:szCs w:val="28"/>
        </w:rPr>
        <w:t>mania</w:t>
      </w:r>
      <w:r w:rsidRPr="00AA6AF1">
        <w:rPr>
          <w:rFonts w:ascii="Times New Roman" w:hAnsi="Times New Roman" w:cs="Times New Roman"/>
          <w:sz w:val="28"/>
          <w:szCs w:val="28"/>
          <w:lang w:val="uk-UA"/>
        </w:rPr>
        <w:t xml:space="preserve"> – </w:t>
      </w:r>
      <w:proofErr w:type="gramStart"/>
      <w:r w:rsidRPr="00AA6AF1">
        <w:rPr>
          <w:rFonts w:ascii="Times New Roman" w:hAnsi="Times New Roman" w:cs="Times New Roman"/>
          <w:sz w:val="28"/>
          <w:szCs w:val="28"/>
          <w:lang w:val="uk-UA"/>
        </w:rPr>
        <w:t>манія</w:t>
      </w:r>
      <w:proofErr w:type="gramEnd"/>
      <w:r w:rsidRPr="00AA6AF1">
        <w:rPr>
          <w:rFonts w:ascii="Times New Roman" w:hAnsi="Times New Roman" w:cs="Times New Roman"/>
          <w:sz w:val="28"/>
          <w:szCs w:val="28"/>
          <w:lang w:val="uk-UA"/>
        </w:rPr>
        <w:t xml:space="preserve">) українською мовою передається за допомогою транслітерації та калькування: </w:t>
      </w:r>
      <w:r w:rsidRPr="00AA6AF1">
        <w:rPr>
          <w:rFonts w:ascii="Times New Roman" w:hAnsi="Times New Roman" w:cs="Times New Roman"/>
          <w:b/>
          <w:i/>
          <w:sz w:val="28"/>
          <w:szCs w:val="28"/>
          <w:lang w:val="uk-UA"/>
        </w:rPr>
        <w:t>Еболаманія</w:t>
      </w:r>
      <w:r w:rsidRPr="00AA6AF1">
        <w:rPr>
          <w:rFonts w:ascii="Times New Roman" w:hAnsi="Times New Roman" w:cs="Times New Roman"/>
          <w:sz w:val="28"/>
          <w:szCs w:val="28"/>
          <w:lang w:val="uk-UA"/>
        </w:rPr>
        <w:t>.</w:t>
      </w:r>
    </w:p>
    <w:p w:rsidR="00763353" w:rsidRPr="00AA6AF1" w:rsidRDefault="005F2A8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Наступним </w:t>
      </w:r>
      <w:r w:rsidR="00763353" w:rsidRPr="00AA6AF1">
        <w:rPr>
          <w:rFonts w:ascii="Times New Roman" w:hAnsi="Times New Roman" w:cs="Times New Roman"/>
          <w:sz w:val="28"/>
          <w:szCs w:val="28"/>
          <w:lang w:val="uk-UA"/>
        </w:rPr>
        <w:t>відкриття</w:t>
      </w:r>
      <w:r w:rsidRPr="00AA6AF1">
        <w:rPr>
          <w:rFonts w:ascii="Times New Roman" w:hAnsi="Times New Roman" w:cs="Times New Roman"/>
          <w:sz w:val="28"/>
          <w:szCs w:val="28"/>
          <w:lang w:val="uk-UA"/>
        </w:rPr>
        <w:t>м</w:t>
      </w:r>
      <w:r w:rsidR="00763353" w:rsidRPr="00AA6AF1">
        <w:rPr>
          <w:rFonts w:ascii="Times New Roman" w:hAnsi="Times New Roman" w:cs="Times New Roman"/>
          <w:sz w:val="28"/>
          <w:szCs w:val="28"/>
          <w:lang w:val="uk-UA"/>
        </w:rPr>
        <w:t xml:space="preserve"> вчених – </w:t>
      </w:r>
      <w:r w:rsidR="00763353" w:rsidRPr="00AA6AF1">
        <w:rPr>
          <w:rFonts w:ascii="Times New Roman" w:hAnsi="Times New Roman" w:cs="Times New Roman"/>
          <w:i/>
          <w:sz w:val="28"/>
          <w:szCs w:val="28"/>
        </w:rPr>
        <w:t>interstitium</w:t>
      </w:r>
      <w:r w:rsidR="00763353"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763353" w:rsidRPr="00AA6AF1">
        <w:rPr>
          <w:rFonts w:ascii="Times New Roman" w:hAnsi="Times New Roman" w:cs="Times New Roman"/>
          <w:i/>
          <w:sz w:val="28"/>
          <w:szCs w:val="28"/>
        </w:rPr>
        <w:t>Layers</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long</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thought</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to</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be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dense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connective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tissue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are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actually</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of</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series</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of</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fluid</w:t>
      </w:r>
      <w:r w:rsidR="00763353" w:rsidRPr="00AA6AF1">
        <w:rPr>
          <w:rFonts w:ascii="Times New Roman" w:hAnsi="Times New Roman" w:cs="Times New Roman"/>
          <w:i/>
          <w:sz w:val="28"/>
          <w:szCs w:val="28"/>
          <w:lang w:val="uk-UA"/>
        </w:rPr>
        <w:t>-</w:t>
      </w:r>
      <w:r w:rsidR="00763353" w:rsidRPr="00AA6AF1">
        <w:rPr>
          <w:rFonts w:ascii="Times New Roman" w:hAnsi="Times New Roman" w:cs="Times New Roman"/>
          <w:i/>
          <w:sz w:val="28"/>
          <w:szCs w:val="28"/>
        </w:rPr>
        <w:t>filled</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compartments</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researchers</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have</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termed</w:t>
      </w:r>
      <w:r w:rsidR="00763353" w:rsidRPr="00AA6AF1">
        <w:rPr>
          <w:rFonts w:ascii="Times New Roman" w:hAnsi="Times New Roman" w:cs="Times New Roman"/>
          <w:i/>
          <w:sz w:val="28"/>
          <w:szCs w:val="28"/>
          <w:lang w:val="uk-UA"/>
        </w:rPr>
        <w:t xml:space="preserve"> </w:t>
      </w:r>
      <w:r w:rsidR="00763353" w:rsidRPr="00AA6AF1">
        <w:rPr>
          <w:rFonts w:ascii="Times New Roman" w:hAnsi="Times New Roman" w:cs="Times New Roman"/>
          <w:i/>
          <w:sz w:val="28"/>
          <w:szCs w:val="28"/>
        </w:rPr>
        <w:t>the</w:t>
      </w:r>
      <w:r w:rsidR="00763353"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763353" w:rsidRPr="00AA6AF1">
        <w:rPr>
          <w:rFonts w:ascii="Times New Roman" w:hAnsi="Times New Roman" w:cs="Times New Roman"/>
          <w:b/>
          <w:i/>
          <w:sz w:val="28"/>
          <w:szCs w:val="28"/>
        </w:rPr>
        <w:t>interstitium</w:t>
      </w:r>
      <w:r w:rsidR="007908AF" w:rsidRPr="00AA6AF1">
        <w:rPr>
          <w:rFonts w:ascii="Times New Roman" w:hAnsi="Times New Roman" w:cs="Times New Roman"/>
          <w:i/>
          <w:sz w:val="28"/>
          <w:szCs w:val="28"/>
          <w:lang w:val="uk-UA"/>
        </w:rPr>
        <w:t>»«</w:t>
      </w:r>
      <w:r w:rsidR="00763353" w:rsidRPr="00AA6AF1">
        <w:rPr>
          <w:rFonts w:ascii="Times New Roman" w:hAnsi="Times New Roman" w:cs="Times New Roman"/>
          <w:sz w:val="28"/>
          <w:szCs w:val="28"/>
          <w:lang w:val="uk-UA"/>
        </w:rPr>
        <w:t xml:space="preserve"> (Шари, які тривалий час вважалися щільною, сполучною тканиною, насправді представляють серію заповнених рідиною відсіків, які дослідники назвали інтерстицієм) [</w:t>
      </w:r>
      <w:r w:rsidR="00940C36" w:rsidRPr="00AA6AF1">
        <w:rPr>
          <w:rFonts w:ascii="Times New Roman" w:hAnsi="Times New Roman" w:cs="Times New Roman"/>
          <w:sz w:val="28"/>
          <w:szCs w:val="28"/>
          <w:lang w:val="uk-UA"/>
        </w:rPr>
        <w:t>105;</w:t>
      </w:r>
      <w:r w:rsidR="00763353" w:rsidRPr="00AA6AF1">
        <w:rPr>
          <w:rFonts w:ascii="Times New Roman" w:hAnsi="Times New Roman" w:cs="Times New Roman"/>
          <w:sz w:val="28"/>
          <w:szCs w:val="28"/>
          <w:lang w:val="uk-UA"/>
        </w:rPr>
        <w:t xml:space="preserve"> 28.03.20</w:t>
      </w:r>
      <w:r w:rsidR="00940C36" w:rsidRPr="00AA6AF1">
        <w:rPr>
          <w:rFonts w:ascii="Times New Roman" w:hAnsi="Times New Roman" w:cs="Times New Roman"/>
          <w:sz w:val="28"/>
          <w:szCs w:val="28"/>
          <w:lang w:val="uk-UA"/>
        </w:rPr>
        <w:t>21</w:t>
      </w:r>
      <w:r w:rsidR="00763353" w:rsidRPr="00AA6AF1">
        <w:rPr>
          <w:rFonts w:ascii="Times New Roman" w:hAnsi="Times New Roman" w:cs="Times New Roman"/>
          <w:sz w:val="28"/>
          <w:szCs w:val="28"/>
          <w:lang w:val="uk-UA"/>
        </w:rPr>
        <w:t xml:space="preserve">]. Українською мовою неологізм, утворений шляхом семантичної деривації (первинне значення </w:t>
      </w:r>
      <w:r w:rsidR="00763353" w:rsidRPr="00AA6AF1">
        <w:rPr>
          <w:rFonts w:ascii="Times New Roman" w:hAnsi="Times New Roman" w:cs="Times New Roman"/>
          <w:sz w:val="28"/>
          <w:szCs w:val="28"/>
        </w:rPr>
        <w:t>interstitium</w:t>
      </w:r>
      <w:r w:rsidR="00763353" w:rsidRPr="00AA6AF1">
        <w:rPr>
          <w:rFonts w:ascii="Times New Roman" w:hAnsi="Times New Roman" w:cs="Times New Roman"/>
          <w:sz w:val="28"/>
          <w:szCs w:val="28"/>
          <w:lang w:val="uk-UA"/>
        </w:rPr>
        <w:t xml:space="preserve"> – інтерстиціальний простір у тканині чи органі), передається еквівалентною відповідністю до </w:t>
      </w:r>
      <w:r w:rsidR="006264C6" w:rsidRPr="00AA6AF1">
        <w:rPr>
          <w:rFonts w:ascii="Times New Roman" w:hAnsi="Times New Roman" w:cs="Times New Roman"/>
          <w:sz w:val="28"/>
          <w:szCs w:val="28"/>
          <w:lang w:val="uk-UA"/>
        </w:rPr>
        <w:t>приймаючої мови</w:t>
      </w:r>
      <w:r w:rsidR="00763353" w:rsidRPr="00AA6AF1">
        <w:rPr>
          <w:rFonts w:ascii="Times New Roman" w:hAnsi="Times New Roman" w:cs="Times New Roman"/>
          <w:sz w:val="28"/>
          <w:szCs w:val="28"/>
          <w:lang w:val="uk-UA"/>
        </w:rPr>
        <w:t xml:space="preserve">: </w:t>
      </w:r>
      <w:r w:rsidR="007908AF" w:rsidRPr="00AA6AF1">
        <w:rPr>
          <w:rFonts w:ascii="Times New Roman" w:hAnsi="Times New Roman" w:cs="Times New Roman"/>
          <w:i/>
          <w:sz w:val="28"/>
          <w:szCs w:val="28"/>
          <w:lang w:val="uk-UA"/>
        </w:rPr>
        <w:t>«</w:t>
      </w:r>
      <w:r w:rsidR="00763353" w:rsidRPr="00AA6AF1">
        <w:rPr>
          <w:rFonts w:ascii="Times New Roman" w:hAnsi="Times New Roman" w:cs="Times New Roman"/>
          <w:i/>
          <w:sz w:val="28"/>
          <w:szCs w:val="28"/>
          <w:lang w:val="uk-UA"/>
        </w:rPr>
        <w:t>Дослідники називають цю мережу заповнених рідиною просторів органом – інтерстицієм</w:t>
      </w:r>
      <w:r w:rsidR="007908AF" w:rsidRPr="00AA6AF1">
        <w:rPr>
          <w:rFonts w:ascii="Times New Roman" w:hAnsi="Times New Roman" w:cs="Times New Roman"/>
          <w:i/>
          <w:sz w:val="28"/>
          <w:szCs w:val="28"/>
          <w:lang w:val="uk-UA"/>
        </w:rPr>
        <w:t>»</w:t>
      </w:r>
      <w:r w:rsidR="00763353" w:rsidRPr="00AA6AF1">
        <w:rPr>
          <w:rFonts w:ascii="Times New Roman" w:hAnsi="Times New Roman" w:cs="Times New Roman"/>
          <w:sz w:val="28"/>
          <w:szCs w:val="28"/>
          <w:lang w:val="uk-UA"/>
        </w:rPr>
        <w:t xml:space="preserve"> [</w:t>
      </w:r>
      <w:r w:rsidR="00940C36" w:rsidRPr="00AA6AF1">
        <w:rPr>
          <w:rFonts w:ascii="Times New Roman" w:hAnsi="Times New Roman" w:cs="Times New Roman"/>
          <w:sz w:val="28"/>
          <w:szCs w:val="28"/>
          <w:lang w:val="uk-UA"/>
        </w:rPr>
        <w:t>47</w:t>
      </w:r>
      <w:r w:rsidR="00763353" w:rsidRPr="00AA6AF1">
        <w:rPr>
          <w:rFonts w:ascii="Times New Roman" w:hAnsi="Times New Roman" w:cs="Times New Roman"/>
          <w:sz w:val="28"/>
          <w:szCs w:val="28"/>
          <w:lang w:val="uk-UA"/>
        </w:rPr>
        <w:t xml:space="preserve">]. </w:t>
      </w:r>
    </w:p>
    <w:p w:rsidR="006A530B" w:rsidRPr="00AA6AF1" w:rsidRDefault="00000F67"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en-US"/>
        </w:rPr>
      </w:pPr>
      <w:r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i/>
          <w:sz w:val="28"/>
          <w:szCs w:val="28"/>
          <w:lang w:val="en-US"/>
        </w:rPr>
        <w:t>I</w:t>
      </w:r>
      <w:r w:rsidR="00146ABD" w:rsidRPr="00AA6AF1">
        <w:rPr>
          <w:rFonts w:ascii="Times New Roman" w:hAnsi="Times New Roman" w:cs="Times New Roman"/>
          <w:i/>
          <w:sz w:val="28"/>
          <w:szCs w:val="28"/>
          <w:lang w:val="en-US"/>
        </w:rPr>
        <w:t>ʼ</w:t>
      </w:r>
      <w:r w:rsidR="006A530B" w:rsidRPr="00AA6AF1">
        <w:rPr>
          <w:rFonts w:ascii="Times New Roman" w:hAnsi="Times New Roman" w:cs="Times New Roman"/>
          <w:i/>
          <w:sz w:val="28"/>
          <w:szCs w:val="28"/>
          <w:lang w:val="en-US"/>
        </w:rPr>
        <w:t xml:space="preserve">m 32 and spent $200k </w:t>
      </w:r>
      <w:r w:rsidR="006A530B" w:rsidRPr="00AA6AF1">
        <w:rPr>
          <w:rFonts w:ascii="Times New Roman" w:hAnsi="Times New Roman" w:cs="Times New Roman"/>
          <w:i/>
          <w:sz w:val="28"/>
          <w:szCs w:val="28"/>
        </w:rPr>
        <w:t>на</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b/>
          <w:i/>
          <w:sz w:val="28"/>
          <w:szCs w:val="28"/>
          <w:lang w:val="en-US"/>
        </w:rPr>
        <w:t>biohacking</w:t>
      </w:r>
      <w:r w:rsidR="006A530B" w:rsidRPr="00AA6AF1">
        <w:rPr>
          <w:rFonts w:ascii="Times New Roman" w:hAnsi="Times New Roman" w:cs="Times New Roman"/>
          <w:i/>
          <w:sz w:val="28"/>
          <w:szCs w:val="28"/>
          <w:lang w:val="en-US"/>
        </w:rPr>
        <w:t xml:space="preserve">. </w:t>
      </w:r>
      <w:proofErr w:type="gramStart"/>
      <w:r w:rsidR="006A530B" w:rsidRPr="00AA6AF1">
        <w:rPr>
          <w:rFonts w:ascii="Times New Roman" w:hAnsi="Times New Roman" w:cs="Times New Roman"/>
          <w:i/>
          <w:sz w:val="28"/>
          <w:szCs w:val="28"/>
          <w:lang w:val="en-US"/>
        </w:rPr>
        <w:t xml:space="preserve">Became calmer, thinner, extroverted, </w:t>
      </w:r>
      <w:r w:rsidR="006A530B" w:rsidRPr="00AA6AF1">
        <w:rPr>
          <w:rFonts w:ascii="Times New Roman" w:hAnsi="Times New Roman" w:cs="Times New Roman"/>
          <w:i/>
          <w:sz w:val="28"/>
          <w:szCs w:val="28"/>
          <w:lang w:val="en-US"/>
        </w:rPr>
        <w:lastRenderedPageBreak/>
        <w:t>healthier &amp; happier</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Мені</w:t>
      </w:r>
      <w:r w:rsidR="006A530B" w:rsidRPr="00AA6AF1">
        <w:rPr>
          <w:rFonts w:ascii="Times New Roman" w:hAnsi="Times New Roman" w:cs="Times New Roman"/>
          <w:sz w:val="28"/>
          <w:szCs w:val="28"/>
          <w:lang w:val="en-US"/>
        </w:rPr>
        <w:t xml:space="preserve"> 32 </w:t>
      </w:r>
      <w:r w:rsidR="006A530B" w:rsidRPr="00AA6AF1">
        <w:rPr>
          <w:rFonts w:ascii="Times New Roman" w:hAnsi="Times New Roman" w:cs="Times New Roman"/>
          <w:sz w:val="28"/>
          <w:szCs w:val="28"/>
        </w:rPr>
        <w:t>роки</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і</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я</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витратив</w:t>
      </w:r>
      <w:r w:rsidR="006A530B" w:rsidRPr="00AA6AF1">
        <w:rPr>
          <w:rFonts w:ascii="Times New Roman" w:hAnsi="Times New Roman" w:cs="Times New Roman"/>
          <w:sz w:val="28"/>
          <w:szCs w:val="28"/>
          <w:lang w:val="en-US"/>
        </w:rPr>
        <w:t xml:space="preserve"> 200 </w:t>
      </w:r>
      <w:r w:rsidR="006A530B" w:rsidRPr="00AA6AF1">
        <w:rPr>
          <w:rFonts w:ascii="Times New Roman" w:hAnsi="Times New Roman" w:cs="Times New Roman"/>
          <w:sz w:val="28"/>
          <w:szCs w:val="28"/>
        </w:rPr>
        <w:t>тисяч</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доларів</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на</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біохакінг</w:t>
      </w:r>
      <w:r w:rsidR="006A530B" w:rsidRPr="00AA6AF1">
        <w:rPr>
          <w:rFonts w:ascii="Times New Roman" w:hAnsi="Times New Roman" w:cs="Times New Roman"/>
          <w:sz w:val="28"/>
          <w:szCs w:val="28"/>
          <w:lang w:val="en-US"/>
        </w:rPr>
        <w:t>.</w:t>
      </w:r>
      <w:proofErr w:type="gramEnd"/>
      <w:r w:rsidR="006A530B" w:rsidRPr="00AA6AF1">
        <w:rPr>
          <w:rFonts w:ascii="Times New Roman" w:hAnsi="Times New Roman" w:cs="Times New Roman"/>
          <w:sz w:val="28"/>
          <w:szCs w:val="28"/>
          <w:lang w:val="en-US"/>
        </w:rPr>
        <w:t xml:space="preserve"> </w:t>
      </w:r>
      <w:proofErr w:type="gramStart"/>
      <w:r w:rsidR="006A530B" w:rsidRPr="00AA6AF1">
        <w:rPr>
          <w:rFonts w:ascii="Times New Roman" w:hAnsi="Times New Roman" w:cs="Times New Roman"/>
          <w:sz w:val="28"/>
          <w:szCs w:val="28"/>
        </w:rPr>
        <w:t>Став</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спокійнішим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худшим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товариським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здоровішим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і</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щасливішим</w:t>
      </w:r>
      <w:r w:rsidR="006A530B" w:rsidRPr="00AA6AF1">
        <w:rPr>
          <w:rFonts w:ascii="Times New Roman" w:hAnsi="Times New Roman" w:cs="Times New Roman"/>
          <w:sz w:val="28"/>
          <w:szCs w:val="28"/>
          <w:lang w:val="en-US"/>
        </w:rPr>
        <w:t>) [</w:t>
      </w:r>
      <w:r w:rsidR="000F65DC" w:rsidRPr="00AA6AF1">
        <w:rPr>
          <w:rFonts w:ascii="Times New Roman" w:hAnsi="Times New Roman" w:cs="Times New Roman"/>
          <w:sz w:val="28"/>
          <w:szCs w:val="28"/>
          <w:lang w:val="en-US"/>
        </w:rPr>
        <w:t>136;</w:t>
      </w:r>
      <w:r w:rsidR="00D142EF">
        <w:rPr>
          <w:rFonts w:ascii="Times New Roman" w:hAnsi="Times New Roman" w:cs="Times New Roman"/>
          <w:sz w:val="28"/>
          <w:szCs w:val="28"/>
          <w:lang w:val="uk-UA"/>
        </w:rPr>
        <w:t> </w:t>
      </w:r>
      <w:r w:rsidR="006A530B" w:rsidRPr="00AA6AF1">
        <w:rPr>
          <w:rFonts w:ascii="Times New Roman" w:hAnsi="Times New Roman" w:cs="Times New Roman"/>
          <w:sz w:val="28"/>
          <w:szCs w:val="28"/>
          <w:lang w:val="en-US"/>
        </w:rPr>
        <w:t>21.09.20</w:t>
      </w:r>
      <w:r w:rsidR="000F65DC" w:rsidRPr="00AA6AF1">
        <w:rPr>
          <w:rFonts w:ascii="Times New Roman" w:hAnsi="Times New Roman" w:cs="Times New Roman"/>
          <w:sz w:val="28"/>
          <w:szCs w:val="28"/>
          <w:lang w:val="en-US"/>
        </w:rPr>
        <w:t>20</w:t>
      </w:r>
      <w:r w:rsidR="006A530B" w:rsidRPr="00AA6AF1">
        <w:rPr>
          <w:rFonts w:ascii="Times New Roman" w:hAnsi="Times New Roman" w:cs="Times New Roman"/>
          <w:sz w:val="28"/>
          <w:szCs w:val="28"/>
          <w:lang w:val="en-US"/>
        </w:rPr>
        <w:t>].</w:t>
      </w:r>
      <w:proofErr w:type="gramEnd"/>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Лексична</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одиниця</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має</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таке</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тлумачення</w:t>
      </w:r>
      <w:r w:rsidR="006A530B" w:rsidRPr="00AA6AF1">
        <w:rPr>
          <w:rFonts w:ascii="Times New Roman" w:hAnsi="Times New Roman" w:cs="Times New Roman"/>
          <w:sz w:val="28"/>
          <w:szCs w:val="28"/>
          <w:lang w:val="en-US"/>
        </w:rPr>
        <w:t xml:space="preserve">: </w:t>
      </w:r>
      <w:r w:rsidR="00674C2E" w:rsidRPr="00AA6AF1">
        <w:rPr>
          <w:rFonts w:ascii="Times New Roman" w:hAnsi="Times New Roman" w:cs="Times New Roman"/>
          <w:i/>
          <w:iCs/>
          <w:sz w:val="28"/>
          <w:szCs w:val="28"/>
          <w:lang w:val="en-US"/>
        </w:rPr>
        <w:t>attempt to improve the condition of your body and mind using technology, drugs, or other chemical substances such as hormones</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спроба</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поліпшити</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стан</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свого</w:t>
      </w:r>
      <w:r w:rsidR="006A530B" w:rsidRPr="00AA6AF1">
        <w:rPr>
          <w:rFonts w:ascii="Times New Roman" w:hAnsi="Times New Roman" w:cs="Times New Roman"/>
          <w:sz w:val="28"/>
          <w:szCs w:val="28"/>
          <w:lang w:val="en-US"/>
        </w:rPr>
        <w:t xml:space="preserve"> </w:t>
      </w:r>
      <w:proofErr w:type="gramStart"/>
      <w:r w:rsidR="006A530B" w:rsidRPr="00AA6AF1">
        <w:rPr>
          <w:rFonts w:ascii="Times New Roman" w:hAnsi="Times New Roman" w:cs="Times New Roman"/>
          <w:sz w:val="28"/>
          <w:szCs w:val="28"/>
        </w:rPr>
        <w:t>тіла</w:t>
      </w:r>
      <w:proofErr w:type="gramEnd"/>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і</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розуму</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за</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допомогою</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технологій</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ліків</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або</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інших</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хімічних</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речовин</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таких</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як</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гормони</w:t>
      </w:r>
      <w:r w:rsidR="006A530B" w:rsidRPr="00AA6AF1">
        <w:rPr>
          <w:rFonts w:ascii="Times New Roman" w:hAnsi="Times New Roman" w:cs="Times New Roman"/>
          <w:sz w:val="28"/>
          <w:szCs w:val="28"/>
          <w:lang w:val="en-US"/>
        </w:rPr>
        <w:t>) [</w:t>
      </w:r>
      <w:r w:rsidR="00940C36" w:rsidRPr="00AA6AF1">
        <w:rPr>
          <w:rFonts w:ascii="Times New Roman" w:hAnsi="Times New Roman" w:cs="Times New Roman"/>
          <w:sz w:val="28"/>
          <w:szCs w:val="28"/>
          <w:lang w:val="en-US"/>
        </w:rPr>
        <w:t>93</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Українською</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мовою</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неологізм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утворений</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шляхом</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словоскладання</w:t>
      </w:r>
      <w:r w:rsidR="006A530B" w:rsidRPr="00AA6AF1">
        <w:rPr>
          <w:rFonts w:ascii="Times New Roman" w:hAnsi="Times New Roman" w:cs="Times New Roman"/>
          <w:sz w:val="28"/>
          <w:szCs w:val="28"/>
          <w:lang w:val="en-US"/>
        </w:rPr>
        <w:t xml:space="preserve"> (biology – </w:t>
      </w:r>
      <w:r w:rsidR="006A530B" w:rsidRPr="00AA6AF1">
        <w:rPr>
          <w:rFonts w:ascii="Times New Roman" w:hAnsi="Times New Roman" w:cs="Times New Roman"/>
          <w:sz w:val="28"/>
          <w:szCs w:val="28"/>
        </w:rPr>
        <w:t>біологія</w:t>
      </w:r>
      <w:r w:rsidR="006A530B" w:rsidRPr="00AA6AF1">
        <w:rPr>
          <w:rFonts w:ascii="Times New Roman" w:hAnsi="Times New Roman" w:cs="Times New Roman"/>
          <w:sz w:val="28"/>
          <w:szCs w:val="28"/>
          <w:lang w:val="en-US"/>
        </w:rPr>
        <w:t xml:space="preserve"> + hack – </w:t>
      </w:r>
      <w:r w:rsidR="006A530B" w:rsidRPr="00AA6AF1">
        <w:rPr>
          <w:rFonts w:ascii="Times New Roman" w:hAnsi="Times New Roman" w:cs="Times New Roman"/>
          <w:sz w:val="28"/>
          <w:szCs w:val="28"/>
        </w:rPr>
        <w:t>злом</w:t>
      </w:r>
      <w:r w:rsidR="006A530B" w:rsidRPr="00AA6AF1">
        <w:rPr>
          <w:rFonts w:ascii="Times New Roman" w:hAnsi="Times New Roman" w:cs="Times New Roman"/>
          <w:sz w:val="28"/>
          <w:szCs w:val="28"/>
          <w:lang w:val="en-US"/>
        </w:rPr>
        <w:t xml:space="preserve">), </w:t>
      </w:r>
      <w:proofErr w:type="gramStart"/>
      <w:r w:rsidR="006A530B" w:rsidRPr="00AA6AF1">
        <w:rPr>
          <w:rFonts w:ascii="Times New Roman" w:hAnsi="Times New Roman" w:cs="Times New Roman"/>
          <w:sz w:val="28"/>
          <w:szCs w:val="28"/>
        </w:rPr>
        <w:t>передається</w:t>
      </w:r>
      <w:proofErr w:type="gramEnd"/>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транслітерацією</w:t>
      </w:r>
      <w:r w:rsidR="006A530B" w:rsidRPr="00AA6AF1">
        <w:rPr>
          <w:rFonts w:ascii="Times New Roman" w:hAnsi="Times New Roman" w:cs="Times New Roman"/>
          <w:sz w:val="28"/>
          <w:szCs w:val="28"/>
          <w:lang w:val="en-US"/>
        </w:rPr>
        <w:t xml:space="preserve">: </w:t>
      </w:r>
      <w:proofErr w:type="gramStart"/>
      <w:r w:rsidR="007908AF" w:rsidRPr="00AA6AF1">
        <w:rPr>
          <w:rFonts w:ascii="Times New Roman" w:hAnsi="Times New Roman" w:cs="Times New Roman"/>
          <w:sz w:val="28"/>
          <w:szCs w:val="28"/>
          <w:lang w:val="en-US"/>
        </w:rPr>
        <w:t>«</w:t>
      </w:r>
      <w:r w:rsidR="006A530B" w:rsidRPr="00AA6AF1">
        <w:rPr>
          <w:rFonts w:ascii="Times New Roman" w:hAnsi="Times New Roman" w:cs="Times New Roman"/>
          <w:i/>
          <w:sz w:val="28"/>
          <w:szCs w:val="28"/>
        </w:rPr>
        <w:t>На</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перший</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погляд</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b/>
          <w:i/>
          <w:sz w:val="28"/>
          <w:szCs w:val="28"/>
        </w:rPr>
        <w:t>біохакінг</w:t>
      </w:r>
      <w:r w:rsidR="006A530B" w:rsidRPr="00AA6AF1">
        <w:rPr>
          <w:rFonts w:ascii="Times New Roman" w:hAnsi="Times New Roman" w:cs="Times New Roman"/>
          <w:b/>
          <w:i/>
          <w:sz w:val="28"/>
          <w:szCs w:val="28"/>
          <w:lang w:val="en-US"/>
        </w:rPr>
        <w:t xml:space="preserve"> </w:t>
      </w:r>
      <w:r w:rsidR="006A530B" w:rsidRPr="00AA6AF1">
        <w:rPr>
          <w:rFonts w:ascii="Times New Roman" w:hAnsi="Times New Roman" w:cs="Times New Roman"/>
          <w:i/>
          <w:sz w:val="28"/>
          <w:szCs w:val="28"/>
        </w:rPr>
        <w:t>доступний</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лише</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дуже</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заможним</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людям</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Сергій</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Фаге</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заявив</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що</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вже</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витратив</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на</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біохакінг</w:t>
      </w:r>
      <w:r w:rsidR="006A530B" w:rsidRPr="00AA6AF1">
        <w:rPr>
          <w:rFonts w:ascii="Times New Roman" w:hAnsi="Times New Roman" w:cs="Times New Roman"/>
          <w:i/>
          <w:sz w:val="28"/>
          <w:szCs w:val="28"/>
          <w:lang w:val="en-US"/>
        </w:rPr>
        <w:t xml:space="preserve"> </w:t>
      </w:r>
      <w:r w:rsidR="006A530B" w:rsidRPr="00AA6AF1">
        <w:rPr>
          <w:rFonts w:ascii="Times New Roman" w:hAnsi="Times New Roman" w:cs="Times New Roman"/>
          <w:i/>
          <w:sz w:val="28"/>
          <w:szCs w:val="28"/>
        </w:rPr>
        <w:t>близько</w:t>
      </w:r>
      <w:r w:rsidR="006A530B" w:rsidRPr="00AA6AF1">
        <w:rPr>
          <w:rFonts w:ascii="Times New Roman" w:hAnsi="Times New Roman" w:cs="Times New Roman"/>
          <w:i/>
          <w:sz w:val="28"/>
          <w:szCs w:val="28"/>
          <w:lang w:val="en-US"/>
        </w:rPr>
        <w:t xml:space="preserve"> 200 000 </w:t>
      </w:r>
      <w:r w:rsidR="006A530B" w:rsidRPr="00AA6AF1">
        <w:rPr>
          <w:rFonts w:ascii="Times New Roman" w:hAnsi="Times New Roman" w:cs="Times New Roman"/>
          <w:i/>
          <w:sz w:val="28"/>
          <w:szCs w:val="28"/>
        </w:rPr>
        <w:t>доларів</w:t>
      </w:r>
      <w:r w:rsidR="007908AF" w:rsidRPr="00AA6AF1">
        <w:rPr>
          <w:rFonts w:ascii="Times New Roman" w:hAnsi="Times New Roman" w:cs="Times New Roman"/>
          <w:i/>
          <w:sz w:val="28"/>
          <w:szCs w:val="28"/>
          <w:lang w:val="en-US"/>
        </w:rPr>
        <w:t>»</w:t>
      </w:r>
      <w:r w:rsidR="006A530B" w:rsidRPr="00AA6AF1">
        <w:rPr>
          <w:rFonts w:ascii="Times New Roman" w:hAnsi="Times New Roman" w:cs="Times New Roman"/>
          <w:sz w:val="28"/>
          <w:szCs w:val="28"/>
          <w:lang w:val="en-US"/>
        </w:rPr>
        <w:t xml:space="preserve"> [</w:t>
      </w:r>
      <w:r w:rsidR="000F65DC" w:rsidRPr="00AA6AF1">
        <w:rPr>
          <w:rFonts w:ascii="Times New Roman" w:hAnsi="Times New Roman" w:cs="Times New Roman"/>
          <w:sz w:val="28"/>
          <w:szCs w:val="28"/>
          <w:lang w:val="en-US"/>
        </w:rPr>
        <w:t>127;</w:t>
      </w:r>
      <w:r w:rsidR="00D142EF">
        <w:rPr>
          <w:rFonts w:ascii="Times New Roman" w:hAnsi="Times New Roman" w:cs="Times New Roman"/>
          <w:sz w:val="28"/>
          <w:szCs w:val="28"/>
          <w:lang w:val="uk-UA"/>
        </w:rPr>
        <w:t> </w:t>
      </w:r>
      <w:r w:rsidR="006A530B" w:rsidRPr="00AA6AF1">
        <w:rPr>
          <w:rFonts w:ascii="Times New Roman" w:hAnsi="Times New Roman" w:cs="Times New Roman"/>
          <w:sz w:val="28"/>
          <w:szCs w:val="28"/>
          <w:lang w:val="en-US"/>
        </w:rPr>
        <w:t>12.02.2019].</w:t>
      </w:r>
      <w:proofErr w:type="gramEnd"/>
    </w:p>
    <w:p w:rsidR="00E424FD" w:rsidRPr="00AA6AF1" w:rsidRDefault="005B6F6C"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3.</w:t>
      </w:r>
      <w:r w:rsidR="006A530B" w:rsidRPr="00AA6AF1">
        <w:rPr>
          <w:rFonts w:ascii="Times New Roman" w:hAnsi="Times New Roman" w:cs="Times New Roman"/>
          <w:sz w:val="28"/>
          <w:szCs w:val="28"/>
          <w:lang w:val="en-US"/>
        </w:rPr>
        <w:t xml:space="preserve"> </w:t>
      </w:r>
      <w:proofErr w:type="gramStart"/>
      <w:r w:rsidR="007908AF" w:rsidRPr="00AA6AF1">
        <w:rPr>
          <w:rFonts w:ascii="Times New Roman" w:hAnsi="Times New Roman" w:cs="Times New Roman"/>
          <w:sz w:val="28"/>
          <w:szCs w:val="28"/>
          <w:lang w:val="en-US"/>
        </w:rPr>
        <w:t>«</w:t>
      </w:r>
      <w:r w:rsidR="006A530B" w:rsidRPr="00AA6AF1">
        <w:rPr>
          <w:rFonts w:ascii="Times New Roman" w:hAnsi="Times New Roman" w:cs="Times New Roman"/>
          <w:sz w:val="28"/>
          <w:szCs w:val="28"/>
        </w:rPr>
        <w:t>Економіка</w:t>
      </w:r>
      <w:r w:rsidR="007908AF" w:rsidRPr="00AA6AF1">
        <w:rPr>
          <w:rFonts w:ascii="Times New Roman" w:hAnsi="Times New Roman" w:cs="Times New Roman"/>
          <w:sz w:val="28"/>
          <w:szCs w:val="28"/>
          <w:lang w:val="en-US"/>
        </w:rPr>
        <w:t>»</w:t>
      </w:r>
      <w:r w:rsidR="006A530B" w:rsidRPr="00AA6AF1">
        <w:rPr>
          <w:rFonts w:ascii="Times New Roman" w:hAnsi="Times New Roman" w:cs="Times New Roman"/>
          <w:sz w:val="28"/>
          <w:szCs w:val="28"/>
          <w:lang w:val="en-US"/>
        </w:rPr>
        <w:t>.</w:t>
      </w:r>
      <w:proofErr w:type="gramEnd"/>
      <w:r w:rsidR="006A530B" w:rsidRPr="00AA6AF1">
        <w:rPr>
          <w:rFonts w:ascii="Times New Roman" w:hAnsi="Times New Roman" w:cs="Times New Roman"/>
          <w:sz w:val="28"/>
          <w:szCs w:val="28"/>
          <w:lang w:val="en-US"/>
        </w:rPr>
        <w:t xml:space="preserve"> </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i/>
          <w:sz w:val="28"/>
          <w:szCs w:val="28"/>
          <w:lang w:val="en-US"/>
        </w:rPr>
        <w:t xml:space="preserve">The huge </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b/>
          <w:i/>
          <w:sz w:val="28"/>
          <w:szCs w:val="28"/>
          <w:lang w:val="en-US"/>
        </w:rPr>
        <w:t>fracklog</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i/>
          <w:sz w:val="28"/>
          <w:szCs w:val="28"/>
          <w:lang w:val="en-US"/>
        </w:rPr>
        <w:t xml:space="preserve"> of US shale wells that have already drilled but not completed and which can quickly be brought back into operation as prices rise …</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rPr>
        <w:t xml:space="preserve">(Великий </w:t>
      </w:r>
      <w:r w:rsidR="007908AF" w:rsidRPr="00AA6AF1">
        <w:rPr>
          <w:rFonts w:ascii="Times New Roman" w:hAnsi="Times New Roman" w:cs="Times New Roman"/>
          <w:sz w:val="28"/>
          <w:szCs w:val="28"/>
        </w:rPr>
        <w:t>«</w:t>
      </w:r>
      <w:r w:rsidR="006A530B" w:rsidRPr="00AA6AF1">
        <w:rPr>
          <w:rFonts w:ascii="Times New Roman" w:hAnsi="Times New Roman" w:cs="Times New Roman"/>
          <w:sz w:val="28"/>
          <w:szCs w:val="28"/>
        </w:rPr>
        <w:t>фреклог</w:t>
      </w:r>
      <w:r w:rsidR="007908AF" w:rsidRPr="00AA6AF1">
        <w:rPr>
          <w:rFonts w:ascii="Times New Roman" w:hAnsi="Times New Roman" w:cs="Times New Roman"/>
          <w:sz w:val="28"/>
          <w:szCs w:val="28"/>
        </w:rPr>
        <w:t>»</w:t>
      </w:r>
      <w:r w:rsidR="006A530B" w:rsidRPr="00AA6AF1">
        <w:rPr>
          <w:rFonts w:ascii="Times New Roman" w:hAnsi="Times New Roman" w:cs="Times New Roman"/>
          <w:sz w:val="28"/>
          <w:szCs w:val="28"/>
        </w:rPr>
        <w:t xml:space="preserve"> американських сланцевих свердловин, які вже пробурені, але не завершені і можуть бути швидко введені в експлуатацію зі зростанням цін…) [</w:t>
      </w:r>
      <w:r w:rsidR="000F65DC" w:rsidRPr="00AA6AF1">
        <w:rPr>
          <w:rFonts w:ascii="Times New Roman" w:hAnsi="Times New Roman" w:cs="Times New Roman"/>
          <w:sz w:val="28"/>
          <w:szCs w:val="28"/>
        </w:rPr>
        <w:t xml:space="preserve">136; </w:t>
      </w:r>
      <w:r w:rsidR="006A530B" w:rsidRPr="00AA6AF1">
        <w:rPr>
          <w:rFonts w:ascii="Times New Roman" w:hAnsi="Times New Roman" w:cs="Times New Roman"/>
          <w:sz w:val="28"/>
          <w:szCs w:val="28"/>
        </w:rPr>
        <w:t>20.02.20</w:t>
      </w:r>
      <w:r w:rsidR="000F65DC" w:rsidRPr="00AA6AF1">
        <w:rPr>
          <w:rFonts w:ascii="Times New Roman" w:hAnsi="Times New Roman" w:cs="Times New Roman"/>
          <w:sz w:val="28"/>
          <w:szCs w:val="28"/>
        </w:rPr>
        <w:t>21</w:t>
      </w:r>
      <w:r w:rsidR="006A530B" w:rsidRPr="00AA6AF1">
        <w:rPr>
          <w:rFonts w:ascii="Times New Roman" w:hAnsi="Times New Roman" w:cs="Times New Roman"/>
          <w:sz w:val="28"/>
          <w:szCs w:val="28"/>
        </w:rPr>
        <w:t xml:space="preserve">]. </w:t>
      </w:r>
      <w:proofErr w:type="gramStart"/>
      <w:r w:rsidR="006A530B" w:rsidRPr="00AA6AF1">
        <w:rPr>
          <w:rFonts w:ascii="Times New Roman" w:hAnsi="Times New Roman" w:cs="Times New Roman"/>
          <w:sz w:val="28"/>
          <w:szCs w:val="28"/>
        </w:rPr>
        <w:t xml:space="preserve">Неологізм, утворений шляхом словоскладання (frackling – гідравлічний розрив пласта + backlog – резерв) трактується так: </w:t>
      </w:r>
      <w:r w:rsidR="006A530B" w:rsidRPr="00AA6AF1">
        <w:rPr>
          <w:rFonts w:ascii="Times New Roman" w:hAnsi="Times New Roman" w:cs="Times New Roman"/>
          <w:i/>
          <w:sz w:val="28"/>
          <w:szCs w:val="28"/>
        </w:rPr>
        <w:t xml:space="preserve">gas or oil that is ready </w:t>
      </w:r>
      <w:r w:rsidR="006A530B" w:rsidRPr="00D142EF">
        <w:rPr>
          <w:rFonts w:ascii="Times New Roman" w:hAnsi="Times New Roman" w:cs="Times New Roman"/>
          <w:b/>
          <w:i/>
          <w:sz w:val="28"/>
          <w:szCs w:val="28"/>
        </w:rPr>
        <w:t>to be fracked</w:t>
      </w:r>
      <w:r w:rsidR="006A530B" w:rsidRPr="00AA6AF1">
        <w:rPr>
          <w:rFonts w:ascii="Times New Roman" w:hAnsi="Times New Roman" w:cs="Times New Roman"/>
          <w:i/>
          <w:sz w:val="28"/>
          <w:szCs w:val="28"/>
        </w:rPr>
        <w:t>, але remains in the ground pending higher petroleum prices</w:t>
      </w:r>
      <w:r w:rsidR="006A530B" w:rsidRPr="00AA6AF1">
        <w:rPr>
          <w:rFonts w:ascii="Times New Roman" w:hAnsi="Times New Roman" w:cs="Times New Roman"/>
          <w:sz w:val="28"/>
          <w:szCs w:val="28"/>
        </w:rPr>
        <w:t xml:space="preserve"> (газ або нафт</w:t>
      </w:r>
      <w:r w:rsidR="00E424FD" w:rsidRPr="00AA6AF1">
        <w:rPr>
          <w:rFonts w:ascii="Times New Roman" w:hAnsi="Times New Roman" w:cs="Times New Roman"/>
          <w:sz w:val="28"/>
          <w:szCs w:val="28"/>
          <w:lang w:val="uk-UA"/>
        </w:rPr>
        <w:t>а</w:t>
      </w:r>
      <w:r w:rsidR="006A530B" w:rsidRPr="00AA6AF1">
        <w:rPr>
          <w:rFonts w:ascii="Times New Roman" w:hAnsi="Times New Roman" w:cs="Times New Roman"/>
          <w:sz w:val="28"/>
          <w:szCs w:val="28"/>
        </w:rPr>
        <w:t>, готові до добування, але залишені в землі в очікуванні високих цін на них) [</w:t>
      </w:r>
      <w:r w:rsidR="005E5419" w:rsidRPr="00AA6AF1">
        <w:rPr>
          <w:rFonts w:ascii="Times New Roman" w:hAnsi="Times New Roman" w:cs="Times New Roman"/>
          <w:sz w:val="28"/>
          <w:szCs w:val="28"/>
        </w:rPr>
        <w:t>152</w:t>
      </w:r>
      <w:r w:rsidR="006A530B" w:rsidRPr="00AA6AF1">
        <w:rPr>
          <w:rFonts w:ascii="Times New Roman" w:hAnsi="Times New Roman" w:cs="Times New Roman"/>
          <w:sz w:val="28"/>
          <w:szCs w:val="28"/>
        </w:rPr>
        <w:t>].</w:t>
      </w:r>
      <w:proofErr w:type="gramEnd"/>
      <w:r w:rsidR="006A530B" w:rsidRPr="00AA6AF1">
        <w:rPr>
          <w:rFonts w:ascii="Times New Roman" w:hAnsi="Times New Roman" w:cs="Times New Roman"/>
          <w:sz w:val="28"/>
          <w:szCs w:val="28"/>
        </w:rPr>
        <w:t xml:space="preserve"> В українському паралельному тексті </w:t>
      </w:r>
      <w:proofErr w:type="gramStart"/>
      <w:r w:rsidR="006A530B" w:rsidRPr="00AA6AF1">
        <w:rPr>
          <w:rFonts w:ascii="Times New Roman" w:hAnsi="Times New Roman" w:cs="Times New Roman"/>
          <w:sz w:val="28"/>
          <w:szCs w:val="28"/>
        </w:rPr>
        <w:t>нова</w:t>
      </w:r>
      <w:proofErr w:type="gramEnd"/>
      <w:r w:rsidR="006A530B" w:rsidRPr="00AA6AF1">
        <w:rPr>
          <w:rFonts w:ascii="Times New Roman" w:hAnsi="Times New Roman" w:cs="Times New Roman"/>
          <w:sz w:val="28"/>
          <w:szCs w:val="28"/>
        </w:rPr>
        <w:t xml:space="preserve"> лексична одиниця перекладається за допомогою транскрибування: </w:t>
      </w:r>
      <w:r w:rsidR="007908AF" w:rsidRPr="00AA6AF1">
        <w:rPr>
          <w:rFonts w:ascii="Times New Roman" w:hAnsi="Times New Roman" w:cs="Times New Roman"/>
          <w:i/>
          <w:sz w:val="28"/>
          <w:szCs w:val="28"/>
        </w:rPr>
        <w:t>«</w:t>
      </w:r>
      <w:r w:rsidR="006A530B" w:rsidRPr="00AA6AF1">
        <w:rPr>
          <w:rFonts w:ascii="Times New Roman" w:hAnsi="Times New Roman" w:cs="Times New Roman"/>
          <w:i/>
          <w:sz w:val="28"/>
          <w:szCs w:val="28"/>
        </w:rPr>
        <w:t xml:space="preserve">У США так званий </w:t>
      </w:r>
      <w:r w:rsidR="006A530B" w:rsidRPr="00AA6AF1">
        <w:rPr>
          <w:rFonts w:ascii="Times New Roman" w:hAnsi="Times New Roman" w:cs="Times New Roman"/>
          <w:b/>
          <w:i/>
          <w:sz w:val="28"/>
          <w:szCs w:val="28"/>
        </w:rPr>
        <w:t>фреклог</w:t>
      </w:r>
      <w:r w:rsidR="006A530B" w:rsidRPr="00AA6AF1">
        <w:rPr>
          <w:rFonts w:ascii="Times New Roman" w:hAnsi="Times New Roman" w:cs="Times New Roman"/>
          <w:i/>
          <w:sz w:val="28"/>
          <w:szCs w:val="28"/>
        </w:rPr>
        <w:t>, тобто запас пробурених свердловин, на яких треба лише розпочати видобуток, зріс до 4 тис</w:t>
      </w:r>
      <w:proofErr w:type="gramStart"/>
      <w:r w:rsidR="006A530B" w:rsidRPr="00AA6AF1">
        <w:rPr>
          <w:rFonts w:ascii="Times New Roman" w:hAnsi="Times New Roman" w:cs="Times New Roman"/>
          <w:i/>
          <w:sz w:val="28"/>
          <w:szCs w:val="28"/>
        </w:rPr>
        <w:t>.</w:t>
      </w:r>
      <w:proofErr w:type="gramEnd"/>
      <w:r w:rsidR="006A530B" w:rsidRPr="00AA6AF1">
        <w:rPr>
          <w:rFonts w:ascii="Times New Roman" w:hAnsi="Times New Roman" w:cs="Times New Roman"/>
          <w:i/>
          <w:sz w:val="28"/>
          <w:szCs w:val="28"/>
        </w:rPr>
        <w:t xml:space="preserve"> </w:t>
      </w:r>
      <w:proofErr w:type="gramStart"/>
      <w:r w:rsidR="006A530B" w:rsidRPr="00AA6AF1">
        <w:rPr>
          <w:rFonts w:ascii="Times New Roman" w:hAnsi="Times New Roman" w:cs="Times New Roman"/>
          <w:i/>
          <w:sz w:val="28"/>
          <w:szCs w:val="28"/>
        </w:rPr>
        <w:t>ш</w:t>
      </w:r>
      <w:proofErr w:type="gramEnd"/>
      <w:r w:rsidR="006A530B" w:rsidRPr="00AA6AF1">
        <w:rPr>
          <w:rFonts w:ascii="Times New Roman" w:hAnsi="Times New Roman" w:cs="Times New Roman"/>
          <w:i/>
          <w:sz w:val="28"/>
          <w:szCs w:val="28"/>
        </w:rPr>
        <w:t>тук</w:t>
      </w:r>
      <w:r w:rsidR="007908AF" w:rsidRPr="00AA6AF1">
        <w:rPr>
          <w:rFonts w:ascii="Times New Roman" w:hAnsi="Times New Roman" w:cs="Times New Roman"/>
          <w:i/>
          <w:sz w:val="28"/>
          <w:szCs w:val="28"/>
        </w:rPr>
        <w:t>»</w:t>
      </w:r>
      <w:r w:rsidR="006A530B" w:rsidRPr="00AA6AF1">
        <w:rPr>
          <w:rFonts w:ascii="Times New Roman" w:hAnsi="Times New Roman" w:cs="Times New Roman"/>
          <w:sz w:val="28"/>
          <w:szCs w:val="28"/>
        </w:rPr>
        <w:t xml:space="preserve"> [</w:t>
      </w:r>
      <w:r w:rsidR="000F65DC" w:rsidRPr="00AA6AF1">
        <w:rPr>
          <w:rFonts w:ascii="Times New Roman" w:hAnsi="Times New Roman" w:cs="Times New Roman"/>
          <w:sz w:val="28"/>
          <w:szCs w:val="28"/>
        </w:rPr>
        <w:t>26</w:t>
      </w:r>
      <w:r w:rsidR="006A530B" w:rsidRPr="00AA6AF1">
        <w:rPr>
          <w:rFonts w:ascii="Times New Roman" w:hAnsi="Times New Roman" w:cs="Times New Roman"/>
          <w:sz w:val="28"/>
          <w:szCs w:val="28"/>
        </w:rPr>
        <w:t>].</w:t>
      </w:r>
      <w:r w:rsidR="00E424FD" w:rsidRPr="00AA6AF1">
        <w:rPr>
          <w:rFonts w:ascii="Times New Roman" w:hAnsi="Times New Roman" w:cs="Times New Roman"/>
          <w:sz w:val="28"/>
          <w:szCs w:val="28"/>
          <w:lang w:val="uk-UA"/>
        </w:rPr>
        <w:t xml:space="preserve"> </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Для позначення статусу компаній та тривалості їх перебування </w:t>
      </w:r>
      <w:proofErr w:type="gramStart"/>
      <w:r w:rsidRPr="00AA6AF1">
        <w:rPr>
          <w:rFonts w:ascii="Times New Roman" w:hAnsi="Times New Roman" w:cs="Times New Roman"/>
          <w:sz w:val="28"/>
          <w:szCs w:val="28"/>
        </w:rPr>
        <w:t>на б</w:t>
      </w:r>
      <w:proofErr w:type="gramEnd"/>
      <w:r w:rsidRPr="00AA6AF1">
        <w:rPr>
          <w:rFonts w:ascii="Times New Roman" w:hAnsi="Times New Roman" w:cs="Times New Roman"/>
          <w:sz w:val="28"/>
          <w:szCs w:val="28"/>
        </w:rPr>
        <w:t xml:space="preserve">ізнес-арені виникло </w:t>
      </w:r>
      <w:r w:rsidR="00E424FD" w:rsidRPr="00AA6AF1">
        <w:rPr>
          <w:rFonts w:ascii="Times New Roman" w:hAnsi="Times New Roman" w:cs="Times New Roman"/>
          <w:sz w:val="28"/>
          <w:szCs w:val="28"/>
          <w:lang w:val="uk-UA"/>
        </w:rPr>
        <w:t>де</w:t>
      </w:r>
      <w:r w:rsidRPr="00AA6AF1">
        <w:rPr>
          <w:rFonts w:ascii="Times New Roman" w:hAnsi="Times New Roman" w:cs="Times New Roman"/>
          <w:sz w:val="28"/>
          <w:szCs w:val="28"/>
        </w:rPr>
        <w:t xml:space="preserve">кілька неологізмів, створених за однією формулою. </w:t>
      </w:r>
      <w:proofErr w:type="gramStart"/>
      <w:r w:rsidRPr="00AA6AF1">
        <w:rPr>
          <w:rFonts w:ascii="Times New Roman" w:hAnsi="Times New Roman" w:cs="Times New Roman"/>
          <w:sz w:val="28"/>
          <w:szCs w:val="28"/>
        </w:rPr>
        <w:t xml:space="preserve">Наприклад, </w:t>
      </w:r>
      <w:r w:rsidR="007908AF" w:rsidRPr="00AA6AF1">
        <w:rPr>
          <w:rFonts w:ascii="Times New Roman" w:hAnsi="Times New Roman" w:cs="Times New Roman"/>
          <w:sz w:val="28"/>
          <w:szCs w:val="28"/>
        </w:rPr>
        <w:t>«</w:t>
      </w:r>
      <w:r w:rsidR="00E424FD" w:rsidRPr="00AA6AF1">
        <w:rPr>
          <w:rFonts w:ascii="Times New Roman" w:hAnsi="Times New Roman" w:cs="Times New Roman"/>
          <w:i/>
          <w:iCs/>
          <w:sz w:val="28"/>
          <w:szCs w:val="28"/>
          <w:lang w:val="en-US"/>
        </w:rPr>
        <w:t>The</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b/>
          <w:bCs/>
          <w:i/>
          <w:iCs/>
          <w:sz w:val="28"/>
          <w:szCs w:val="28"/>
          <w:lang w:val="en-US"/>
        </w:rPr>
        <w:t>unicorn</w:t>
      </w:r>
      <w:r w:rsidR="00E424FD" w:rsidRPr="00AA6AF1">
        <w:rPr>
          <w:rFonts w:ascii="Times New Roman" w:hAnsi="Times New Roman" w:cs="Times New Roman"/>
          <w:b/>
          <w:bCs/>
          <w:i/>
          <w:iCs/>
          <w:sz w:val="28"/>
          <w:szCs w:val="28"/>
        </w:rPr>
        <w:t xml:space="preserve"> </w:t>
      </w:r>
      <w:r w:rsidR="00E424FD" w:rsidRPr="00AA6AF1">
        <w:rPr>
          <w:rFonts w:ascii="Times New Roman" w:hAnsi="Times New Roman" w:cs="Times New Roman"/>
          <w:i/>
          <w:iCs/>
          <w:sz w:val="28"/>
          <w:szCs w:val="28"/>
          <w:lang w:val="en-US"/>
        </w:rPr>
        <w:t>itself</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was</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soon</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overshadowed</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by</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the</w:t>
      </w:r>
      <w:r w:rsidR="00E424FD" w:rsidRPr="00AA6AF1">
        <w:rPr>
          <w:rFonts w:ascii="Times New Roman" w:hAnsi="Times New Roman" w:cs="Times New Roman"/>
          <w:i/>
          <w:iCs/>
          <w:sz w:val="28"/>
          <w:szCs w:val="28"/>
        </w:rPr>
        <w:t xml:space="preserve"> </w:t>
      </w:r>
      <w:r w:rsidR="007908AF" w:rsidRPr="00AA6AF1">
        <w:rPr>
          <w:rFonts w:ascii="Times New Roman" w:hAnsi="Times New Roman" w:cs="Times New Roman"/>
          <w:i/>
          <w:iCs/>
          <w:sz w:val="28"/>
          <w:szCs w:val="28"/>
          <w:lang w:val="uk-UA"/>
        </w:rPr>
        <w:t>«</w:t>
      </w:r>
      <w:r w:rsidR="00E424FD" w:rsidRPr="00AA6AF1">
        <w:rPr>
          <w:rFonts w:ascii="Times New Roman" w:hAnsi="Times New Roman" w:cs="Times New Roman"/>
          <w:b/>
          <w:bCs/>
          <w:i/>
          <w:iCs/>
          <w:sz w:val="28"/>
          <w:szCs w:val="28"/>
          <w:lang w:val="en-US"/>
        </w:rPr>
        <w:t>decacorn</w:t>
      </w:r>
      <w:r w:rsidR="007908AF" w:rsidRPr="00AA6AF1">
        <w:rPr>
          <w:rFonts w:ascii="Times New Roman" w:hAnsi="Times New Roman" w:cs="Times New Roman"/>
          <w:b/>
          <w:bCs/>
          <w:i/>
          <w:iCs/>
          <w:sz w:val="28"/>
          <w:szCs w:val="28"/>
          <w:lang w:val="uk-UA"/>
        </w:rPr>
        <w:t>»</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companies</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valued</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at</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more</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than</w:t>
      </w:r>
      <w:r w:rsidR="00E424FD" w:rsidRPr="00AA6AF1">
        <w:rPr>
          <w:rFonts w:ascii="Times New Roman" w:hAnsi="Times New Roman" w:cs="Times New Roman"/>
          <w:i/>
          <w:iCs/>
          <w:sz w:val="28"/>
          <w:szCs w:val="28"/>
        </w:rPr>
        <w:t xml:space="preserve"> $10 </w:t>
      </w:r>
      <w:r w:rsidR="00E424FD" w:rsidRPr="00AA6AF1">
        <w:rPr>
          <w:rFonts w:ascii="Times New Roman" w:hAnsi="Times New Roman" w:cs="Times New Roman"/>
          <w:i/>
          <w:iCs/>
          <w:sz w:val="28"/>
          <w:szCs w:val="28"/>
          <w:lang w:val="en-US"/>
        </w:rPr>
        <w:t>billion</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and</w:t>
      </w:r>
      <w:r w:rsidR="00E424FD" w:rsidRPr="00AA6AF1">
        <w:rPr>
          <w:rFonts w:ascii="Times New Roman" w:hAnsi="Times New Roman" w:cs="Times New Roman"/>
          <w:i/>
          <w:iCs/>
          <w:sz w:val="28"/>
          <w:szCs w:val="28"/>
        </w:rPr>
        <w:t xml:space="preserve"> </w:t>
      </w:r>
      <w:r w:rsidR="007908AF" w:rsidRPr="00AA6AF1">
        <w:rPr>
          <w:rFonts w:ascii="Times New Roman" w:hAnsi="Times New Roman" w:cs="Times New Roman"/>
          <w:i/>
          <w:iCs/>
          <w:sz w:val="28"/>
          <w:szCs w:val="28"/>
          <w:lang w:val="uk-UA"/>
        </w:rPr>
        <w:t>«</w:t>
      </w:r>
      <w:r w:rsidR="00E424FD" w:rsidRPr="00AA6AF1">
        <w:rPr>
          <w:rFonts w:ascii="Times New Roman" w:hAnsi="Times New Roman" w:cs="Times New Roman"/>
          <w:b/>
          <w:bCs/>
          <w:i/>
          <w:iCs/>
          <w:sz w:val="28"/>
          <w:szCs w:val="28"/>
          <w:lang w:val="en-US"/>
        </w:rPr>
        <w:t>super</w:t>
      </w:r>
      <w:r w:rsidR="00E424FD" w:rsidRPr="00AA6AF1">
        <w:rPr>
          <w:rFonts w:ascii="Times New Roman" w:hAnsi="Times New Roman" w:cs="Times New Roman"/>
          <w:b/>
          <w:bCs/>
          <w:i/>
          <w:iCs/>
          <w:sz w:val="28"/>
          <w:szCs w:val="28"/>
        </w:rPr>
        <w:t xml:space="preserve"> </w:t>
      </w:r>
      <w:r w:rsidR="00E424FD" w:rsidRPr="00AA6AF1">
        <w:rPr>
          <w:rFonts w:ascii="Times New Roman" w:hAnsi="Times New Roman" w:cs="Times New Roman"/>
          <w:b/>
          <w:bCs/>
          <w:i/>
          <w:iCs/>
          <w:sz w:val="28"/>
          <w:szCs w:val="28"/>
          <w:lang w:val="en-US"/>
        </w:rPr>
        <w:t>unicorn</w:t>
      </w:r>
      <w:r w:rsidR="007908AF" w:rsidRPr="00AA6AF1">
        <w:rPr>
          <w:rFonts w:ascii="Times New Roman" w:hAnsi="Times New Roman" w:cs="Times New Roman"/>
          <w:i/>
          <w:iCs/>
          <w:sz w:val="28"/>
          <w:szCs w:val="28"/>
          <w:lang w:val="uk-UA"/>
        </w:rPr>
        <w:t>»</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those</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valued</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at</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more</w:t>
      </w:r>
      <w:r w:rsidR="00E424FD" w:rsidRPr="00AA6AF1">
        <w:rPr>
          <w:rFonts w:ascii="Times New Roman" w:hAnsi="Times New Roman" w:cs="Times New Roman"/>
          <w:i/>
          <w:iCs/>
          <w:sz w:val="28"/>
          <w:szCs w:val="28"/>
        </w:rPr>
        <w:t xml:space="preserve"> </w:t>
      </w:r>
      <w:r w:rsidR="00E424FD" w:rsidRPr="00AA6AF1">
        <w:rPr>
          <w:rFonts w:ascii="Times New Roman" w:hAnsi="Times New Roman" w:cs="Times New Roman"/>
          <w:i/>
          <w:iCs/>
          <w:sz w:val="28"/>
          <w:szCs w:val="28"/>
          <w:lang w:val="en-US"/>
        </w:rPr>
        <w:t>than</w:t>
      </w:r>
      <w:r w:rsidR="00E424FD" w:rsidRPr="00AA6AF1">
        <w:rPr>
          <w:rFonts w:ascii="Times New Roman" w:hAnsi="Times New Roman" w:cs="Times New Roman"/>
          <w:i/>
          <w:iCs/>
          <w:sz w:val="28"/>
          <w:szCs w:val="28"/>
        </w:rPr>
        <w:t xml:space="preserve"> $100 </w:t>
      </w:r>
      <w:r w:rsidR="00E424FD" w:rsidRPr="00AA6AF1">
        <w:rPr>
          <w:rFonts w:ascii="Times New Roman" w:hAnsi="Times New Roman" w:cs="Times New Roman"/>
          <w:i/>
          <w:iCs/>
          <w:sz w:val="28"/>
          <w:szCs w:val="28"/>
          <w:lang w:val="en-US"/>
        </w:rPr>
        <w:t>billion</w:t>
      </w:r>
      <w:r w:rsidR="00E424FD" w:rsidRPr="00AA6AF1">
        <w:rPr>
          <w:rFonts w:ascii="Times New Roman" w:hAnsi="Times New Roman" w:cs="Times New Roman"/>
          <w:i/>
          <w:iCs/>
          <w:sz w:val="28"/>
          <w:szCs w:val="28"/>
        </w:rPr>
        <w:t>)</w:t>
      </w:r>
      <w:r w:rsidR="007908AF" w:rsidRPr="00AA6AF1">
        <w:rPr>
          <w:rFonts w:ascii="Times New Roman" w:hAnsi="Times New Roman" w:cs="Times New Roman"/>
          <w:i/>
          <w:iCs/>
          <w:sz w:val="28"/>
          <w:szCs w:val="28"/>
          <w:lang w:val="uk-UA"/>
        </w:rPr>
        <w:t>»</w:t>
      </w:r>
      <w:r w:rsidR="00E424FD" w:rsidRPr="00AA6AF1">
        <w:rPr>
          <w:rFonts w:ascii="Times New Roman" w:hAnsi="Times New Roman" w:cs="Times New Roman"/>
          <w:i/>
          <w:iCs/>
          <w:sz w:val="28"/>
          <w:szCs w:val="28"/>
          <w:lang w:val="uk-UA"/>
        </w:rPr>
        <w:t xml:space="preserve"> </w:t>
      </w:r>
      <w:r w:rsidR="00E424FD" w:rsidRPr="00AA6AF1">
        <w:rPr>
          <w:rFonts w:ascii="Times New Roman" w:hAnsi="Times New Roman" w:cs="Times New Roman"/>
          <w:iCs/>
          <w:sz w:val="28"/>
          <w:szCs w:val="28"/>
        </w:rPr>
        <w:t xml:space="preserve">(Сам єдиноріг незабаром був затьмарений </w:t>
      </w:r>
      <w:r w:rsidR="007908AF" w:rsidRPr="00AA6AF1">
        <w:rPr>
          <w:rFonts w:ascii="Times New Roman" w:hAnsi="Times New Roman" w:cs="Times New Roman"/>
          <w:iCs/>
          <w:sz w:val="28"/>
          <w:szCs w:val="28"/>
        </w:rPr>
        <w:t>«</w:t>
      </w:r>
      <w:r w:rsidR="00E424FD" w:rsidRPr="00AA6AF1">
        <w:rPr>
          <w:rFonts w:ascii="Times New Roman" w:hAnsi="Times New Roman" w:cs="Times New Roman"/>
          <w:iCs/>
          <w:sz w:val="28"/>
          <w:szCs w:val="28"/>
        </w:rPr>
        <w:t>десятирогом</w:t>
      </w:r>
      <w:r w:rsidR="007908AF" w:rsidRPr="00AA6AF1">
        <w:rPr>
          <w:rFonts w:ascii="Times New Roman" w:hAnsi="Times New Roman" w:cs="Times New Roman"/>
          <w:iCs/>
          <w:sz w:val="28"/>
          <w:szCs w:val="28"/>
        </w:rPr>
        <w:t>»</w:t>
      </w:r>
      <w:r w:rsidR="00E424FD" w:rsidRPr="00AA6AF1">
        <w:rPr>
          <w:rFonts w:ascii="Times New Roman" w:hAnsi="Times New Roman" w:cs="Times New Roman"/>
          <w:iCs/>
          <w:sz w:val="28"/>
          <w:szCs w:val="28"/>
        </w:rPr>
        <w:t xml:space="preserve"> (компанією вартістю понад 10 мільярдів доларів</w:t>
      </w:r>
      <w:r w:rsidR="00E424FD" w:rsidRPr="00AA6AF1">
        <w:rPr>
          <w:rFonts w:ascii="Times New Roman" w:hAnsi="Times New Roman" w:cs="Times New Roman"/>
          <w:iCs/>
          <w:sz w:val="28"/>
          <w:szCs w:val="28"/>
          <w:lang w:val="uk-UA"/>
        </w:rPr>
        <w:t xml:space="preserve"> США</w:t>
      </w:r>
      <w:r w:rsidR="00E424FD" w:rsidRPr="00AA6AF1">
        <w:rPr>
          <w:rFonts w:ascii="Times New Roman" w:hAnsi="Times New Roman" w:cs="Times New Roman"/>
          <w:iCs/>
          <w:sz w:val="28"/>
          <w:szCs w:val="28"/>
        </w:rPr>
        <w:t xml:space="preserve">) і </w:t>
      </w:r>
      <w:r w:rsidR="007908AF" w:rsidRPr="00AA6AF1">
        <w:rPr>
          <w:rFonts w:ascii="Times New Roman" w:hAnsi="Times New Roman" w:cs="Times New Roman"/>
          <w:iCs/>
          <w:sz w:val="28"/>
          <w:szCs w:val="28"/>
        </w:rPr>
        <w:t>«</w:t>
      </w:r>
      <w:r w:rsidR="00E424FD" w:rsidRPr="00AA6AF1">
        <w:rPr>
          <w:rFonts w:ascii="Times New Roman" w:hAnsi="Times New Roman" w:cs="Times New Roman"/>
          <w:iCs/>
          <w:sz w:val="28"/>
          <w:szCs w:val="28"/>
        </w:rPr>
        <w:t xml:space="preserve">супер </w:t>
      </w:r>
      <w:r w:rsidR="00E424FD" w:rsidRPr="00AA6AF1">
        <w:rPr>
          <w:rFonts w:ascii="Times New Roman" w:hAnsi="Times New Roman" w:cs="Times New Roman"/>
          <w:iCs/>
          <w:sz w:val="28"/>
          <w:szCs w:val="28"/>
        </w:rPr>
        <w:lastRenderedPageBreak/>
        <w:t>єдинорогом</w:t>
      </w:r>
      <w:r w:rsidR="007908AF" w:rsidRPr="00AA6AF1">
        <w:rPr>
          <w:rFonts w:ascii="Times New Roman" w:hAnsi="Times New Roman" w:cs="Times New Roman"/>
          <w:iCs/>
          <w:sz w:val="28"/>
          <w:szCs w:val="28"/>
        </w:rPr>
        <w:t>»</w:t>
      </w:r>
      <w:r w:rsidR="00E424FD" w:rsidRPr="00AA6AF1">
        <w:rPr>
          <w:rFonts w:ascii="Times New Roman" w:hAnsi="Times New Roman" w:cs="Times New Roman"/>
          <w:iCs/>
          <w:sz w:val="28"/>
          <w:szCs w:val="28"/>
        </w:rPr>
        <w:t xml:space="preserve"> (вартістю понад 100 мільярдів доларів</w:t>
      </w:r>
      <w:r w:rsidR="00E424FD" w:rsidRPr="00AA6AF1">
        <w:rPr>
          <w:rFonts w:ascii="Times New Roman" w:hAnsi="Times New Roman" w:cs="Times New Roman"/>
          <w:iCs/>
          <w:sz w:val="28"/>
          <w:szCs w:val="28"/>
          <w:lang w:val="uk-UA"/>
        </w:rPr>
        <w:t xml:space="preserve"> США</w:t>
      </w:r>
      <w:r w:rsidR="00E424FD" w:rsidRPr="00AA6AF1">
        <w:rPr>
          <w:rFonts w:ascii="Times New Roman" w:hAnsi="Times New Roman" w:cs="Times New Roman"/>
          <w:iCs/>
          <w:sz w:val="28"/>
          <w:szCs w:val="28"/>
        </w:rPr>
        <w:t>))</w:t>
      </w:r>
      <w:r w:rsidR="00E424FD" w:rsidRPr="00AA6AF1">
        <w:rPr>
          <w:rFonts w:ascii="Times New Roman" w:hAnsi="Times New Roman" w:cs="Times New Roman"/>
          <w:i/>
          <w:iCs/>
          <w:sz w:val="28"/>
          <w:szCs w:val="28"/>
        </w:rPr>
        <w:t xml:space="preserve"> </w:t>
      </w:r>
      <w:r w:rsidRPr="00AA6AF1">
        <w:rPr>
          <w:rFonts w:ascii="Times New Roman" w:hAnsi="Times New Roman" w:cs="Times New Roman"/>
          <w:sz w:val="28"/>
          <w:szCs w:val="28"/>
        </w:rPr>
        <w:t>[</w:t>
      </w:r>
      <w:r w:rsidR="005C2662" w:rsidRPr="00AA6AF1">
        <w:rPr>
          <w:rFonts w:ascii="Times New Roman" w:hAnsi="Times New Roman" w:cs="Times New Roman"/>
          <w:sz w:val="28"/>
          <w:szCs w:val="28"/>
        </w:rPr>
        <w:t>118;</w:t>
      </w:r>
      <w:proofErr w:type="gramEnd"/>
      <w:r w:rsidRPr="00AA6AF1">
        <w:rPr>
          <w:rFonts w:ascii="Times New Roman" w:hAnsi="Times New Roman" w:cs="Times New Roman"/>
          <w:sz w:val="28"/>
          <w:szCs w:val="28"/>
        </w:rPr>
        <w:t xml:space="preserve"> 06.10.20</w:t>
      </w:r>
      <w:r w:rsidR="005C2662" w:rsidRPr="00AA6AF1">
        <w:rPr>
          <w:rFonts w:ascii="Times New Roman" w:hAnsi="Times New Roman" w:cs="Times New Roman"/>
          <w:sz w:val="28"/>
          <w:szCs w:val="28"/>
        </w:rPr>
        <w:t>21</w:t>
      </w:r>
      <w:r w:rsidRPr="00AA6AF1">
        <w:rPr>
          <w:rFonts w:ascii="Times New Roman" w:hAnsi="Times New Roman" w:cs="Times New Roman"/>
          <w:sz w:val="28"/>
          <w:szCs w:val="28"/>
        </w:rPr>
        <w:t>]</w:t>
      </w:r>
      <w:proofErr w:type="gramStart"/>
      <w:r w:rsidRPr="00AA6AF1">
        <w:rPr>
          <w:rFonts w:ascii="Times New Roman" w:hAnsi="Times New Roman" w:cs="Times New Roman"/>
          <w:sz w:val="28"/>
          <w:szCs w:val="28"/>
        </w:rPr>
        <w:t>.</w:t>
      </w:r>
      <w:proofErr w:type="gramEnd"/>
      <w:r w:rsidR="003F327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І</w:t>
      </w:r>
      <w:proofErr w:type="gramStart"/>
      <w:r w:rsidRPr="00AA6AF1">
        <w:rPr>
          <w:rFonts w:ascii="Times New Roman" w:hAnsi="Times New Roman" w:cs="Times New Roman"/>
          <w:sz w:val="28"/>
          <w:szCs w:val="28"/>
        </w:rPr>
        <w:t>с</w:t>
      </w:r>
      <w:proofErr w:type="gramEnd"/>
      <w:r w:rsidRPr="00AA6AF1">
        <w:rPr>
          <w:rFonts w:ascii="Times New Roman" w:hAnsi="Times New Roman" w:cs="Times New Roman"/>
          <w:sz w:val="28"/>
          <w:szCs w:val="28"/>
        </w:rPr>
        <w:t xml:space="preserve">нуюче у мові слово </w:t>
      </w:r>
      <w:r w:rsidRPr="00AA6AF1">
        <w:rPr>
          <w:rFonts w:ascii="Times New Roman" w:hAnsi="Times New Roman" w:cs="Times New Roman"/>
          <w:i/>
          <w:sz w:val="28"/>
          <w:szCs w:val="28"/>
        </w:rPr>
        <w:t>unicorn (єдиноріг)</w:t>
      </w:r>
      <w:r w:rsidRPr="00AA6AF1">
        <w:rPr>
          <w:rFonts w:ascii="Times New Roman" w:hAnsi="Times New Roman" w:cs="Times New Roman"/>
          <w:sz w:val="28"/>
          <w:szCs w:val="28"/>
        </w:rPr>
        <w:t xml:space="preserve"> набуло вторин</w:t>
      </w:r>
      <w:r w:rsidR="003F3270" w:rsidRPr="00AA6AF1">
        <w:rPr>
          <w:rFonts w:ascii="Times New Roman" w:hAnsi="Times New Roman" w:cs="Times New Roman"/>
          <w:sz w:val="28"/>
          <w:szCs w:val="28"/>
          <w:lang w:val="uk-UA"/>
        </w:rPr>
        <w:t>ого</w:t>
      </w:r>
      <w:r w:rsidRPr="00AA6AF1">
        <w:rPr>
          <w:rFonts w:ascii="Times New Roman" w:hAnsi="Times New Roman" w:cs="Times New Roman"/>
          <w:sz w:val="28"/>
          <w:szCs w:val="28"/>
        </w:rPr>
        <w:t xml:space="preserve"> значення – компанія-мільярдер. Слово</w:t>
      </w:r>
      <w:r w:rsidRPr="00AA6AF1">
        <w:rPr>
          <w:rFonts w:ascii="Times New Roman" w:hAnsi="Times New Roman" w:cs="Times New Roman"/>
          <w:i/>
          <w:sz w:val="28"/>
          <w:szCs w:val="28"/>
        </w:rPr>
        <w:t xml:space="preserve"> unicorn</w:t>
      </w:r>
      <w:r w:rsidRPr="00AA6AF1">
        <w:rPr>
          <w:rFonts w:ascii="Times New Roman" w:hAnsi="Times New Roman" w:cs="Times New Roman"/>
          <w:sz w:val="28"/>
          <w:szCs w:val="28"/>
        </w:rPr>
        <w:t xml:space="preserve"> має таке визначення: </w:t>
      </w:r>
      <w:r w:rsidRPr="00AA6AF1">
        <w:rPr>
          <w:rFonts w:ascii="Times New Roman" w:hAnsi="Times New Roman" w:cs="Times New Roman"/>
          <w:i/>
          <w:sz w:val="28"/>
          <w:szCs w:val="28"/>
        </w:rPr>
        <w:t xml:space="preserve">a technology company that is less than ten years old and worth more than one billion dollars </w:t>
      </w:r>
      <w:r w:rsidRPr="00AA6AF1">
        <w:rPr>
          <w:rFonts w:ascii="Times New Roman" w:hAnsi="Times New Roman" w:cs="Times New Roman"/>
          <w:sz w:val="28"/>
          <w:szCs w:val="28"/>
        </w:rPr>
        <w:t>(технологічна компанія, якій менше десяти рокі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коштує понад мільярд доларів) [</w:t>
      </w:r>
      <w:r w:rsidR="005E5419" w:rsidRPr="00AA6AF1">
        <w:rPr>
          <w:rFonts w:ascii="Times New Roman" w:hAnsi="Times New Roman" w:cs="Times New Roman"/>
          <w:sz w:val="28"/>
          <w:szCs w:val="28"/>
        </w:rPr>
        <w:t>152</w:t>
      </w:r>
      <w:r w:rsidRPr="00AA6AF1">
        <w:rPr>
          <w:rFonts w:ascii="Times New Roman" w:hAnsi="Times New Roman" w:cs="Times New Roman"/>
          <w:sz w:val="28"/>
          <w:szCs w:val="28"/>
        </w:rPr>
        <w:t xml:space="preserve">]. За аналогією з цим словом, за допомогою афіксації, виникли слова </w:t>
      </w:r>
      <w:r w:rsidRPr="00AA6AF1">
        <w:rPr>
          <w:rFonts w:ascii="Times New Roman" w:hAnsi="Times New Roman" w:cs="Times New Roman"/>
          <w:i/>
          <w:sz w:val="28"/>
          <w:szCs w:val="28"/>
        </w:rPr>
        <w:t>decacorn (deca-(</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ten</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 + unicorn) – a technology company that is than old old and worth more than ten billion dollars</w:t>
      </w:r>
      <w:r w:rsidRPr="00AA6AF1">
        <w:rPr>
          <w:rFonts w:ascii="Times New Roman" w:hAnsi="Times New Roman" w:cs="Times New Roman"/>
          <w:sz w:val="28"/>
          <w:szCs w:val="28"/>
        </w:rPr>
        <w:t xml:space="preserve"> (технологічна компанія, якій менше десяти рокі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кошту</w:t>
      </w:r>
      <w:proofErr w:type="gramEnd"/>
      <w:r w:rsidRPr="00AA6AF1">
        <w:rPr>
          <w:rFonts w:ascii="Times New Roman" w:hAnsi="Times New Roman" w:cs="Times New Roman"/>
          <w:sz w:val="28"/>
          <w:szCs w:val="28"/>
        </w:rPr>
        <w:t>є понад десять мільярдів доларів) [</w:t>
      </w:r>
      <w:r w:rsidR="005E5419" w:rsidRPr="00AA6AF1">
        <w:rPr>
          <w:rFonts w:ascii="Times New Roman" w:hAnsi="Times New Roman" w:cs="Times New Roman"/>
          <w:sz w:val="28"/>
          <w:szCs w:val="28"/>
        </w:rPr>
        <w:t>152</w:t>
      </w:r>
      <w:r w:rsidRPr="00AA6AF1">
        <w:rPr>
          <w:rFonts w:ascii="Times New Roman" w:hAnsi="Times New Roman" w:cs="Times New Roman"/>
          <w:sz w:val="28"/>
          <w:szCs w:val="28"/>
        </w:rPr>
        <w:t xml:space="preserve">]. </w:t>
      </w:r>
      <w:r w:rsidRPr="00AA6AF1">
        <w:rPr>
          <w:rFonts w:ascii="Times New Roman" w:hAnsi="Times New Roman" w:cs="Times New Roman"/>
          <w:b/>
          <w:i/>
          <w:sz w:val="28"/>
          <w:szCs w:val="28"/>
        </w:rPr>
        <w:t>Super-unicorn</w:t>
      </w:r>
      <w:r w:rsidRPr="00AA6AF1">
        <w:rPr>
          <w:rFonts w:ascii="Times New Roman" w:hAnsi="Times New Roman" w:cs="Times New Roman"/>
          <w:sz w:val="28"/>
          <w:szCs w:val="28"/>
        </w:rPr>
        <w:t xml:space="preserve"> (приставка super + unicorn), відповідно, технологічна компанія, якій менше десяти років, коштує понад сто мільярдів доларі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А також неологізм з негативним значенням, утворений шляхом словоскладання, </w:t>
      </w:r>
      <w:r w:rsidRPr="00AA6AF1">
        <w:rPr>
          <w:rFonts w:ascii="Times New Roman" w:hAnsi="Times New Roman" w:cs="Times New Roman"/>
          <w:i/>
          <w:sz w:val="28"/>
          <w:szCs w:val="28"/>
        </w:rPr>
        <w:t>unicorps</w:t>
      </w:r>
      <w:r w:rsidRPr="00AA6AF1">
        <w:rPr>
          <w:rFonts w:ascii="Times New Roman" w:hAnsi="Times New Roman" w:cs="Times New Roman"/>
          <w:sz w:val="28"/>
          <w:szCs w:val="28"/>
        </w:rPr>
        <w:t xml:space="preserve"> (unicorn – єдиноріг + corpse – труп). </w:t>
      </w:r>
      <w:r w:rsidR="007908AF" w:rsidRPr="00AA6AF1">
        <w:rPr>
          <w:rFonts w:ascii="Times New Roman" w:hAnsi="Times New Roman" w:cs="Times New Roman"/>
          <w:sz w:val="28"/>
          <w:szCs w:val="28"/>
          <w:lang w:val="uk-UA"/>
        </w:rPr>
        <w:t>«</w:t>
      </w:r>
      <w:r w:rsidR="003F3270" w:rsidRPr="00AA6AF1">
        <w:rPr>
          <w:rFonts w:ascii="Times New Roman" w:hAnsi="Times New Roman" w:cs="Times New Roman"/>
          <w:i/>
          <w:iCs/>
          <w:sz w:val="28"/>
          <w:szCs w:val="28"/>
          <w:lang w:val="en-US"/>
        </w:rPr>
        <w:t xml:space="preserve">There are also fears that a tech bubble is emerging and that large-scale failures are likely, leading to so-called </w:t>
      </w:r>
      <w:r w:rsidR="003F3270" w:rsidRPr="00AA6AF1">
        <w:rPr>
          <w:rFonts w:ascii="Times New Roman" w:hAnsi="Times New Roman" w:cs="Times New Roman"/>
          <w:b/>
          <w:bCs/>
          <w:i/>
          <w:iCs/>
          <w:sz w:val="28"/>
          <w:szCs w:val="28"/>
          <w:lang w:val="en-US"/>
        </w:rPr>
        <w:t xml:space="preserve">unicorpses </w:t>
      </w:r>
      <w:r w:rsidR="003F3270" w:rsidRPr="00AA6AF1">
        <w:rPr>
          <w:rFonts w:ascii="Times New Roman" w:hAnsi="Times New Roman" w:cs="Times New Roman"/>
          <w:i/>
          <w:iCs/>
          <w:sz w:val="28"/>
          <w:szCs w:val="28"/>
          <w:lang w:val="en-US"/>
        </w:rPr>
        <w:t>– unicorns that die</w:t>
      </w:r>
      <w:r w:rsidR="007908AF" w:rsidRPr="00AA6AF1">
        <w:rPr>
          <w:rFonts w:ascii="Times New Roman" w:hAnsi="Times New Roman" w:cs="Times New Roman"/>
          <w:i/>
          <w:iCs/>
          <w:sz w:val="28"/>
          <w:szCs w:val="28"/>
          <w:lang w:val="uk-UA"/>
        </w:rPr>
        <w:t>»</w:t>
      </w:r>
      <w:r w:rsidR="003F3270" w:rsidRPr="00AA6AF1">
        <w:rPr>
          <w:rFonts w:ascii="Times New Roman" w:hAnsi="Times New Roman" w:cs="Times New Roman"/>
          <w:i/>
          <w:iCs/>
          <w:sz w:val="28"/>
          <w:szCs w:val="28"/>
          <w:lang w:val="uk-UA"/>
        </w:rPr>
        <w:t xml:space="preserve"> </w:t>
      </w:r>
      <w:r w:rsidRPr="00AA6AF1">
        <w:rPr>
          <w:rFonts w:ascii="Times New Roman" w:hAnsi="Times New Roman" w:cs="Times New Roman"/>
          <w:sz w:val="28"/>
          <w:szCs w:val="28"/>
          <w:lang w:val="uk-UA"/>
        </w:rPr>
        <w:t xml:space="preserve"> (Є також побоювання, що виникне технічний кипіш, і що можливі великомасштабні вмираюч</w:t>
      </w:r>
      <w:r w:rsidR="003F3270"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єдинорог</w:t>
      </w:r>
      <w:r w:rsidR="003F3270" w:rsidRPr="00AA6AF1">
        <w:rPr>
          <w:rFonts w:ascii="Times New Roman" w:hAnsi="Times New Roman" w:cs="Times New Roman"/>
          <w:sz w:val="28"/>
          <w:szCs w:val="28"/>
          <w:lang w:val="uk-UA"/>
        </w:rPr>
        <w:t>и</w:t>
      </w:r>
      <w:r w:rsidRPr="00AA6AF1">
        <w:rPr>
          <w:rFonts w:ascii="Times New Roman" w:hAnsi="Times New Roman" w:cs="Times New Roman"/>
          <w:sz w:val="28"/>
          <w:szCs w:val="28"/>
          <w:lang w:val="uk-UA"/>
        </w:rPr>
        <w:t>) [</w:t>
      </w:r>
      <w:r w:rsidR="0046197C" w:rsidRPr="00AA6AF1">
        <w:rPr>
          <w:rFonts w:ascii="Times New Roman" w:hAnsi="Times New Roman" w:cs="Times New Roman"/>
          <w:sz w:val="28"/>
          <w:szCs w:val="28"/>
          <w:lang w:val="en-US"/>
        </w:rPr>
        <w:t>100;</w:t>
      </w:r>
      <w:r w:rsidR="009730F4">
        <w:rPr>
          <w:rFonts w:ascii="Times New Roman" w:hAnsi="Times New Roman" w:cs="Times New Roman"/>
          <w:sz w:val="28"/>
          <w:szCs w:val="28"/>
          <w:lang w:val="uk-UA"/>
        </w:rPr>
        <w:t> </w:t>
      </w:r>
      <w:r w:rsidRPr="00AA6AF1">
        <w:rPr>
          <w:rFonts w:ascii="Times New Roman" w:hAnsi="Times New Roman" w:cs="Times New Roman"/>
          <w:sz w:val="28"/>
          <w:szCs w:val="28"/>
          <w:lang w:val="uk-UA"/>
        </w:rPr>
        <w:t>03.04.20</w:t>
      </w:r>
      <w:r w:rsidR="0046197C" w:rsidRPr="00AA6AF1">
        <w:rPr>
          <w:rFonts w:ascii="Times New Roman" w:hAnsi="Times New Roman" w:cs="Times New Roman"/>
          <w:sz w:val="28"/>
          <w:szCs w:val="28"/>
          <w:lang w:val="uk-UA"/>
        </w:rPr>
        <w:t>21</w:t>
      </w:r>
      <w:r w:rsidRPr="00AA6AF1">
        <w:rPr>
          <w:rFonts w:ascii="Times New Roman" w:hAnsi="Times New Roman" w:cs="Times New Roman"/>
          <w:sz w:val="28"/>
          <w:szCs w:val="28"/>
          <w:lang w:val="uk-UA"/>
        </w:rPr>
        <w:t xml:space="preserve">]. Неологізм </w:t>
      </w:r>
      <w:r w:rsidRPr="00AA6AF1">
        <w:rPr>
          <w:rFonts w:ascii="Times New Roman" w:hAnsi="Times New Roman" w:cs="Times New Roman"/>
          <w:i/>
          <w:sz w:val="28"/>
          <w:szCs w:val="28"/>
        </w:rPr>
        <w:t>unicorps</w:t>
      </w:r>
      <w:r w:rsidRPr="00AA6AF1">
        <w:rPr>
          <w:rFonts w:ascii="Times New Roman" w:hAnsi="Times New Roman" w:cs="Times New Roman"/>
          <w:sz w:val="28"/>
          <w:szCs w:val="28"/>
          <w:lang w:val="uk-UA"/>
        </w:rPr>
        <w:t xml:space="preserve"> визначається як: </w:t>
      </w:r>
      <w:r w:rsidRPr="00AA6AF1">
        <w:rPr>
          <w:rFonts w:ascii="Times New Roman" w:hAnsi="Times New Roman" w:cs="Times New Roman"/>
          <w:i/>
          <w:sz w:val="28"/>
          <w:szCs w:val="28"/>
        </w:rPr>
        <w:t>a</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technology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company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once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worth</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more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than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a</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billion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dollars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but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now</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worth</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substantially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less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out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of</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business</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(технологічна компанія, що колись </w:t>
      </w:r>
      <w:r w:rsidR="003F3270" w:rsidRPr="00AA6AF1">
        <w:rPr>
          <w:rFonts w:ascii="Times New Roman" w:hAnsi="Times New Roman" w:cs="Times New Roman"/>
          <w:sz w:val="28"/>
          <w:szCs w:val="28"/>
          <w:lang w:val="uk-UA"/>
        </w:rPr>
        <w:t>коштувала</w:t>
      </w:r>
      <w:r w:rsidRPr="00AA6AF1">
        <w:rPr>
          <w:rFonts w:ascii="Times New Roman" w:hAnsi="Times New Roman" w:cs="Times New Roman"/>
          <w:sz w:val="28"/>
          <w:szCs w:val="28"/>
          <w:lang w:val="uk-UA"/>
        </w:rPr>
        <w:t xml:space="preserve"> понад мільярд доларів, тепер коштує значно менше</w:t>
      </w:r>
      <w:r w:rsidR="003F327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розорилася) [</w:t>
      </w:r>
      <w:r w:rsidR="005E5419" w:rsidRPr="00AA6AF1">
        <w:rPr>
          <w:rFonts w:ascii="Times New Roman" w:hAnsi="Times New Roman" w:cs="Times New Roman"/>
          <w:sz w:val="28"/>
          <w:szCs w:val="28"/>
          <w:lang w:val="uk-UA"/>
        </w:rPr>
        <w:t>152</w:t>
      </w:r>
      <w:r w:rsidRPr="00AA6AF1">
        <w:rPr>
          <w:rFonts w:ascii="Times New Roman" w:hAnsi="Times New Roman" w:cs="Times New Roman"/>
          <w:sz w:val="28"/>
          <w:szCs w:val="28"/>
          <w:lang w:val="uk-UA"/>
        </w:rPr>
        <w:t>].</w:t>
      </w:r>
      <w:r w:rsidR="003F3270"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В україномовних паралельних текстах дані неологізми перекладаються як: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Венчурний підприємець та власниця </w:t>
      </w:r>
      <w:r w:rsidRPr="00AA6AF1">
        <w:rPr>
          <w:rFonts w:ascii="Times New Roman" w:hAnsi="Times New Roman" w:cs="Times New Roman"/>
          <w:i/>
          <w:sz w:val="28"/>
          <w:szCs w:val="28"/>
        </w:rPr>
        <w:t>Cowboy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Ventures</w:t>
      </w:r>
      <w:r w:rsidRPr="00AA6AF1">
        <w:rPr>
          <w:rFonts w:ascii="Times New Roman" w:hAnsi="Times New Roman" w:cs="Times New Roman"/>
          <w:i/>
          <w:sz w:val="28"/>
          <w:szCs w:val="28"/>
          <w:lang w:val="uk-UA"/>
        </w:rPr>
        <w:t xml:space="preserve"> Ейлін Лі у своєму есе назвала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єдинрогами</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стартап-компанії, капіталізація яких перевищила $1 млрд. за п</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ять років</w:t>
      </w:r>
      <w:r w:rsidR="007908AF" w:rsidRPr="00AA6AF1">
        <w:rPr>
          <w:rFonts w:ascii="Times New Roman" w:hAnsi="Times New Roman" w:cs="Times New Roman"/>
          <w:i/>
          <w:sz w:val="28"/>
          <w:szCs w:val="28"/>
          <w:lang w:val="uk-UA"/>
        </w:rPr>
        <w:t>»</w:t>
      </w:r>
      <w:r w:rsidR="007B075F"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AB4006" w:rsidRPr="00AA6AF1">
        <w:rPr>
          <w:rFonts w:ascii="Times New Roman" w:hAnsi="Times New Roman" w:cs="Times New Roman"/>
          <w:sz w:val="28"/>
          <w:szCs w:val="28"/>
          <w:lang w:val="uk-UA"/>
        </w:rPr>
        <w:t>36;</w:t>
      </w:r>
      <w:r w:rsidRPr="00AA6AF1">
        <w:rPr>
          <w:rFonts w:ascii="Times New Roman" w:hAnsi="Times New Roman" w:cs="Times New Roman"/>
          <w:sz w:val="28"/>
          <w:szCs w:val="28"/>
          <w:lang w:val="uk-UA"/>
        </w:rPr>
        <w:t xml:space="preserve"> 16.06.20</w:t>
      </w:r>
      <w:r w:rsidR="00AB4006" w:rsidRPr="00AA6AF1">
        <w:rPr>
          <w:rFonts w:ascii="Times New Roman" w:hAnsi="Times New Roman" w:cs="Times New Roman"/>
          <w:sz w:val="28"/>
          <w:szCs w:val="28"/>
          <w:lang w:val="uk-UA"/>
        </w:rPr>
        <w:t>21</w:t>
      </w:r>
      <w:r w:rsidRPr="00AA6AF1">
        <w:rPr>
          <w:rFonts w:ascii="Times New Roman" w:hAnsi="Times New Roman" w:cs="Times New Roman"/>
          <w:sz w:val="28"/>
          <w:szCs w:val="28"/>
          <w:lang w:val="uk-UA"/>
        </w:rPr>
        <w:t>].</w:t>
      </w:r>
      <w:r w:rsidRPr="00AA6AF1">
        <w:rPr>
          <w:rFonts w:ascii="Times New Roman" w:hAnsi="Times New Roman" w:cs="Times New Roman"/>
          <w:i/>
          <w:sz w:val="28"/>
          <w:szCs w:val="28"/>
          <w:lang w:val="uk-UA"/>
        </w:rPr>
        <w:t xml:space="preserve">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Найпомітніший прорив зробив </w:t>
      </w:r>
      <w:r w:rsidRPr="00AA6AF1">
        <w:rPr>
          <w:rFonts w:ascii="Times New Roman" w:hAnsi="Times New Roman" w:cs="Times New Roman"/>
          <w:i/>
          <w:sz w:val="28"/>
          <w:szCs w:val="28"/>
        </w:rPr>
        <w:t>Facebook</w:t>
      </w:r>
      <w:r w:rsidRPr="00AA6AF1">
        <w:rPr>
          <w:rFonts w:ascii="Times New Roman" w:hAnsi="Times New Roman" w:cs="Times New Roman"/>
          <w:i/>
          <w:sz w:val="28"/>
          <w:szCs w:val="28"/>
          <w:lang w:val="uk-UA"/>
        </w:rPr>
        <w:t xml:space="preserve">, якого можна назвати </w:t>
      </w:r>
      <w:r w:rsidRPr="00AA6AF1">
        <w:rPr>
          <w:rFonts w:ascii="Times New Roman" w:hAnsi="Times New Roman" w:cs="Times New Roman"/>
          <w:b/>
          <w:i/>
          <w:sz w:val="28"/>
          <w:szCs w:val="28"/>
          <w:lang w:val="uk-UA"/>
        </w:rPr>
        <w:t>супер-єдинорогом</w:t>
      </w:r>
      <w:r w:rsidRPr="00AA6AF1">
        <w:rPr>
          <w:rFonts w:ascii="Times New Roman" w:hAnsi="Times New Roman" w:cs="Times New Roman"/>
          <w:i/>
          <w:sz w:val="28"/>
          <w:szCs w:val="28"/>
          <w:lang w:val="uk-UA"/>
        </w:rPr>
        <w:t xml:space="preserve"> вартістю понад 100 мільярдів доларів</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AB4006" w:rsidRPr="00AA6AF1">
        <w:rPr>
          <w:rFonts w:ascii="Times New Roman" w:hAnsi="Times New Roman" w:cs="Times New Roman"/>
          <w:sz w:val="28"/>
          <w:szCs w:val="28"/>
          <w:lang w:val="uk-UA"/>
        </w:rPr>
        <w:t>144;</w:t>
      </w:r>
      <w:r w:rsidRPr="00AA6AF1">
        <w:rPr>
          <w:rFonts w:ascii="Times New Roman" w:hAnsi="Times New Roman" w:cs="Times New Roman"/>
          <w:sz w:val="28"/>
          <w:szCs w:val="28"/>
          <w:lang w:val="uk-UA"/>
        </w:rPr>
        <w:t xml:space="preserve"> 08.11.20</w:t>
      </w:r>
      <w:r w:rsidR="00AB4006"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 xml:space="preserve">]. Як бачимо, слово </w:t>
      </w:r>
      <w:r w:rsidRPr="00AA6AF1">
        <w:rPr>
          <w:rFonts w:ascii="Times New Roman" w:hAnsi="Times New Roman" w:cs="Times New Roman"/>
          <w:i/>
          <w:sz w:val="28"/>
          <w:szCs w:val="28"/>
        </w:rPr>
        <w:t>unicorn</w:t>
      </w:r>
      <w:r w:rsidRPr="00AA6AF1">
        <w:rPr>
          <w:rFonts w:ascii="Times New Roman" w:hAnsi="Times New Roman" w:cs="Times New Roman"/>
          <w:sz w:val="28"/>
          <w:szCs w:val="28"/>
          <w:lang w:val="uk-UA"/>
        </w:rPr>
        <w:t xml:space="preserve"> (єдиноріг) передається еквівалентн</w:t>
      </w:r>
      <w:r w:rsidR="007B075F" w:rsidRPr="00AA6AF1">
        <w:rPr>
          <w:rFonts w:ascii="Times New Roman" w:hAnsi="Times New Roman" w:cs="Times New Roman"/>
          <w:sz w:val="28"/>
          <w:szCs w:val="28"/>
          <w:lang w:val="uk-UA"/>
        </w:rPr>
        <w:t>ою</w:t>
      </w:r>
      <w:r w:rsidRPr="00AA6AF1">
        <w:rPr>
          <w:rFonts w:ascii="Times New Roman" w:hAnsi="Times New Roman" w:cs="Times New Roman"/>
          <w:sz w:val="28"/>
          <w:szCs w:val="28"/>
          <w:lang w:val="uk-UA"/>
        </w:rPr>
        <w:t xml:space="preserve"> відповідністю в </w:t>
      </w:r>
      <w:r w:rsidR="007B075F" w:rsidRPr="00AA6AF1">
        <w:rPr>
          <w:rFonts w:ascii="Times New Roman" w:hAnsi="Times New Roman" w:cs="Times New Roman"/>
          <w:sz w:val="28"/>
          <w:szCs w:val="28"/>
          <w:lang w:val="uk-UA"/>
        </w:rPr>
        <w:t>приймаючій мові</w:t>
      </w:r>
      <w:r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rPr>
        <w:t>super</w:t>
      </w:r>
      <w:r w:rsidRPr="00AA6AF1">
        <w:rPr>
          <w:rFonts w:ascii="Times New Roman" w:hAnsi="Times New Roman" w:cs="Times New Roman"/>
          <w:i/>
          <w:sz w:val="28"/>
          <w:szCs w:val="28"/>
          <w:lang w:val="uk-UA"/>
        </w:rPr>
        <w:t>-</w:t>
      </w:r>
      <w:r w:rsidRPr="00AA6AF1">
        <w:rPr>
          <w:rFonts w:ascii="Times New Roman" w:hAnsi="Times New Roman" w:cs="Times New Roman"/>
          <w:i/>
          <w:sz w:val="28"/>
          <w:szCs w:val="28"/>
        </w:rPr>
        <w:t>unicorn</w:t>
      </w:r>
      <w:r w:rsidR="007B075F" w:rsidRPr="00AA6AF1">
        <w:rPr>
          <w:rFonts w:ascii="Times New Roman" w:hAnsi="Times New Roman" w:cs="Times New Roman"/>
          <w:sz w:val="28"/>
          <w:szCs w:val="28"/>
          <w:lang w:val="uk-UA"/>
        </w:rPr>
        <w:t xml:space="preserve"> (супер єдиноріг) </w:t>
      </w:r>
      <w:r w:rsidRPr="00AA6AF1">
        <w:rPr>
          <w:rFonts w:ascii="Times New Roman" w:hAnsi="Times New Roman" w:cs="Times New Roman"/>
          <w:sz w:val="28"/>
          <w:szCs w:val="28"/>
          <w:lang w:val="uk-UA"/>
        </w:rPr>
        <w:t>– з</w:t>
      </w:r>
      <w:r w:rsidR="007B075F" w:rsidRPr="00AA6AF1">
        <w:rPr>
          <w:rFonts w:ascii="Times New Roman" w:hAnsi="Times New Roman" w:cs="Times New Roman"/>
          <w:sz w:val="28"/>
          <w:szCs w:val="28"/>
          <w:lang w:val="uk-UA"/>
        </w:rPr>
        <w:t>а</w:t>
      </w:r>
      <w:r w:rsidRPr="00AA6AF1">
        <w:rPr>
          <w:rFonts w:ascii="Times New Roman" w:hAnsi="Times New Roman" w:cs="Times New Roman"/>
          <w:sz w:val="28"/>
          <w:szCs w:val="28"/>
          <w:lang w:val="uk-UA"/>
        </w:rPr>
        <w:t xml:space="preserve"> допомогою калькування.</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Нове словосполучення виникло у сфері оподаткування підприємств з переробки червоного м</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яса: </w:t>
      </w:r>
      <w:r w:rsidR="007908AF" w:rsidRPr="00AA6AF1">
        <w:rPr>
          <w:rFonts w:ascii="Times New Roman" w:hAnsi="Times New Roman" w:cs="Times New Roman"/>
          <w:sz w:val="28"/>
          <w:szCs w:val="28"/>
          <w:lang w:val="uk-UA"/>
        </w:rPr>
        <w:t>«</w:t>
      </w:r>
      <w:r w:rsidRPr="00AA6AF1">
        <w:rPr>
          <w:rFonts w:ascii="Times New Roman" w:hAnsi="Times New Roman" w:cs="Times New Roman"/>
          <w:i/>
          <w:sz w:val="28"/>
          <w:szCs w:val="28"/>
          <w:lang w:val="uk-UA"/>
        </w:rPr>
        <w:t xml:space="preserve">A new meat tax may be on the way, which is already </w:t>
      </w:r>
      <w:r w:rsidRPr="00AA6AF1">
        <w:rPr>
          <w:rFonts w:ascii="Times New Roman" w:hAnsi="Times New Roman" w:cs="Times New Roman"/>
          <w:i/>
          <w:sz w:val="28"/>
          <w:szCs w:val="28"/>
          <w:lang w:val="uk-UA"/>
        </w:rPr>
        <w:lastRenderedPageBreak/>
        <w:t xml:space="preserve">being dubbed the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sausage-tax</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in a bid to encourage us to eat less processed meat</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(Може з</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явитися новий податок на м</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ясо, який вже називають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податком на ковбасу</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щоб спонукати нас їсти менше від переробленого м</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яса) [</w:t>
      </w:r>
      <w:r w:rsidR="00AB4006" w:rsidRPr="00AA6AF1">
        <w:rPr>
          <w:rFonts w:ascii="Times New Roman" w:hAnsi="Times New Roman" w:cs="Times New Roman"/>
          <w:sz w:val="28"/>
          <w:szCs w:val="28"/>
          <w:lang w:val="uk-UA"/>
        </w:rPr>
        <w:t>138;</w:t>
      </w:r>
      <w:r w:rsidR="009730F4">
        <w:rPr>
          <w:rFonts w:ascii="Times New Roman" w:hAnsi="Times New Roman" w:cs="Times New Roman"/>
          <w:sz w:val="28"/>
          <w:szCs w:val="28"/>
          <w:lang w:val="uk-UA"/>
        </w:rPr>
        <w:t> </w:t>
      </w:r>
      <w:r w:rsidRPr="00AA6AF1">
        <w:rPr>
          <w:rFonts w:ascii="Times New Roman" w:hAnsi="Times New Roman" w:cs="Times New Roman"/>
          <w:sz w:val="28"/>
          <w:szCs w:val="28"/>
          <w:lang w:val="uk-UA"/>
        </w:rPr>
        <w:t>07.11.20</w:t>
      </w:r>
      <w:r w:rsidR="00AB4006"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 xml:space="preserve">]. Українською мовою словосполучення передається калькуванням: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Уряд хоче запровадити </w:t>
      </w:r>
      <w:r w:rsidRPr="00AA6AF1">
        <w:rPr>
          <w:rFonts w:ascii="Times New Roman" w:hAnsi="Times New Roman" w:cs="Times New Roman"/>
          <w:b/>
          <w:i/>
          <w:sz w:val="28"/>
          <w:szCs w:val="28"/>
          <w:lang w:val="uk-UA"/>
        </w:rPr>
        <w:t>податок на ковбасу</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AB4006" w:rsidRPr="00AA6AF1">
        <w:rPr>
          <w:rFonts w:ascii="Times New Roman" w:hAnsi="Times New Roman" w:cs="Times New Roman"/>
          <w:sz w:val="28"/>
          <w:szCs w:val="28"/>
          <w:lang w:val="uk-UA"/>
        </w:rPr>
        <w:t>26</w:t>
      </w:r>
      <w:r w:rsidRPr="00AA6AF1">
        <w:rPr>
          <w:rFonts w:ascii="Times New Roman" w:hAnsi="Times New Roman" w:cs="Times New Roman"/>
          <w:sz w:val="28"/>
          <w:szCs w:val="28"/>
          <w:lang w:val="uk-UA"/>
        </w:rPr>
        <w:t>].</w:t>
      </w:r>
    </w:p>
    <w:p w:rsidR="006A530B"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w:t>
      </w:r>
      <w:r w:rsidR="007D499A" w:rsidRPr="00AA6AF1">
        <w:rPr>
          <w:rFonts w:ascii="Times New Roman" w:hAnsi="Times New Roman" w:cs="Times New Roman"/>
          <w:sz w:val="28"/>
          <w:szCs w:val="28"/>
          <w:lang w:val="uk-UA"/>
        </w:rPr>
        <w:t>…</w:t>
      </w:r>
      <w:r w:rsidR="007D499A" w:rsidRPr="00AA6AF1">
        <w:rPr>
          <w:rFonts w:ascii="Times New Roman" w:hAnsi="Times New Roman" w:cs="Times New Roman"/>
          <w:i/>
          <w:iCs/>
          <w:sz w:val="28"/>
          <w:szCs w:val="28"/>
          <w:lang w:val="en-US"/>
        </w:rPr>
        <w:t>tricky</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threat</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called</w:t>
      </w:r>
      <w:r w:rsidR="007D499A" w:rsidRPr="00AA6AF1">
        <w:rPr>
          <w:rFonts w:ascii="Times New Roman" w:hAnsi="Times New Roman" w:cs="Times New Roman"/>
          <w:i/>
          <w:iCs/>
          <w:sz w:val="28"/>
          <w:szCs w:val="28"/>
          <w:lang w:val="uk-UA"/>
        </w:rPr>
        <w:t xml:space="preserve"> </w:t>
      </w:r>
      <w:r w:rsidRPr="00AA6AF1">
        <w:rPr>
          <w:rFonts w:ascii="Times New Roman" w:hAnsi="Times New Roman" w:cs="Times New Roman"/>
          <w:i/>
          <w:iCs/>
          <w:sz w:val="28"/>
          <w:szCs w:val="28"/>
          <w:lang w:val="uk-UA"/>
        </w:rPr>
        <w:t>«</w:t>
      </w:r>
      <w:r w:rsidR="007D499A" w:rsidRPr="00AA6AF1">
        <w:rPr>
          <w:rFonts w:ascii="Times New Roman" w:hAnsi="Times New Roman" w:cs="Times New Roman"/>
          <w:b/>
          <w:bCs/>
          <w:i/>
          <w:iCs/>
          <w:sz w:val="28"/>
          <w:szCs w:val="28"/>
          <w:lang w:val="en-US"/>
        </w:rPr>
        <w:t>cryptojacking</w:t>
      </w:r>
      <w:r w:rsidRPr="00AA6AF1">
        <w:rPr>
          <w:rFonts w:ascii="Times New Roman" w:hAnsi="Times New Roman" w:cs="Times New Roman"/>
          <w:bCs/>
          <w:i/>
          <w:iCs/>
          <w:sz w:val="28"/>
          <w:szCs w:val="28"/>
          <w:lang w:val="uk-UA"/>
        </w:rPr>
        <w:t>»</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which</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secretly</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uses</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your</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laptop</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or</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mobile</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device</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to</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mine</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cryptocurrency</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when</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you</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visit</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an</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infected</w:t>
      </w:r>
      <w:r w:rsidR="007D499A" w:rsidRPr="00AA6AF1">
        <w:rPr>
          <w:rFonts w:ascii="Times New Roman" w:hAnsi="Times New Roman" w:cs="Times New Roman"/>
          <w:i/>
          <w:iCs/>
          <w:sz w:val="28"/>
          <w:szCs w:val="28"/>
          <w:lang w:val="uk-UA"/>
        </w:rPr>
        <w:t xml:space="preserve"> </w:t>
      </w:r>
      <w:r w:rsidR="007D499A" w:rsidRPr="00AA6AF1">
        <w:rPr>
          <w:rFonts w:ascii="Times New Roman" w:hAnsi="Times New Roman" w:cs="Times New Roman"/>
          <w:i/>
          <w:iCs/>
          <w:sz w:val="28"/>
          <w:szCs w:val="28"/>
          <w:lang w:val="en-US"/>
        </w:rPr>
        <w:t>site</w:t>
      </w:r>
      <w:r w:rsidRPr="00AA6AF1">
        <w:rPr>
          <w:rFonts w:ascii="Times New Roman" w:hAnsi="Times New Roman" w:cs="Times New Roman"/>
          <w:sz w:val="28"/>
          <w:szCs w:val="28"/>
          <w:lang w:val="uk-UA"/>
        </w:rPr>
        <w:t>»</w:t>
      </w:r>
      <w:r w:rsidR="006A530B" w:rsidRPr="00AA6AF1">
        <w:rPr>
          <w:rFonts w:ascii="Times New Roman" w:hAnsi="Times New Roman" w:cs="Times New Roman"/>
          <w:sz w:val="28"/>
          <w:szCs w:val="28"/>
          <w:lang w:val="uk-UA"/>
        </w:rPr>
        <w:t xml:space="preserve"> (</w:t>
      </w:r>
      <w:r w:rsidR="007D499A" w:rsidRPr="00AA6AF1">
        <w:rPr>
          <w:rFonts w:ascii="Times New Roman" w:hAnsi="Times New Roman" w:cs="Times New Roman"/>
          <w:sz w:val="28"/>
          <w:szCs w:val="28"/>
          <w:lang w:val="uk-UA"/>
        </w:rPr>
        <w:t xml:space="preserve">хитру загрозу називають </w:t>
      </w:r>
      <w:r w:rsidRPr="00AA6AF1">
        <w:rPr>
          <w:rFonts w:ascii="Times New Roman" w:hAnsi="Times New Roman" w:cs="Times New Roman"/>
          <w:sz w:val="28"/>
          <w:szCs w:val="28"/>
          <w:lang w:val="uk-UA"/>
        </w:rPr>
        <w:t>«</w:t>
      </w:r>
      <w:r w:rsidR="007D499A" w:rsidRPr="00AA6AF1">
        <w:rPr>
          <w:rFonts w:ascii="Times New Roman" w:hAnsi="Times New Roman" w:cs="Times New Roman"/>
          <w:sz w:val="28"/>
          <w:szCs w:val="28"/>
          <w:lang w:val="uk-UA"/>
        </w:rPr>
        <w:t>криптоджекінг</w:t>
      </w:r>
      <w:r w:rsidRPr="00AA6AF1">
        <w:rPr>
          <w:rFonts w:ascii="Times New Roman" w:hAnsi="Times New Roman" w:cs="Times New Roman"/>
          <w:sz w:val="28"/>
          <w:szCs w:val="28"/>
          <w:lang w:val="uk-UA"/>
        </w:rPr>
        <w:t>»</w:t>
      </w:r>
      <w:r w:rsidR="007D499A" w:rsidRPr="00AA6AF1">
        <w:rPr>
          <w:rFonts w:ascii="Times New Roman" w:hAnsi="Times New Roman" w:cs="Times New Roman"/>
          <w:sz w:val="28"/>
          <w:szCs w:val="28"/>
          <w:lang w:val="uk-UA"/>
        </w:rPr>
        <w:t>, яка таємно використовує ваш ноутбук, або мобільний пристрій для майнінгу криптовалюти, коли ви відвідуєте заражений сайт)</w:t>
      </w:r>
      <w:r w:rsidR="006A530B" w:rsidRPr="00AA6AF1">
        <w:rPr>
          <w:rFonts w:ascii="Times New Roman" w:hAnsi="Times New Roman" w:cs="Times New Roman"/>
          <w:sz w:val="28"/>
          <w:szCs w:val="28"/>
          <w:lang w:val="uk-UA"/>
        </w:rPr>
        <w:t xml:space="preserve"> [</w:t>
      </w:r>
      <w:r w:rsidR="00AB4006" w:rsidRPr="00AA6AF1">
        <w:rPr>
          <w:rFonts w:ascii="Times New Roman" w:hAnsi="Times New Roman" w:cs="Times New Roman"/>
          <w:sz w:val="28"/>
          <w:szCs w:val="28"/>
          <w:lang w:val="uk-UA"/>
        </w:rPr>
        <w:t>139;</w:t>
      </w:r>
      <w:r w:rsidR="006A530B" w:rsidRPr="00AA6AF1">
        <w:rPr>
          <w:rFonts w:ascii="Times New Roman" w:hAnsi="Times New Roman" w:cs="Times New Roman"/>
          <w:sz w:val="28"/>
          <w:szCs w:val="28"/>
          <w:lang w:val="uk-UA"/>
        </w:rPr>
        <w:t xml:space="preserve"> 20.10.20</w:t>
      </w:r>
      <w:r w:rsidR="00AB4006" w:rsidRPr="00AA6AF1">
        <w:rPr>
          <w:rFonts w:ascii="Times New Roman" w:hAnsi="Times New Roman" w:cs="Times New Roman"/>
          <w:sz w:val="28"/>
          <w:szCs w:val="28"/>
          <w:lang w:val="uk-UA"/>
        </w:rPr>
        <w:t>20</w:t>
      </w:r>
      <w:r w:rsidR="006A530B" w:rsidRPr="00AA6AF1">
        <w:rPr>
          <w:rFonts w:ascii="Times New Roman" w:hAnsi="Times New Roman" w:cs="Times New Roman"/>
          <w:sz w:val="28"/>
          <w:szCs w:val="28"/>
          <w:lang w:val="uk-UA"/>
        </w:rPr>
        <w:t xml:space="preserve">]. Українською мовою неологізм, утворений шляхом словоскладання (cryptocurrency – криптовалюта + hijacking – пограбування), перекладається спільним використанням транскрибування та транслітерації: </w:t>
      </w:r>
      <w:r w:rsidRPr="00AA6AF1">
        <w:rPr>
          <w:rFonts w:ascii="Times New Roman" w:hAnsi="Times New Roman" w:cs="Times New Roman"/>
          <w:i/>
          <w:sz w:val="28"/>
          <w:szCs w:val="28"/>
          <w:lang w:val="uk-UA"/>
        </w:rPr>
        <w:t>«</w:t>
      </w:r>
      <w:r w:rsidR="006A530B" w:rsidRPr="00AA6AF1">
        <w:rPr>
          <w:rFonts w:ascii="Times New Roman" w:hAnsi="Times New Roman" w:cs="Times New Roman"/>
          <w:b/>
          <w:i/>
          <w:sz w:val="28"/>
          <w:szCs w:val="28"/>
          <w:lang w:val="uk-UA"/>
        </w:rPr>
        <w:t>Криптоджекінг</w:t>
      </w:r>
      <w:r w:rsidR="006A530B" w:rsidRPr="00AA6AF1">
        <w:rPr>
          <w:rFonts w:ascii="Times New Roman" w:hAnsi="Times New Roman" w:cs="Times New Roman"/>
          <w:i/>
          <w:sz w:val="28"/>
          <w:szCs w:val="28"/>
          <w:lang w:val="uk-UA"/>
        </w:rPr>
        <w:t xml:space="preserve"> приховано використовує ресурси вашого комп</w:t>
      </w:r>
      <w:r w:rsidR="00146ABD" w:rsidRPr="00AA6AF1">
        <w:rPr>
          <w:rFonts w:ascii="Times New Roman" w:hAnsi="Times New Roman" w:cs="Times New Roman"/>
          <w:i/>
          <w:sz w:val="28"/>
          <w:szCs w:val="28"/>
          <w:lang w:val="uk-UA"/>
        </w:rPr>
        <w:t>ʼ</w:t>
      </w:r>
      <w:r w:rsidR="006A530B" w:rsidRPr="00AA6AF1">
        <w:rPr>
          <w:rFonts w:ascii="Times New Roman" w:hAnsi="Times New Roman" w:cs="Times New Roman"/>
          <w:i/>
          <w:sz w:val="28"/>
          <w:szCs w:val="28"/>
          <w:lang w:val="uk-UA"/>
        </w:rPr>
        <w:t>ютера у фоновому режимі без вашого відома</w:t>
      </w:r>
      <w:r w:rsidRPr="00AA6AF1">
        <w:rPr>
          <w:rFonts w:ascii="Times New Roman" w:hAnsi="Times New Roman" w:cs="Times New Roman"/>
          <w:i/>
          <w:sz w:val="28"/>
          <w:szCs w:val="28"/>
          <w:lang w:val="uk-UA"/>
        </w:rPr>
        <w:t>»</w:t>
      </w:r>
      <w:r w:rsidR="006A530B" w:rsidRPr="00AA6AF1">
        <w:rPr>
          <w:rFonts w:ascii="Times New Roman" w:hAnsi="Times New Roman" w:cs="Times New Roman"/>
          <w:sz w:val="28"/>
          <w:szCs w:val="28"/>
          <w:lang w:val="uk-UA"/>
        </w:rPr>
        <w:t xml:space="preserve"> [</w:t>
      </w:r>
      <w:r w:rsidR="00276363" w:rsidRPr="00AA6AF1">
        <w:rPr>
          <w:rFonts w:ascii="Times New Roman" w:hAnsi="Times New Roman" w:cs="Times New Roman"/>
          <w:sz w:val="28"/>
          <w:szCs w:val="28"/>
          <w:lang w:val="uk-UA"/>
        </w:rPr>
        <w:t>131</w:t>
      </w:r>
      <w:r w:rsidR="006A530B" w:rsidRPr="00AA6AF1">
        <w:rPr>
          <w:rFonts w:ascii="Times New Roman" w:hAnsi="Times New Roman" w:cs="Times New Roman"/>
          <w:sz w:val="28"/>
          <w:szCs w:val="28"/>
          <w:lang w:val="uk-UA"/>
        </w:rPr>
        <w:t>].</w:t>
      </w:r>
    </w:p>
    <w:p w:rsidR="006A530B" w:rsidRPr="00AA6AF1" w:rsidRDefault="007D499A"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4. </w:t>
      </w:r>
      <w:r w:rsidR="007908AF" w:rsidRPr="00AA6AF1">
        <w:rPr>
          <w:rFonts w:ascii="Times New Roman" w:hAnsi="Times New Roman" w:cs="Times New Roman"/>
          <w:sz w:val="28"/>
          <w:szCs w:val="28"/>
          <w:lang w:val="uk-UA"/>
        </w:rPr>
        <w:t>«</w:t>
      </w:r>
      <w:r w:rsidR="006A530B" w:rsidRPr="00AA6AF1">
        <w:rPr>
          <w:rFonts w:ascii="Times New Roman" w:hAnsi="Times New Roman" w:cs="Times New Roman"/>
          <w:sz w:val="28"/>
          <w:szCs w:val="28"/>
          <w:lang w:val="uk-UA"/>
        </w:rPr>
        <w:t>Політика</w:t>
      </w:r>
      <w:r w:rsidR="007908AF" w:rsidRPr="00AA6AF1">
        <w:rPr>
          <w:rFonts w:ascii="Times New Roman" w:hAnsi="Times New Roman" w:cs="Times New Roman"/>
          <w:sz w:val="28"/>
          <w:szCs w:val="28"/>
          <w:lang w:val="uk-UA"/>
        </w:rPr>
        <w:t>»</w:t>
      </w:r>
      <w:r w:rsidR="006A530B" w:rsidRPr="00AA6AF1">
        <w:rPr>
          <w:rFonts w:ascii="Times New Roman" w:hAnsi="Times New Roman" w:cs="Times New Roman"/>
          <w:sz w:val="28"/>
          <w:szCs w:val="28"/>
          <w:lang w:val="uk-UA"/>
        </w:rPr>
        <w:t>. Велика кількість неологізмів у сфері політики в англійській з</w:t>
      </w:r>
      <w:r w:rsidR="00146ABD" w:rsidRPr="00AA6AF1">
        <w:rPr>
          <w:rFonts w:ascii="Times New Roman" w:hAnsi="Times New Roman" w:cs="Times New Roman"/>
          <w:sz w:val="28"/>
          <w:szCs w:val="28"/>
          <w:lang w:val="uk-UA"/>
        </w:rPr>
        <w:t>ʼ</w:t>
      </w:r>
      <w:r w:rsidR="006A530B" w:rsidRPr="00AA6AF1">
        <w:rPr>
          <w:rFonts w:ascii="Times New Roman" w:hAnsi="Times New Roman" w:cs="Times New Roman"/>
          <w:sz w:val="28"/>
          <w:szCs w:val="28"/>
          <w:lang w:val="uk-UA"/>
        </w:rPr>
        <w:t xml:space="preserve">явилася з приходом до влади нового президента Д. Трампа, так звані </w:t>
      </w:r>
      <w:r w:rsidR="006A530B" w:rsidRPr="00AA6AF1">
        <w:rPr>
          <w:rFonts w:ascii="Times New Roman" w:hAnsi="Times New Roman" w:cs="Times New Roman"/>
          <w:i/>
          <w:sz w:val="28"/>
          <w:szCs w:val="28"/>
          <w:lang w:val="uk-UA"/>
        </w:rPr>
        <w:t>trumpian neologisms</w:t>
      </w:r>
      <w:r w:rsidR="006A530B" w:rsidRPr="00AA6AF1">
        <w:rPr>
          <w:rFonts w:ascii="Times New Roman" w:hAnsi="Times New Roman" w:cs="Times New Roman"/>
          <w:sz w:val="28"/>
          <w:szCs w:val="28"/>
          <w:lang w:val="uk-UA"/>
        </w:rPr>
        <w:t xml:space="preserve"> (</w:t>
      </w:r>
      <w:r w:rsidR="006A530B" w:rsidRPr="00AA6AF1">
        <w:rPr>
          <w:rFonts w:ascii="Times New Roman" w:hAnsi="Times New Roman" w:cs="Times New Roman"/>
          <w:i/>
          <w:sz w:val="28"/>
          <w:szCs w:val="28"/>
          <w:lang w:val="uk-UA"/>
        </w:rPr>
        <w:t>Trumpisms)</w:t>
      </w:r>
      <w:r w:rsidR="006A530B" w:rsidRPr="00AA6AF1">
        <w:rPr>
          <w:rFonts w:ascii="Times New Roman" w:hAnsi="Times New Roman" w:cs="Times New Roman"/>
          <w:sz w:val="28"/>
          <w:szCs w:val="28"/>
          <w:lang w:val="uk-UA"/>
        </w:rPr>
        <w:t>.</w:t>
      </w:r>
      <w:r w:rsidR="00554054" w:rsidRPr="00AA6AF1">
        <w:rPr>
          <w:rFonts w:ascii="Times New Roman" w:hAnsi="Times New Roman" w:cs="Times New Roman"/>
          <w:sz w:val="28"/>
          <w:szCs w:val="28"/>
          <w:lang w:val="uk-UA"/>
        </w:rPr>
        <w:t xml:space="preserve"> </w:t>
      </w:r>
      <w:r w:rsidR="006A530B" w:rsidRPr="00AA6AF1">
        <w:rPr>
          <w:rFonts w:ascii="Times New Roman" w:hAnsi="Times New Roman" w:cs="Times New Roman"/>
          <w:sz w:val="28"/>
          <w:szCs w:val="28"/>
          <w:lang w:val="uk-UA"/>
        </w:rPr>
        <w:t xml:space="preserve">В одній із статей газети The Guardian наводяться трампізми, які розглядаються для внесення до Оксфордського словника: </w:t>
      </w:r>
      <w:r w:rsidR="007908AF" w:rsidRPr="00AA6AF1">
        <w:rPr>
          <w:rFonts w:ascii="Times New Roman" w:hAnsi="Times New Roman" w:cs="Times New Roman"/>
          <w:sz w:val="28"/>
          <w:szCs w:val="28"/>
          <w:lang w:val="en-US"/>
        </w:rPr>
        <w:t>«</w:t>
      </w:r>
      <w:r w:rsidR="00F647FF" w:rsidRPr="00AA6AF1">
        <w:rPr>
          <w:rFonts w:ascii="Times New Roman" w:hAnsi="Times New Roman" w:cs="Times New Roman"/>
          <w:b/>
          <w:bCs/>
          <w:i/>
          <w:iCs/>
          <w:sz w:val="28"/>
          <w:szCs w:val="28"/>
          <w:lang w:val="en-US"/>
        </w:rPr>
        <w:t xml:space="preserve">Trumponomics </w:t>
      </w:r>
      <w:r w:rsidR="00F647FF" w:rsidRPr="00AA6AF1">
        <w:rPr>
          <w:rFonts w:ascii="Times New Roman" w:hAnsi="Times New Roman" w:cs="Times New Roman"/>
          <w:i/>
          <w:iCs/>
          <w:sz w:val="28"/>
          <w:szCs w:val="28"/>
          <w:lang w:val="en-US"/>
        </w:rPr>
        <w:t>(the president</w:t>
      </w:r>
      <w:r w:rsidR="00860325" w:rsidRPr="00AA6AF1">
        <w:rPr>
          <w:rFonts w:ascii="Times New Roman" w:hAnsi="Times New Roman" w:cs="Times New Roman"/>
          <w:i/>
          <w:iCs/>
          <w:sz w:val="28"/>
          <w:szCs w:val="28"/>
          <w:lang w:val="en-US"/>
        </w:rPr>
        <w:t>ʼ</w:t>
      </w:r>
      <w:r w:rsidR="00F647FF" w:rsidRPr="00AA6AF1">
        <w:rPr>
          <w:rFonts w:ascii="Times New Roman" w:hAnsi="Times New Roman" w:cs="Times New Roman"/>
          <w:i/>
          <w:iCs/>
          <w:sz w:val="28"/>
          <w:szCs w:val="28"/>
          <w:lang w:val="en-US"/>
        </w:rPr>
        <w:t xml:space="preserve">s economic policy), </w:t>
      </w:r>
      <w:r w:rsidR="00F647FF" w:rsidRPr="00AA6AF1">
        <w:rPr>
          <w:rFonts w:ascii="Times New Roman" w:hAnsi="Times New Roman" w:cs="Times New Roman"/>
          <w:b/>
          <w:bCs/>
          <w:i/>
          <w:iCs/>
          <w:sz w:val="28"/>
          <w:szCs w:val="28"/>
          <w:lang w:val="en-US"/>
        </w:rPr>
        <w:t xml:space="preserve">trumpertantrum </w:t>
      </w:r>
      <w:r w:rsidR="00F647FF" w:rsidRPr="00AA6AF1">
        <w:rPr>
          <w:rFonts w:ascii="Times New Roman" w:hAnsi="Times New Roman" w:cs="Times New Roman"/>
          <w:i/>
          <w:iCs/>
          <w:sz w:val="28"/>
          <w:szCs w:val="28"/>
          <w:lang w:val="en-US"/>
        </w:rPr>
        <w:t xml:space="preserve">(angry early-morning tweeting laced with innuendo and falsehood) and </w:t>
      </w:r>
      <w:r w:rsidR="00F647FF" w:rsidRPr="00AA6AF1">
        <w:rPr>
          <w:rFonts w:ascii="Times New Roman" w:hAnsi="Times New Roman" w:cs="Times New Roman"/>
          <w:b/>
          <w:bCs/>
          <w:i/>
          <w:iCs/>
          <w:sz w:val="28"/>
          <w:szCs w:val="28"/>
          <w:lang w:val="en-US"/>
        </w:rPr>
        <w:t xml:space="preserve">trumpkin </w:t>
      </w:r>
      <w:r w:rsidR="00F647FF" w:rsidRPr="00AA6AF1">
        <w:rPr>
          <w:rFonts w:ascii="Times New Roman" w:hAnsi="Times New Roman" w:cs="Times New Roman"/>
          <w:i/>
          <w:iCs/>
          <w:sz w:val="28"/>
          <w:szCs w:val="28"/>
          <w:lang w:val="en-US"/>
        </w:rPr>
        <w:t>(a pumpkin carved to resemble the former TV host) are among neologisms added to a watchlist of words that may be fast-tracked into the Oxford English Dictionary</w:t>
      </w:r>
      <w:r w:rsidR="007908AF" w:rsidRPr="00AA6AF1">
        <w:rPr>
          <w:rFonts w:ascii="Times New Roman" w:hAnsi="Times New Roman" w:cs="Times New Roman"/>
          <w:sz w:val="28"/>
          <w:szCs w:val="28"/>
          <w:lang w:val="en-US"/>
        </w:rPr>
        <w:t>»</w:t>
      </w:r>
      <w:r w:rsidR="00F647FF" w:rsidRPr="00AA6AF1">
        <w:rPr>
          <w:rFonts w:ascii="Times New Roman" w:hAnsi="Times New Roman" w:cs="Times New Roman"/>
          <w:sz w:val="28"/>
          <w:szCs w:val="28"/>
          <w:lang w:val="en-US"/>
        </w:rPr>
        <w:t xml:space="preserve"> </w:t>
      </w:r>
      <w:r w:rsidR="006A530B" w:rsidRPr="00AA6AF1">
        <w:rPr>
          <w:rFonts w:ascii="Times New Roman" w:hAnsi="Times New Roman" w:cs="Times New Roman"/>
          <w:sz w:val="28"/>
          <w:szCs w:val="28"/>
          <w:lang w:val="uk-UA"/>
        </w:rPr>
        <w:t>[</w:t>
      </w:r>
      <w:r w:rsidR="00276363" w:rsidRPr="00AA6AF1">
        <w:rPr>
          <w:rFonts w:ascii="Times New Roman" w:hAnsi="Times New Roman" w:cs="Times New Roman"/>
          <w:sz w:val="28"/>
          <w:szCs w:val="28"/>
          <w:lang w:val="uk-UA"/>
        </w:rPr>
        <w:t>136;</w:t>
      </w:r>
      <w:r w:rsidR="009730F4">
        <w:rPr>
          <w:rFonts w:ascii="Times New Roman" w:hAnsi="Times New Roman" w:cs="Times New Roman"/>
          <w:sz w:val="28"/>
          <w:szCs w:val="28"/>
          <w:lang w:val="uk-UA"/>
        </w:rPr>
        <w:t> </w:t>
      </w:r>
      <w:r w:rsidR="006A530B" w:rsidRPr="00AA6AF1">
        <w:rPr>
          <w:rFonts w:ascii="Times New Roman" w:hAnsi="Times New Roman" w:cs="Times New Roman"/>
          <w:sz w:val="28"/>
          <w:szCs w:val="28"/>
          <w:lang w:val="uk-UA"/>
        </w:rPr>
        <w:t>30.01.201</w:t>
      </w:r>
      <w:r w:rsidR="00276363" w:rsidRPr="00AA6AF1">
        <w:rPr>
          <w:rFonts w:ascii="Times New Roman" w:hAnsi="Times New Roman" w:cs="Times New Roman"/>
          <w:sz w:val="28"/>
          <w:szCs w:val="28"/>
          <w:lang w:val="uk-UA"/>
        </w:rPr>
        <w:t>9</w:t>
      </w:r>
      <w:r w:rsidR="006A530B"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F647FF" w:rsidRPr="00AA6AF1">
        <w:rPr>
          <w:rFonts w:ascii="Times New Roman" w:hAnsi="Times New Roman" w:cs="Times New Roman"/>
          <w:i/>
          <w:iCs/>
          <w:sz w:val="28"/>
          <w:szCs w:val="28"/>
          <w:lang w:val="en-US"/>
        </w:rPr>
        <w:t>Other</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b/>
          <w:bCs/>
          <w:i/>
          <w:iCs/>
          <w:sz w:val="28"/>
          <w:szCs w:val="28"/>
          <w:lang w:val="en-US"/>
        </w:rPr>
        <w:t>Trumpian</w:t>
      </w:r>
      <w:r w:rsidR="00F647FF" w:rsidRPr="00AA6AF1">
        <w:rPr>
          <w:rFonts w:ascii="Times New Roman" w:hAnsi="Times New Roman" w:cs="Times New Roman"/>
          <w:b/>
          <w:bCs/>
          <w:i/>
          <w:iCs/>
          <w:sz w:val="28"/>
          <w:szCs w:val="28"/>
          <w:lang w:val="uk-UA"/>
        </w:rPr>
        <w:t xml:space="preserve"> </w:t>
      </w:r>
      <w:r w:rsidR="00F647FF" w:rsidRPr="00AA6AF1">
        <w:rPr>
          <w:rFonts w:ascii="Times New Roman" w:hAnsi="Times New Roman" w:cs="Times New Roman"/>
          <w:i/>
          <w:iCs/>
          <w:sz w:val="28"/>
          <w:szCs w:val="28"/>
          <w:lang w:val="en-US"/>
        </w:rPr>
        <w:t>additions</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include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b/>
          <w:bCs/>
          <w:i/>
          <w:iCs/>
          <w:sz w:val="28"/>
          <w:szCs w:val="28"/>
          <w:lang w:val="en-US"/>
        </w:rPr>
        <w:t>Trumpflation</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the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inflation</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analysts</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predict</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will</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be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caused</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by</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the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new</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administration</w:t>
      </w:r>
      <w:r w:rsidR="00860325" w:rsidRPr="00AA6AF1">
        <w:rPr>
          <w:rFonts w:ascii="Times New Roman" w:hAnsi="Times New Roman" w:cs="Times New Roman"/>
          <w:i/>
          <w:iCs/>
          <w:sz w:val="28"/>
          <w:szCs w:val="28"/>
          <w:lang w:val="uk-UA"/>
        </w:rPr>
        <w:t>ʼ</w:t>
      </w:r>
      <w:r w:rsidR="00F647FF" w:rsidRPr="00AA6AF1">
        <w:rPr>
          <w:rFonts w:ascii="Times New Roman" w:hAnsi="Times New Roman" w:cs="Times New Roman"/>
          <w:i/>
          <w:iCs/>
          <w:sz w:val="28"/>
          <w:szCs w:val="28"/>
          <w:lang w:val="en-US"/>
        </w:rPr>
        <w:t>s</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economic</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policies</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and</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b/>
          <w:bCs/>
          <w:i/>
          <w:iCs/>
          <w:sz w:val="28"/>
          <w:szCs w:val="28"/>
          <w:lang w:val="en-US"/>
        </w:rPr>
        <w:t>Trumpist</w:t>
      </w:r>
      <w:r w:rsidR="00F647FF" w:rsidRPr="00AA6AF1">
        <w:rPr>
          <w:rFonts w:ascii="Times New Roman" w:hAnsi="Times New Roman" w:cs="Times New Roman"/>
          <w:b/>
          <w:bCs/>
          <w:i/>
          <w:iCs/>
          <w:sz w:val="28"/>
          <w:szCs w:val="28"/>
          <w:lang w:val="uk-UA"/>
        </w:rPr>
        <w:t xml:space="preserve"> </w:t>
      </w:r>
      <w:r w:rsidR="00F647FF" w:rsidRPr="00AA6AF1">
        <w:rPr>
          <w:rFonts w:ascii="Times New Roman" w:hAnsi="Times New Roman" w:cs="Times New Roman"/>
          <w:i/>
          <w:iCs/>
          <w:sz w:val="28"/>
          <w:szCs w:val="28"/>
          <w:lang w:val="uk-UA"/>
        </w:rPr>
        <w:t>(</w:t>
      </w:r>
      <w:r w:rsidR="00F647FF" w:rsidRPr="00AA6AF1">
        <w:rPr>
          <w:rFonts w:ascii="Times New Roman" w:hAnsi="Times New Roman" w:cs="Times New Roman"/>
          <w:i/>
          <w:iCs/>
          <w:sz w:val="28"/>
          <w:szCs w:val="28"/>
          <w:lang w:val="en-US"/>
        </w:rPr>
        <w:t>a</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Trump</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supporter</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b/>
          <w:bCs/>
          <w:i/>
          <w:iCs/>
          <w:sz w:val="28"/>
          <w:szCs w:val="28"/>
          <w:lang w:val="en-US"/>
        </w:rPr>
        <w:t>Trumpette</w:t>
      </w:r>
      <w:r w:rsidR="00F647FF" w:rsidRPr="00AA6AF1">
        <w:rPr>
          <w:rFonts w:ascii="Times New Roman" w:hAnsi="Times New Roman" w:cs="Times New Roman"/>
          <w:b/>
          <w:bCs/>
          <w:i/>
          <w:iCs/>
          <w:sz w:val="28"/>
          <w:szCs w:val="28"/>
          <w:lang w:val="uk-UA"/>
        </w:rPr>
        <w:t xml:space="preserve"> </w:t>
      </w:r>
      <w:r w:rsidR="00F647FF" w:rsidRPr="00AA6AF1">
        <w:rPr>
          <w:rFonts w:ascii="Times New Roman" w:hAnsi="Times New Roman" w:cs="Times New Roman"/>
          <w:i/>
          <w:iCs/>
          <w:sz w:val="28"/>
          <w:szCs w:val="28"/>
          <w:lang w:val="uk-UA"/>
        </w:rPr>
        <w:t>(</w:t>
      </w:r>
      <w:r w:rsidR="00F647FF" w:rsidRPr="00AA6AF1">
        <w:rPr>
          <w:rFonts w:ascii="Times New Roman" w:hAnsi="Times New Roman" w:cs="Times New Roman"/>
          <w:i/>
          <w:iCs/>
          <w:sz w:val="28"/>
          <w:szCs w:val="28"/>
          <w:lang w:val="en-US"/>
        </w:rPr>
        <w:t>a</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female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Trumpist</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and</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b/>
          <w:bCs/>
          <w:i/>
          <w:iCs/>
          <w:sz w:val="28"/>
          <w:szCs w:val="28"/>
          <w:lang w:val="en-US"/>
        </w:rPr>
        <w:t>Trumpista</w:t>
      </w:r>
      <w:r w:rsidR="00F647FF" w:rsidRPr="00AA6AF1">
        <w:rPr>
          <w:rFonts w:ascii="Times New Roman" w:hAnsi="Times New Roman" w:cs="Times New Roman"/>
          <w:b/>
          <w:bCs/>
          <w:i/>
          <w:iCs/>
          <w:sz w:val="28"/>
          <w:szCs w:val="28"/>
          <w:lang w:val="uk-UA"/>
        </w:rPr>
        <w:t xml:space="preserve"> </w:t>
      </w:r>
      <w:r w:rsidR="00F647FF" w:rsidRPr="00AA6AF1">
        <w:rPr>
          <w:rFonts w:ascii="Times New Roman" w:hAnsi="Times New Roman" w:cs="Times New Roman"/>
          <w:i/>
          <w:iCs/>
          <w:sz w:val="28"/>
          <w:szCs w:val="28"/>
          <w:lang w:val="uk-UA"/>
        </w:rPr>
        <w:t>(</w:t>
      </w:r>
      <w:r w:rsidR="00F647FF" w:rsidRPr="00AA6AF1">
        <w:rPr>
          <w:rFonts w:ascii="Times New Roman" w:hAnsi="Times New Roman" w:cs="Times New Roman"/>
          <w:i/>
          <w:iCs/>
          <w:sz w:val="28"/>
          <w:szCs w:val="28"/>
          <w:lang w:val="en-US"/>
        </w:rPr>
        <w:t>a</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rare</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Hispanic</w:t>
      </w:r>
      <w:r w:rsidR="00F647FF" w:rsidRPr="00AA6AF1">
        <w:rPr>
          <w:rFonts w:ascii="Times New Roman" w:hAnsi="Times New Roman" w:cs="Times New Roman"/>
          <w:i/>
          <w:iCs/>
          <w:sz w:val="28"/>
          <w:szCs w:val="28"/>
          <w:lang w:val="uk-UA"/>
        </w:rPr>
        <w:t xml:space="preserve"> </w:t>
      </w:r>
      <w:r w:rsidR="00F647FF" w:rsidRPr="00AA6AF1">
        <w:rPr>
          <w:rFonts w:ascii="Times New Roman" w:hAnsi="Times New Roman" w:cs="Times New Roman"/>
          <w:i/>
          <w:iCs/>
          <w:sz w:val="28"/>
          <w:szCs w:val="28"/>
          <w:lang w:val="en-US"/>
        </w:rPr>
        <w:t>Trumpist</w:t>
      </w:r>
      <w:r w:rsidR="00F647FF" w:rsidRPr="00AA6AF1">
        <w:rPr>
          <w:rFonts w:ascii="Times New Roman" w:hAnsi="Times New Roman" w:cs="Times New Roman"/>
          <w:i/>
          <w:iCs/>
          <w:sz w:val="28"/>
          <w:szCs w:val="28"/>
          <w:lang w:val="uk-UA"/>
        </w:rPr>
        <w:t>)</w:t>
      </w:r>
      <w:r w:rsidR="007908AF" w:rsidRPr="00AA6AF1">
        <w:rPr>
          <w:rFonts w:ascii="Times New Roman" w:hAnsi="Times New Roman" w:cs="Times New Roman"/>
          <w:sz w:val="28"/>
          <w:szCs w:val="28"/>
          <w:lang w:val="uk-UA"/>
        </w:rPr>
        <w:t>»</w:t>
      </w:r>
      <w:r w:rsidR="00F647FF" w:rsidRPr="00AA6AF1">
        <w:rPr>
          <w:rFonts w:ascii="Times New Roman" w:hAnsi="Times New Roman" w:cs="Times New Roman"/>
          <w:sz w:val="28"/>
          <w:szCs w:val="28"/>
          <w:lang w:val="uk-UA"/>
        </w:rPr>
        <w:t xml:space="preserve"> </w:t>
      </w:r>
      <w:r w:rsidR="006A530B" w:rsidRPr="00AA6AF1">
        <w:rPr>
          <w:rFonts w:ascii="Times New Roman" w:hAnsi="Times New Roman" w:cs="Times New Roman"/>
          <w:sz w:val="28"/>
          <w:szCs w:val="28"/>
          <w:lang w:val="uk-UA"/>
        </w:rPr>
        <w:t>[</w:t>
      </w:r>
      <w:r w:rsidR="00276363" w:rsidRPr="00AA6AF1">
        <w:rPr>
          <w:rFonts w:ascii="Times New Roman" w:hAnsi="Times New Roman" w:cs="Times New Roman"/>
          <w:sz w:val="28"/>
          <w:szCs w:val="28"/>
          <w:lang w:val="uk-UA"/>
        </w:rPr>
        <w:t xml:space="preserve">136; </w:t>
      </w:r>
      <w:r w:rsidR="006A530B" w:rsidRPr="00AA6AF1">
        <w:rPr>
          <w:rFonts w:ascii="Times New Roman" w:hAnsi="Times New Roman" w:cs="Times New Roman"/>
          <w:sz w:val="28"/>
          <w:szCs w:val="28"/>
          <w:lang w:val="uk-UA"/>
        </w:rPr>
        <w:t>30.01.20</w:t>
      </w:r>
      <w:r w:rsidR="00276363" w:rsidRPr="00AA6AF1">
        <w:rPr>
          <w:rFonts w:ascii="Times New Roman" w:hAnsi="Times New Roman" w:cs="Times New Roman"/>
          <w:sz w:val="28"/>
          <w:szCs w:val="28"/>
          <w:lang w:val="uk-UA"/>
        </w:rPr>
        <w:t>20</w:t>
      </w:r>
      <w:r w:rsidR="006A530B" w:rsidRPr="00AA6AF1">
        <w:rPr>
          <w:rFonts w:ascii="Times New Roman" w:hAnsi="Times New Roman" w:cs="Times New Roman"/>
          <w:sz w:val="28"/>
          <w:szCs w:val="28"/>
          <w:lang w:val="uk-UA"/>
        </w:rPr>
        <w:t>].</w:t>
      </w:r>
      <w:r w:rsidR="00F647FF" w:rsidRPr="00AA6AF1">
        <w:rPr>
          <w:rFonts w:ascii="Times New Roman" w:hAnsi="Times New Roman" w:cs="Times New Roman"/>
          <w:sz w:val="28"/>
          <w:szCs w:val="28"/>
          <w:lang w:val="uk-UA"/>
        </w:rPr>
        <w:t xml:space="preserve"> Над</w:t>
      </w:r>
      <w:r w:rsidR="006A530B" w:rsidRPr="00AA6AF1">
        <w:rPr>
          <w:rFonts w:ascii="Times New Roman" w:hAnsi="Times New Roman" w:cs="Times New Roman"/>
          <w:sz w:val="28"/>
          <w:szCs w:val="28"/>
          <w:lang w:val="uk-UA"/>
        </w:rPr>
        <w:t xml:space="preserve">амо переклад цієї статті українською мовою: </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i/>
          <w:sz w:val="28"/>
          <w:szCs w:val="28"/>
          <w:lang w:val="uk-UA"/>
        </w:rPr>
        <w:t xml:space="preserve">Свіжими термінами є </w:t>
      </w:r>
      <w:r w:rsidR="006A530B" w:rsidRPr="00AA6AF1">
        <w:rPr>
          <w:rFonts w:ascii="Times New Roman" w:hAnsi="Times New Roman" w:cs="Times New Roman"/>
          <w:b/>
          <w:i/>
          <w:sz w:val="28"/>
          <w:szCs w:val="28"/>
          <w:lang w:val="uk-UA"/>
        </w:rPr>
        <w:t>Трампономіка</w:t>
      </w:r>
      <w:r w:rsidR="006A530B" w:rsidRPr="00AA6AF1">
        <w:rPr>
          <w:rFonts w:ascii="Times New Roman" w:hAnsi="Times New Roman" w:cs="Times New Roman"/>
          <w:i/>
          <w:sz w:val="28"/>
          <w:szCs w:val="28"/>
          <w:lang w:val="uk-UA"/>
        </w:rPr>
        <w:t xml:space="preserve"> (Trumponomics) – економічна політика президента; </w:t>
      </w:r>
      <w:r w:rsidR="006A530B" w:rsidRPr="00AA6AF1">
        <w:rPr>
          <w:rFonts w:ascii="Times New Roman" w:hAnsi="Times New Roman" w:cs="Times New Roman"/>
          <w:b/>
          <w:i/>
          <w:sz w:val="28"/>
          <w:szCs w:val="28"/>
          <w:lang w:val="uk-UA"/>
        </w:rPr>
        <w:t xml:space="preserve">Трампертантрум </w:t>
      </w:r>
      <w:r w:rsidR="006A530B" w:rsidRPr="00AA6AF1">
        <w:rPr>
          <w:rFonts w:ascii="Times New Roman" w:hAnsi="Times New Roman" w:cs="Times New Roman"/>
          <w:i/>
          <w:sz w:val="28"/>
          <w:szCs w:val="28"/>
          <w:lang w:val="uk-UA"/>
        </w:rPr>
        <w:t xml:space="preserve">(Trumpertantrum) – ранкові злі твіти, пронизані брехнею; </w:t>
      </w:r>
      <w:r w:rsidR="006A530B" w:rsidRPr="00AA6AF1">
        <w:rPr>
          <w:rFonts w:ascii="Times New Roman" w:hAnsi="Times New Roman" w:cs="Times New Roman"/>
          <w:b/>
          <w:i/>
          <w:sz w:val="28"/>
          <w:szCs w:val="28"/>
          <w:lang w:val="uk-UA"/>
        </w:rPr>
        <w:t>Трампкін</w:t>
      </w:r>
      <w:r w:rsidR="006A530B" w:rsidRPr="00AA6AF1">
        <w:rPr>
          <w:rFonts w:ascii="Times New Roman" w:hAnsi="Times New Roman" w:cs="Times New Roman"/>
          <w:i/>
          <w:sz w:val="28"/>
          <w:szCs w:val="28"/>
          <w:lang w:val="uk-UA"/>
        </w:rPr>
        <w:t xml:space="preserve"> (Trumpkin) – гарбуз із різьбленням у формі Трампа. Ці слова додані до списку, який відстежується </w:t>
      </w:r>
      <w:r w:rsidR="006A530B" w:rsidRPr="00AA6AF1">
        <w:rPr>
          <w:rFonts w:ascii="Times New Roman" w:hAnsi="Times New Roman" w:cs="Times New Roman"/>
          <w:i/>
          <w:sz w:val="28"/>
          <w:szCs w:val="28"/>
          <w:lang w:val="uk-UA"/>
        </w:rPr>
        <w:lastRenderedPageBreak/>
        <w:t>Оксфордським словником англійської мови</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i/>
          <w:sz w:val="28"/>
          <w:szCs w:val="28"/>
          <w:lang w:val="uk-UA"/>
        </w:rPr>
        <w:t xml:space="preserve">. Серед них також є: </w:t>
      </w:r>
      <w:r w:rsidR="006A530B" w:rsidRPr="00AA6AF1">
        <w:rPr>
          <w:rFonts w:ascii="Times New Roman" w:hAnsi="Times New Roman" w:cs="Times New Roman"/>
          <w:b/>
          <w:i/>
          <w:sz w:val="28"/>
          <w:szCs w:val="28"/>
          <w:lang w:val="uk-UA"/>
        </w:rPr>
        <w:t>Трампфляція</w:t>
      </w:r>
      <w:r w:rsidR="006A530B" w:rsidRPr="00AA6AF1">
        <w:rPr>
          <w:rFonts w:ascii="Times New Roman" w:hAnsi="Times New Roman" w:cs="Times New Roman"/>
          <w:i/>
          <w:sz w:val="28"/>
          <w:szCs w:val="28"/>
          <w:lang w:val="uk-UA"/>
        </w:rPr>
        <w:t xml:space="preserve"> (Trumpflation) - інфляція, яку пророкують аналітики у зв</w:t>
      </w:r>
      <w:r w:rsidR="00146ABD" w:rsidRPr="00AA6AF1">
        <w:rPr>
          <w:rFonts w:ascii="Times New Roman" w:hAnsi="Times New Roman" w:cs="Times New Roman"/>
          <w:i/>
          <w:sz w:val="28"/>
          <w:szCs w:val="28"/>
          <w:lang w:val="uk-UA"/>
        </w:rPr>
        <w:t>ʼ</w:t>
      </w:r>
      <w:r w:rsidR="006A530B" w:rsidRPr="00AA6AF1">
        <w:rPr>
          <w:rFonts w:ascii="Times New Roman" w:hAnsi="Times New Roman" w:cs="Times New Roman"/>
          <w:i/>
          <w:sz w:val="28"/>
          <w:szCs w:val="28"/>
          <w:lang w:val="uk-UA"/>
        </w:rPr>
        <w:t xml:space="preserve">язку з політикою нової адміністрації; </w:t>
      </w:r>
      <w:r w:rsidR="006A530B" w:rsidRPr="00AA6AF1">
        <w:rPr>
          <w:rFonts w:ascii="Times New Roman" w:hAnsi="Times New Roman" w:cs="Times New Roman"/>
          <w:b/>
          <w:i/>
          <w:sz w:val="28"/>
          <w:szCs w:val="28"/>
          <w:lang w:val="uk-UA"/>
        </w:rPr>
        <w:t>Трампіст</w:t>
      </w:r>
      <w:r w:rsidR="006A530B" w:rsidRPr="00AA6AF1">
        <w:rPr>
          <w:rFonts w:ascii="Times New Roman" w:hAnsi="Times New Roman" w:cs="Times New Roman"/>
          <w:i/>
          <w:sz w:val="28"/>
          <w:szCs w:val="28"/>
          <w:lang w:val="uk-UA"/>
        </w:rPr>
        <w:t xml:space="preserve"> (Trumpist) – прихильник Трампа; </w:t>
      </w:r>
      <w:r w:rsidR="006A530B" w:rsidRPr="00AA6AF1">
        <w:rPr>
          <w:rFonts w:ascii="Times New Roman" w:hAnsi="Times New Roman" w:cs="Times New Roman"/>
          <w:b/>
          <w:i/>
          <w:sz w:val="28"/>
          <w:szCs w:val="28"/>
          <w:lang w:val="uk-UA"/>
        </w:rPr>
        <w:t>Трампіт</w:t>
      </w:r>
      <w:r w:rsidR="006A530B" w:rsidRPr="00AA6AF1">
        <w:rPr>
          <w:rFonts w:ascii="Times New Roman" w:hAnsi="Times New Roman" w:cs="Times New Roman"/>
          <w:i/>
          <w:sz w:val="28"/>
          <w:szCs w:val="28"/>
          <w:lang w:val="uk-UA"/>
        </w:rPr>
        <w:t xml:space="preserve"> (Trumpette) – жінка Трампіст; </w:t>
      </w:r>
      <w:r w:rsidR="006A530B" w:rsidRPr="00AA6AF1">
        <w:rPr>
          <w:rFonts w:ascii="Times New Roman" w:hAnsi="Times New Roman" w:cs="Times New Roman"/>
          <w:b/>
          <w:i/>
          <w:sz w:val="28"/>
          <w:szCs w:val="28"/>
          <w:lang w:val="uk-UA"/>
        </w:rPr>
        <w:t>Трампіста</w:t>
      </w:r>
      <w:r w:rsidR="006A530B" w:rsidRPr="00AA6AF1">
        <w:rPr>
          <w:rFonts w:ascii="Times New Roman" w:hAnsi="Times New Roman" w:cs="Times New Roman"/>
          <w:i/>
          <w:sz w:val="28"/>
          <w:szCs w:val="28"/>
          <w:lang w:val="uk-UA"/>
        </w:rPr>
        <w:t xml:space="preserve"> (Trumpista) – рідкісний іспаномовний Трампіст</w:t>
      </w:r>
      <w:r w:rsidR="007908AF" w:rsidRPr="00AA6AF1">
        <w:rPr>
          <w:rFonts w:ascii="Times New Roman" w:hAnsi="Times New Roman" w:cs="Times New Roman"/>
          <w:i/>
          <w:sz w:val="28"/>
          <w:szCs w:val="28"/>
          <w:lang w:val="uk-UA"/>
        </w:rPr>
        <w:t>»</w:t>
      </w:r>
      <w:r w:rsidR="006A530B" w:rsidRPr="00AA6AF1">
        <w:rPr>
          <w:rFonts w:ascii="Times New Roman" w:hAnsi="Times New Roman" w:cs="Times New Roman"/>
          <w:sz w:val="28"/>
          <w:szCs w:val="28"/>
          <w:lang w:val="uk-UA"/>
        </w:rPr>
        <w:t xml:space="preserve"> [</w:t>
      </w:r>
      <w:r w:rsidR="00276363" w:rsidRPr="00AA6AF1">
        <w:rPr>
          <w:rFonts w:ascii="Times New Roman" w:hAnsi="Times New Roman" w:cs="Times New Roman"/>
          <w:sz w:val="28"/>
          <w:szCs w:val="28"/>
          <w:lang w:val="uk-UA"/>
        </w:rPr>
        <w:t>151;</w:t>
      </w:r>
      <w:r w:rsidR="006A530B" w:rsidRPr="00AA6AF1">
        <w:rPr>
          <w:rFonts w:ascii="Times New Roman" w:hAnsi="Times New Roman" w:cs="Times New Roman"/>
          <w:sz w:val="28"/>
          <w:szCs w:val="28"/>
          <w:lang w:val="uk-UA"/>
        </w:rPr>
        <w:t xml:space="preserve"> 31.01.20</w:t>
      </w:r>
      <w:r w:rsidR="00276363" w:rsidRPr="00AA6AF1">
        <w:rPr>
          <w:rFonts w:ascii="Times New Roman" w:hAnsi="Times New Roman" w:cs="Times New Roman"/>
          <w:sz w:val="28"/>
          <w:szCs w:val="28"/>
          <w:lang w:val="uk-UA"/>
        </w:rPr>
        <w:t>21</w:t>
      </w:r>
      <w:r w:rsidR="006A530B" w:rsidRPr="00AA6AF1">
        <w:rPr>
          <w:rFonts w:ascii="Times New Roman" w:hAnsi="Times New Roman" w:cs="Times New Roman"/>
          <w:sz w:val="28"/>
          <w:szCs w:val="28"/>
          <w:lang w:val="uk-UA"/>
        </w:rPr>
        <w:t>].</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Розберемо способи </w:t>
      </w:r>
      <w:r w:rsidR="00F647FF"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та перекладу цієї групи неологізмів українською мовою: </w:t>
      </w:r>
      <w:r w:rsidRPr="00AA6AF1">
        <w:rPr>
          <w:rFonts w:ascii="Times New Roman" w:hAnsi="Times New Roman" w:cs="Times New Roman"/>
          <w:i/>
          <w:sz w:val="28"/>
          <w:szCs w:val="28"/>
        </w:rPr>
        <w:t>trumponomics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economics</w:t>
      </w:r>
      <w:r w:rsidRPr="00AA6AF1">
        <w:rPr>
          <w:rFonts w:ascii="Times New Roman" w:hAnsi="Times New Roman" w:cs="Times New Roman"/>
          <w:sz w:val="28"/>
          <w:szCs w:val="28"/>
          <w:lang w:val="uk-UA"/>
        </w:rPr>
        <w:t xml:space="preserve"> – економіка) утворено за допомогою словоскладання, перекладається транскрибуванням та калькуванням (трампономіка); </w:t>
      </w:r>
      <w:r w:rsidRPr="00AA6AF1">
        <w:rPr>
          <w:rFonts w:ascii="Times New Roman" w:hAnsi="Times New Roman" w:cs="Times New Roman"/>
          <w:i/>
          <w:sz w:val="28"/>
          <w:szCs w:val="28"/>
        </w:rPr>
        <w:t>Trumpertantrum</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er</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tantrum</w:t>
      </w:r>
      <w:r w:rsidRPr="00AA6AF1">
        <w:rPr>
          <w:rFonts w:ascii="Times New Roman" w:hAnsi="Times New Roman" w:cs="Times New Roman"/>
          <w:sz w:val="28"/>
          <w:szCs w:val="28"/>
          <w:lang w:val="uk-UA"/>
        </w:rPr>
        <w:t xml:space="preserve"> – напади гніву) утворено за допомогою словоскладання, перекладається спільним використанням транскрибування та транслітерації (трампертантрум); </w:t>
      </w:r>
      <w:r w:rsidRPr="00AA6AF1">
        <w:rPr>
          <w:rFonts w:ascii="Times New Roman" w:hAnsi="Times New Roman" w:cs="Times New Roman"/>
          <w:i/>
          <w:sz w:val="28"/>
          <w:szCs w:val="28"/>
        </w:rPr>
        <w:t>Trumpkin</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pumpkin</w:t>
      </w:r>
      <w:r w:rsidRPr="00AA6AF1">
        <w:rPr>
          <w:rFonts w:ascii="Times New Roman" w:hAnsi="Times New Roman" w:cs="Times New Roman"/>
          <w:sz w:val="28"/>
          <w:szCs w:val="28"/>
          <w:lang w:val="uk-UA"/>
        </w:rPr>
        <w:t xml:space="preserve"> – гарбуз) – словоскладання, перекладається транскрибуванням (трампкін); </w:t>
      </w:r>
      <w:r w:rsidRPr="00AA6AF1">
        <w:rPr>
          <w:rFonts w:ascii="Times New Roman" w:hAnsi="Times New Roman" w:cs="Times New Roman"/>
          <w:i/>
          <w:sz w:val="28"/>
          <w:szCs w:val="28"/>
        </w:rPr>
        <w:t>Trumpflation</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inflation</w:t>
      </w:r>
      <w:r w:rsidRPr="00AA6AF1">
        <w:rPr>
          <w:rFonts w:ascii="Times New Roman" w:hAnsi="Times New Roman" w:cs="Times New Roman"/>
          <w:sz w:val="28"/>
          <w:szCs w:val="28"/>
          <w:lang w:val="uk-UA"/>
        </w:rPr>
        <w:t xml:space="preserve"> – інфляція) – словоскладання, перекладається транскрибуванням та калькуванням (трампфляція); </w:t>
      </w:r>
      <w:r w:rsidRPr="00AA6AF1">
        <w:rPr>
          <w:rFonts w:ascii="Times New Roman" w:hAnsi="Times New Roman" w:cs="Times New Roman"/>
          <w:i/>
          <w:sz w:val="28"/>
          <w:szCs w:val="28"/>
        </w:rPr>
        <w:t>Trumpist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суфікс приналежності до певної групи -</w:t>
      </w:r>
      <w:r w:rsidRPr="00AA6AF1">
        <w:rPr>
          <w:rFonts w:ascii="Times New Roman" w:hAnsi="Times New Roman" w:cs="Times New Roman"/>
          <w:sz w:val="28"/>
          <w:szCs w:val="28"/>
        </w:rPr>
        <w:t>ist</w:t>
      </w:r>
      <w:r w:rsidRPr="00AA6AF1">
        <w:rPr>
          <w:rFonts w:ascii="Times New Roman" w:hAnsi="Times New Roman" w:cs="Times New Roman"/>
          <w:sz w:val="28"/>
          <w:szCs w:val="28"/>
          <w:lang w:val="uk-UA"/>
        </w:rPr>
        <w:t xml:space="preserve">) виник у результаті афіксації, перекладається українською транскрибацією (трампіст); </w:t>
      </w:r>
      <w:r w:rsidRPr="00AA6AF1">
        <w:rPr>
          <w:rFonts w:ascii="Times New Roman" w:hAnsi="Times New Roman" w:cs="Times New Roman"/>
          <w:i/>
          <w:sz w:val="28"/>
          <w:szCs w:val="28"/>
        </w:rPr>
        <w:t>Trumpette</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суфікс для </w:t>
      </w:r>
      <w:r w:rsidR="00A90895" w:rsidRPr="00AA6AF1">
        <w:rPr>
          <w:rFonts w:ascii="Times New Roman" w:hAnsi="Times New Roman" w:cs="Times New Roman"/>
          <w:sz w:val="28"/>
          <w:szCs w:val="28"/>
          <w:lang w:val="uk-UA"/>
        </w:rPr>
        <w:t>утворення імен.</w:t>
      </w:r>
      <w:r w:rsidRPr="00AA6AF1">
        <w:rPr>
          <w:rFonts w:ascii="Times New Roman" w:hAnsi="Times New Roman" w:cs="Times New Roman"/>
          <w:sz w:val="28"/>
          <w:szCs w:val="28"/>
          <w:lang w:val="uk-UA"/>
        </w:rPr>
        <w:t xml:space="preserve"> ж</w:t>
      </w:r>
      <w:r w:rsidR="00A90895" w:rsidRPr="00AA6AF1">
        <w:rPr>
          <w:rFonts w:ascii="Times New Roman" w:hAnsi="Times New Roman" w:cs="Times New Roman"/>
          <w:sz w:val="28"/>
          <w:szCs w:val="28"/>
          <w:lang w:val="uk-UA"/>
        </w:rPr>
        <w:t>і</w:t>
      </w:r>
      <w:r w:rsidRPr="00AA6AF1">
        <w:rPr>
          <w:rFonts w:ascii="Times New Roman" w:hAnsi="Times New Roman" w:cs="Times New Roman"/>
          <w:sz w:val="28"/>
          <w:szCs w:val="28"/>
          <w:lang w:val="uk-UA"/>
        </w:rPr>
        <w:t>н. роду -</w:t>
      </w:r>
      <w:r w:rsidRPr="00AA6AF1">
        <w:rPr>
          <w:rFonts w:ascii="Times New Roman" w:hAnsi="Times New Roman" w:cs="Times New Roman"/>
          <w:sz w:val="28"/>
          <w:szCs w:val="28"/>
        </w:rPr>
        <w:t>ette</w:t>
      </w:r>
      <w:r w:rsidRPr="00AA6AF1">
        <w:rPr>
          <w:rFonts w:ascii="Times New Roman" w:hAnsi="Times New Roman" w:cs="Times New Roman"/>
          <w:sz w:val="28"/>
          <w:szCs w:val="28"/>
          <w:lang w:val="uk-UA"/>
        </w:rPr>
        <w:t xml:space="preserve">) спосіб </w:t>
      </w:r>
      <w:r w:rsidR="00A90895"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w:t>
      </w:r>
      <w:r w:rsidR="00A9089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афіксація, перекладається транскрибуванням (трампіт); </w:t>
      </w:r>
      <w:r w:rsidRPr="00AA6AF1">
        <w:rPr>
          <w:rFonts w:ascii="Times New Roman" w:hAnsi="Times New Roman" w:cs="Times New Roman"/>
          <w:i/>
          <w:sz w:val="28"/>
          <w:szCs w:val="28"/>
        </w:rPr>
        <w:t>Trumpista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Trump</w:t>
      </w:r>
      <w:r w:rsidRPr="00AA6AF1">
        <w:rPr>
          <w:rFonts w:ascii="Times New Roman" w:hAnsi="Times New Roman" w:cs="Times New Roman"/>
          <w:sz w:val="28"/>
          <w:szCs w:val="28"/>
          <w:lang w:val="uk-UA"/>
        </w:rPr>
        <w:t xml:space="preserve"> + іспанський суфікс -</w:t>
      </w:r>
      <w:r w:rsidRPr="00AA6AF1">
        <w:rPr>
          <w:rFonts w:ascii="Times New Roman" w:hAnsi="Times New Roman" w:cs="Times New Roman"/>
          <w:sz w:val="28"/>
          <w:szCs w:val="28"/>
        </w:rPr>
        <w:t>ista</w:t>
      </w:r>
      <w:r w:rsidRPr="00AA6AF1">
        <w:rPr>
          <w:rFonts w:ascii="Times New Roman" w:hAnsi="Times New Roman" w:cs="Times New Roman"/>
          <w:sz w:val="28"/>
          <w:szCs w:val="28"/>
          <w:lang w:val="uk-UA"/>
        </w:rPr>
        <w:t>) спосіб виникнення – афіксація, перекладається транскрибуванням (трампістом).</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словник </w:t>
      </w:r>
      <w:r w:rsidRPr="00AA6AF1">
        <w:rPr>
          <w:rFonts w:ascii="Times New Roman" w:hAnsi="Times New Roman" w:cs="Times New Roman"/>
          <w:sz w:val="28"/>
          <w:szCs w:val="28"/>
          <w:lang w:val="en-US"/>
        </w:rPr>
        <w:t>Urban</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Dictionary</w:t>
      </w:r>
      <w:r w:rsidRPr="00AA6AF1">
        <w:rPr>
          <w:rFonts w:ascii="Times New Roman" w:hAnsi="Times New Roman" w:cs="Times New Roman"/>
          <w:sz w:val="28"/>
          <w:szCs w:val="28"/>
          <w:lang w:val="uk-UA"/>
        </w:rPr>
        <w:t xml:space="preserve"> додані також слова: </w:t>
      </w:r>
      <w:r w:rsidR="003F48DD" w:rsidRPr="00AA6AF1">
        <w:rPr>
          <w:rFonts w:ascii="Times New Roman" w:hAnsi="Times New Roman" w:cs="Times New Roman"/>
          <w:b/>
          <w:bCs/>
          <w:i/>
          <w:iCs/>
          <w:sz w:val="28"/>
          <w:szCs w:val="28"/>
          <w:lang w:val="en-US"/>
        </w:rPr>
        <w:t>Trumping</w:t>
      </w:r>
      <w:r w:rsidR="003F48DD" w:rsidRPr="00AA6AF1">
        <w:rPr>
          <w:rFonts w:ascii="Times New Roman" w:hAnsi="Times New Roman" w:cs="Times New Roman"/>
          <w:b/>
          <w:bCs/>
          <w:i/>
          <w:iCs/>
          <w:sz w:val="28"/>
          <w:szCs w:val="28"/>
          <w:lang w:val="uk-UA"/>
        </w:rPr>
        <w:t xml:space="preserve"> </w:t>
      </w:r>
      <w:r w:rsidR="003F48DD" w:rsidRPr="00AA6AF1">
        <w:rPr>
          <w:rFonts w:ascii="Times New Roman" w:hAnsi="Times New Roman" w:cs="Times New Roman"/>
          <w:i/>
          <w:iCs/>
          <w:sz w:val="28"/>
          <w:szCs w:val="28"/>
          <w:lang w:val="uk-UA"/>
        </w:rPr>
        <w:t>(</w:t>
      </w:r>
      <w:r w:rsidR="003F48DD" w:rsidRPr="00AA6AF1">
        <w:rPr>
          <w:rFonts w:ascii="Times New Roman" w:hAnsi="Times New Roman" w:cs="Times New Roman"/>
          <w:i/>
          <w:iCs/>
          <w:sz w:val="28"/>
          <w:szCs w:val="28"/>
          <w:lang w:val="en-US"/>
        </w:rPr>
        <w:t>Trump</w:t>
      </w:r>
      <w:r w:rsidR="003F48DD" w:rsidRPr="00AA6AF1">
        <w:rPr>
          <w:rFonts w:ascii="Times New Roman" w:hAnsi="Times New Roman" w:cs="Times New Roman"/>
          <w:i/>
          <w:iCs/>
          <w:sz w:val="28"/>
          <w:szCs w:val="28"/>
          <w:lang w:val="uk-UA"/>
        </w:rPr>
        <w:t xml:space="preserve"> + </w:t>
      </w:r>
      <w:r w:rsidR="003F48DD" w:rsidRPr="00AA6AF1">
        <w:rPr>
          <w:rFonts w:ascii="Times New Roman" w:hAnsi="Times New Roman" w:cs="Times New Roman"/>
          <w:sz w:val="28"/>
          <w:szCs w:val="28"/>
          <w:lang w:val="uk-UA"/>
        </w:rPr>
        <w:t>-</w:t>
      </w:r>
      <w:r w:rsidR="003F48DD" w:rsidRPr="00AA6AF1">
        <w:rPr>
          <w:rFonts w:ascii="Times New Roman" w:hAnsi="Times New Roman" w:cs="Times New Roman"/>
          <w:i/>
          <w:iCs/>
          <w:sz w:val="28"/>
          <w:szCs w:val="28"/>
          <w:lang w:val="en-US"/>
        </w:rPr>
        <w:t>ing</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sz w:val="28"/>
          <w:szCs w:val="28"/>
          <w:lang w:val="uk-UA"/>
        </w:rPr>
        <w:t xml:space="preserve">– </w:t>
      </w:r>
      <w:r w:rsidR="003F48DD" w:rsidRPr="00AA6AF1">
        <w:rPr>
          <w:rFonts w:ascii="Times New Roman" w:hAnsi="Times New Roman" w:cs="Times New Roman"/>
          <w:i/>
          <w:iCs/>
          <w:sz w:val="28"/>
          <w:szCs w:val="28"/>
          <w:lang w:val="en-US"/>
        </w:rPr>
        <w:t>to</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deny</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that</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you</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said</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something</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in</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the</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past</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even</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though</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you</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have</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in</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fact</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said</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it</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many</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times</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
          <w:iCs/>
          <w:sz w:val="28"/>
          <w:szCs w:val="28"/>
          <w:lang w:val="en-US"/>
        </w:rPr>
        <w:t>before</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Cs/>
          <w:sz w:val="28"/>
          <w:szCs w:val="28"/>
          <w:lang w:val="uk-UA"/>
        </w:rPr>
        <w:t xml:space="preserve">(заперечити, що ви говорили це у минулому, навіть якщо це було сказано багато разів). </w:t>
      </w:r>
      <w:r w:rsidRPr="00AA6AF1">
        <w:rPr>
          <w:rFonts w:ascii="Times New Roman" w:hAnsi="Times New Roman" w:cs="Times New Roman"/>
          <w:b/>
          <w:i/>
          <w:sz w:val="28"/>
          <w:szCs w:val="28"/>
          <w:lang w:val="en-US"/>
        </w:rPr>
        <w:t>Trumpsplaining</w:t>
      </w:r>
      <w:r w:rsidRPr="00AA6AF1">
        <w:rPr>
          <w:rFonts w:ascii="Times New Roman" w:hAnsi="Times New Roman" w:cs="Times New Roman"/>
          <w:b/>
          <w:i/>
          <w:sz w:val="28"/>
          <w:szCs w:val="28"/>
          <w:lang w:val="uk-UA"/>
        </w:rPr>
        <w:t xml:space="preserve"> </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lang w:val="en-US"/>
        </w:rPr>
        <w:t>splaining</w:t>
      </w:r>
      <w:r w:rsidRPr="00AA6AF1">
        <w:rPr>
          <w:rFonts w:ascii="Times New Roman" w:hAnsi="Times New Roman" w:cs="Times New Roman"/>
          <w:sz w:val="28"/>
          <w:szCs w:val="28"/>
          <w:lang w:val="uk-UA"/>
        </w:rPr>
        <w:t xml:space="preserve"> – пояснювати) визначаються як: </w:t>
      </w:r>
      <w:r w:rsidRPr="00AA6AF1">
        <w:rPr>
          <w:rFonts w:ascii="Times New Roman" w:hAnsi="Times New Roman" w:cs="Times New Roman"/>
          <w:i/>
          <w:sz w:val="28"/>
          <w:szCs w:val="28"/>
          <w:lang w:val="en-US"/>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string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together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meaningless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phrases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convince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people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that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you</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are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actually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answering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their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question</w:t>
      </w:r>
      <w:r w:rsidRPr="00AA6AF1">
        <w:rPr>
          <w:rFonts w:ascii="Times New Roman" w:hAnsi="Times New Roman" w:cs="Times New Roman"/>
          <w:sz w:val="28"/>
          <w:szCs w:val="28"/>
          <w:lang w:val="uk-UA"/>
        </w:rPr>
        <w:t xml:space="preserve"> (з</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єднувати безглузді фрази, щоб переконати людей у ​​тому, що ви дійсно відповідаєте</w:t>
      </w:r>
      <w:r w:rsidR="003F48DD" w:rsidRPr="00AA6AF1">
        <w:rPr>
          <w:rFonts w:ascii="Times New Roman" w:hAnsi="Times New Roman" w:cs="Times New Roman"/>
          <w:sz w:val="28"/>
          <w:szCs w:val="28"/>
          <w:lang w:val="uk-UA"/>
        </w:rPr>
        <w:t xml:space="preserve"> на</w:t>
      </w:r>
      <w:r w:rsidRPr="00AA6AF1">
        <w:rPr>
          <w:rFonts w:ascii="Times New Roman" w:hAnsi="Times New Roman" w:cs="Times New Roman"/>
          <w:sz w:val="28"/>
          <w:szCs w:val="28"/>
          <w:lang w:val="uk-UA"/>
        </w:rPr>
        <w:t xml:space="preserve"> їх питання).</w:t>
      </w:r>
      <w:r w:rsidR="003F48DD" w:rsidRPr="00AA6AF1">
        <w:rPr>
          <w:rFonts w:ascii="Times New Roman" w:hAnsi="Times New Roman" w:cs="Times New Roman"/>
          <w:sz w:val="28"/>
          <w:szCs w:val="28"/>
          <w:lang w:val="uk-UA"/>
        </w:rPr>
        <w:t xml:space="preserve"> </w:t>
      </w:r>
      <w:proofErr w:type="gramStart"/>
      <w:r w:rsidRPr="00AA6AF1">
        <w:rPr>
          <w:rFonts w:ascii="Times New Roman" w:hAnsi="Times New Roman" w:cs="Times New Roman"/>
          <w:b/>
          <w:i/>
          <w:sz w:val="28"/>
          <w:szCs w:val="28"/>
          <w:lang w:val="en-US"/>
        </w:rPr>
        <w:t>Trumpageddon</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lang w:val="en-US"/>
        </w:rPr>
        <w:t>Armageddon</w:t>
      </w:r>
      <w:r w:rsidRPr="00AA6AF1">
        <w:rPr>
          <w:rFonts w:ascii="Times New Roman" w:hAnsi="Times New Roman" w:cs="Times New Roman"/>
          <w:sz w:val="28"/>
          <w:szCs w:val="28"/>
          <w:lang w:val="uk-UA"/>
        </w:rPr>
        <w:t xml:space="preserve"> – Армагеддон) – </w:t>
      </w:r>
      <w:r w:rsidR="003F48DD" w:rsidRPr="00AA6AF1">
        <w:rPr>
          <w:rFonts w:ascii="Times New Roman" w:hAnsi="Times New Roman" w:cs="Times New Roman"/>
          <w:i/>
          <w:iCs/>
          <w:sz w:val="28"/>
          <w:szCs w:val="28"/>
          <w:lang w:val="en-US"/>
        </w:rPr>
        <w:t>the end of the world following the election of the Trumphole</w:t>
      </w:r>
      <w:r w:rsidR="003F48DD" w:rsidRPr="00AA6AF1">
        <w:rPr>
          <w:rFonts w:ascii="Times New Roman" w:hAnsi="Times New Roman" w:cs="Times New Roman"/>
          <w:i/>
          <w:iCs/>
          <w:sz w:val="28"/>
          <w:szCs w:val="28"/>
          <w:lang w:val="uk-UA"/>
        </w:rPr>
        <w:t xml:space="preserve"> </w:t>
      </w:r>
      <w:r w:rsidR="003F48DD" w:rsidRPr="00AA6AF1">
        <w:rPr>
          <w:rFonts w:ascii="Times New Roman" w:hAnsi="Times New Roman" w:cs="Times New Roman"/>
          <w:iCs/>
          <w:sz w:val="28"/>
          <w:szCs w:val="28"/>
          <w:lang w:val="uk-UA"/>
        </w:rPr>
        <w:t>(</w:t>
      </w:r>
      <w:r w:rsidRPr="00AA6AF1">
        <w:rPr>
          <w:rFonts w:ascii="Times New Roman" w:hAnsi="Times New Roman" w:cs="Times New Roman"/>
          <w:sz w:val="28"/>
          <w:szCs w:val="28"/>
          <w:lang w:val="uk-UA"/>
        </w:rPr>
        <w:t>кінець світу після обрання Д.</w:t>
      </w:r>
      <w:r w:rsidR="003F48D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Трампа</w:t>
      </w:r>
      <w:r w:rsidR="003F48DD"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w:t>
      </w:r>
      <w:proofErr w:type="gramEnd"/>
      <w:r w:rsidRPr="00AA6AF1">
        <w:rPr>
          <w:rFonts w:ascii="Times New Roman" w:hAnsi="Times New Roman" w:cs="Times New Roman"/>
          <w:sz w:val="28"/>
          <w:szCs w:val="28"/>
          <w:lang w:val="uk-UA"/>
        </w:rPr>
        <w:t xml:space="preserve"> </w:t>
      </w:r>
      <w:proofErr w:type="gramStart"/>
      <w:r w:rsidRPr="00AA6AF1">
        <w:rPr>
          <w:rFonts w:ascii="Times New Roman" w:hAnsi="Times New Roman" w:cs="Times New Roman"/>
          <w:b/>
          <w:i/>
          <w:sz w:val="28"/>
          <w:szCs w:val="28"/>
          <w:lang w:val="en-US"/>
        </w:rPr>
        <w:t>Trumpology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Trump</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lang w:val="en-US"/>
        </w:rPr>
        <w:t>apology</w:t>
      </w:r>
      <w:r w:rsidRPr="00AA6AF1">
        <w:rPr>
          <w:rFonts w:ascii="Times New Roman" w:hAnsi="Times New Roman" w:cs="Times New Roman"/>
          <w:sz w:val="28"/>
          <w:szCs w:val="28"/>
          <w:lang w:val="uk-UA"/>
        </w:rPr>
        <w:t xml:space="preserve"> – вибачення) – </w:t>
      </w:r>
      <w:r w:rsidRPr="00AA6AF1">
        <w:rPr>
          <w:rFonts w:ascii="Times New Roman" w:hAnsi="Times New Roman" w:cs="Times New Roman"/>
          <w:i/>
          <w:sz w:val="28"/>
          <w:szCs w:val="28"/>
          <w:lang w:val="en-US"/>
        </w:rPr>
        <w:t>contrary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the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traditional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apology</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lastRenderedPageBreak/>
        <w:t>or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statement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of</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regret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for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one</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en-US"/>
        </w:rPr>
        <w:t>s</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actions</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(дія, протилежна традиційним вибаченням чи жаль про скоєні дії) [</w:t>
      </w:r>
      <w:r w:rsidR="00232FBF" w:rsidRPr="00AA6AF1">
        <w:rPr>
          <w:rFonts w:ascii="Times New Roman" w:hAnsi="Times New Roman" w:cs="Times New Roman"/>
          <w:sz w:val="28"/>
          <w:szCs w:val="28"/>
          <w:lang w:val="en-US"/>
        </w:rPr>
        <w:t>145</w:t>
      </w:r>
      <w:r w:rsidRPr="00AA6AF1">
        <w:rPr>
          <w:rFonts w:ascii="Times New Roman" w:hAnsi="Times New Roman" w:cs="Times New Roman"/>
          <w:sz w:val="28"/>
          <w:szCs w:val="28"/>
          <w:lang w:val="uk-UA"/>
        </w:rPr>
        <w:t>].</w:t>
      </w:r>
      <w:proofErr w:type="gramEnd"/>
      <w:r w:rsidRPr="00AA6AF1">
        <w:rPr>
          <w:rFonts w:ascii="Times New Roman" w:hAnsi="Times New Roman" w:cs="Times New Roman"/>
          <w:sz w:val="28"/>
          <w:szCs w:val="28"/>
          <w:lang w:val="uk-UA"/>
        </w:rPr>
        <w:cr/>
      </w:r>
      <w:r w:rsidR="003F48D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У сфері політики із президентом Д. Трампом </w:t>
      </w:r>
      <w:proofErr w:type="gramStart"/>
      <w:r w:rsidRPr="00AA6AF1">
        <w:rPr>
          <w:rFonts w:ascii="Times New Roman" w:hAnsi="Times New Roman" w:cs="Times New Roman"/>
          <w:sz w:val="28"/>
          <w:szCs w:val="28"/>
        </w:rPr>
        <w:t>пов</w:t>
      </w:r>
      <w:r w:rsidR="00146ABD" w:rsidRPr="00AA6AF1">
        <w:rPr>
          <w:rFonts w:ascii="Times New Roman" w:hAnsi="Times New Roman" w:cs="Times New Roman"/>
          <w:sz w:val="28"/>
          <w:szCs w:val="28"/>
        </w:rPr>
        <w:t>ʼ</w:t>
      </w:r>
      <w:r w:rsidRPr="00AA6AF1">
        <w:rPr>
          <w:rFonts w:ascii="Times New Roman" w:hAnsi="Times New Roman" w:cs="Times New Roman"/>
          <w:sz w:val="28"/>
          <w:szCs w:val="28"/>
        </w:rPr>
        <w:t>язан</w:t>
      </w:r>
      <w:proofErr w:type="gramEnd"/>
      <w:r w:rsidRPr="00AA6AF1">
        <w:rPr>
          <w:rFonts w:ascii="Times New Roman" w:hAnsi="Times New Roman" w:cs="Times New Roman"/>
          <w:sz w:val="28"/>
          <w:szCs w:val="28"/>
        </w:rPr>
        <w:t xml:space="preserve">і ще </w:t>
      </w:r>
      <w:r w:rsidR="003F48DD" w:rsidRPr="00AA6AF1">
        <w:rPr>
          <w:rFonts w:ascii="Times New Roman" w:hAnsi="Times New Roman" w:cs="Times New Roman"/>
          <w:sz w:val="28"/>
          <w:szCs w:val="28"/>
          <w:lang w:val="uk-UA"/>
        </w:rPr>
        <w:t>де</w:t>
      </w:r>
      <w:r w:rsidRPr="00AA6AF1">
        <w:rPr>
          <w:rFonts w:ascii="Times New Roman" w:hAnsi="Times New Roman" w:cs="Times New Roman"/>
          <w:sz w:val="28"/>
          <w:szCs w:val="28"/>
        </w:rPr>
        <w:t xml:space="preserve">кілька слів. Наприклад, </w:t>
      </w:r>
      <w:r w:rsidR="007908AF" w:rsidRPr="00AA6AF1">
        <w:rPr>
          <w:rFonts w:ascii="Times New Roman" w:hAnsi="Times New Roman" w:cs="Times New Roman"/>
          <w:sz w:val="28"/>
          <w:szCs w:val="28"/>
          <w:lang w:val="uk-UA"/>
        </w:rPr>
        <w:t>«</w:t>
      </w:r>
      <w:r w:rsidRPr="00AA6AF1">
        <w:rPr>
          <w:rFonts w:ascii="Times New Roman" w:hAnsi="Times New Roman" w:cs="Times New Roman"/>
          <w:i/>
          <w:sz w:val="28"/>
          <w:szCs w:val="28"/>
        </w:rPr>
        <w:t xml:space="preserve">And the </w:t>
      </w:r>
      <w:r w:rsidRPr="00AA6AF1">
        <w:rPr>
          <w:rFonts w:ascii="Times New Roman" w:hAnsi="Times New Roman" w:cs="Times New Roman"/>
          <w:b/>
          <w:i/>
          <w:sz w:val="28"/>
          <w:szCs w:val="28"/>
        </w:rPr>
        <w:t>FAKE NEWS</w:t>
      </w:r>
      <w:r w:rsidRPr="00AA6AF1">
        <w:rPr>
          <w:rFonts w:ascii="Times New Roman" w:hAnsi="Times New Roman" w:cs="Times New Roman"/>
          <w:i/>
          <w:sz w:val="28"/>
          <w:szCs w:val="28"/>
        </w:rPr>
        <w:t xml:space="preserve"> winners are…</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rPr>
        <w:t xml:space="preserve"> (І переможцем </w:t>
      </w:r>
      <w:r w:rsidR="003F48DD" w:rsidRPr="00AA6AF1">
        <w:rPr>
          <w:rFonts w:ascii="Times New Roman" w:hAnsi="Times New Roman" w:cs="Times New Roman"/>
          <w:sz w:val="28"/>
          <w:szCs w:val="28"/>
          <w:lang w:val="uk-UA"/>
        </w:rPr>
        <w:t xml:space="preserve">стає </w:t>
      </w:r>
      <w:r w:rsidRPr="00AA6AF1">
        <w:rPr>
          <w:rFonts w:ascii="Times New Roman" w:hAnsi="Times New Roman" w:cs="Times New Roman"/>
          <w:sz w:val="28"/>
          <w:szCs w:val="28"/>
        </w:rPr>
        <w:t xml:space="preserve">брехня…) написав у своєму твіттері президент, прикріпивши посилання на статтю з назвою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The Highly Anticipated 2017 Fake News Awards</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Найочікуваніша</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премія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брехно</w:t>
      </w:r>
      <w:r w:rsidR="003F48DD" w:rsidRPr="00AA6AF1">
        <w:rPr>
          <w:rFonts w:ascii="Times New Roman" w:hAnsi="Times New Roman" w:cs="Times New Roman"/>
          <w:sz w:val="28"/>
          <w:szCs w:val="28"/>
          <w:lang w:val="uk-UA"/>
        </w:rPr>
        <w:t>н</w:t>
      </w:r>
      <w:r w:rsidRPr="00AA6AF1">
        <w:rPr>
          <w:rFonts w:ascii="Times New Roman" w:hAnsi="Times New Roman" w:cs="Times New Roman"/>
          <w:sz w:val="28"/>
          <w:szCs w:val="28"/>
        </w:rPr>
        <w:t>о</w:t>
      </w:r>
      <w:r w:rsidR="003F48DD" w:rsidRPr="00AA6AF1">
        <w:rPr>
          <w:rFonts w:ascii="Times New Roman" w:hAnsi="Times New Roman" w:cs="Times New Roman"/>
          <w:sz w:val="28"/>
          <w:szCs w:val="28"/>
          <w:lang w:val="uk-UA"/>
        </w:rPr>
        <w:t>вин</w:t>
      </w:r>
      <w:r w:rsidRPr="00AA6AF1">
        <w:rPr>
          <w:rFonts w:ascii="Times New Roman" w:hAnsi="Times New Roman" w:cs="Times New Roman"/>
          <w:sz w:val="28"/>
          <w:szCs w:val="28"/>
          <w:lang w:val="en-US"/>
        </w:rPr>
        <w:t xml:space="preserve"> 2017 </w:t>
      </w:r>
      <w:r w:rsidRPr="00AA6AF1">
        <w:rPr>
          <w:rFonts w:ascii="Times New Roman" w:hAnsi="Times New Roman" w:cs="Times New Roman"/>
          <w:sz w:val="28"/>
          <w:szCs w:val="28"/>
        </w:rPr>
        <w:t>року</w:t>
      </w:r>
      <w:r w:rsidRPr="00AA6AF1">
        <w:rPr>
          <w:rFonts w:ascii="Times New Roman" w:hAnsi="Times New Roman" w:cs="Times New Roman"/>
          <w:sz w:val="28"/>
          <w:szCs w:val="28"/>
          <w:lang w:val="en-US"/>
        </w:rPr>
        <w:t xml:space="preserve">) </w:t>
      </w:r>
      <w:r w:rsidR="003F48DD" w:rsidRPr="00AA6AF1">
        <w:rPr>
          <w:rFonts w:ascii="Times New Roman" w:hAnsi="Times New Roman" w:cs="Times New Roman"/>
          <w:sz w:val="28"/>
          <w:szCs w:val="28"/>
          <w:lang w:val="en-US"/>
        </w:rPr>
        <w:t>[</w:t>
      </w:r>
      <w:r w:rsidR="00232FBF" w:rsidRPr="00AA6AF1">
        <w:rPr>
          <w:rFonts w:ascii="Times New Roman" w:hAnsi="Times New Roman" w:cs="Times New Roman"/>
          <w:sz w:val="28"/>
          <w:szCs w:val="28"/>
          <w:lang w:val="en-US"/>
        </w:rPr>
        <w:t>143</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Словосполучення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утворене</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двох</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існуючих</w:t>
      </w:r>
      <w:r w:rsidRPr="00AA6AF1">
        <w:rPr>
          <w:rFonts w:ascii="Times New Roman" w:hAnsi="Times New Roman" w:cs="Times New Roman"/>
          <w:sz w:val="28"/>
          <w:szCs w:val="28"/>
          <w:lang w:val="en-US"/>
        </w:rPr>
        <w:t xml:space="preserve"> </w:t>
      </w:r>
      <w:proofErr w:type="gramStart"/>
      <w:r w:rsidRPr="00AA6AF1">
        <w:rPr>
          <w:rFonts w:ascii="Times New Roman" w:hAnsi="Times New Roman" w:cs="Times New Roman"/>
          <w:sz w:val="28"/>
          <w:szCs w:val="28"/>
        </w:rPr>
        <w:t>у</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мов</w:t>
      </w:r>
      <w:proofErr w:type="gramEnd"/>
      <w:r w:rsidRPr="00AA6AF1">
        <w:rPr>
          <w:rFonts w:ascii="Times New Roman" w:hAnsi="Times New Roman" w:cs="Times New Roman"/>
          <w:sz w:val="28"/>
          <w:szCs w:val="28"/>
        </w:rPr>
        <w:t>і</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слів</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має</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таке</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визначення</w:t>
      </w:r>
      <w:r w:rsidRPr="00AA6AF1">
        <w:rPr>
          <w:rFonts w:ascii="Times New Roman" w:hAnsi="Times New Roman" w:cs="Times New Roman"/>
          <w:sz w:val="28"/>
          <w:szCs w:val="28"/>
          <w:lang w:val="en-US"/>
        </w:rPr>
        <w:t xml:space="preserve">: </w:t>
      </w:r>
      <w:r w:rsidR="00864153" w:rsidRPr="00AA6AF1">
        <w:rPr>
          <w:rFonts w:ascii="Times New Roman" w:hAnsi="Times New Roman" w:cs="Times New Roman"/>
          <w:i/>
          <w:iCs/>
          <w:sz w:val="28"/>
          <w:szCs w:val="28"/>
          <w:lang w:val="en-US"/>
        </w:rPr>
        <w:t>a phrase politicians use when they don</w:t>
      </w:r>
      <w:r w:rsidR="00860325" w:rsidRPr="00AA6AF1">
        <w:rPr>
          <w:rFonts w:ascii="Times New Roman" w:hAnsi="Times New Roman" w:cs="Times New Roman"/>
          <w:i/>
          <w:iCs/>
          <w:sz w:val="28"/>
          <w:szCs w:val="28"/>
          <w:lang w:val="en-US"/>
        </w:rPr>
        <w:t>ʼ</w:t>
      </w:r>
      <w:r w:rsidR="00864153" w:rsidRPr="00AA6AF1">
        <w:rPr>
          <w:rFonts w:ascii="Times New Roman" w:hAnsi="Times New Roman" w:cs="Times New Roman"/>
          <w:i/>
          <w:iCs/>
          <w:sz w:val="28"/>
          <w:szCs w:val="28"/>
          <w:lang w:val="en-US"/>
        </w:rPr>
        <w:t>t like what the media are saying about them – headlines that expose them as liars or untrustworthy</w:t>
      </w:r>
      <w:r w:rsidRPr="00AA6AF1">
        <w:rPr>
          <w:rFonts w:ascii="Times New Roman" w:hAnsi="Times New Roman" w:cs="Times New Roman"/>
          <w:sz w:val="28"/>
          <w:szCs w:val="28"/>
          <w:lang w:val="en-US"/>
        </w:rPr>
        <w:t xml:space="preserve"> </w:t>
      </w:r>
      <w:r w:rsidR="00864153" w:rsidRPr="00AA6AF1">
        <w:rPr>
          <w:rFonts w:ascii="Times New Roman" w:hAnsi="Times New Roman" w:cs="Times New Roman"/>
          <w:sz w:val="28"/>
          <w:szCs w:val="28"/>
          <w:lang w:val="en-US"/>
        </w:rPr>
        <w:t xml:space="preserve">(фраза, яку використовують політики, коли їм не подобається те, що ЗМІ говорять про них – заголовки, які виставляють їх брехунами чи ненадійними) </w:t>
      </w:r>
      <w:r w:rsidRPr="00AA6AF1">
        <w:rPr>
          <w:rFonts w:ascii="Times New Roman" w:hAnsi="Times New Roman" w:cs="Times New Roman"/>
          <w:sz w:val="28"/>
          <w:szCs w:val="28"/>
          <w:lang w:val="en-US"/>
        </w:rPr>
        <w:t>[</w:t>
      </w:r>
      <w:r w:rsidR="00232FBF" w:rsidRPr="00AA6AF1">
        <w:rPr>
          <w:rFonts w:ascii="Times New Roman" w:hAnsi="Times New Roman" w:cs="Times New Roman"/>
          <w:sz w:val="28"/>
          <w:szCs w:val="28"/>
          <w:lang w:val="en-US"/>
        </w:rPr>
        <w:t>145</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 xml:space="preserve">Українською мовою нове слово передається калькуванням: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Рік фейків: хіт-парад лженов</w:t>
      </w:r>
      <w:r w:rsidR="00864153" w:rsidRPr="00AA6AF1">
        <w:rPr>
          <w:rFonts w:ascii="Times New Roman" w:hAnsi="Times New Roman" w:cs="Times New Roman"/>
          <w:i/>
          <w:sz w:val="28"/>
          <w:szCs w:val="28"/>
          <w:lang w:val="uk-UA"/>
        </w:rPr>
        <w:t>ин</w:t>
      </w:r>
      <w:r w:rsidRPr="00AA6AF1">
        <w:rPr>
          <w:rFonts w:ascii="Times New Roman" w:hAnsi="Times New Roman" w:cs="Times New Roman"/>
          <w:i/>
          <w:sz w:val="28"/>
          <w:szCs w:val="28"/>
        </w:rPr>
        <w:t xml:space="preserve"> від Трампа</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 xml:space="preserve">.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 xml:space="preserve">Президент США Дональд Трамп опублікував список переможців вигаданої ним </w:t>
      </w:r>
      <w:r w:rsidR="007908AF" w:rsidRPr="00AA6AF1">
        <w:rPr>
          <w:rFonts w:ascii="Times New Roman" w:hAnsi="Times New Roman" w:cs="Times New Roman"/>
          <w:i/>
          <w:sz w:val="28"/>
          <w:szCs w:val="28"/>
        </w:rPr>
        <w:t>«</w:t>
      </w:r>
      <w:proofErr w:type="gramStart"/>
      <w:r w:rsidRPr="00AA6AF1">
        <w:rPr>
          <w:rFonts w:ascii="Times New Roman" w:hAnsi="Times New Roman" w:cs="Times New Roman"/>
          <w:i/>
          <w:sz w:val="28"/>
          <w:szCs w:val="28"/>
        </w:rPr>
        <w:t>Прем</w:t>
      </w:r>
      <w:proofErr w:type="gramEnd"/>
      <w:r w:rsidRPr="00AA6AF1">
        <w:rPr>
          <w:rFonts w:ascii="Times New Roman" w:hAnsi="Times New Roman" w:cs="Times New Roman"/>
          <w:i/>
          <w:sz w:val="28"/>
          <w:szCs w:val="28"/>
        </w:rPr>
        <w:t xml:space="preserve">ії за найкращі </w:t>
      </w:r>
      <w:r w:rsidRPr="00AA6AF1">
        <w:rPr>
          <w:rFonts w:ascii="Times New Roman" w:hAnsi="Times New Roman" w:cs="Times New Roman"/>
          <w:b/>
          <w:i/>
          <w:sz w:val="28"/>
          <w:szCs w:val="28"/>
        </w:rPr>
        <w:t>фейкові новини</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232FBF" w:rsidRPr="00AA6AF1">
        <w:rPr>
          <w:rFonts w:ascii="Times New Roman" w:hAnsi="Times New Roman" w:cs="Times New Roman"/>
          <w:sz w:val="28"/>
          <w:szCs w:val="28"/>
        </w:rPr>
        <w:t>26</w:t>
      </w:r>
      <w:r w:rsidRPr="00AA6AF1">
        <w:rPr>
          <w:rFonts w:ascii="Times New Roman" w:hAnsi="Times New Roman" w:cs="Times New Roman"/>
          <w:sz w:val="28"/>
          <w:szCs w:val="28"/>
        </w:rPr>
        <w:t>].</w:t>
      </w:r>
    </w:p>
    <w:p w:rsidR="006A530B" w:rsidRPr="00AA6AF1" w:rsidRDefault="006A530B"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У твіттері президента з</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явилося слово, значення якого спантеличило носіїв мови: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Despite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the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constant</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negative</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press</w:t>
      </w:r>
      <w:r w:rsidRPr="00AA6AF1">
        <w:rPr>
          <w:rFonts w:ascii="Times New Roman" w:hAnsi="Times New Roman" w:cs="Times New Roman"/>
          <w:i/>
          <w:sz w:val="28"/>
          <w:szCs w:val="28"/>
          <w:lang w:val="uk-UA"/>
        </w:rPr>
        <w:t xml:space="preserve"> </w:t>
      </w:r>
      <w:r w:rsidRPr="00AA6AF1">
        <w:rPr>
          <w:rFonts w:ascii="Times New Roman" w:hAnsi="Times New Roman" w:cs="Times New Roman"/>
          <w:b/>
          <w:i/>
          <w:sz w:val="28"/>
          <w:szCs w:val="28"/>
        </w:rPr>
        <w:t>covfefe</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(Незважаючи на постійне негативне освітлення преси), пізніше це повідомлення було видалено, а в новому твіті написано: </w:t>
      </w:r>
      <w:r w:rsidR="007908AF" w:rsidRPr="00AA6AF1">
        <w:rPr>
          <w:rFonts w:ascii="Times New Roman" w:hAnsi="Times New Roman" w:cs="Times New Roman"/>
          <w:sz w:val="28"/>
          <w:szCs w:val="28"/>
          <w:lang w:val="uk-UA"/>
        </w:rPr>
        <w:t>«</w:t>
      </w:r>
      <w:r w:rsidR="009E5F5B" w:rsidRPr="00AA6AF1">
        <w:rPr>
          <w:rFonts w:ascii="Times New Roman" w:hAnsi="Times New Roman" w:cs="Times New Roman"/>
          <w:i/>
          <w:iCs/>
          <w:sz w:val="28"/>
          <w:szCs w:val="28"/>
        </w:rPr>
        <w:t>Who</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can</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figure</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out</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the</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true</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meaning</w:t>
      </w:r>
      <w:r w:rsidR="009E5F5B" w:rsidRPr="00AA6AF1">
        <w:rPr>
          <w:rFonts w:ascii="Times New Roman" w:hAnsi="Times New Roman" w:cs="Times New Roman"/>
          <w:i/>
          <w:iCs/>
          <w:sz w:val="28"/>
          <w:szCs w:val="28"/>
          <w:lang w:val="uk-UA"/>
        </w:rPr>
        <w:t xml:space="preserve"> </w:t>
      </w:r>
      <w:r w:rsidR="009E5F5B" w:rsidRPr="00AA6AF1">
        <w:rPr>
          <w:rFonts w:ascii="Times New Roman" w:hAnsi="Times New Roman" w:cs="Times New Roman"/>
          <w:i/>
          <w:iCs/>
          <w:sz w:val="28"/>
          <w:szCs w:val="28"/>
        </w:rPr>
        <w:t>of</w:t>
      </w:r>
      <w:r w:rsidR="009E5F5B" w:rsidRPr="00AA6AF1">
        <w:rPr>
          <w:rFonts w:ascii="Times New Roman" w:hAnsi="Times New Roman" w:cs="Times New Roman"/>
          <w:i/>
          <w:iCs/>
          <w:sz w:val="28"/>
          <w:szCs w:val="28"/>
          <w:lang w:val="uk-UA"/>
        </w:rPr>
        <w:t xml:space="preserve"> </w:t>
      </w:r>
      <w:r w:rsidR="007908AF" w:rsidRPr="00AA6AF1">
        <w:rPr>
          <w:rFonts w:ascii="Times New Roman" w:hAnsi="Times New Roman" w:cs="Times New Roman"/>
          <w:i/>
          <w:iCs/>
          <w:sz w:val="28"/>
          <w:szCs w:val="28"/>
          <w:lang w:val="uk-UA"/>
        </w:rPr>
        <w:t>«</w:t>
      </w:r>
      <w:r w:rsidR="009E5F5B" w:rsidRPr="00AA6AF1">
        <w:rPr>
          <w:rFonts w:ascii="Times New Roman" w:hAnsi="Times New Roman" w:cs="Times New Roman"/>
          <w:i/>
          <w:iCs/>
          <w:sz w:val="28"/>
          <w:szCs w:val="28"/>
        </w:rPr>
        <w:t>covfefe</w:t>
      </w:r>
      <w:r w:rsidR="007908AF" w:rsidRPr="00AA6AF1">
        <w:rPr>
          <w:rFonts w:ascii="Times New Roman" w:hAnsi="Times New Roman" w:cs="Times New Roman"/>
          <w:i/>
          <w:iCs/>
          <w:sz w:val="28"/>
          <w:szCs w:val="28"/>
          <w:lang w:val="uk-UA"/>
        </w:rPr>
        <w:t>»</w:t>
      </w:r>
      <w:r w:rsidR="009E5F5B" w:rsidRPr="00AA6AF1">
        <w:rPr>
          <w:rFonts w:ascii="Times New Roman" w:hAnsi="Times New Roman" w:cs="Times New Roman"/>
          <w:i/>
          <w:iCs/>
          <w:sz w:val="28"/>
          <w:szCs w:val="28"/>
          <w:lang w:val="uk-UA"/>
        </w:rPr>
        <w:t xml:space="preserve"> ??? </w:t>
      </w:r>
      <w:r w:rsidR="009E5F5B" w:rsidRPr="00AA6AF1">
        <w:rPr>
          <w:rFonts w:ascii="Times New Roman" w:hAnsi="Times New Roman" w:cs="Times New Roman"/>
          <w:i/>
          <w:iCs/>
          <w:sz w:val="28"/>
          <w:szCs w:val="28"/>
        </w:rPr>
        <w:t>Enjoy</w:t>
      </w:r>
      <w:r w:rsidR="009E5F5B" w:rsidRPr="00AA6AF1">
        <w:rPr>
          <w:rFonts w:ascii="Times New Roman" w:hAnsi="Times New Roman" w:cs="Times New Roman"/>
          <w:i/>
          <w:iCs/>
          <w:sz w:val="28"/>
          <w:szCs w:val="28"/>
          <w:lang w:val="uk-UA"/>
        </w:rPr>
        <w:t>!</w:t>
      </w:r>
      <w:r w:rsidR="007908AF" w:rsidRPr="00AA6AF1">
        <w:rPr>
          <w:rFonts w:ascii="Times New Roman" w:hAnsi="Times New Roman" w:cs="Times New Roman"/>
          <w:i/>
          <w:iCs/>
          <w:sz w:val="28"/>
          <w:szCs w:val="28"/>
          <w:lang w:val="uk-UA"/>
        </w:rPr>
        <w:t>»</w:t>
      </w:r>
      <w:r w:rsidR="009E5F5B" w:rsidRPr="00AA6AF1">
        <w:rPr>
          <w:rFonts w:ascii="Times New Roman" w:hAnsi="Times New Roman" w:cs="Times New Roman"/>
          <w:i/>
          <w:iCs/>
          <w:sz w:val="28"/>
          <w:szCs w:val="28"/>
          <w:lang w:val="uk-UA"/>
        </w:rPr>
        <w:t xml:space="preserve"> </w:t>
      </w:r>
      <w:r w:rsidRPr="00AA6AF1">
        <w:rPr>
          <w:rFonts w:ascii="Times New Roman" w:hAnsi="Times New Roman" w:cs="Times New Roman"/>
          <w:sz w:val="28"/>
          <w:szCs w:val="28"/>
          <w:lang w:val="uk-UA"/>
        </w:rPr>
        <w:t xml:space="preserve">(Хто може зрозуміти справжній сенс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covfefe</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Насолоджуйтесь!) [</w:t>
      </w:r>
      <w:r w:rsidR="00232FBF" w:rsidRPr="00CA3E78">
        <w:rPr>
          <w:rFonts w:ascii="Times New Roman" w:hAnsi="Times New Roman" w:cs="Times New Roman"/>
          <w:sz w:val="28"/>
          <w:szCs w:val="28"/>
          <w:lang w:val="uk-UA"/>
        </w:rPr>
        <w:t>143</w:t>
      </w:r>
      <w:r w:rsidRPr="00AA6AF1">
        <w:rPr>
          <w:rFonts w:ascii="Times New Roman" w:hAnsi="Times New Roman" w:cs="Times New Roman"/>
          <w:sz w:val="28"/>
          <w:szCs w:val="28"/>
          <w:lang w:val="uk-UA"/>
        </w:rPr>
        <w:t xml:space="preserve">]. Видалення повідомлення багато хто прокоментував тим, що слово було помилкою: </w:t>
      </w:r>
      <w:r w:rsidRPr="00AA6AF1">
        <w:rPr>
          <w:rFonts w:ascii="Times New Roman" w:hAnsi="Times New Roman" w:cs="Times New Roman"/>
          <w:i/>
          <w:sz w:val="28"/>
          <w:szCs w:val="28"/>
        </w:rPr>
        <w:t>covfefe</w:t>
      </w:r>
      <w:r w:rsidRPr="00AA6AF1">
        <w:rPr>
          <w:rFonts w:ascii="Times New Roman" w:hAnsi="Times New Roman" w:cs="Times New Roman"/>
          <w:sz w:val="28"/>
          <w:szCs w:val="28"/>
          <w:lang w:val="uk-UA"/>
        </w:rPr>
        <w:t xml:space="preserve"> замість </w:t>
      </w:r>
      <w:r w:rsidRPr="00AA6AF1">
        <w:rPr>
          <w:rFonts w:ascii="Times New Roman" w:hAnsi="Times New Roman" w:cs="Times New Roman"/>
          <w:i/>
          <w:sz w:val="28"/>
          <w:szCs w:val="28"/>
        </w:rPr>
        <w:t>coverage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Слово за короткий проміжок часу набуло широкого поширення: було </w:t>
      </w:r>
      <w:r w:rsidR="009E5F5B" w:rsidRPr="00AA6AF1">
        <w:rPr>
          <w:rFonts w:ascii="Times New Roman" w:hAnsi="Times New Roman" w:cs="Times New Roman"/>
          <w:sz w:val="28"/>
          <w:szCs w:val="28"/>
          <w:lang w:val="uk-UA"/>
        </w:rPr>
        <w:t>на</w:t>
      </w:r>
      <w:r w:rsidRPr="00AA6AF1">
        <w:rPr>
          <w:rFonts w:ascii="Times New Roman" w:hAnsi="Times New Roman" w:cs="Times New Roman"/>
          <w:sz w:val="28"/>
          <w:szCs w:val="28"/>
        </w:rPr>
        <w:t xml:space="preserve">дано </w:t>
      </w:r>
      <w:proofErr w:type="gramStart"/>
      <w:r w:rsidRPr="00AA6AF1">
        <w:rPr>
          <w:rFonts w:ascii="Times New Roman" w:hAnsi="Times New Roman" w:cs="Times New Roman"/>
          <w:sz w:val="28"/>
          <w:szCs w:val="28"/>
        </w:rPr>
        <w:t>безл</w:t>
      </w:r>
      <w:proofErr w:type="gramEnd"/>
      <w:r w:rsidRPr="00AA6AF1">
        <w:rPr>
          <w:rFonts w:ascii="Times New Roman" w:hAnsi="Times New Roman" w:cs="Times New Roman"/>
          <w:sz w:val="28"/>
          <w:szCs w:val="28"/>
        </w:rPr>
        <w:t xml:space="preserve">іч гаданих визначень, створено десятки словосполучень. Неологізм використовується в </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 xml:space="preserve">ізних контекстах, у кожному з яких набуває певного значення. </w:t>
      </w:r>
      <w:r w:rsidR="009E5F5B"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Urban Dictionary даються такі визначення: </w:t>
      </w:r>
      <w:r w:rsidR="009E5F5B" w:rsidRPr="00AA6AF1">
        <w:rPr>
          <w:rFonts w:ascii="Times New Roman" w:hAnsi="Times New Roman" w:cs="Times New Roman"/>
          <w:sz w:val="28"/>
          <w:szCs w:val="28"/>
          <w:lang w:val="uk-UA"/>
        </w:rPr>
        <w:t>а</w:t>
      </w:r>
      <w:r w:rsidRPr="00AA6AF1">
        <w:rPr>
          <w:rFonts w:ascii="Times New Roman" w:hAnsi="Times New Roman" w:cs="Times New Roman"/>
          <w:sz w:val="28"/>
          <w:szCs w:val="28"/>
        </w:rPr>
        <w:t>)</w:t>
      </w:r>
      <w:r w:rsidR="009730F4">
        <w:rPr>
          <w:rFonts w:ascii="Times New Roman" w:hAnsi="Times New Roman" w:cs="Times New Roman"/>
          <w:sz w:val="28"/>
          <w:szCs w:val="28"/>
          <w:lang w:val="uk-UA"/>
        </w:rPr>
        <w:t> </w:t>
      </w:r>
      <w:r w:rsidRPr="00AA6AF1">
        <w:rPr>
          <w:rFonts w:ascii="Times New Roman" w:hAnsi="Times New Roman" w:cs="Times New Roman"/>
          <w:sz w:val="28"/>
          <w:szCs w:val="28"/>
        </w:rPr>
        <w:t xml:space="preserve"> </w:t>
      </w:r>
      <w:r w:rsidRPr="00AA6AF1">
        <w:rPr>
          <w:rFonts w:ascii="Times New Roman" w:hAnsi="Times New Roman" w:cs="Times New Roman"/>
          <w:i/>
          <w:sz w:val="28"/>
          <w:szCs w:val="28"/>
        </w:rPr>
        <w:t>word to say when you</w:t>
      </w:r>
      <w:r w:rsidR="00146ABD" w:rsidRPr="00AA6AF1">
        <w:rPr>
          <w:rFonts w:ascii="Times New Roman" w:hAnsi="Times New Roman" w:cs="Times New Roman"/>
          <w:i/>
          <w:sz w:val="28"/>
          <w:szCs w:val="28"/>
        </w:rPr>
        <w:t>ʼ</w:t>
      </w:r>
      <w:r w:rsidRPr="00AA6AF1">
        <w:rPr>
          <w:rFonts w:ascii="Times New Roman" w:hAnsi="Times New Roman" w:cs="Times New Roman"/>
          <w:i/>
          <w:sz w:val="28"/>
          <w:szCs w:val="28"/>
        </w:rPr>
        <w:t>ve run out of things to say or have lost the desire to finish your thought</w:t>
      </w:r>
      <w:r w:rsidRPr="00AA6AF1">
        <w:rPr>
          <w:rFonts w:ascii="Times New Roman" w:hAnsi="Times New Roman" w:cs="Times New Roman"/>
          <w:sz w:val="28"/>
          <w:szCs w:val="28"/>
        </w:rPr>
        <w:t xml:space="preserve"> (слово, яке використовують, коли вам більше нічого сказати</w:t>
      </w:r>
      <w:r w:rsidR="009E5F5B"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чи хочеться закінчувати розпочату думку); </w:t>
      </w:r>
      <w:r w:rsidR="009E5F5B" w:rsidRPr="00AA6AF1">
        <w:rPr>
          <w:rFonts w:ascii="Times New Roman" w:hAnsi="Times New Roman" w:cs="Times New Roman"/>
          <w:sz w:val="28"/>
          <w:szCs w:val="28"/>
          <w:lang w:val="uk-UA"/>
        </w:rPr>
        <w:t>б</w:t>
      </w:r>
      <w:r w:rsidRPr="00AA6AF1">
        <w:rPr>
          <w:rFonts w:ascii="Times New Roman" w:hAnsi="Times New Roman" w:cs="Times New Roman"/>
          <w:sz w:val="28"/>
          <w:szCs w:val="28"/>
        </w:rPr>
        <w:t xml:space="preserve">) </w:t>
      </w:r>
      <w:r w:rsidRPr="00AA6AF1">
        <w:rPr>
          <w:rFonts w:ascii="Times New Roman" w:hAnsi="Times New Roman" w:cs="Times New Roman"/>
          <w:i/>
          <w:sz w:val="28"/>
          <w:szCs w:val="28"/>
        </w:rPr>
        <w:t>a word used to end a tweet that should never been started</w:t>
      </w:r>
      <w:r w:rsidRPr="00AA6AF1">
        <w:rPr>
          <w:rFonts w:ascii="Times New Roman" w:hAnsi="Times New Roman" w:cs="Times New Roman"/>
          <w:sz w:val="28"/>
          <w:szCs w:val="28"/>
        </w:rPr>
        <w:t xml:space="preserve"> (слово, що використовується для завершення твіту, який варто </w:t>
      </w:r>
      <w:r w:rsidR="009E5F5B" w:rsidRPr="00AA6AF1">
        <w:rPr>
          <w:rFonts w:ascii="Times New Roman" w:hAnsi="Times New Roman" w:cs="Times New Roman"/>
          <w:sz w:val="28"/>
          <w:szCs w:val="28"/>
          <w:lang w:val="uk-UA"/>
        </w:rPr>
        <w:t>роз</w:t>
      </w:r>
      <w:r w:rsidRPr="00AA6AF1">
        <w:rPr>
          <w:rFonts w:ascii="Times New Roman" w:hAnsi="Times New Roman" w:cs="Times New Roman"/>
          <w:sz w:val="28"/>
          <w:szCs w:val="28"/>
        </w:rPr>
        <w:t xml:space="preserve">починати); </w:t>
      </w:r>
      <w:r w:rsidR="009E5F5B"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w:t>
      </w:r>
      <w:r w:rsidR="009E5F5B" w:rsidRPr="00AA6AF1">
        <w:rPr>
          <w:rFonts w:ascii="Times New Roman" w:hAnsi="Times New Roman" w:cs="Times New Roman"/>
          <w:i/>
          <w:iCs/>
          <w:sz w:val="28"/>
          <w:szCs w:val="28"/>
        </w:rPr>
        <w:t xml:space="preserve">when you make a mistake, but </w:t>
      </w:r>
      <w:r w:rsidRPr="00AA6AF1">
        <w:rPr>
          <w:rFonts w:ascii="Times New Roman" w:hAnsi="Times New Roman" w:cs="Times New Roman"/>
          <w:i/>
          <w:sz w:val="28"/>
          <w:szCs w:val="28"/>
        </w:rPr>
        <w:t xml:space="preserve">play it off like you knew what </w:t>
      </w:r>
      <w:r w:rsidRPr="00AA6AF1">
        <w:rPr>
          <w:rFonts w:ascii="Times New Roman" w:hAnsi="Times New Roman" w:cs="Times New Roman"/>
          <w:i/>
          <w:sz w:val="28"/>
          <w:szCs w:val="28"/>
        </w:rPr>
        <w:lastRenderedPageBreak/>
        <w:t>you were doing</w:t>
      </w:r>
      <w:r w:rsidRPr="00AA6AF1">
        <w:rPr>
          <w:rFonts w:ascii="Times New Roman" w:hAnsi="Times New Roman" w:cs="Times New Roman"/>
          <w:sz w:val="28"/>
          <w:szCs w:val="28"/>
        </w:rPr>
        <w:t xml:space="preserve"> (коли ви робите помилку, але </w:t>
      </w:r>
      <w:r w:rsidR="009E5F5B" w:rsidRPr="00AA6AF1">
        <w:rPr>
          <w:rFonts w:ascii="Times New Roman" w:hAnsi="Times New Roman" w:cs="Times New Roman"/>
          <w:sz w:val="28"/>
          <w:szCs w:val="28"/>
          <w:lang w:val="uk-UA"/>
        </w:rPr>
        <w:t>прогр</w:t>
      </w:r>
      <w:r w:rsidRPr="00AA6AF1">
        <w:rPr>
          <w:rFonts w:ascii="Times New Roman" w:hAnsi="Times New Roman" w:cs="Times New Roman"/>
          <w:sz w:val="28"/>
          <w:szCs w:val="28"/>
        </w:rPr>
        <w:t>аєте це так, ніби так і хотіли зробити) [</w:t>
      </w:r>
      <w:r w:rsidR="00232FBF" w:rsidRPr="00AA6AF1">
        <w:rPr>
          <w:rFonts w:ascii="Times New Roman" w:hAnsi="Times New Roman" w:cs="Times New Roman"/>
          <w:sz w:val="28"/>
          <w:szCs w:val="28"/>
        </w:rPr>
        <w:t>145</w:t>
      </w:r>
      <w:r w:rsidRPr="00AA6AF1">
        <w:rPr>
          <w:rFonts w:ascii="Times New Roman" w:hAnsi="Times New Roman" w:cs="Times New Roman"/>
          <w:sz w:val="28"/>
          <w:szCs w:val="28"/>
        </w:rPr>
        <w:t>]. В українських паралельних текстах зустрічаєтьс</w:t>
      </w:r>
      <w:r w:rsidR="009E5F5B" w:rsidRPr="00AA6AF1">
        <w:rPr>
          <w:rFonts w:ascii="Times New Roman" w:hAnsi="Times New Roman" w:cs="Times New Roman"/>
          <w:sz w:val="28"/>
          <w:szCs w:val="28"/>
        </w:rPr>
        <w:t xml:space="preserve">я збереження форми </w:t>
      </w:r>
      <w:r w:rsidR="009E5F5B" w:rsidRPr="00AA6AF1">
        <w:rPr>
          <w:rFonts w:ascii="Times New Roman" w:hAnsi="Times New Roman" w:cs="Times New Roman"/>
          <w:sz w:val="28"/>
          <w:szCs w:val="28"/>
          <w:lang w:val="uk-UA"/>
        </w:rPr>
        <w:t xml:space="preserve">іноземного </w:t>
      </w:r>
      <w:r w:rsidR="009E5F5B" w:rsidRPr="00AA6AF1">
        <w:rPr>
          <w:rFonts w:ascii="Times New Roman" w:hAnsi="Times New Roman" w:cs="Times New Roman"/>
          <w:sz w:val="28"/>
          <w:szCs w:val="28"/>
        </w:rPr>
        <w:t>слова</w:t>
      </w:r>
      <w:r w:rsidRPr="00AA6AF1">
        <w:rPr>
          <w:rFonts w:ascii="Times New Roman" w:hAnsi="Times New Roman" w:cs="Times New Roman"/>
          <w:sz w:val="28"/>
          <w:szCs w:val="28"/>
        </w:rPr>
        <w:t xml:space="preserve">: </w:t>
      </w:r>
      <w:r w:rsidR="007908AF" w:rsidRPr="00AA6AF1">
        <w:rPr>
          <w:rFonts w:ascii="Times New Roman" w:hAnsi="Times New Roman" w:cs="Times New Roman"/>
          <w:i/>
          <w:sz w:val="28"/>
          <w:szCs w:val="28"/>
        </w:rPr>
        <w:t>«</w:t>
      </w:r>
      <w:r w:rsidRPr="00AA6AF1">
        <w:rPr>
          <w:rFonts w:ascii="Times New Roman" w:hAnsi="Times New Roman" w:cs="Times New Roman"/>
          <w:b/>
          <w:i/>
          <w:sz w:val="28"/>
          <w:szCs w:val="28"/>
        </w:rPr>
        <w:t>Covfefe</w:t>
      </w:r>
      <w:r w:rsidRPr="00AA6AF1">
        <w:rPr>
          <w:rFonts w:ascii="Times New Roman" w:hAnsi="Times New Roman" w:cs="Times New Roman"/>
          <w:i/>
          <w:sz w:val="28"/>
          <w:szCs w:val="28"/>
        </w:rPr>
        <w:t xml:space="preserve"> – мем, що став популярним </w:t>
      </w:r>
      <w:proofErr w:type="gramStart"/>
      <w:r w:rsidRPr="00AA6AF1">
        <w:rPr>
          <w:rFonts w:ascii="Times New Roman" w:hAnsi="Times New Roman" w:cs="Times New Roman"/>
          <w:i/>
          <w:sz w:val="28"/>
          <w:szCs w:val="28"/>
        </w:rPr>
        <w:t>п</w:t>
      </w:r>
      <w:proofErr w:type="gramEnd"/>
      <w:r w:rsidRPr="00AA6AF1">
        <w:rPr>
          <w:rFonts w:ascii="Times New Roman" w:hAnsi="Times New Roman" w:cs="Times New Roman"/>
          <w:i/>
          <w:sz w:val="28"/>
          <w:szCs w:val="28"/>
        </w:rPr>
        <w:t>ісля помилки в твіттер-акаунті президента США Дональда Трампа</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232FBF" w:rsidRPr="00AA6AF1">
        <w:rPr>
          <w:rFonts w:ascii="Times New Roman" w:hAnsi="Times New Roman" w:cs="Times New Roman"/>
          <w:sz w:val="28"/>
          <w:szCs w:val="28"/>
        </w:rPr>
        <w:t>148</w:t>
      </w:r>
      <w:r w:rsidRPr="00AA6AF1">
        <w:rPr>
          <w:rFonts w:ascii="Times New Roman" w:hAnsi="Times New Roman" w:cs="Times New Roman"/>
          <w:sz w:val="28"/>
          <w:szCs w:val="28"/>
        </w:rPr>
        <w:t>].</w:t>
      </w:r>
    </w:p>
    <w:p w:rsidR="009868EF" w:rsidRPr="00AA6AF1" w:rsidRDefault="006A530B" w:rsidP="00AA6AF1">
      <w:pPr>
        <w:pStyle w:val="Default"/>
        <w:widowControl w:val="0"/>
        <w:spacing w:line="360" w:lineRule="auto"/>
        <w:ind w:firstLine="709"/>
        <w:jc w:val="both"/>
        <w:rPr>
          <w:color w:val="auto"/>
          <w:sz w:val="28"/>
          <w:szCs w:val="28"/>
          <w:lang w:val="uk-UA"/>
        </w:rPr>
      </w:pPr>
      <w:r w:rsidRPr="00AA6AF1">
        <w:rPr>
          <w:color w:val="auto"/>
          <w:sz w:val="28"/>
          <w:szCs w:val="28"/>
        </w:rPr>
        <w:t xml:space="preserve">У сфері політики зустрічається </w:t>
      </w:r>
      <w:r w:rsidR="009868EF" w:rsidRPr="00AA6AF1">
        <w:rPr>
          <w:color w:val="auto"/>
          <w:sz w:val="28"/>
          <w:szCs w:val="28"/>
          <w:lang w:val="uk-UA"/>
        </w:rPr>
        <w:t>чимало</w:t>
      </w:r>
      <w:r w:rsidRPr="00AA6AF1">
        <w:rPr>
          <w:color w:val="auto"/>
          <w:sz w:val="28"/>
          <w:szCs w:val="28"/>
        </w:rPr>
        <w:t xml:space="preserve"> слів, створених за допомогою афіксації, за однією моделлю: назви країни + суфікс </w:t>
      </w:r>
      <w:r w:rsidRPr="00AA6AF1">
        <w:rPr>
          <w:i/>
          <w:color w:val="auto"/>
          <w:sz w:val="28"/>
          <w:szCs w:val="28"/>
        </w:rPr>
        <w:t>-exit</w:t>
      </w:r>
      <w:r w:rsidRPr="00AA6AF1">
        <w:rPr>
          <w:color w:val="auto"/>
          <w:sz w:val="28"/>
          <w:szCs w:val="28"/>
        </w:rPr>
        <w:t xml:space="preserve"> (вихід), для позначення можливого виходу цієї країни з Європейського Союзу. </w:t>
      </w:r>
      <w:proofErr w:type="gramStart"/>
      <w:r w:rsidRPr="00AA6AF1">
        <w:rPr>
          <w:color w:val="auto"/>
          <w:sz w:val="28"/>
          <w:szCs w:val="28"/>
        </w:rPr>
        <w:t>Першими</w:t>
      </w:r>
      <w:proofErr w:type="gramEnd"/>
      <w:r w:rsidRPr="00AA6AF1">
        <w:rPr>
          <w:color w:val="auto"/>
          <w:sz w:val="28"/>
          <w:szCs w:val="28"/>
        </w:rPr>
        <w:t xml:space="preserve"> неологізмами подібного роду були Grexit (Greece + exit) і Brexit (Britain + exit). </w:t>
      </w:r>
      <w:proofErr w:type="gramStart"/>
      <w:r w:rsidRPr="00AA6AF1">
        <w:rPr>
          <w:color w:val="auto"/>
          <w:sz w:val="28"/>
          <w:szCs w:val="28"/>
        </w:rPr>
        <w:t>П</w:t>
      </w:r>
      <w:proofErr w:type="gramEnd"/>
      <w:r w:rsidRPr="00AA6AF1">
        <w:rPr>
          <w:color w:val="auto"/>
          <w:sz w:val="28"/>
          <w:szCs w:val="28"/>
        </w:rPr>
        <w:t>ізніше</w:t>
      </w:r>
      <w:r w:rsidRPr="00AA6AF1">
        <w:rPr>
          <w:color w:val="auto"/>
          <w:sz w:val="28"/>
          <w:szCs w:val="28"/>
          <w:lang w:val="en-US"/>
        </w:rPr>
        <w:t xml:space="preserve"> </w:t>
      </w:r>
      <w:r w:rsidRPr="00AA6AF1">
        <w:rPr>
          <w:color w:val="auto"/>
          <w:sz w:val="28"/>
          <w:szCs w:val="28"/>
        </w:rPr>
        <w:t>з</w:t>
      </w:r>
      <w:r w:rsidR="00146ABD" w:rsidRPr="00AA6AF1">
        <w:rPr>
          <w:color w:val="auto"/>
          <w:sz w:val="28"/>
          <w:szCs w:val="28"/>
          <w:lang w:val="en-US"/>
        </w:rPr>
        <w:t>ʼ</w:t>
      </w:r>
      <w:r w:rsidRPr="00AA6AF1">
        <w:rPr>
          <w:color w:val="auto"/>
          <w:sz w:val="28"/>
          <w:szCs w:val="28"/>
        </w:rPr>
        <w:t>явилося</w:t>
      </w:r>
      <w:r w:rsidRPr="00AA6AF1">
        <w:rPr>
          <w:color w:val="auto"/>
          <w:sz w:val="28"/>
          <w:szCs w:val="28"/>
          <w:lang w:val="en-US"/>
        </w:rPr>
        <w:t xml:space="preserve"> </w:t>
      </w:r>
      <w:r w:rsidRPr="00AA6AF1">
        <w:rPr>
          <w:color w:val="auto"/>
          <w:sz w:val="28"/>
          <w:szCs w:val="28"/>
        </w:rPr>
        <w:t>ще</w:t>
      </w:r>
      <w:r w:rsidRPr="00AA6AF1">
        <w:rPr>
          <w:color w:val="auto"/>
          <w:sz w:val="28"/>
          <w:szCs w:val="28"/>
          <w:lang w:val="en-US"/>
        </w:rPr>
        <w:t xml:space="preserve"> </w:t>
      </w:r>
      <w:r w:rsidR="009868EF" w:rsidRPr="00AA6AF1">
        <w:rPr>
          <w:color w:val="auto"/>
          <w:sz w:val="28"/>
          <w:szCs w:val="28"/>
          <w:lang w:val="uk-UA"/>
        </w:rPr>
        <w:t>де</w:t>
      </w:r>
      <w:r w:rsidRPr="00AA6AF1">
        <w:rPr>
          <w:color w:val="auto"/>
          <w:sz w:val="28"/>
          <w:szCs w:val="28"/>
        </w:rPr>
        <w:t>кілька</w:t>
      </w:r>
      <w:r w:rsidRPr="00AA6AF1">
        <w:rPr>
          <w:color w:val="auto"/>
          <w:sz w:val="28"/>
          <w:szCs w:val="28"/>
          <w:lang w:val="en-US"/>
        </w:rPr>
        <w:t xml:space="preserve"> </w:t>
      </w:r>
      <w:r w:rsidRPr="00AA6AF1">
        <w:rPr>
          <w:color w:val="auto"/>
          <w:sz w:val="28"/>
          <w:szCs w:val="28"/>
        </w:rPr>
        <w:t>неологізмів</w:t>
      </w:r>
      <w:r w:rsidRPr="00AA6AF1">
        <w:rPr>
          <w:color w:val="auto"/>
          <w:sz w:val="28"/>
          <w:szCs w:val="28"/>
          <w:lang w:val="en-US"/>
        </w:rPr>
        <w:t xml:space="preserve">, </w:t>
      </w:r>
      <w:r w:rsidR="009868EF" w:rsidRPr="00AA6AF1">
        <w:rPr>
          <w:color w:val="auto"/>
          <w:sz w:val="28"/>
          <w:szCs w:val="28"/>
          <w:lang w:val="uk-UA"/>
        </w:rPr>
        <w:t>які</w:t>
      </w:r>
      <w:r w:rsidRPr="00AA6AF1">
        <w:rPr>
          <w:color w:val="auto"/>
          <w:sz w:val="28"/>
          <w:szCs w:val="28"/>
          <w:lang w:val="en-US"/>
        </w:rPr>
        <w:t xml:space="preserve"> </w:t>
      </w:r>
      <w:r w:rsidRPr="00AA6AF1">
        <w:rPr>
          <w:color w:val="auto"/>
          <w:sz w:val="28"/>
          <w:szCs w:val="28"/>
        </w:rPr>
        <w:t>позначають</w:t>
      </w:r>
      <w:r w:rsidRPr="00AA6AF1">
        <w:rPr>
          <w:color w:val="auto"/>
          <w:sz w:val="28"/>
          <w:szCs w:val="28"/>
          <w:lang w:val="en-US"/>
        </w:rPr>
        <w:t xml:space="preserve"> </w:t>
      </w:r>
      <w:r w:rsidRPr="00AA6AF1">
        <w:rPr>
          <w:color w:val="auto"/>
          <w:sz w:val="28"/>
          <w:szCs w:val="28"/>
        </w:rPr>
        <w:t>вихід</w:t>
      </w:r>
      <w:r w:rsidRPr="00AA6AF1">
        <w:rPr>
          <w:color w:val="auto"/>
          <w:sz w:val="28"/>
          <w:szCs w:val="28"/>
          <w:lang w:val="en-US"/>
        </w:rPr>
        <w:t xml:space="preserve"> </w:t>
      </w:r>
      <w:r w:rsidRPr="00AA6AF1">
        <w:rPr>
          <w:color w:val="auto"/>
          <w:sz w:val="28"/>
          <w:szCs w:val="28"/>
        </w:rPr>
        <w:t>певних</w:t>
      </w:r>
      <w:r w:rsidRPr="00AA6AF1">
        <w:rPr>
          <w:color w:val="auto"/>
          <w:sz w:val="28"/>
          <w:szCs w:val="28"/>
          <w:lang w:val="en-US"/>
        </w:rPr>
        <w:t xml:space="preserve"> </w:t>
      </w:r>
      <w:r w:rsidRPr="00AA6AF1">
        <w:rPr>
          <w:color w:val="auto"/>
          <w:sz w:val="28"/>
          <w:szCs w:val="28"/>
        </w:rPr>
        <w:t>країн</w:t>
      </w:r>
      <w:r w:rsidRPr="00AA6AF1">
        <w:rPr>
          <w:color w:val="auto"/>
          <w:sz w:val="28"/>
          <w:szCs w:val="28"/>
          <w:lang w:val="en-US"/>
        </w:rPr>
        <w:t xml:space="preserve"> </w:t>
      </w:r>
      <w:r w:rsidRPr="00AA6AF1">
        <w:rPr>
          <w:color w:val="auto"/>
          <w:sz w:val="28"/>
          <w:szCs w:val="28"/>
        </w:rPr>
        <w:t>зі</w:t>
      </w:r>
      <w:r w:rsidRPr="00AA6AF1">
        <w:rPr>
          <w:color w:val="auto"/>
          <w:sz w:val="28"/>
          <w:szCs w:val="28"/>
          <w:lang w:val="en-US"/>
        </w:rPr>
        <w:t xml:space="preserve"> </w:t>
      </w:r>
      <w:r w:rsidRPr="00AA6AF1">
        <w:rPr>
          <w:color w:val="auto"/>
          <w:sz w:val="28"/>
          <w:szCs w:val="28"/>
        </w:rPr>
        <w:t>складу</w:t>
      </w:r>
      <w:r w:rsidRPr="00AA6AF1">
        <w:rPr>
          <w:color w:val="auto"/>
          <w:sz w:val="28"/>
          <w:szCs w:val="28"/>
          <w:lang w:val="en-US"/>
        </w:rPr>
        <w:t xml:space="preserve"> </w:t>
      </w:r>
      <w:r w:rsidRPr="00AA6AF1">
        <w:rPr>
          <w:color w:val="auto"/>
          <w:sz w:val="28"/>
          <w:szCs w:val="28"/>
        </w:rPr>
        <w:t>США</w:t>
      </w:r>
      <w:r w:rsidRPr="00AA6AF1">
        <w:rPr>
          <w:color w:val="auto"/>
          <w:sz w:val="28"/>
          <w:szCs w:val="28"/>
          <w:lang w:val="en-US"/>
        </w:rPr>
        <w:t xml:space="preserve">: </w:t>
      </w:r>
      <w:r w:rsidR="007908AF" w:rsidRPr="00AA6AF1">
        <w:rPr>
          <w:color w:val="auto"/>
          <w:sz w:val="28"/>
          <w:szCs w:val="28"/>
          <w:lang w:val="uk-UA"/>
        </w:rPr>
        <w:t>«</w:t>
      </w:r>
      <w:r w:rsidR="009868EF" w:rsidRPr="00AA6AF1">
        <w:rPr>
          <w:i/>
          <w:iCs/>
          <w:color w:val="auto"/>
          <w:sz w:val="28"/>
          <w:szCs w:val="28"/>
          <w:lang w:val="en-US"/>
        </w:rPr>
        <w:t>If Britain can leave the EU then New Hampshire can leave the U.S</w:t>
      </w:r>
      <w:r w:rsidR="007908AF" w:rsidRPr="00AA6AF1">
        <w:rPr>
          <w:i/>
          <w:iCs/>
          <w:color w:val="auto"/>
          <w:sz w:val="28"/>
          <w:szCs w:val="28"/>
          <w:lang w:val="uk-UA"/>
        </w:rPr>
        <w:t>»</w:t>
      </w:r>
      <w:r w:rsidR="009868EF" w:rsidRPr="00AA6AF1">
        <w:rPr>
          <w:i/>
          <w:iCs/>
          <w:color w:val="auto"/>
          <w:sz w:val="28"/>
          <w:szCs w:val="28"/>
          <w:lang w:val="en-US"/>
        </w:rPr>
        <w:t xml:space="preserve">, the leader of the newly founded </w:t>
      </w:r>
      <w:r w:rsidR="009868EF" w:rsidRPr="00AA6AF1">
        <w:rPr>
          <w:b/>
          <w:bCs/>
          <w:i/>
          <w:iCs/>
          <w:color w:val="auto"/>
          <w:sz w:val="28"/>
          <w:szCs w:val="28"/>
          <w:lang w:val="en-US"/>
        </w:rPr>
        <w:t xml:space="preserve">Nhexit </w:t>
      </w:r>
      <w:r w:rsidR="009868EF" w:rsidRPr="00AA6AF1">
        <w:rPr>
          <w:i/>
          <w:iCs/>
          <w:color w:val="auto"/>
          <w:sz w:val="28"/>
          <w:szCs w:val="28"/>
          <w:lang w:val="en-US"/>
        </w:rPr>
        <w:t>movement …said a few days later</w:t>
      </w:r>
      <w:r w:rsidR="009868EF" w:rsidRPr="00AA6AF1">
        <w:rPr>
          <w:color w:val="auto"/>
          <w:sz w:val="28"/>
          <w:szCs w:val="28"/>
          <w:lang w:val="en-US"/>
        </w:rPr>
        <w:t>…</w:t>
      </w:r>
      <w:r w:rsidR="007908AF" w:rsidRPr="00AA6AF1">
        <w:rPr>
          <w:color w:val="auto"/>
          <w:sz w:val="28"/>
          <w:szCs w:val="28"/>
          <w:lang w:val="uk-UA"/>
        </w:rPr>
        <w:t>»</w:t>
      </w:r>
      <w:r w:rsidR="009868EF" w:rsidRPr="00AA6AF1">
        <w:rPr>
          <w:color w:val="auto"/>
          <w:sz w:val="28"/>
          <w:szCs w:val="28"/>
          <w:lang w:val="en-US"/>
        </w:rPr>
        <w:t xml:space="preserve">, </w:t>
      </w:r>
      <w:r w:rsidR="007908AF" w:rsidRPr="00AA6AF1">
        <w:rPr>
          <w:color w:val="auto"/>
          <w:sz w:val="28"/>
          <w:szCs w:val="28"/>
          <w:lang w:val="uk-UA"/>
        </w:rPr>
        <w:t>«</w:t>
      </w:r>
      <w:r w:rsidR="009868EF" w:rsidRPr="00AA6AF1">
        <w:rPr>
          <w:i/>
          <w:iCs/>
          <w:color w:val="auto"/>
          <w:sz w:val="28"/>
          <w:szCs w:val="28"/>
          <w:lang w:val="en-US"/>
        </w:rPr>
        <w:t xml:space="preserve">In the wake of the U. K. </w:t>
      </w:r>
      <w:r w:rsidR="00860325" w:rsidRPr="00AA6AF1">
        <w:rPr>
          <w:i/>
          <w:iCs/>
          <w:color w:val="auto"/>
          <w:sz w:val="28"/>
          <w:szCs w:val="28"/>
          <w:lang w:val="en-US"/>
        </w:rPr>
        <w:t>ʼ</w:t>
      </w:r>
      <w:r w:rsidR="009868EF" w:rsidRPr="00AA6AF1">
        <w:rPr>
          <w:i/>
          <w:iCs/>
          <w:color w:val="auto"/>
          <w:sz w:val="28"/>
          <w:szCs w:val="28"/>
          <w:lang w:val="en-US"/>
        </w:rPr>
        <w:t xml:space="preserve">s </w:t>
      </w:r>
      <w:r w:rsidR="007908AF" w:rsidRPr="00AA6AF1">
        <w:rPr>
          <w:i/>
          <w:iCs/>
          <w:color w:val="auto"/>
          <w:sz w:val="28"/>
          <w:szCs w:val="28"/>
          <w:lang w:val="uk-UA"/>
        </w:rPr>
        <w:t>«</w:t>
      </w:r>
      <w:r w:rsidR="009868EF" w:rsidRPr="00AA6AF1">
        <w:rPr>
          <w:i/>
          <w:iCs/>
          <w:color w:val="auto"/>
          <w:sz w:val="28"/>
          <w:szCs w:val="28"/>
          <w:lang w:val="en-US"/>
        </w:rPr>
        <w:t>Brexit</w:t>
      </w:r>
      <w:r w:rsidR="007908AF" w:rsidRPr="00AA6AF1">
        <w:rPr>
          <w:i/>
          <w:iCs/>
          <w:color w:val="auto"/>
          <w:sz w:val="28"/>
          <w:szCs w:val="28"/>
          <w:lang w:val="uk-UA"/>
        </w:rPr>
        <w:t>»</w:t>
      </w:r>
      <w:r w:rsidR="009868EF" w:rsidRPr="00AA6AF1">
        <w:rPr>
          <w:i/>
          <w:iCs/>
          <w:color w:val="auto"/>
          <w:sz w:val="28"/>
          <w:szCs w:val="28"/>
          <w:lang w:val="en-US"/>
        </w:rPr>
        <w:t xml:space="preserve"> vote, we are receiving queries from all over the world –…is a </w:t>
      </w:r>
      <w:r w:rsidR="007908AF" w:rsidRPr="00AA6AF1">
        <w:rPr>
          <w:b/>
          <w:bCs/>
          <w:i/>
          <w:iCs/>
          <w:color w:val="auto"/>
          <w:sz w:val="28"/>
          <w:szCs w:val="28"/>
          <w:lang w:val="uk-UA"/>
        </w:rPr>
        <w:t>«</w:t>
      </w:r>
      <w:r w:rsidR="009868EF" w:rsidRPr="00AA6AF1">
        <w:rPr>
          <w:b/>
          <w:bCs/>
          <w:i/>
          <w:iCs/>
          <w:color w:val="auto"/>
          <w:sz w:val="28"/>
          <w:szCs w:val="28"/>
          <w:lang w:val="en-US"/>
        </w:rPr>
        <w:t>Vexit</w:t>
      </w:r>
      <w:r w:rsidR="007908AF" w:rsidRPr="00AA6AF1">
        <w:rPr>
          <w:b/>
          <w:bCs/>
          <w:i/>
          <w:iCs/>
          <w:color w:val="auto"/>
          <w:sz w:val="28"/>
          <w:szCs w:val="28"/>
          <w:lang w:val="uk-UA"/>
        </w:rPr>
        <w:t>»</w:t>
      </w:r>
      <w:r w:rsidR="009868EF" w:rsidRPr="00AA6AF1">
        <w:rPr>
          <w:b/>
          <w:bCs/>
          <w:i/>
          <w:iCs/>
          <w:color w:val="auto"/>
          <w:sz w:val="28"/>
          <w:szCs w:val="28"/>
          <w:lang w:val="en-US"/>
        </w:rPr>
        <w:t xml:space="preserve"> </w:t>
      </w:r>
      <w:r w:rsidR="009868EF" w:rsidRPr="00AA6AF1">
        <w:rPr>
          <w:color w:val="auto"/>
          <w:sz w:val="28"/>
          <w:szCs w:val="28"/>
          <w:lang w:val="en-US"/>
        </w:rPr>
        <w:t xml:space="preserve">– </w:t>
      </w:r>
      <w:r w:rsidR="009868EF" w:rsidRPr="00AA6AF1">
        <w:rPr>
          <w:i/>
          <w:iCs/>
          <w:color w:val="auto"/>
          <w:sz w:val="28"/>
          <w:szCs w:val="28"/>
          <w:lang w:val="en-US"/>
        </w:rPr>
        <w:t>Vermont nonviolently seceding from the United States of Empire – next?</w:t>
      </w:r>
      <w:r w:rsidR="007908AF" w:rsidRPr="00AA6AF1">
        <w:rPr>
          <w:color w:val="auto"/>
          <w:sz w:val="28"/>
          <w:szCs w:val="28"/>
          <w:lang w:val="uk-UA"/>
        </w:rPr>
        <w:t>»</w:t>
      </w:r>
      <w:r w:rsidR="009868EF" w:rsidRPr="00AA6AF1">
        <w:rPr>
          <w:color w:val="auto"/>
          <w:sz w:val="28"/>
          <w:szCs w:val="28"/>
          <w:lang w:val="en-US"/>
        </w:rPr>
        <w:t xml:space="preserve">, </w:t>
      </w:r>
      <w:r w:rsidR="007908AF" w:rsidRPr="00AA6AF1">
        <w:rPr>
          <w:color w:val="auto"/>
          <w:sz w:val="28"/>
          <w:szCs w:val="28"/>
          <w:lang w:val="uk-UA"/>
        </w:rPr>
        <w:t>«</w:t>
      </w:r>
      <w:r w:rsidR="009868EF" w:rsidRPr="00AA6AF1">
        <w:rPr>
          <w:color w:val="auto"/>
          <w:sz w:val="28"/>
          <w:szCs w:val="28"/>
          <w:lang w:val="en-US"/>
        </w:rPr>
        <w:t>…</w:t>
      </w:r>
      <w:r w:rsidR="009868EF" w:rsidRPr="00AA6AF1">
        <w:rPr>
          <w:i/>
          <w:iCs/>
          <w:color w:val="auto"/>
          <w:sz w:val="28"/>
          <w:szCs w:val="28"/>
          <w:lang w:val="en-US"/>
        </w:rPr>
        <w:t xml:space="preserve">more moderate secessionists argue for </w:t>
      </w:r>
      <w:r w:rsidR="009868EF" w:rsidRPr="00AA6AF1">
        <w:rPr>
          <w:b/>
          <w:bCs/>
          <w:i/>
          <w:iCs/>
          <w:color w:val="auto"/>
          <w:sz w:val="28"/>
          <w:szCs w:val="28"/>
          <w:lang w:val="en-US"/>
        </w:rPr>
        <w:t xml:space="preserve">Texit </w:t>
      </w:r>
      <w:r w:rsidR="009868EF" w:rsidRPr="00AA6AF1">
        <w:rPr>
          <w:i/>
          <w:iCs/>
          <w:color w:val="auto"/>
          <w:sz w:val="28"/>
          <w:szCs w:val="28"/>
          <w:lang w:val="en-US"/>
        </w:rPr>
        <w:t>based on reason such as wanting control of their immigration policy</w:t>
      </w:r>
      <w:r w:rsidR="009868EF" w:rsidRPr="00AA6AF1">
        <w:rPr>
          <w:color w:val="auto"/>
          <w:sz w:val="28"/>
          <w:szCs w:val="28"/>
          <w:lang w:val="en-US"/>
        </w:rPr>
        <w:t xml:space="preserve">, </w:t>
      </w:r>
      <w:r w:rsidR="009868EF" w:rsidRPr="00AA6AF1">
        <w:rPr>
          <w:i/>
          <w:iCs/>
          <w:color w:val="auto"/>
          <w:sz w:val="28"/>
          <w:szCs w:val="28"/>
          <w:lang w:val="en-US"/>
        </w:rPr>
        <w:t>smaller government and fewer taxes</w:t>
      </w:r>
      <w:r w:rsidR="007908AF" w:rsidRPr="00AA6AF1">
        <w:rPr>
          <w:i/>
          <w:iCs/>
          <w:color w:val="auto"/>
          <w:sz w:val="28"/>
          <w:szCs w:val="28"/>
          <w:lang w:val="uk-UA"/>
        </w:rPr>
        <w:t>»</w:t>
      </w:r>
      <w:r w:rsidR="009868EF" w:rsidRPr="00AA6AF1">
        <w:rPr>
          <w:color w:val="auto"/>
          <w:sz w:val="28"/>
          <w:szCs w:val="28"/>
          <w:lang w:val="en-US"/>
        </w:rPr>
        <w:t xml:space="preserve">, </w:t>
      </w:r>
      <w:r w:rsidR="007908AF" w:rsidRPr="00AA6AF1">
        <w:rPr>
          <w:color w:val="auto"/>
          <w:sz w:val="28"/>
          <w:szCs w:val="28"/>
          <w:lang w:val="uk-UA"/>
        </w:rPr>
        <w:t>«</w:t>
      </w:r>
      <w:r w:rsidR="009868EF" w:rsidRPr="00AA6AF1">
        <w:rPr>
          <w:b/>
          <w:bCs/>
          <w:i/>
          <w:iCs/>
          <w:color w:val="auto"/>
          <w:sz w:val="28"/>
          <w:szCs w:val="28"/>
          <w:lang w:val="en-US"/>
        </w:rPr>
        <w:t>Calexit</w:t>
      </w:r>
      <w:r w:rsidR="007908AF" w:rsidRPr="00AA6AF1">
        <w:rPr>
          <w:b/>
          <w:bCs/>
          <w:i/>
          <w:iCs/>
          <w:color w:val="auto"/>
          <w:sz w:val="28"/>
          <w:szCs w:val="28"/>
          <w:lang w:val="uk-UA"/>
        </w:rPr>
        <w:t>»</w:t>
      </w:r>
      <w:r w:rsidR="009868EF" w:rsidRPr="00AA6AF1">
        <w:rPr>
          <w:i/>
          <w:iCs/>
          <w:color w:val="auto"/>
          <w:sz w:val="28"/>
          <w:szCs w:val="28"/>
          <w:lang w:val="en-US"/>
        </w:rPr>
        <w:t xml:space="preserve">…or </w:t>
      </w:r>
      <w:r w:rsidR="007908AF" w:rsidRPr="00AA6AF1">
        <w:rPr>
          <w:i/>
          <w:iCs/>
          <w:color w:val="auto"/>
          <w:sz w:val="28"/>
          <w:szCs w:val="28"/>
          <w:lang w:val="uk-UA"/>
        </w:rPr>
        <w:t>«</w:t>
      </w:r>
      <w:r w:rsidR="009868EF" w:rsidRPr="00AA6AF1">
        <w:rPr>
          <w:i/>
          <w:iCs/>
          <w:color w:val="auto"/>
          <w:sz w:val="28"/>
          <w:szCs w:val="28"/>
          <w:lang w:val="en-US"/>
        </w:rPr>
        <w:t>Caleavefornia</w:t>
      </w:r>
      <w:r w:rsidR="007908AF" w:rsidRPr="00AA6AF1">
        <w:rPr>
          <w:i/>
          <w:iCs/>
          <w:color w:val="auto"/>
          <w:sz w:val="28"/>
          <w:szCs w:val="28"/>
          <w:lang w:val="uk-UA"/>
        </w:rPr>
        <w:t>»</w:t>
      </w:r>
      <w:r w:rsidR="009868EF" w:rsidRPr="00AA6AF1">
        <w:rPr>
          <w:i/>
          <w:iCs/>
          <w:color w:val="auto"/>
          <w:sz w:val="28"/>
          <w:szCs w:val="28"/>
          <w:lang w:val="en-US"/>
        </w:rPr>
        <w:t xml:space="preserve"> take your</w:t>
      </w:r>
      <w:r w:rsidR="009868EF" w:rsidRPr="00AA6AF1">
        <w:rPr>
          <w:i/>
          <w:iCs/>
          <w:color w:val="auto"/>
          <w:sz w:val="28"/>
          <w:szCs w:val="28"/>
          <w:lang w:val="uk-UA"/>
        </w:rPr>
        <w:t xml:space="preserve"> </w:t>
      </w:r>
      <w:r w:rsidR="009868EF" w:rsidRPr="00AA6AF1">
        <w:rPr>
          <w:i/>
          <w:iCs/>
          <w:color w:val="auto"/>
          <w:sz w:val="28"/>
          <w:szCs w:val="28"/>
          <w:lang w:val="en-US"/>
        </w:rPr>
        <w:t>pick</w:t>
      </w:r>
      <w:r w:rsidR="007908AF" w:rsidRPr="00AA6AF1">
        <w:rPr>
          <w:color w:val="auto"/>
          <w:sz w:val="28"/>
          <w:szCs w:val="28"/>
          <w:lang w:val="uk-UA"/>
        </w:rPr>
        <w:t>»</w:t>
      </w:r>
      <w:r w:rsidR="009868EF" w:rsidRPr="00AA6AF1">
        <w:rPr>
          <w:color w:val="auto"/>
          <w:sz w:val="28"/>
          <w:szCs w:val="28"/>
          <w:lang w:val="en-US"/>
        </w:rPr>
        <w:t xml:space="preserve">, </w:t>
      </w:r>
      <w:r w:rsidR="007908AF" w:rsidRPr="00AA6AF1">
        <w:rPr>
          <w:color w:val="auto"/>
          <w:sz w:val="28"/>
          <w:szCs w:val="28"/>
          <w:lang w:val="uk-UA"/>
        </w:rPr>
        <w:t>«</w:t>
      </w:r>
      <w:r w:rsidR="009868EF" w:rsidRPr="00AA6AF1">
        <w:rPr>
          <w:b/>
          <w:bCs/>
          <w:i/>
          <w:iCs/>
          <w:color w:val="auto"/>
          <w:sz w:val="28"/>
          <w:szCs w:val="28"/>
          <w:lang w:val="en-US"/>
        </w:rPr>
        <w:t xml:space="preserve">Hawexit </w:t>
      </w:r>
      <w:r w:rsidR="009868EF" w:rsidRPr="00AA6AF1">
        <w:rPr>
          <w:i/>
          <w:iCs/>
          <w:color w:val="auto"/>
          <w:sz w:val="28"/>
          <w:szCs w:val="28"/>
          <w:lang w:val="en-US"/>
        </w:rPr>
        <w:t>might have the most legitimate history – and the most serious ongoing legal conversation</w:t>
      </w:r>
      <w:r w:rsidR="007908AF" w:rsidRPr="00AA6AF1">
        <w:rPr>
          <w:i/>
          <w:iCs/>
          <w:color w:val="auto"/>
          <w:sz w:val="28"/>
          <w:szCs w:val="28"/>
          <w:lang w:val="uk-UA"/>
        </w:rPr>
        <w:t>»</w:t>
      </w:r>
      <w:r w:rsidRPr="00AA6AF1">
        <w:rPr>
          <w:color w:val="auto"/>
          <w:sz w:val="28"/>
          <w:szCs w:val="28"/>
          <w:lang w:val="en-US"/>
        </w:rPr>
        <w:t xml:space="preserve"> [</w:t>
      </w:r>
      <w:r w:rsidR="008C0150" w:rsidRPr="00AA6AF1">
        <w:rPr>
          <w:color w:val="auto"/>
          <w:sz w:val="28"/>
          <w:szCs w:val="28"/>
          <w:lang w:val="en-US"/>
        </w:rPr>
        <w:t>126;</w:t>
      </w:r>
      <w:r w:rsidR="009730F4">
        <w:rPr>
          <w:color w:val="auto"/>
          <w:sz w:val="28"/>
          <w:szCs w:val="28"/>
          <w:lang w:val="uk-UA"/>
        </w:rPr>
        <w:t> </w:t>
      </w:r>
      <w:r w:rsidR="009868EF" w:rsidRPr="00AA6AF1">
        <w:rPr>
          <w:color w:val="auto"/>
          <w:sz w:val="28"/>
          <w:szCs w:val="28"/>
          <w:lang w:val="en-US"/>
        </w:rPr>
        <w:t>04.07.20</w:t>
      </w:r>
      <w:r w:rsidR="008C0150" w:rsidRPr="00AA6AF1">
        <w:rPr>
          <w:color w:val="auto"/>
          <w:sz w:val="28"/>
          <w:szCs w:val="28"/>
          <w:lang w:val="en-US"/>
        </w:rPr>
        <w:t>21</w:t>
      </w:r>
      <w:r w:rsidR="009868EF" w:rsidRPr="00AA6AF1">
        <w:rPr>
          <w:color w:val="auto"/>
          <w:sz w:val="28"/>
          <w:szCs w:val="28"/>
          <w:lang w:val="en-US"/>
        </w:rPr>
        <w:t>]</w:t>
      </w:r>
      <w:r w:rsidR="009868EF" w:rsidRPr="00AA6AF1">
        <w:rPr>
          <w:color w:val="auto"/>
          <w:sz w:val="28"/>
          <w:szCs w:val="28"/>
          <w:lang w:val="uk-UA"/>
        </w:rPr>
        <w:t>.</w:t>
      </w:r>
    </w:p>
    <w:p w:rsidR="006A530B" w:rsidRPr="00AA6AF1" w:rsidRDefault="006A530B" w:rsidP="00AA6AF1">
      <w:pPr>
        <w:pStyle w:val="Default"/>
        <w:widowControl w:val="0"/>
        <w:spacing w:line="360" w:lineRule="auto"/>
        <w:ind w:firstLine="709"/>
        <w:jc w:val="both"/>
        <w:rPr>
          <w:b/>
          <w:bCs/>
          <w:color w:val="auto"/>
          <w:sz w:val="28"/>
          <w:szCs w:val="28"/>
          <w:lang w:val="uk-UA"/>
        </w:rPr>
      </w:pPr>
      <w:r w:rsidRPr="00AA6AF1">
        <w:rPr>
          <w:color w:val="auto"/>
          <w:sz w:val="28"/>
          <w:szCs w:val="28"/>
          <w:lang w:val="uk-UA"/>
        </w:rPr>
        <w:t xml:space="preserve">В українській мові способом перекладу виступає транслітерація+транскрибування: </w:t>
      </w:r>
      <w:r w:rsidR="007908AF" w:rsidRPr="00AA6AF1">
        <w:rPr>
          <w:i/>
          <w:color w:val="auto"/>
          <w:sz w:val="28"/>
          <w:szCs w:val="28"/>
          <w:lang w:val="uk-UA"/>
        </w:rPr>
        <w:t>«</w:t>
      </w:r>
      <w:r w:rsidRPr="00AA6AF1">
        <w:rPr>
          <w:i/>
          <w:color w:val="auto"/>
          <w:sz w:val="28"/>
          <w:szCs w:val="28"/>
          <w:lang w:val="uk-UA"/>
        </w:rPr>
        <w:t>Якщо Британія може вийти з ЄС, то і Нью-Гемпшир може вийти зі США</w:t>
      </w:r>
      <w:r w:rsidR="007908AF" w:rsidRPr="00AA6AF1">
        <w:rPr>
          <w:i/>
          <w:color w:val="auto"/>
          <w:sz w:val="28"/>
          <w:szCs w:val="28"/>
          <w:lang w:val="uk-UA"/>
        </w:rPr>
        <w:t>»</w:t>
      </w:r>
      <w:r w:rsidRPr="00AA6AF1">
        <w:rPr>
          <w:i/>
          <w:color w:val="auto"/>
          <w:sz w:val="28"/>
          <w:szCs w:val="28"/>
          <w:lang w:val="uk-UA"/>
        </w:rPr>
        <w:t xml:space="preserve">, – заявив через </w:t>
      </w:r>
      <w:r w:rsidR="00E90E96" w:rsidRPr="00AA6AF1">
        <w:rPr>
          <w:i/>
          <w:color w:val="auto"/>
          <w:sz w:val="28"/>
          <w:szCs w:val="28"/>
          <w:lang w:val="uk-UA"/>
        </w:rPr>
        <w:t>де</w:t>
      </w:r>
      <w:r w:rsidRPr="00AA6AF1">
        <w:rPr>
          <w:i/>
          <w:color w:val="auto"/>
          <w:sz w:val="28"/>
          <w:szCs w:val="28"/>
          <w:lang w:val="uk-UA"/>
        </w:rPr>
        <w:t xml:space="preserve">кілька днів лідер щойно створеного руху </w:t>
      </w:r>
      <w:r w:rsidRPr="00AA6AF1">
        <w:rPr>
          <w:b/>
          <w:i/>
          <w:color w:val="auto"/>
          <w:sz w:val="28"/>
          <w:szCs w:val="28"/>
          <w:lang w:val="uk-UA"/>
        </w:rPr>
        <w:t>Нгексіт</w:t>
      </w:r>
      <w:r w:rsidRPr="00AA6AF1">
        <w:rPr>
          <w:i/>
          <w:color w:val="auto"/>
          <w:sz w:val="28"/>
          <w:szCs w:val="28"/>
          <w:lang w:val="uk-UA"/>
        </w:rPr>
        <w:t>…</w:t>
      </w:r>
      <w:r w:rsidR="007908AF" w:rsidRPr="00AA6AF1">
        <w:rPr>
          <w:i/>
          <w:color w:val="auto"/>
          <w:sz w:val="28"/>
          <w:szCs w:val="28"/>
          <w:lang w:val="uk-UA"/>
        </w:rPr>
        <w:t>»</w:t>
      </w:r>
      <w:r w:rsidRPr="00AA6AF1">
        <w:rPr>
          <w:i/>
          <w:color w:val="auto"/>
          <w:sz w:val="28"/>
          <w:szCs w:val="28"/>
          <w:lang w:val="uk-UA"/>
        </w:rPr>
        <w:t xml:space="preserve">. </w:t>
      </w:r>
      <w:r w:rsidR="007908AF" w:rsidRPr="00AA6AF1">
        <w:rPr>
          <w:i/>
          <w:color w:val="auto"/>
          <w:sz w:val="28"/>
          <w:szCs w:val="28"/>
        </w:rPr>
        <w:t>«</w:t>
      </w:r>
      <w:proofErr w:type="gramStart"/>
      <w:r w:rsidRPr="00AA6AF1">
        <w:rPr>
          <w:i/>
          <w:color w:val="auto"/>
          <w:sz w:val="28"/>
          <w:szCs w:val="28"/>
        </w:rPr>
        <w:t>П</w:t>
      </w:r>
      <w:proofErr w:type="gramEnd"/>
      <w:r w:rsidRPr="00AA6AF1">
        <w:rPr>
          <w:i/>
          <w:color w:val="auto"/>
          <w:sz w:val="28"/>
          <w:szCs w:val="28"/>
        </w:rPr>
        <w:t xml:space="preserve">ісля голосування у Британії за </w:t>
      </w:r>
      <w:r w:rsidRPr="00AA6AF1">
        <w:rPr>
          <w:b/>
          <w:i/>
          <w:color w:val="auto"/>
          <w:sz w:val="28"/>
          <w:szCs w:val="28"/>
        </w:rPr>
        <w:t>Брек</w:t>
      </w:r>
      <w:r w:rsidR="00E90E96" w:rsidRPr="00AA6AF1">
        <w:rPr>
          <w:b/>
          <w:i/>
          <w:color w:val="auto"/>
          <w:sz w:val="28"/>
          <w:szCs w:val="28"/>
          <w:lang w:val="uk-UA"/>
        </w:rPr>
        <w:t>зі</w:t>
      </w:r>
      <w:r w:rsidRPr="00AA6AF1">
        <w:rPr>
          <w:b/>
          <w:i/>
          <w:color w:val="auto"/>
          <w:sz w:val="28"/>
          <w:szCs w:val="28"/>
        </w:rPr>
        <w:t>т</w:t>
      </w:r>
      <w:r w:rsidRPr="00AA6AF1">
        <w:rPr>
          <w:i/>
          <w:color w:val="auto"/>
          <w:sz w:val="28"/>
          <w:szCs w:val="28"/>
        </w:rPr>
        <w:t xml:space="preserve"> ми отримуємо питання з усього світу: чи не стане наступним </w:t>
      </w:r>
      <w:r w:rsidRPr="00AA6AF1">
        <w:rPr>
          <w:b/>
          <w:i/>
          <w:color w:val="auto"/>
          <w:sz w:val="28"/>
          <w:szCs w:val="28"/>
        </w:rPr>
        <w:t>Векс</w:t>
      </w:r>
      <w:r w:rsidR="00E90E96" w:rsidRPr="00AA6AF1">
        <w:rPr>
          <w:b/>
          <w:i/>
          <w:color w:val="auto"/>
          <w:sz w:val="28"/>
          <w:szCs w:val="28"/>
          <w:lang w:val="uk-UA"/>
        </w:rPr>
        <w:t>і</w:t>
      </w:r>
      <w:r w:rsidRPr="00AA6AF1">
        <w:rPr>
          <w:b/>
          <w:i/>
          <w:color w:val="auto"/>
          <w:sz w:val="28"/>
          <w:szCs w:val="28"/>
        </w:rPr>
        <w:t>т</w:t>
      </w:r>
      <w:r w:rsidRPr="00AA6AF1">
        <w:rPr>
          <w:i/>
          <w:color w:val="auto"/>
          <w:sz w:val="28"/>
          <w:szCs w:val="28"/>
        </w:rPr>
        <w:t xml:space="preserve"> – ненасильницький вихід штату Вермонт зі Сполучених Штатів Імперії?</w:t>
      </w:r>
      <w:r w:rsidR="007908AF" w:rsidRPr="00AA6AF1">
        <w:rPr>
          <w:i/>
          <w:color w:val="auto"/>
          <w:sz w:val="28"/>
          <w:szCs w:val="28"/>
        </w:rPr>
        <w:t>»</w:t>
      </w:r>
      <w:r w:rsidRPr="00AA6AF1">
        <w:rPr>
          <w:i/>
          <w:color w:val="auto"/>
          <w:sz w:val="28"/>
          <w:szCs w:val="28"/>
        </w:rPr>
        <w:t xml:space="preserve">. </w:t>
      </w:r>
      <w:r w:rsidR="007908AF" w:rsidRPr="00AA6AF1">
        <w:rPr>
          <w:i/>
          <w:color w:val="auto"/>
          <w:sz w:val="28"/>
          <w:szCs w:val="28"/>
        </w:rPr>
        <w:t>«</w:t>
      </w:r>
      <w:r w:rsidRPr="00AA6AF1">
        <w:rPr>
          <w:i/>
          <w:color w:val="auto"/>
          <w:sz w:val="28"/>
          <w:szCs w:val="28"/>
        </w:rPr>
        <w:t xml:space="preserve">Помірніші сепаратисти виступають за </w:t>
      </w:r>
      <w:r w:rsidRPr="00AA6AF1">
        <w:rPr>
          <w:b/>
          <w:i/>
          <w:color w:val="auto"/>
          <w:sz w:val="28"/>
          <w:szCs w:val="28"/>
        </w:rPr>
        <w:t>Тексит</w:t>
      </w:r>
      <w:r w:rsidRPr="00AA6AF1">
        <w:rPr>
          <w:i/>
          <w:color w:val="auto"/>
          <w:sz w:val="28"/>
          <w:szCs w:val="28"/>
        </w:rPr>
        <w:t>, наводячи такі докази, як необхідність проведення власної імміграційної політики, зменшення державного апарату та скорочення податкі</w:t>
      </w:r>
      <w:proofErr w:type="gramStart"/>
      <w:r w:rsidRPr="00AA6AF1">
        <w:rPr>
          <w:i/>
          <w:color w:val="auto"/>
          <w:sz w:val="28"/>
          <w:szCs w:val="28"/>
        </w:rPr>
        <w:t>в</w:t>
      </w:r>
      <w:proofErr w:type="gramEnd"/>
      <w:r w:rsidR="007908AF" w:rsidRPr="00AA6AF1">
        <w:rPr>
          <w:i/>
          <w:color w:val="auto"/>
          <w:sz w:val="28"/>
          <w:szCs w:val="28"/>
        </w:rPr>
        <w:t>»</w:t>
      </w:r>
      <w:r w:rsidRPr="00AA6AF1">
        <w:rPr>
          <w:i/>
          <w:color w:val="auto"/>
          <w:sz w:val="28"/>
          <w:szCs w:val="28"/>
        </w:rPr>
        <w:t xml:space="preserve">. </w:t>
      </w:r>
      <w:r w:rsidR="007908AF" w:rsidRPr="00AA6AF1">
        <w:rPr>
          <w:i/>
          <w:color w:val="auto"/>
          <w:sz w:val="28"/>
          <w:szCs w:val="28"/>
        </w:rPr>
        <w:t>«</w:t>
      </w:r>
      <w:r w:rsidRPr="00AA6AF1">
        <w:rPr>
          <w:b/>
          <w:i/>
          <w:color w:val="auto"/>
          <w:sz w:val="28"/>
          <w:szCs w:val="28"/>
        </w:rPr>
        <w:t>Калексіт</w:t>
      </w:r>
      <w:r w:rsidRPr="00AA6AF1">
        <w:rPr>
          <w:i/>
          <w:color w:val="auto"/>
          <w:sz w:val="28"/>
          <w:szCs w:val="28"/>
        </w:rPr>
        <w:t xml:space="preserve"> (Каліфорнія)</w:t>
      </w:r>
      <w:r w:rsidR="007908AF" w:rsidRPr="00AA6AF1">
        <w:rPr>
          <w:i/>
          <w:color w:val="auto"/>
          <w:sz w:val="28"/>
          <w:szCs w:val="28"/>
        </w:rPr>
        <w:t>»</w:t>
      </w:r>
      <w:r w:rsidRPr="00AA6AF1">
        <w:rPr>
          <w:i/>
          <w:color w:val="auto"/>
          <w:sz w:val="28"/>
          <w:szCs w:val="28"/>
        </w:rPr>
        <w:t xml:space="preserve">. </w:t>
      </w:r>
      <w:r w:rsidR="007908AF" w:rsidRPr="00AA6AF1">
        <w:rPr>
          <w:i/>
          <w:color w:val="auto"/>
          <w:sz w:val="28"/>
          <w:szCs w:val="28"/>
        </w:rPr>
        <w:t>«</w:t>
      </w:r>
      <w:r w:rsidRPr="00AA6AF1">
        <w:rPr>
          <w:b/>
          <w:i/>
          <w:color w:val="auto"/>
          <w:sz w:val="28"/>
          <w:szCs w:val="28"/>
        </w:rPr>
        <w:t>Гавекс</w:t>
      </w:r>
      <w:r w:rsidR="00E90E96" w:rsidRPr="00AA6AF1">
        <w:rPr>
          <w:b/>
          <w:i/>
          <w:color w:val="auto"/>
          <w:sz w:val="28"/>
          <w:szCs w:val="28"/>
          <w:lang w:val="uk-UA"/>
        </w:rPr>
        <w:t>і</w:t>
      </w:r>
      <w:r w:rsidRPr="00AA6AF1">
        <w:rPr>
          <w:b/>
          <w:i/>
          <w:color w:val="auto"/>
          <w:sz w:val="28"/>
          <w:szCs w:val="28"/>
        </w:rPr>
        <w:t>т</w:t>
      </w:r>
      <w:r w:rsidRPr="00AA6AF1">
        <w:rPr>
          <w:i/>
          <w:color w:val="auto"/>
          <w:sz w:val="28"/>
          <w:szCs w:val="28"/>
        </w:rPr>
        <w:t xml:space="preserve"> має найґрунтовні</w:t>
      </w:r>
      <w:proofErr w:type="gramStart"/>
      <w:r w:rsidRPr="00AA6AF1">
        <w:rPr>
          <w:i/>
          <w:color w:val="auto"/>
          <w:sz w:val="28"/>
          <w:szCs w:val="28"/>
        </w:rPr>
        <w:t>шу та</w:t>
      </w:r>
      <w:proofErr w:type="gramEnd"/>
      <w:r w:rsidRPr="00AA6AF1">
        <w:rPr>
          <w:i/>
          <w:color w:val="auto"/>
          <w:sz w:val="28"/>
          <w:szCs w:val="28"/>
        </w:rPr>
        <w:t xml:space="preserve"> легітимнішу історію </w:t>
      </w:r>
      <w:r w:rsidR="00E90E96" w:rsidRPr="00AA6AF1">
        <w:rPr>
          <w:i/>
          <w:color w:val="auto"/>
          <w:sz w:val="28"/>
          <w:szCs w:val="28"/>
          <w:lang w:val="uk-UA"/>
        </w:rPr>
        <w:t>–</w:t>
      </w:r>
      <w:r w:rsidRPr="00AA6AF1">
        <w:rPr>
          <w:i/>
          <w:color w:val="auto"/>
          <w:sz w:val="28"/>
          <w:szCs w:val="28"/>
        </w:rPr>
        <w:t xml:space="preserve"> і на цю тему точаться найбільш серйозні правові дебати</w:t>
      </w:r>
      <w:r w:rsidR="007908AF" w:rsidRPr="00AA6AF1">
        <w:rPr>
          <w:i/>
          <w:color w:val="auto"/>
          <w:sz w:val="28"/>
          <w:szCs w:val="28"/>
        </w:rPr>
        <w:t>»</w:t>
      </w:r>
      <w:r w:rsidRPr="00AA6AF1">
        <w:rPr>
          <w:color w:val="auto"/>
          <w:sz w:val="28"/>
          <w:szCs w:val="28"/>
        </w:rPr>
        <w:t xml:space="preserve"> [</w:t>
      </w:r>
      <w:r w:rsidR="008C0150" w:rsidRPr="00AA6AF1">
        <w:rPr>
          <w:color w:val="auto"/>
          <w:sz w:val="28"/>
          <w:szCs w:val="28"/>
        </w:rPr>
        <w:t>26</w:t>
      </w:r>
      <w:r w:rsidRPr="00AA6AF1">
        <w:rPr>
          <w:color w:val="auto"/>
          <w:sz w:val="28"/>
          <w:szCs w:val="28"/>
        </w:rPr>
        <w:t>].</w:t>
      </w:r>
      <w:r w:rsidRPr="00AA6AF1">
        <w:rPr>
          <w:b/>
          <w:bCs/>
          <w:color w:val="auto"/>
          <w:sz w:val="28"/>
          <w:szCs w:val="28"/>
        </w:rPr>
        <w:t xml:space="preserve"> </w:t>
      </w:r>
    </w:p>
    <w:p w:rsidR="00AE4230" w:rsidRPr="00AA6AF1" w:rsidRDefault="00E90E96"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bCs/>
          <w:sz w:val="28"/>
          <w:szCs w:val="28"/>
          <w:lang w:val="uk-UA"/>
        </w:rPr>
        <w:t xml:space="preserve">5. </w:t>
      </w:r>
      <w:r w:rsidR="007908AF" w:rsidRPr="00AA6AF1">
        <w:rPr>
          <w:rFonts w:ascii="Times New Roman" w:hAnsi="Times New Roman" w:cs="Times New Roman"/>
          <w:bCs/>
          <w:sz w:val="28"/>
          <w:szCs w:val="28"/>
        </w:rPr>
        <w:t>«</w:t>
      </w:r>
      <w:r w:rsidR="00924743" w:rsidRPr="00AA6AF1">
        <w:rPr>
          <w:rFonts w:ascii="Times New Roman" w:hAnsi="Times New Roman" w:cs="Times New Roman"/>
          <w:bCs/>
          <w:sz w:val="28"/>
          <w:szCs w:val="28"/>
        </w:rPr>
        <w:t>Суспільство</w:t>
      </w:r>
      <w:r w:rsidR="007908AF" w:rsidRPr="00AA6AF1">
        <w:rPr>
          <w:rFonts w:ascii="Times New Roman" w:hAnsi="Times New Roman" w:cs="Times New Roman"/>
          <w:bCs/>
          <w:sz w:val="28"/>
          <w:szCs w:val="28"/>
        </w:rPr>
        <w:t>»</w:t>
      </w:r>
      <w:r w:rsidR="00924743" w:rsidRPr="00AA6AF1">
        <w:rPr>
          <w:rFonts w:ascii="Times New Roman" w:hAnsi="Times New Roman" w:cs="Times New Roman"/>
          <w:bCs/>
          <w:sz w:val="28"/>
          <w:szCs w:val="28"/>
        </w:rPr>
        <w:t xml:space="preserve">. </w:t>
      </w:r>
      <w:proofErr w:type="gramStart"/>
      <w:r w:rsidR="00924743" w:rsidRPr="00AA6AF1">
        <w:rPr>
          <w:rFonts w:ascii="Times New Roman" w:hAnsi="Times New Roman" w:cs="Times New Roman"/>
          <w:bCs/>
          <w:sz w:val="28"/>
          <w:szCs w:val="28"/>
        </w:rPr>
        <w:t>З</w:t>
      </w:r>
      <w:proofErr w:type="gramEnd"/>
      <w:r w:rsidR="00924743" w:rsidRPr="00AA6AF1">
        <w:rPr>
          <w:rFonts w:ascii="Times New Roman" w:hAnsi="Times New Roman" w:cs="Times New Roman"/>
          <w:bCs/>
          <w:sz w:val="28"/>
          <w:szCs w:val="28"/>
        </w:rPr>
        <w:t xml:space="preserve"> мінливими перевагами людей будь-якої </w:t>
      </w:r>
      <w:r w:rsidR="00A52985" w:rsidRPr="00AA6AF1">
        <w:rPr>
          <w:rFonts w:ascii="Times New Roman" w:hAnsi="Times New Roman" w:cs="Times New Roman"/>
          <w:bCs/>
          <w:sz w:val="28"/>
          <w:szCs w:val="28"/>
          <w:lang w:val="uk-UA"/>
        </w:rPr>
        <w:t>галузі</w:t>
      </w:r>
      <w:r w:rsidR="00924743" w:rsidRPr="00AA6AF1">
        <w:rPr>
          <w:rFonts w:ascii="Times New Roman" w:hAnsi="Times New Roman" w:cs="Times New Roman"/>
          <w:bCs/>
          <w:sz w:val="28"/>
          <w:szCs w:val="28"/>
        </w:rPr>
        <w:t xml:space="preserve">, </w:t>
      </w:r>
      <w:r w:rsidR="00924743" w:rsidRPr="00AA6AF1">
        <w:rPr>
          <w:rFonts w:ascii="Times New Roman" w:hAnsi="Times New Roman" w:cs="Times New Roman"/>
          <w:bCs/>
          <w:sz w:val="28"/>
          <w:szCs w:val="28"/>
        </w:rPr>
        <w:lastRenderedPageBreak/>
        <w:t xml:space="preserve">поповнюється і лексика мови. Наприклад, </w:t>
      </w:r>
      <w:r w:rsidR="00A52985" w:rsidRPr="00AA6AF1">
        <w:rPr>
          <w:rFonts w:ascii="Times New Roman" w:hAnsi="Times New Roman" w:cs="Times New Roman"/>
          <w:bCs/>
          <w:sz w:val="28"/>
          <w:szCs w:val="28"/>
          <w:lang w:val="uk-UA"/>
        </w:rPr>
        <w:t>де</w:t>
      </w:r>
      <w:r w:rsidR="00924743" w:rsidRPr="00AA6AF1">
        <w:rPr>
          <w:rFonts w:ascii="Times New Roman" w:hAnsi="Times New Roman" w:cs="Times New Roman"/>
          <w:bCs/>
          <w:sz w:val="28"/>
          <w:szCs w:val="28"/>
        </w:rPr>
        <w:t>кілька неологізмі</w:t>
      </w:r>
      <w:proofErr w:type="gramStart"/>
      <w:r w:rsidR="00924743" w:rsidRPr="00AA6AF1">
        <w:rPr>
          <w:rFonts w:ascii="Times New Roman" w:hAnsi="Times New Roman" w:cs="Times New Roman"/>
          <w:bCs/>
          <w:sz w:val="28"/>
          <w:szCs w:val="28"/>
        </w:rPr>
        <w:t>в</w:t>
      </w:r>
      <w:proofErr w:type="gramEnd"/>
      <w:r w:rsidR="00924743" w:rsidRPr="00AA6AF1">
        <w:rPr>
          <w:rFonts w:ascii="Times New Roman" w:hAnsi="Times New Roman" w:cs="Times New Roman"/>
          <w:bCs/>
          <w:sz w:val="28"/>
          <w:szCs w:val="28"/>
        </w:rPr>
        <w:t xml:space="preserve"> для позначення способу життя та смакових уподобань. </w:t>
      </w:r>
      <w:proofErr w:type="gramStart"/>
      <w:r w:rsidR="00924743" w:rsidRPr="00AA6AF1">
        <w:rPr>
          <w:rFonts w:ascii="Times New Roman" w:hAnsi="Times New Roman" w:cs="Times New Roman"/>
          <w:bCs/>
          <w:sz w:val="28"/>
          <w:szCs w:val="28"/>
        </w:rPr>
        <w:t xml:space="preserve">За аналогією з уже існуючим словом </w:t>
      </w:r>
      <w:r w:rsidR="00924743" w:rsidRPr="00AA6AF1">
        <w:rPr>
          <w:rFonts w:ascii="Times New Roman" w:hAnsi="Times New Roman" w:cs="Times New Roman"/>
          <w:bCs/>
          <w:i/>
          <w:sz w:val="28"/>
          <w:szCs w:val="28"/>
        </w:rPr>
        <w:t>vegetarian</w:t>
      </w:r>
      <w:r w:rsidR="00924743" w:rsidRPr="00AA6AF1">
        <w:rPr>
          <w:rFonts w:ascii="Times New Roman" w:hAnsi="Times New Roman" w:cs="Times New Roman"/>
          <w:bCs/>
          <w:sz w:val="28"/>
          <w:szCs w:val="28"/>
        </w:rPr>
        <w:t xml:space="preserve"> (вегетаріанець </w:t>
      </w:r>
      <w:r w:rsidR="00A52985" w:rsidRPr="00AA6AF1">
        <w:rPr>
          <w:rFonts w:ascii="Times New Roman" w:hAnsi="Times New Roman" w:cs="Times New Roman"/>
          <w:bCs/>
          <w:sz w:val="28"/>
          <w:szCs w:val="28"/>
        </w:rPr>
        <w:t>–</w:t>
      </w:r>
      <w:r w:rsidR="00924743" w:rsidRPr="00AA6AF1">
        <w:rPr>
          <w:rFonts w:ascii="Times New Roman" w:hAnsi="Times New Roman" w:cs="Times New Roman"/>
          <w:bCs/>
          <w:sz w:val="28"/>
          <w:szCs w:val="28"/>
        </w:rPr>
        <w:t xml:space="preserve"> </w:t>
      </w:r>
      <w:r w:rsidR="00924743" w:rsidRPr="00AA6AF1">
        <w:rPr>
          <w:rFonts w:ascii="Times New Roman" w:hAnsi="Times New Roman" w:cs="Times New Roman"/>
          <w:bCs/>
          <w:sz w:val="28"/>
          <w:szCs w:val="28"/>
          <w:lang w:val="uk-UA"/>
        </w:rPr>
        <w:t xml:space="preserve">людина, </w:t>
      </w:r>
      <w:r w:rsidR="00A52985" w:rsidRPr="00AA6AF1">
        <w:rPr>
          <w:rFonts w:ascii="Times New Roman" w:hAnsi="Times New Roman" w:cs="Times New Roman"/>
          <w:bCs/>
          <w:sz w:val="28"/>
          <w:szCs w:val="28"/>
          <w:lang w:val="uk-UA"/>
        </w:rPr>
        <w:t>яка</w:t>
      </w:r>
      <w:r w:rsidR="00924743" w:rsidRPr="00AA6AF1">
        <w:rPr>
          <w:rFonts w:ascii="Times New Roman" w:hAnsi="Times New Roman" w:cs="Times New Roman"/>
          <w:bCs/>
          <w:sz w:val="28"/>
          <w:szCs w:val="28"/>
          <w:lang w:val="uk-UA"/>
        </w:rPr>
        <w:t xml:space="preserve"> харчується рослинною та молочною їжею з відмовою від м</w:t>
      </w:r>
      <w:r w:rsidR="00146ABD" w:rsidRPr="00AA6AF1">
        <w:rPr>
          <w:rFonts w:ascii="Times New Roman" w:hAnsi="Times New Roman" w:cs="Times New Roman"/>
          <w:bCs/>
          <w:sz w:val="28"/>
          <w:szCs w:val="28"/>
          <w:lang w:val="uk-UA"/>
        </w:rPr>
        <w:t>ʼ</w:t>
      </w:r>
      <w:r w:rsidR="00924743" w:rsidRPr="00AA6AF1">
        <w:rPr>
          <w:rFonts w:ascii="Times New Roman" w:hAnsi="Times New Roman" w:cs="Times New Roman"/>
          <w:bCs/>
          <w:sz w:val="28"/>
          <w:szCs w:val="28"/>
          <w:lang w:val="uk-UA"/>
        </w:rPr>
        <w:t>яса) за допомогою словоскладання з</w:t>
      </w:r>
      <w:r w:rsidR="00146ABD" w:rsidRPr="00AA6AF1">
        <w:rPr>
          <w:rFonts w:ascii="Times New Roman" w:hAnsi="Times New Roman" w:cs="Times New Roman"/>
          <w:bCs/>
          <w:sz w:val="28"/>
          <w:szCs w:val="28"/>
          <w:lang w:val="uk-UA"/>
        </w:rPr>
        <w:t>ʼ</w:t>
      </w:r>
      <w:r w:rsidR="00924743" w:rsidRPr="00AA6AF1">
        <w:rPr>
          <w:rFonts w:ascii="Times New Roman" w:hAnsi="Times New Roman" w:cs="Times New Roman"/>
          <w:bCs/>
          <w:sz w:val="28"/>
          <w:szCs w:val="28"/>
          <w:lang w:val="uk-UA"/>
        </w:rPr>
        <w:t xml:space="preserve">явилися слова </w:t>
      </w:r>
      <w:r w:rsidR="00924743" w:rsidRPr="00AA6AF1">
        <w:rPr>
          <w:rFonts w:ascii="Times New Roman" w:hAnsi="Times New Roman" w:cs="Times New Roman"/>
          <w:bCs/>
          <w:i/>
          <w:sz w:val="28"/>
          <w:szCs w:val="28"/>
        </w:rPr>
        <w:t>egotarian</w:t>
      </w:r>
      <w:r w:rsidR="00924743" w:rsidRPr="00AA6AF1">
        <w:rPr>
          <w:rFonts w:ascii="Times New Roman" w:hAnsi="Times New Roman" w:cs="Times New Roman"/>
          <w:bCs/>
          <w:i/>
          <w:sz w:val="28"/>
          <w:szCs w:val="28"/>
          <w:lang w:val="uk-UA"/>
        </w:rPr>
        <w:t xml:space="preserve"> </w:t>
      </w:r>
      <w:r w:rsidR="00924743" w:rsidRPr="00AA6AF1">
        <w:rPr>
          <w:rFonts w:ascii="Times New Roman" w:hAnsi="Times New Roman" w:cs="Times New Roman"/>
          <w:bCs/>
          <w:sz w:val="28"/>
          <w:szCs w:val="28"/>
          <w:lang w:val="uk-UA"/>
        </w:rPr>
        <w:t>(</w:t>
      </w:r>
      <w:r w:rsidR="00924743" w:rsidRPr="00AA6AF1">
        <w:rPr>
          <w:rFonts w:ascii="Times New Roman" w:hAnsi="Times New Roman" w:cs="Times New Roman"/>
          <w:bCs/>
          <w:i/>
          <w:sz w:val="28"/>
          <w:szCs w:val="28"/>
        </w:rPr>
        <w:t>ego</w:t>
      </w:r>
      <w:r w:rsidR="00924743" w:rsidRPr="00AA6AF1">
        <w:rPr>
          <w:rFonts w:ascii="Times New Roman" w:hAnsi="Times New Roman" w:cs="Times New Roman"/>
          <w:bCs/>
          <w:sz w:val="28"/>
          <w:szCs w:val="28"/>
          <w:lang w:val="uk-UA"/>
        </w:rPr>
        <w:t xml:space="preserve"> – </w:t>
      </w:r>
      <w:r w:rsidR="00A52985" w:rsidRPr="00AA6AF1">
        <w:rPr>
          <w:rFonts w:ascii="Times New Roman" w:hAnsi="Times New Roman" w:cs="Times New Roman"/>
          <w:bCs/>
          <w:sz w:val="28"/>
          <w:szCs w:val="28"/>
          <w:lang w:val="uk-UA"/>
        </w:rPr>
        <w:t>ЕГО</w:t>
      </w:r>
      <w:r w:rsidR="00924743" w:rsidRPr="00AA6AF1">
        <w:rPr>
          <w:rFonts w:ascii="Times New Roman" w:hAnsi="Times New Roman" w:cs="Times New Roman"/>
          <w:bCs/>
          <w:sz w:val="28"/>
          <w:szCs w:val="28"/>
          <w:lang w:val="uk-UA"/>
        </w:rPr>
        <w:t xml:space="preserve"> + фрагмент </w:t>
      </w:r>
      <w:r w:rsidR="00924743" w:rsidRPr="00AA6AF1">
        <w:rPr>
          <w:rFonts w:ascii="Times New Roman" w:hAnsi="Times New Roman" w:cs="Times New Roman"/>
          <w:bCs/>
          <w:i/>
          <w:sz w:val="28"/>
          <w:szCs w:val="28"/>
        </w:rPr>
        <w:t>tarian</w:t>
      </w:r>
      <w:r w:rsidR="00924743" w:rsidRPr="00AA6AF1">
        <w:rPr>
          <w:rFonts w:ascii="Times New Roman" w:hAnsi="Times New Roman" w:cs="Times New Roman"/>
          <w:bCs/>
          <w:sz w:val="28"/>
          <w:szCs w:val="28"/>
          <w:lang w:val="uk-UA"/>
        </w:rPr>
        <w:t xml:space="preserve"> (</w:t>
      </w:r>
      <w:r w:rsidR="00924743" w:rsidRPr="00AA6AF1">
        <w:rPr>
          <w:rFonts w:ascii="Times New Roman" w:hAnsi="Times New Roman" w:cs="Times New Roman"/>
          <w:bCs/>
          <w:sz w:val="28"/>
          <w:szCs w:val="28"/>
        </w:rPr>
        <w:t>t</w:t>
      </w:r>
      <w:r w:rsidR="00924743" w:rsidRPr="00AA6AF1">
        <w:rPr>
          <w:rFonts w:ascii="Times New Roman" w:hAnsi="Times New Roman" w:cs="Times New Roman"/>
          <w:bCs/>
          <w:sz w:val="28"/>
          <w:szCs w:val="28"/>
          <w:lang w:val="uk-UA"/>
        </w:rPr>
        <w:t xml:space="preserve"> – частина кореня слова </w:t>
      </w:r>
      <w:r w:rsidR="00924743" w:rsidRPr="00AA6AF1">
        <w:rPr>
          <w:rFonts w:ascii="Times New Roman" w:hAnsi="Times New Roman" w:cs="Times New Roman"/>
          <w:bCs/>
          <w:sz w:val="28"/>
          <w:szCs w:val="28"/>
        </w:rPr>
        <w:t>veget</w:t>
      </w:r>
      <w:r w:rsidR="00924743" w:rsidRPr="00AA6AF1">
        <w:rPr>
          <w:rFonts w:ascii="Times New Roman" w:hAnsi="Times New Roman" w:cs="Times New Roman"/>
          <w:bCs/>
          <w:sz w:val="28"/>
          <w:szCs w:val="28"/>
          <w:lang w:val="uk-UA"/>
        </w:rPr>
        <w:t xml:space="preserve"> + суфікс </w:t>
      </w:r>
      <w:r w:rsidR="00A52985" w:rsidRPr="00AA6AF1">
        <w:rPr>
          <w:rFonts w:ascii="Times New Roman" w:hAnsi="Times New Roman" w:cs="Times New Roman"/>
          <w:bCs/>
          <w:sz w:val="28"/>
          <w:szCs w:val="28"/>
          <w:lang w:val="uk-UA"/>
        </w:rPr>
        <w:t xml:space="preserve">– </w:t>
      </w:r>
      <w:r w:rsidR="00924743" w:rsidRPr="00AA6AF1">
        <w:rPr>
          <w:rFonts w:ascii="Times New Roman" w:hAnsi="Times New Roman" w:cs="Times New Roman"/>
          <w:bCs/>
          <w:sz w:val="28"/>
          <w:szCs w:val="28"/>
          <w:lang w:val="en-US"/>
        </w:rPr>
        <w:t>arian</w:t>
      </w:r>
      <w:r w:rsidR="00924743" w:rsidRPr="00AA6AF1">
        <w:rPr>
          <w:rFonts w:ascii="Times New Roman" w:hAnsi="Times New Roman" w:cs="Times New Roman"/>
          <w:bCs/>
          <w:sz w:val="28"/>
          <w:szCs w:val="28"/>
          <w:lang w:val="uk-UA"/>
        </w:rPr>
        <w:t xml:space="preserve">) та </w:t>
      </w:r>
      <w:r w:rsidR="00924743" w:rsidRPr="00AA6AF1">
        <w:rPr>
          <w:rFonts w:ascii="Times New Roman" w:hAnsi="Times New Roman" w:cs="Times New Roman"/>
          <w:bCs/>
          <w:i/>
          <w:sz w:val="28"/>
          <w:szCs w:val="28"/>
          <w:lang w:val="en-US"/>
        </w:rPr>
        <w:t>reducetarian</w:t>
      </w:r>
      <w:r w:rsidR="00924743" w:rsidRPr="00AA6AF1">
        <w:rPr>
          <w:rFonts w:ascii="Times New Roman" w:hAnsi="Times New Roman" w:cs="Times New Roman"/>
          <w:bCs/>
          <w:sz w:val="28"/>
          <w:szCs w:val="28"/>
          <w:lang w:val="uk-UA"/>
        </w:rPr>
        <w:t xml:space="preserve"> (</w:t>
      </w:r>
      <w:r w:rsidR="00924743" w:rsidRPr="00AA6AF1">
        <w:rPr>
          <w:rFonts w:ascii="Times New Roman" w:hAnsi="Times New Roman" w:cs="Times New Roman"/>
          <w:bCs/>
          <w:sz w:val="28"/>
          <w:szCs w:val="28"/>
          <w:lang w:val="en-US"/>
        </w:rPr>
        <w:t>reduce</w:t>
      </w:r>
      <w:r w:rsidR="00924743" w:rsidRPr="00AA6AF1">
        <w:rPr>
          <w:rFonts w:ascii="Times New Roman" w:hAnsi="Times New Roman" w:cs="Times New Roman"/>
          <w:bCs/>
          <w:sz w:val="28"/>
          <w:szCs w:val="28"/>
          <w:lang w:val="uk-UA"/>
        </w:rPr>
        <w:t xml:space="preserve"> – зменшувати + </w:t>
      </w:r>
      <w:r w:rsidR="00924743" w:rsidRPr="00AA6AF1">
        <w:rPr>
          <w:rFonts w:ascii="Times New Roman" w:hAnsi="Times New Roman" w:cs="Times New Roman"/>
          <w:bCs/>
          <w:sz w:val="28"/>
          <w:szCs w:val="28"/>
          <w:lang w:val="en-US"/>
        </w:rPr>
        <w:t>tarian</w:t>
      </w:r>
      <w:r w:rsidR="00924743" w:rsidRPr="00AA6AF1">
        <w:rPr>
          <w:rFonts w:ascii="Times New Roman" w:hAnsi="Times New Roman" w:cs="Times New Roman"/>
          <w:bCs/>
          <w:sz w:val="28"/>
          <w:szCs w:val="28"/>
          <w:lang w:val="uk-UA"/>
        </w:rPr>
        <w:t>)</w:t>
      </w:r>
      <w:r w:rsidR="00A52985" w:rsidRPr="00AA6AF1">
        <w:rPr>
          <w:rFonts w:ascii="Times New Roman" w:hAnsi="Times New Roman" w:cs="Times New Roman"/>
          <w:bCs/>
          <w:sz w:val="28"/>
          <w:szCs w:val="28"/>
          <w:lang w:val="uk-UA"/>
        </w:rPr>
        <w:t>.</w:t>
      </w:r>
      <w:proofErr w:type="gramEnd"/>
      <w:r w:rsidR="00A52985" w:rsidRPr="00AA6AF1">
        <w:rPr>
          <w:rFonts w:ascii="Times New Roman" w:hAnsi="Times New Roman" w:cs="Times New Roman"/>
          <w:bCs/>
          <w:sz w:val="28"/>
          <w:szCs w:val="28"/>
          <w:lang w:val="uk-UA"/>
        </w:rPr>
        <w:t xml:space="preserve"> </w:t>
      </w:r>
      <w:r w:rsidR="007908AF" w:rsidRPr="00AA6AF1">
        <w:rPr>
          <w:rFonts w:ascii="Times New Roman" w:hAnsi="Times New Roman" w:cs="Times New Roman"/>
          <w:i/>
          <w:iCs/>
          <w:sz w:val="28"/>
          <w:szCs w:val="28"/>
          <w:lang w:val="uk-UA"/>
        </w:rPr>
        <w:t>«</w:t>
      </w:r>
      <w:r w:rsidR="00A52985" w:rsidRPr="00AA6AF1">
        <w:rPr>
          <w:rFonts w:ascii="Times New Roman" w:hAnsi="Times New Roman" w:cs="Times New Roman"/>
          <w:i/>
          <w:iCs/>
          <w:sz w:val="28"/>
          <w:szCs w:val="28"/>
          <w:lang w:val="en-US"/>
        </w:rPr>
        <w:t>The job of the customer is to eat what</w:t>
      </w:r>
      <w:r w:rsidR="00860325" w:rsidRPr="00AA6AF1">
        <w:rPr>
          <w:rFonts w:ascii="Times New Roman" w:hAnsi="Times New Roman" w:cs="Times New Roman"/>
          <w:i/>
          <w:iCs/>
          <w:sz w:val="28"/>
          <w:szCs w:val="28"/>
          <w:lang w:val="en-US"/>
        </w:rPr>
        <w:t>ʼ</w:t>
      </w:r>
      <w:r w:rsidR="00A52985" w:rsidRPr="00AA6AF1">
        <w:rPr>
          <w:rFonts w:ascii="Times New Roman" w:hAnsi="Times New Roman" w:cs="Times New Roman"/>
          <w:i/>
          <w:iCs/>
          <w:sz w:val="28"/>
          <w:szCs w:val="28"/>
          <w:lang w:val="en-US"/>
        </w:rPr>
        <w:t>s placed before him, and then applaud. And because there</w:t>
      </w:r>
      <w:r w:rsidR="00860325" w:rsidRPr="00AA6AF1">
        <w:rPr>
          <w:rFonts w:ascii="Times New Roman" w:hAnsi="Times New Roman" w:cs="Times New Roman"/>
          <w:i/>
          <w:iCs/>
          <w:sz w:val="28"/>
          <w:szCs w:val="28"/>
          <w:lang w:val="en-US"/>
        </w:rPr>
        <w:t>ʼ</w:t>
      </w:r>
      <w:r w:rsidR="00A52985" w:rsidRPr="00AA6AF1">
        <w:rPr>
          <w:rFonts w:ascii="Times New Roman" w:hAnsi="Times New Roman" w:cs="Times New Roman"/>
          <w:i/>
          <w:iCs/>
          <w:sz w:val="28"/>
          <w:szCs w:val="28"/>
          <w:lang w:val="en-US"/>
        </w:rPr>
        <w:t xml:space="preserve">s no name for this trend yet, he handily coins one, </w:t>
      </w:r>
      <w:r w:rsidR="007908AF" w:rsidRPr="00AA6AF1">
        <w:rPr>
          <w:rFonts w:ascii="Times New Roman" w:hAnsi="Times New Roman" w:cs="Times New Roman"/>
          <w:i/>
          <w:iCs/>
          <w:sz w:val="28"/>
          <w:szCs w:val="28"/>
          <w:lang w:val="uk-UA"/>
        </w:rPr>
        <w:t>«</w:t>
      </w:r>
      <w:r w:rsidR="00A52985" w:rsidRPr="00AA6AF1">
        <w:rPr>
          <w:rFonts w:ascii="Times New Roman" w:hAnsi="Times New Roman" w:cs="Times New Roman"/>
          <w:b/>
          <w:bCs/>
          <w:i/>
          <w:iCs/>
          <w:sz w:val="28"/>
          <w:szCs w:val="28"/>
          <w:lang w:val="en-US"/>
        </w:rPr>
        <w:t xml:space="preserve">Egotarian </w:t>
      </w:r>
      <w:r w:rsidR="00A52985" w:rsidRPr="00AA6AF1">
        <w:rPr>
          <w:rFonts w:ascii="Times New Roman" w:hAnsi="Times New Roman" w:cs="Times New Roman"/>
          <w:i/>
          <w:iCs/>
          <w:sz w:val="28"/>
          <w:szCs w:val="28"/>
          <w:lang w:val="en-US"/>
        </w:rPr>
        <w:t>Cuisine</w:t>
      </w:r>
      <w:r w:rsidR="007908AF" w:rsidRPr="00AA6AF1">
        <w:rPr>
          <w:rFonts w:ascii="Times New Roman" w:hAnsi="Times New Roman" w:cs="Times New Roman"/>
          <w:i/>
          <w:iCs/>
          <w:sz w:val="28"/>
          <w:szCs w:val="28"/>
          <w:lang w:val="uk-UA"/>
        </w:rPr>
        <w:t>»«</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Cs/>
          <w:sz w:val="28"/>
          <w:szCs w:val="28"/>
          <w:lang w:val="uk-UA"/>
        </w:rPr>
        <w:t xml:space="preserve">(Робота клієнта полягає в тому, щоб зʼсти те, що перед ним поклали, а потім аплодувати. І оскільки поки що немає назви цієї тенденції, він назвав її </w:t>
      </w:r>
      <w:r w:rsidR="007908AF" w:rsidRPr="00AA6AF1">
        <w:rPr>
          <w:rFonts w:ascii="Times New Roman" w:hAnsi="Times New Roman" w:cs="Times New Roman"/>
          <w:iCs/>
          <w:sz w:val="28"/>
          <w:szCs w:val="28"/>
          <w:lang w:val="uk-UA"/>
        </w:rPr>
        <w:t>«</w:t>
      </w:r>
      <w:r w:rsidR="00A52985" w:rsidRPr="00AA6AF1">
        <w:rPr>
          <w:rFonts w:ascii="Times New Roman" w:hAnsi="Times New Roman" w:cs="Times New Roman"/>
          <w:iCs/>
          <w:sz w:val="28"/>
          <w:szCs w:val="28"/>
          <w:lang w:val="uk-UA"/>
        </w:rPr>
        <w:t>гарячою кухнею</w:t>
      </w:r>
      <w:r w:rsidR="007908AF" w:rsidRPr="00AA6AF1">
        <w:rPr>
          <w:rFonts w:ascii="Times New Roman" w:hAnsi="Times New Roman" w:cs="Times New Roman"/>
          <w:iCs/>
          <w:sz w:val="28"/>
          <w:szCs w:val="28"/>
          <w:lang w:val="uk-UA"/>
        </w:rPr>
        <w:t>»</w:t>
      </w:r>
      <w:r w:rsidR="00A52985" w:rsidRPr="00AA6AF1">
        <w:rPr>
          <w:rFonts w:ascii="Times New Roman" w:hAnsi="Times New Roman" w:cs="Times New Roman"/>
          <w:iCs/>
          <w:sz w:val="28"/>
          <w:szCs w:val="28"/>
          <w:lang w:val="uk-UA"/>
        </w:rPr>
        <w:t xml:space="preserve"> </w:t>
      </w:r>
      <w:r w:rsidR="00924743" w:rsidRPr="00AA6AF1">
        <w:rPr>
          <w:rFonts w:ascii="Times New Roman" w:hAnsi="Times New Roman" w:cs="Times New Roman"/>
          <w:bCs/>
          <w:sz w:val="28"/>
          <w:szCs w:val="28"/>
          <w:lang w:val="uk-UA"/>
        </w:rPr>
        <w:t>[</w:t>
      </w:r>
      <w:r w:rsidR="008C0150" w:rsidRPr="00AA6AF1">
        <w:rPr>
          <w:rFonts w:ascii="Times New Roman" w:hAnsi="Times New Roman" w:cs="Times New Roman"/>
          <w:bCs/>
          <w:sz w:val="28"/>
          <w:szCs w:val="28"/>
          <w:lang w:val="en-US"/>
        </w:rPr>
        <w:t>100;</w:t>
      </w:r>
      <w:r w:rsidR="00EC784A">
        <w:rPr>
          <w:rFonts w:ascii="Times New Roman" w:hAnsi="Times New Roman" w:cs="Times New Roman"/>
          <w:bCs/>
          <w:sz w:val="28"/>
          <w:szCs w:val="28"/>
          <w:lang w:val="uk-UA"/>
        </w:rPr>
        <w:t> </w:t>
      </w:r>
      <w:r w:rsidR="00924743" w:rsidRPr="00AA6AF1">
        <w:rPr>
          <w:rFonts w:ascii="Times New Roman" w:hAnsi="Times New Roman" w:cs="Times New Roman"/>
          <w:bCs/>
          <w:sz w:val="28"/>
          <w:szCs w:val="28"/>
          <w:lang w:val="uk-UA"/>
        </w:rPr>
        <w:t>20.07.20</w:t>
      </w:r>
      <w:r w:rsidR="008C0150" w:rsidRPr="00AA6AF1">
        <w:rPr>
          <w:rFonts w:ascii="Times New Roman" w:hAnsi="Times New Roman" w:cs="Times New Roman"/>
          <w:bCs/>
          <w:sz w:val="28"/>
          <w:szCs w:val="28"/>
          <w:lang w:val="uk-UA"/>
        </w:rPr>
        <w:t>20</w:t>
      </w:r>
      <w:r w:rsidR="00924743" w:rsidRPr="00AA6AF1">
        <w:rPr>
          <w:rFonts w:ascii="Times New Roman" w:hAnsi="Times New Roman" w:cs="Times New Roman"/>
          <w:bCs/>
          <w:sz w:val="28"/>
          <w:szCs w:val="28"/>
          <w:lang w:val="uk-UA"/>
        </w:rPr>
        <w:t xml:space="preserve">]. </w:t>
      </w:r>
      <w:r w:rsidR="00A52985" w:rsidRPr="00AA6AF1">
        <w:rPr>
          <w:rFonts w:ascii="Times New Roman" w:hAnsi="Times New Roman" w:cs="Times New Roman"/>
          <w:sz w:val="28"/>
          <w:szCs w:val="28"/>
          <w:lang w:val="uk-UA"/>
        </w:rPr>
        <w:t xml:space="preserve">Лексема </w:t>
      </w:r>
      <w:r w:rsidR="00A52985" w:rsidRPr="00AA6AF1">
        <w:rPr>
          <w:rFonts w:ascii="Times New Roman" w:hAnsi="Times New Roman" w:cs="Times New Roman"/>
          <w:i/>
          <w:iCs/>
          <w:sz w:val="28"/>
          <w:szCs w:val="28"/>
        </w:rPr>
        <w:t>egotarian</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sz w:val="28"/>
          <w:szCs w:val="28"/>
          <w:lang w:val="uk-UA"/>
        </w:rPr>
        <w:t xml:space="preserve">має наступне визначення: </w:t>
      </w:r>
      <w:r w:rsidR="00A52985" w:rsidRPr="00AA6AF1">
        <w:rPr>
          <w:rFonts w:ascii="Times New Roman" w:hAnsi="Times New Roman" w:cs="Times New Roman"/>
          <w:i/>
          <w:iCs/>
          <w:sz w:val="28"/>
          <w:szCs w:val="28"/>
        </w:rPr>
        <w:t>relating</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to</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a</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dish</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or</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cuisine</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created</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only</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to</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show</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off</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the</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chef</w:t>
      </w:r>
      <w:r w:rsidR="00860325" w:rsidRPr="00AA6AF1">
        <w:rPr>
          <w:rFonts w:ascii="Times New Roman" w:hAnsi="Times New Roman" w:cs="Times New Roman"/>
          <w:i/>
          <w:iCs/>
          <w:sz w:val="28"/>
          <w:szCs w:val="28"/>
          <w:lang w:val="uk-UA"/>
        </w:rPr>
        <w:t>ʼ</w:t>
      </w:r>
      <w:r w:rsidR="00A52985" w:rsidRPr="00AA6AF1">
        <w:rPr>
          <w:rFonts w:ascii="Times New Roman" w:hAnsi="Times New Roman" w:cs="Times New Roman"/>
          <w:i/>
          <w:iCs/>
          <w:sz w:val="28"/>
          <w:szCs w:val="28"/>
        </w:rPr>
        <w:t>s</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culinary</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skills</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or</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i/>
          <w:iCs/>
          <w:sz w:val="28"/>
          <w:szCs w:val="28"/>
        </w:rPr>
        <w:t>creativity</w:t>
      </w:r>
      <w:r w:rsidR="00A52985" w:rsidRPr="00AA6AF1">
        <w:rPr>
          <w:rFonts w:ascii="Times New Roman" w:hAnsi="Times New Roman" w:cs="Times New Roman"/>
          <w:i/>
          <w:iCs/>
          <w:sz w:val="28"/>
          <w:szCs w:val="28"/>
          <w:lang w:val="uk-UA"/>
        </w:rPr>
        <w:t xml:space="preserve"> </w:t>
      </w:r>
      <w:r w:rsidR="00A52985" w:rsidRPr="00AA6AF1">
        <w:rPr>
          <w:rFonts w:ascii="Times New Roman" w:hAnsi="Times New Roman" w:cs="Times New Roman"/>
          <w:sz w:val="28"/>
          <w:szCs w:val="28"/>
          <w:lang w:val="uk-UA"/>
        </w:rPr>
        <w:t>(страва, створена для того, щоб показати кулінарні навички або творчість шеф-кухаря) [</w:t>
      </w:r>
      <w:r w:rsidR="00EB22FF" w:rsidRPr="00AA6AF1">
        <w:rPr>
          <w:rFonts w:ascii="Times New Roman" w:hAnsi="Times New Roman" w:cs="Times New Roman"/>
          <w:sz w:val="28"/>
          <w:szCs w:val="28"/>
          <w:lang w:val="uk-UA"/>
        </w:rPr>
        <w:t>152</w:t>
      </w:r>
      <w:r w:rsidR="00A52985" w:rsidRPr="00AA6AF1">
        <w:rPr>
          <w:rFonts w:ascii="Times New Roman" w:hAnsi="Times New Roman" w:cs="Times New Roman"/>
          <w:sz w:val="28"/>
          <w:szCs w:val="28"/>
          <w:lang w:val="uk-UA"/>
        </w:rPr>
        <w:t xml:space="preserve">]. Українською мовою цей напрямок передається лексико-семантичною заміною: </w:t>
      </w:r>
      <w:r w:rsidR="007908AF" w:rsidRPr="00AA6AF1">
        <w:rPr>
          <w:rFonts w:ascii="Times New Roman" w:hAnsi="Times New Roman" w:cs="Times New Roman"/>
          <w:i/>
          <w:sz w:val="28"/>
          <w:szCs w:val="28"/>
          <w:lang w:val="uk-UA"/>
        </w:rPr>
        <w:t>«</w:t>
      </w:r>
      <w:r w:rsidR="00A52985" w:rsidRPr="00AA6AF1">
        <w:rPr>
          <w:rFonts w:ascii="Times New Roman" w:hAnsi="Times New Roman" w:cs="Times New Roman"/>
          <w:i/>
          <w:sz w:val="28"/>
          <w:szCs w:val="28"/>
          <w:lang w:val="uk-UA"/>
        </w:rPr>
        <w:t xml:space="preserve">Кумедне англійське слівце </w:t>
      </w:r>
      <w:r w:rsidR="00A52985" w:rsidRPr="00AA6AF1">
        <w:rPr>
          <w:rFonts w:ascii="Times New Roman" w:hAnsi="Times New Roman" w:cs="Times New Roman"/>
          <w:i/>
          <w:sz w:val="28"/>
          <w:szCs w:val="28"/>
        </w:rPr>
        <w:t>egotarian</w:t>
      </w:r>
      <w:r w:rsidR="00A52985" w:rsidRPr="00AA6AF1">
        <w:rPr>
          <w:rFonts w:ascii="Times New Roman" w:hAnsi="Times New Roman" w:cs="Times New Roman"/>
          <w:i/>
          <w:sz w:val="28"/>
          <w:szCs w:val="28"/>
          <w:lang w:val="uk-UA"/>
        </w:rPr>
        <w:t xml:space="preserve">, яке можна перекласти як </w:t>
      </w:r>
      <w:r w:rsidR="00A52985" w:rsidRPr="00AA6AF1">
        <w:rPr>
          <w:rFonts w:ascii="Times New Roman" w:hAnsi="Times New Roman" w:cs="Times New Roman"/>
          <w:b/>
          <w:i/>
          <w:sz w:val="28"/>
          <w:szCs w:val="28"/>
          <w:lang w:val="uk-UA"/>
        </w:rPr>
        <w:t>гоноритний</w:t>
      </w:r>
      <w:r w:rsidR="00A52985" w:rsidRPr="00AA6AF1">
        <w:rPr>
          <w:rFonts w:ascii="Times New Roman" w:hAnsi="Times New Roman" w:cs="Times New Roman"/>
          <w:i/>
          <w:sz w:val="28"/>
          <w:szCs w:val="28"/>
          <w:lang w:val="uk-UA"/>
        </w:rPr>
        <w:t>…</w:t>
      </w:r>
      <w:r w:rsidR="007908AF" w:rsidRPr="00AA6AF1">
        <w:rPr>
          <w:rFonts w:ascii="Times New Roman" w:hAnsi="Times New Roman" w:cs="Times New Roman"/>
          <w:i/>
          <w:sz w:val="28"/>
          <w:szCs w:val="28"/>
          <w:lang w:val="uk-UA"/>
        </w:rPr>
        <w:t>»</w:t>
      </w:r>
      <w:r w:rsidR="00A52985" w:rsidRPr="00AA6AF1">
        <w:rPr>
          <w:rFonts w:ascii="Times New Roman" w:hAnsi="Times New Roman" w:cs="Times New Roman"/>
          <w:sz w:val="28"/>
          <w:szCs w:val="28"/>
          <w:lang w:val="uk-UA"/>
        </w:rPr>
        <w:t xml:space="preserve"> [</w:t>
      </w:r>
      <w:r w:rsidR="008C0150" w:rsidRPr="00AA6AF1">
        <w:rPr>
          <w:rFonts w:ascii="Times New Roman" w:hAnsi="Times New Roman" w:cs="Times New Roman"/>
          <w:sz w:val="28"/>
          <w:szCs w:val="28"/>
          <w:lang w:val="uk-UA"/>
        </w:rPr>
        <w:t>29</w:t>
      </w:r>
      <w:r w:rsidR="00A52985" w:rsidRPr="00AA6AF1">
        <w:rPr>
          <w:rFonts w:ascii="Times New Roman" w:hAnsi="Times New Roman" w:cs="Times New Roman"/>
          <w:sz w:val="28"/>
          <w:szCs w:val="28"/>
          <w:lang w:val="uk-UA"/>
        </w:rPr>
        <w:t>].</w:t>
      </w:r>
    </w:p>
    <w:p w:rsidR="00924743" w:rsidRPr="00AA6AF1" w:rsidRDefault="00E92EC2" w:rsidP="00AA6AF1">
      <w:pPr>
        <w:widowControl w:val="0"/>
        <w:autoSpaceDE w:val="0"/>
        <w:autoSpaceDN w:val="0"/>
        <w:adjustRightInd w:val="0"/>
        <w:spacing w:after="0" w:line="360" w:lineRule="auto"/>
        <w:ind w:firstLine="709"/>
        <w:jc w:val="both"/>
        <w:rPr>
          <w:rFonts w:ascii="Times New Roman" w:hAnsi="Times New Roman" w:cs="Times New Roman"/>
          <w:bCs/>
          <w:sz w:val="28"/>
          <w:szCs w:val="28"/>
          <w:lang w:val="en-US"/>
        </w:rPr>
      </w:pPr>
      <w:r w:rsidRPr="00AA6AF1">
        <w:rPr>
          <w:rFonts w:ascii="Times New Roman" w:hAnsi="Times New Roman" w:cs="Times New Roman"/>
          <w:bCs/>
          <w:i/>
          <w:sz w:val="28"/>
          <w:szCs w:val="28"/>
          <w:lang w:val="uk-UA"/>
        </w:rPr>
        <w:t xml:space="preserve"> </w:t>
      </w:r>
      <w:r w:rsidR="007908AF" w:rsidRPr="00AA6AF1">
        <w:rPr>
          <w:rFonts w:ascii="Times New Roman" w:hAnsi="Times New Roman" w:cs="Times New Roman"/>
          <w:bCs/>
          <w:i/>
          <w:sz w:val="28"/>
          <w:szCs w:val="28"/>
          <w:lang w:val="uk-UA"/>
        </w:rPr>
        <w:t>«</w:t>
      </w:r>
      <w:r w:rsidR="007908AF" w:rsidRPr="00AA6AF1">
        <w:rPr>
          <w:rFonts w:ascii="Times New Roman" w:hAnsi="Times New Roman" w:cs="Times New Roman"/>
          <w:b/>
          <w:bCs/>
          <w:i/>
          <w:sz w:val="28"/>
          <w:szCs w:val="28"/>
          <w:lang w:val="uk-UA"/>
        </w:rPr>
        <w:t>«</w:t>
      </w:r>
      <w:r w:rsidR="00924743" w:rsidRPr="00AA6AF1">
        <w:rPr>
          <w:rFonts w:ascii="Times New Roman" w:hAnsi="Times New Roman" w:cs="Times New Roman"/>
          <w:b/>
          <w:bCs/>
          <w:i/>
          <w:sz w:val="28"/>
          <w:szCs w:val="28"/>
          <w:lang w:val="en-US"/>
        </w:rPr>
        <w:t>Planetary</w:t>
      </w:r>
      <w:r w:rsidR="00924743" w:rsidRPr="00AA6AF1">
        <w:rPr>
          <w:rFonts w:ascii="Times New Roman" w:hAnsi="Times New Roman" w:cs="Times New Roman"/>
          <w:b/>
          <w:bCs/>
          <w:i/>
          <w:sz w:val="28"/>
          <w:szCs w:val="28"/>
          <w:lang w:val="uk-UA"/>
        </w:rPr>
        <w:t xml:space="preserve"> </w:t>
      </w:r>
      <w:r w:rsidR="00924743" w:rsidRPr="00AA6AF1">
        <w:rPr>
          <w:rFonts w:ascii="Times New Roman" w:hAnsi="Times New Roman" w:cs="Times New Roman"/>
          <w:b/>
          <w:bCs/>
          <w:i/>
          <w:sz w:val="28"/>
          <w:szCs w:val="28"/>
          <w:lang w:val="en-US"/>
        </w:rPr>
        <w:t>health</w:t>
      </w:r>
      <w:r w:rsidR="00924743" w:rsidRPr="00AA6AF1">
        <w:rPr>
          <w:rFonts w:ascii="Times New Roman" w:hAnsi="Times New Roman" w:cs="Times New Roman"/>
          <w:b/>
          <w:bCs/>
          <w:i/>
          <w:sz w:val="28"/>
          <w:szCs w:val="28"/>
          <w:lang w:val="uk-UA"/>
        </w:rPr>
        <w:t xml:space="preserve"> </w:t>
      </w:r>
      <w:r w:rsidR="00924743" w:rsidRPr="00AA6AF1">
        <w:rPr>
          <w:rFonts w:ascii="Times New Roman" w:hAnsi="Times New Roman" w:cs="Times New Roman"/>
          <w:b/>
          <w:bCs/>
          <w:i/>
          <w:sz w:val="28"/>
          <w:szCs w:val="28"/>
          <w:lang w:val="en-US"/>
        </w:rPr>
        <w:t>diet</w:t>
      </w:r>
      <w:r w:rsidR="007908AF" w:rsidRPr="00AA6AF1">
        <w:rPr>
          <w:rFonts w:ascii="Times New Roman" w:hAnsi="Times New Roman" w:cs="Times New Roman"/>
          <w:b/>
          <w:bCs/>
          <w:i/>
          <w:sz w:val="28"/>
          <w:szCs w:val="28"/>
          <w:lang w:val="uk-UA"/>
        </w:rPr>
        <w:t>»</w:t>
      </w:r>
      <w:r w:rsidR="00924743" w:rsidRPr="00AA6AF1">
        <w:rPr>
          <w:rFonts w:ascii="Times New Roman" w:hAnsi="Times New Roman" w:cs="Times New Roman"/>
          <w:bCs/>
          <w:sz w:val="28"/>
          <w:szCs w:val="28"/>
          <w:lang w:val="uk-UA"/>
        </w:rPr>
        <w:t xml:space="preserve"> </w:t>
      </w:r>
      <w:r w:rsidR="0086723D" w:rsidRPr="00AA6AF1">
        <w:rPr>
          <w:rFonts w:ascii="Times New Roman" w:hAnsi="Times New Roman" w:cs="Times New Roman"/>
          <w:i/>
          <w:iCs/>
          <w:sz w:val="28"/>
          <w:szCs w:val="28"/>
          <w:lang w:val="en-US"/>
        </w:rPr>
        <w:t>would</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prevent</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millions</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of</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deaths</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a</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year</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and</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avoid</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climate</w:t>
      </w:r>
      <w:r w:rsidR="0086723D" w:rsidRPr="00AA6AF1">
        <w:rPr>
          <w:rFonts w:ascii="Times New Roman" w:hAnsi="Times New Roman" w:cs="Times New Roman"/>
          <w:i/>
          <w:iCs/>
          <w:sz w:val="28"/>
          <w:szCs w:val="28"/>
          <w:lang w:val="uk-UA"/>
        </w:rPr>
        <w:t xml:space="preserve"> </w:t>
      </w:r>
      <w:r w:rsidR="0086723D" w:rsidRPr="00AA6AF1">
        <w:rPr>
          <w:rFonts w:ascii="Times New Roman" w:hAnsi="Times New Roman" w:cs="Times New Roman"/>
          <w:i/>
          <w:iCs/>
          <w:sz w:val="28"/>
          <w:szCs w:val="28"/>
          <w:lang w:val="en-US"/>
        </w:rPr>
        <w:t>change</w:t>
      </w:r>
      <w:r w:rsidR="007908AF" w:rsidRPr="00AA6AF1">
        <w:rPr>
          <w:rFonts w:ascii="Times New Roman" w:hAnsi="Times New Roman" w:cs="Times New Roman"/>
          <w:i/>
          <w:iCs/>
          <w:sz w:val="28"/>
          <w:szCs w:val="28"/>
          <w:lang w:val="uk-UA"/>
        </w:rPr>
        <w:t>»«</w:t>
      </w:r>
      <w:r w:rsidR="00924743" w:rsidRPr="00AA6AF1">
        <w:rPr>
          <w:rFonts w:ascii="Times New Roman" w:hAnsi="Times New Roman" w:cs="Times New Roman"/>
          <w:bCs/>
          <w:sz w:val="28"/>
          <w:szCs w:val="28"/>
          <w:lang w:val="uk-UA"/>
        </w:rPr>
        <w:t xml:space="preserve"> (</w:t>
      </w:r>
      <w:r w:rsidR="007908AF" w:rsidRPr="00AA6AF1">
        <w:rPr>
          <w:rFonts w:ascii="Times New Roman" w:hAnsi="Times New Roman" w:cs="Times New Roman"/>
          <w:bCs/>
          <w:sz w:val="28"/>
          <w:szCs w:val="28"/>
          <w:lang w:val="uk-UA"/>
        </w:rPr>
        <w:t>«</w:t>
      </w:r>
      <w:r w:rsidR="00924743" w:rsidRPr="00AA6AF1">
        <w:rPr>
          <w:rFonts w:ascii="Times New Roman" w:hAnsi="Times New Roman" w:cs="Times New Roman"/>
          <w:bCs/>
          <w:sz w:val="28"/>
          <w:szCs w:val="28"/>
          <w:lang w:val="uk-UA"/>
        </w:rPr>
        <w:t>Дієта планетарного здоров</w:t>
      </w:r>
      <w:r w:rsidR="00146ABD" w:rsidRPr="00AA6AF1">
        <w:rPr>
          <w:rFonts w:ascii="Times New Roman" w:hAnsi="Times New Roman" w:cs="Times New Roman"/>
          <w:bCs/>
          <w:sz w:val="28"/>
          <w:szCs w:val="28"/>
          <w:lang w:val="uk-UA"/>
        </w:rPr>
        <w:t>ʼ</w:t>
      </w:r>
      <w:r w:rsidR="00924743" w:rsidRPr="00AA6AF1">
        <w:rPr>
          <w:rFonts w:ascii="Times New Roman" w:hAnsi="Times New Roman" w:cs="Times New Roman"/>
          <w:bCs/>
          <w:sz w:val="28"/>
          <w:szCs w:val="28"/>
          <w:lang w:val="uk-UA"/>
        </w:rPr>
        <w:t>я</w:t>
      </w:r>
      <w:r w:rsidR="007908AF" w:rsidRPr="00AA6AF1">
        <w:rPr>
          <w:rFonts w:ascii="Times New Roman" w:hAnsi="Times New Roman" w:cs="Times New Roman"/>
          <w:bCs/>
          <w:sz w:val="28"/>
          <w:szCs w:val="28"/>
          <w:lang w:val="uk-UA"/>
        </w:rPr>
        <w:t>»</w:t>
      </w:r>
      <w:r w:rsidR="00924743" w:rsidRPr="00AA6AF1">
        <w:rPr>
          <w:rFonts w:ascii="Times New Roman" w:hAnsi="Times New Roman" w:cs="Times New Roman"/>
          <w:bCs/>
          <w:sz w:val="28"/>
          <w:szCs w:val="28"/>
          <w:lang w:val="uk-UA"/>
        </w:rPr>
        <w:t xml:space="preserve"> допоможе запобігти мільйонам смертей на рік і уникнути змін клімату) [</w:t>
      </w:r>
      <w:r w:rsidR="008C0150" w:rsidRPr="00AA6AF1">
        <w:rPr>
          <w:rFonts w:ascii="Times New Roman" w:hAnsi="Times New Roman" w:cs="Times New Roman"/>
          <w:bCs/>
          <w:sz w:val="28"/>
          <w:szCs w:val="28"/>
          <w:lang w:val="uk-UA"/>
        </w:rPr>
        <w:t>136;</w:t>
      </w:r>
      <w:r w:rsidR="00924743" w:rsidRPr="00AA6AF1">
        <w:rPr>
          <w:rFonts w:ascii="Times New Roman" w:hAnsi="Times New Roman" w:cs="Times New Roman"/>
          <w:bCs/>
          <w:sz w:val="28"/>
          <w:szCs w:val="28"/>
          <w:lang w:val="uk-UA"/>
        </w:rPr>
        <w:t xml:space="preserve"> 16.01.20</w:t>
      </w:r>
      <w:r w:rsidR="008C0150" w:rsidRPr="00AA6AF1">
        <w:rPr>
          <w:rFonts w:ascii="Times New Roman" w:hAnsi="Times New Roman" w:cs="Times New Roman"/>
          <w:bCs/>
          <w:sz w:val="28"/>
          <w:szCs w:val="28"/>
          <w:lang w:val="uk-UA"/>
        </w:rPr>
        <w:t>21</w:t>
      </w:r>
      <w:r w:rsidR="00924743" w:rsidRPr="00AA6AF1">
        <w:rPr>
          <w:rFonts w:ascii="Times New Roman" w:hAnsi="Times New Roman" w:cs="Times New Roman"/>
          <w:bCs/>
          <w:sz w:val="28"/>
          <w:szCs w:val="28"/>
          <w:lang w:val="uk-UA"/>
        </w:rPr>
        <w:t xml:space="preserve">]. </w:t>
      </w:r>
      <w:r w:rsidR="00924743" w:rsidRPr="00AA6AF1">
        <w:rPr>
          <w:rFonts w:ascii="Times New Roman" w:hAnsi="Times New Roman" w:cs="Times New Roman"/>
          <w:bCs/>
          <w:sz w:val="28"/>
          <w:szCs w:val="28"/>
        </w:rPr>
        <w:t xml:space="preserve">У паралельних </w:t>
      </w:r>
      <w:proofErr w:type="gramStart"/>
      <w:r w:rsidR="00924743" w:rsidRPr="00AA6AF1">
        <w:rPr>
          <w:rFonts w:ascii="Times New Roman" w:hAnsi="Times New Roman" w:cs="Times New Roman"/>
          <w:bCs/>
          <w:sz w:val="28"/>
          <w:szCs w:val="28"/>
        </w:rPr>
        <w:t>текстах</w:t>
      </w:r>
      <w:proofErr w:type="gramEnd"/>
      <w:r w:rsidR="00924743" w:rsidRPr="00AA6AF1">
        <w:rPr>
          <w:rFonts w:ascii="Times New Roman" w:hAnsi="Times New Roman" w:cs="Times New Roman"/>
          <w:bCs/>
          <w:sz w:val="28"/>
          <w:szCs w:val="28"/>
        </w:rPr>
        <w:t xml:space="preserve"> українською мовою словосполучення перекладається за допомогою калькування: </w:t>
      </w:r>
      <w:r w:rsidR="007908AF" w:rsidRPr="00AA6AF1">
        <w:rPr>
          <w:rFonts w:ascii="Times New Roman" w:hAnsi="Times New Roman" w:cs="Times New Roman"/>
          <w:bCs/>
          <w:i/>
          <w:sz w:val="28"/>
          <w:szCs w:val="28"/>
        </w:rPr>
        <w:t>«</w:t>
      </w:r>
      <w:r w:rsidR="00924743" w:rsidRPr="00AA6AF1">
        <w:rPr>
          <w:rFonts w:ascii="Times New Roman" w:hAnsi="Times New Roman" w:cs="Times New Roman"/>
          <w:bCs/>
          <w:i/>
          <w:sz w:val="28"/>
          <w:szCs w:val="28"/>
        </w:rPr>
        <w:t>Експерти у сфері сільського господарства, харчування та кліматичних змін опублікували наукову доповідь, назвавши запропонований план</w:t>
      </w:r>
      <w:proofErr w:type="gramStart"/>
      <w:r w:rsidR="00924743" w:rsidRPr="00AA6AF1">
        <w:rPr>
          <w:rFonts w:ascii="Times New Roman" w:hAnsi="Times New Roman" w:cs="Times New Roman"/>
          <w:bCs/>
          <w:i/>
          <w:sz w:val="28"/>
          <w:szCs w:val="28"/>
        </w:rPr>
        <w:t xml:space="preserve"> </w:t>
      </w:r>
      <w:r w:rsidR="00924743" w:rsidRPr="00AA6AF1">
        <w:rPr>
          <w:rFonts w:ascii="Times New Roman" w:hAnsi="Times New Roman" w:cs="Times New Roman"/>
          <w:b/>
          <w:bCs/>
          <w:i/>
          <w:sz w:val="28"/>
          <w:szCs w:val="28"/>
        </w:rPr>
        <w:t>Д</w:t>
      </w:r>
      <w:proofErr w:type="gramEnd"/>
      <w:r w:rsidR="00924743" w:rsidRPr="00AA6AF1">
        <w:rPr>
          <w:rFonts w:ascii="Times New Roman" w:hAnsi="Times New Roman" w:cs="Times New Roman"/>
          <w:b/>
          <w:bCs/>
          <w:i/>
          <w:sz w:val="28"/>
          <w:szCs w:val="28"/>
        </w:rPr>
        <w:t>ієтою планетарного здоров</w:t>
      </w:r>
      <w:r w:rsidR="00146ABD" w:rsidRPr="00AA6AF1">
        <w:rPr>
          <w:rFonts w:ascii="Times New Roman" w:hAnsi="Times New Roman" w:cs="Times New Roman"/>
          <w:b/>
          <w:bCs/>
          <w:i/>
          <w:sz w:val="28"/>
          <w:szCs w:val="28"/>
        </w:rPr>
        <w:t>ʼ</w:t>
      </w:r>
      <w:r w:rsidR="00924743" w:rsidRPr="00AA6AF1">
        <w:rPr>
          <w:rFonts w:ascii="Times New Roman" w:hAnsi="Times New Roman" w:cs="Times New Roman"/>
          <w:b/>
          <w:bCs/>
          <w:i/>
          <w:sz w:val="28"/>
          <w:szCs w:val="28"/>
        </w:rPr>
        <w:t>я</w:t>
      </w:r>
      <w:r w:rsidR="00924743" w:rsidRPr="00AA6AF1">
        <w:rPr>
          <w:rFonts w:ascii="Times New Roman" w:hAnsi="Times New Roman" w:cs="Times New Roman"/>
          <w:bCs/>
          <w:i/>
          <w:sz w:val="28"/>
          <w:szCs w:val="28"/>
        </w:rPr>
        <w:t>…</w:t>
      </w:r>
      <w:r w:rsidR="007908AF" w:rsidRPr="00AA6AF1">
        <w:rPr>
          <w:rFonts w:ascii="Times New Roman" w:hAnsi="Times New Roman" w:cs="Times New Roman"/>
          <w:bCs/>
          <w:i/>
          <w:sz w:val="28"/>
          <w:szCs w:val="28"/>
        </w:rPr>
        <w:t>»</w:t>
      </w:r>
      <w:r w:rsidR="00924743" w:rsidRPr="00AA6AF1">
        <w:rPr>
          <w:rFonts w:ascii="Times New Roman" w:hAnsi="Times New Roman" w:cs="Times New Roman"/>
          <w:bCs/>
          <w:sz w:val="28"/>
          <w:szCs w:val="28"/>
        </w:rPr>
        <w:t xml:space="preserve"> </w:t>
      </w:r>
      <w:r w:rsidR="00924743" w:rsidRPr="00AA6AF1">
        <w:rPr>
          <w:rFonts w:ascii="Times New Roman" w:hAnsi="Times New Roman" w:cs="Times New Roman"/>
          <w:bCs/>
          <w:sz w:val="28"/>
          <w:szCs w:val="28"/>
          <w:lang w:val="en-US"/>
        </w:rPr>
        <w:t>[</w:t>
      </w:r>
      <w:r w:rsidR="008C0150" w:rsidRPr="00AA6AF1">
        <w:rPr>
          <w:rFonts w:ascii="Times New Roman" w:hAnsi="Times New Roman" w:cs="Times New Roman"/>
          <w:bCs/>
          <w:sz w:val="28"/>
          <w:szCs w:val="28"/>
          <w:lang w:val="en-US"/>
        </w:rPr>
        <w:t>108</w:t>
      </w:r>
      <w:r w:rsidR="00924743" w:rsidRPr="00AA6AF1">
        <w:rPr>
          <w:rFonts w:ascii="Times New Roman" w:hAnsi="Times New Roman" w:cs="Times New Roman"/>
          <w:bCs/>
          <w:sz w:val="28"/>
          <w:szCs w:val="28"/>
          <w:lang w:val="en-US"/>
        </w:rPr>
        <w:t>].</w:t>
      </w:r>
    </w:p>
    <w:p w:rsidR="00924743"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bCs/>
          <w:sz w:val="28"/>
          <w:szCs w:val="28"/>
          <w:lang w:val="uk-UA"/>
        </w:rPr>
      </w:pPr>
      <w:r w:rsidRPr="00AA6AF1">
        <w:rPr>
          <w:rFonts w:ascii="Times New Roman" w:hAnsi="Times New Roman" w:cs="Times New Roman"/>
          <w:bCs/>
          <w:i/>
          <w:sz w:val="28"/>
          <w:szCs w:val="28"/>
          <w:lang w:val="uk-UA"/>
        </w:rPr>
        <w:t>«</w:t>
      </w:r>
      <w:r w:rsidR="00924743" w:rsidRPr="00AA6AF1">
        <w:rPr>
          <w:rFonts w:ascii="Times New Roman" w:hAnsi="Times New Roman" w:cs="Times New Roman"/>
          <w:b/>
          <w:bCs/>
          <w:i/>
          <w:sz w:val="28"/>
          <w:szCs w:val="28"/>
          <w:lang w:val="en-US"/>
        </w:rPr>
        <w:t xml:space="preserve">Crossushi </w:t>
      </w:r>
      <w:r w:rsidR="00924743" w:rsidRPr="00AA6AF1">
        <w:rPr>
          <w:rFonts w:ascii="Times New Roman" w:hAnsi="Times New Roman" w:cs="Times New Roman"/>
          <w:bCs/>
          <w:i/>
          <w:sz w:val="28"/>
          <w:szCs w:val="28"/>
          <w:lang w:val="en-US"/>
        </w:rPr>
        <w:t>was destined to become the first big food trend of 2018</w:t>
      </w:r>
      <w:r w:rsidRPr="00AA6AF1">
        <w:rPr>
          <w:rFonts w:ascii="Times New Roman" w:hAnsi="Times New Roman" w:cs="Times New Roman"/>
          <w:bCs/>
          <w:i/>
          <w:sz w:val="28"/>
          <w:szCs w:val="28"/>
          <w:lang w:val="uk-UA"/>
        </w:rPr>
        <w:t>»</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Крусуші</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судилося</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стати</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провідним</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гастрономічним</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трендом</w:t>
      </w:r>
      <w:r w:rsidR="00924743" w:rsidRPr="00AA6AF1">
        <w:rPr>
          <w:rFonts w:ascii="Times New Roman" w:hAnsi="Times New Roman" w:cs="Times New Roman"/>
          <w:bCs/>
          <w:sz w:val="28"/>
          <w:szCs w:val="28"/>
          <w:lang w:val="en-US"/>
        </w:rPr>
        <w:t xml:space="preserve"> 2018) [</w:t>
      </w:r>
      <w:r w:rsidR="008C0150" w:rsidRPr="00AA6AF1">
        <w:rPr>
          <w:rFonts w:ascii="Times New Roman" w:hAnsi="Times New Roman" w:cs="Times New Roman"/>
          <w:bCs/>
          <w:sz w:val="28"/>
          <w:szCs w:val="28"/>
          <w:lang w:val="en-US"/>
        </w:rPr>
        <w:t>141;</w:t>
      </w:r>
      <w:r w:rsidR="00924743" w:rsidRPr="00AA6AF1">
        <w:rPr>
          <w:rFonts w:ascii="Times New Roman" w:hAnsi="Times New Roman" w:cs="Times New Roman"/>
          <w:bCs/>
          <w:sz w:val="28"/>
          <w:szCs w:val="28"/>
          <w:lang w:val="en-US"/>
        </w:rPr>
        <w:t xml:space="preserve"> 22.02.20</w:t>
      </w:r>
      <w:r w:rsidR="008C0150" w:rsidRPr="00AA6AF1">
        <w:rPr>
          <w:rFonts w:ascii="Times New Roman" w:hAnsi="Times New Roman" w:cs="Times New Roman"/>
          <w:bCs/>
          <w:sz w:val="28"/>
          <w:szCs w:val="28"/>
          <w:lang w:val="en-US"/>
        </w:rPr>
        <w:t>20</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Неологізм</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утворений</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шляхом</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словоскладання</w:t>
      </w:r>
      <w:r w:rsidR="00924743" w:rsidRPr="00AA6AF1">
        <w:rPr>
          <w:rFonts w:ascii="Times New Roman" w:hAnsi="Times New Roman" w:cs="Times New Roman"/>
          <w:bCs/>
          <w:sz w:val="28"/>
          <w:szCs w:val="28"/>
          <w:lang w:val="en-US"/>
        </w:rPr>
        <w:t xml:space="preserve"> (croissant – </w:t>
      </w:r>
      <w:r w:rsidR="00924743" w:rsidRPr="00AA6AF1">
        <w:rPr>
          <w:rFonts w:ascii="Times New Roman" w:hAnsi="Times New Roman" w:cs="Times New Roman"/>
          <w:bCs/>
          <w:sz w:val="28"/>
          <w:szCs w:val="28"/>
        </w:rPr>
        <w:t>круасан</w:t>
      </w:r>
      <w:r w:rsidR="00924743" w:rsidRPr="00AA6AF1">
        <w:rPr>
          <w:rFonts w:ascii="Times New Roman" w:hAnsi="Times New Roman" w:cs="Times New Roman"/>
          <w:bCs/>
          <w:sz w:val="28"/>
          <w:szCs w:val="28"/>
          <w:lang w:val="en-US"/>
        </w:rPr>
        <w:t xml:space="preserve"> + sushi – </w:t>
      </w:r>
      <w:r w:rsidR="00924743" w:rsidRPr="00AA6AF1">
        <w:rPr>
          <w:rFonts w:ascii="Times New Roman" w:hAnsi="Times New Roman" w:cs="Times New Roman"/>
          <w:bCs/>
          <w:sz w:val="28"/>
          <w:szCs w:val="28"/>
        </w:rPr>
        <w:t>суші</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означа</w:t>
      </w:r>
      <w:proofErr w:type="gramStart"/>
      <w:r w:rsidR="00924743" w:rsidRPr="00AA6AF1">
        <w:rPr>
          <w:rFonts w:ascii="Times New Roman" w:hAnsi="Times New Roman" w:cs="Times New Roman"/>
          <w:bCs/>
          <w:sz w:val="28"/>
          <w:szCs w:val="28"/>
        </w:rPr>
        <w:t>є</w:t>
      </w:r>
      <w:r w:rsidR="00924743" w:rsidRPr="00AA6AF1">
        <w:rPr>
          <w:rFonts w:ascii="Times New Roman" w:hAnsi="Times New Roman" w:cs="Times New Roman"/>
          <w:bCs/>
          <w:sz w:val="28"/>
          <w:szCs w:val="28"/>
          <w:lang w:val="en-US"/>
        </w:rPr>
        <w:t>:</w:t>
      </w:r>
      <w:proofErr w:type="gramEnd"/>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i/>
          <w:sz w:val="28"/>
          <w:szCs w:val="28"/>
          <w:lang w:val="en-US"/>
        </w:rPr>
        <w:t>a croissant with sushi in it</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круасан</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із</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суші</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всередині</w:t>
      </w:r>
      <w:r w:rsidR="00924743" w:rsidRPr="00AA6AF1">
        <w:rPr>
          <w:rFonts w:ascii="Times New Roman" w:hAnsi="Times New Roman" w:cs="Times New Roman"/>
          <w:bCs/>
          <w:sz w:val="28"/>
          <w:szCs w:val="28"/>
          <w:lang w:val="en-US"/>
        </w:rPr>
        <w:t>) [</w:t>
      </w:r>
      <w:r w:rsidR="008C0150" w:rsidRPr="00AA6AF1">
        <w:rPr>
          <w:rFonts w:ascii="Times New Roman" w:hAnsi="Times New Roman" w:cs="Times New Roman"/>
          <w:bCs/>
          <w:sz w:val="28"/>
          <w:szCs w:val="28"/>
          <w:lang w:val="en-US"/>
        </w:rPr>
        <w:t>93</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Українською</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мовою</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перекладається</w:t>
      </w:r>
      <w:r w:rsidR="00924743" w:rsidRPr="00AA6AF1">
        <w:rPr>
          <w:rFonts w:ascii="Times New Roman" w:hAnsi="Times New Roman" w:cs="Times New Roman"/>
          <w:bCs/>
          <w:sz w:val="28"/>
          <w:szCs w:val="28"/>
          <w:lang w:val="en-US"/>
        </w:rPr>
        <w:t xml:space="preserve"> </w:t>
      </w:r>
      <w:r w:rsidR="00924743" w:rsidRPr="00AA6AF1">
        <w:rPr>
          <w:rFonts w:ascii="Times New Roman" w:hAnsi="Times New Roman" w:cs="Times New Roman"/>
          <w:bCs/>
          <w:sz w:val="28"/>
          <w:szCs w:val="28"/>
        </w:rPr>
        <w:t>калькуванням</w:t>
      </w:r>
      <w:r w:rsidR="00924743" w:rsidRPr="00AA6AF1">
        <w:rPr>
          <w:rFonts w:ascii="Times New Roman" w:hAnsi="Times New Roman" w:cs="Times New Roman"/>
          <w:bCs/>
          <w:sz w:val="28"/>
          <w:szCs w:val="28"/>
          <w:lang w:val="en-US"/>
        </w:rPr>
        <w:t xml:space="preserve">: </w:t>
      </w:r>
      <w:r w:rsidRPr="00AA6AF1">
        <w:rPr>
          <w:rFonts w:ascii="Times New Roman" w:hAnsi="Times New Roman" w:cs="Times New Roman"/>
          <w:bCs/>
          <w:sz w:val="28"/>
          <w:szCs w:val="28"/>
          <w:lang w:val="en-US"/>
        </w:rPr>
        <w:t>«</w:t>
      </w:r>
      <w:r w:rsidR="00924743" w:rsidRPr="00AA6AF1">
        <w:rPr>
          <w:rFonts w:ascii="Times New Roman" w:hAnsi="Times New Roman" w:cs="Times New Roman"/>
          <w:bCs/>
          <w:i/>
          <w:sz w:val="28"/>
          <w:szCs w:val="28"/>
        </w:rPr>
        <w:t>Тільки</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вщухла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популярність</w:t>
      </w:r>
      <w:r w:rsidR="00924743" w:rsidRPr="00AA6AF1">
        <w:rPr>
          <w:rFonts w:ascii="Times New Roman" w:hAnsi="Times New Roman" w:cs="Times New Roman"/>
          <w:bCs/>
          <w:i/>
          <w:sz w:val="28"/>
          <w:szCs w:val="28"/>
          <w:lang w:val="en-US"/>
        </w:rPr>
        <w:t xml:space="preserve"> </w:t>
      </w:r>
      <w:r w:rsidRPr="00AA6AF1">
        <w:rPr>
          <w:rFonts w:ascii="Times New Roman" w:hAnsi="Times New Roman" w:cs="Times New Roman"/>
          <w:bCs/>
          <w:i/>
          <w:sz w:val="28"/>
          <w:szCs w:val="28"/>
          <w:lang w:val="en-US"/>
        </w:rPr>
        <w:t>«</w:t>
      </w:r>
      <w:r w:rsidR="00924743" w:rsidRPr="00AA6AF1">
        <w:rPr>
          <w:rFonts w:ascii="Times New Roman" w:hAnsi="Times New Roman" w:cs="Times New Roman"/>
          <w:bCs/>
          <w:i/>
          <w:sz w:val="28"/>
          <w:szCs w:val="28"/>
        </w:rPr>
        <w:t>кронату</w:t>
      </w:r>
      <w:r w:rsidRPr="00AA6AF1">
        <w:rPr>
          <w:rFonts w:ascii="Times New Roman" w:hAnsi="Times New Roman" w:cs="Times New Roman"/>
          <w:bCs/>
          <w:i/>
          <w:sz w:val="28"/>
          <w:szCs w:val="28"/>
          <w:lang w:val="en-US"/>
        </w:rPr>
        <w:t>»</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гібрид</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круасану</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та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пончика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від</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шеф</w:t>
      </w:r>
      <w:r w:rsidR="00924743" w:rsidRPr="00AA6AF1">
        <w:rPr>
          <w:rFonts w:ascii="Times New Roman" w:hAnsi="Times New Roman" w:cs="Times New Roman"/>
          <w:bCs/>
          <w:i/>
          <w:sz w:val="28"/>
          <w:szCs w:val="28"/>
          <w:lang w:val="en-US"/>
        </w:rPr>
        <w:t>-</w:t>
      </w:r>
      <w:r w:rsidR="00924743" w:rsidRPr="00AA6AF1">
        <w:rPr>
          <w:rFonts w:ascii="Times New Roman" w:hAnsi="Times New Roman" w:cs="Times New Roman"/>
          <w:bCs/>
          <w:i/>
          <w:sz w:val="28"/>
          <w:szCs w:val="28"/>
        </w:rPr>
        <w:t>кухаря</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Домініка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Анселя</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як</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у</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світ</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гастрономії</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увірвалася</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нова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тенденція</w:t>
      </w:r>
      <w:r w:rsidR="00924743" w:rsidRPr="00AA6AF1">
        <w:rPr>
          <w:rFonts w:ascii="Times New Roman" w:hAnsi="Times New Roman" w:cs="Times New Roman"/>
          <w:bCs/>
          <w:i/>
          <w:sz w:val="28"/>
          <w:szCs w:val="28"/>
          <w:lang w:val="en-US"/>
        </w:rPr>
        <w:t xml:space="preserve"> – crossushi </w:t>
      </w:r>
      <w:r w:rsidRPr="00AA6AF1">
        <w:rPr>
          <w:rFonts w:ascii="Times New Roman" w:hAnsi="Times New Roman" w:cs="Times New Roman"/>
          <w:bCs/>
          <w:i/>
          <w:sz w:val="28"/>
          <w:szCs w:val="28"/>
          <w:lang w:val="en-US"/>
        </w:rPr>
        <w:t>«</w:t>
      </w:r>
      <w:r w:rsidR="00924743" w:rsidRPr="00AA6AF1">
        <w:rPr>
          <w:rFonts w:ascii="Times New Roman" w:hAnsi="Times New Roman" w:cs="Times New Roman"/>
          <w:b/>
          <w:bCs/>
          <w:i/>
          <w:sz w:val="28"/>
          <w:szCs w:val="28"/>
        </w:rPr>
        <w:t>Крусуші</w:t>
      </w:r>
      <w:r w:rsidRPr="00AA6AF1">
        <w:rPr>
          <w:rFonts w:ascii="Times New Roman" w:hAnsi="Times New Roman" w:cs="Times New Roman"/>
          <w:bCs/>
          <w:i/>
          <w:sz w:val="28"/>
          <w:szCs w:val="28"/>
          <w:lang w:val="en-US"/>
        </w:rPr>
        <w:t>»</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lang w:val="en-US"/>
        </w:rPr>
        <w:lastRenderedPageBreak/>
        <w:t>(</w:t>
      </w:r>
      <w:r w:rsidR="00924743" w:rsidRPr="00AA6AF1">
        <w:rPr>
          <w:rFonts w:ascii="Times New Roman" w:hAnsi="Times New Roman" w:cs="Times New Roman"/>
          <w:bCs/>
          <w:i/>
          <w:sz w:val="28"/>
          <w:szCs w:val="28"/>
        </w:rPr>
        <w:t>поєднання</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круасану</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та</w:t>
      </w:r>
      <w:r w:rsidR="00924743" w:rsidRPr="00AA6AF1">
        <w:rPr>
          <w:rFonts w:ascii="Times New Roman" w:hAnsi="Times New Roman" w:cs="Times New Roman"/>
          <w:bCs/>
          <w:i/>
          <w:sz w:val="28"/>
          <w:szCs w:val="28"/>
          <w:lang w:val="en-US"/>
        </w:rPr>
        <w:t xml:space="preserve"> </w:t>
      </w:r>
      <w:r w:rsidR="00924743" w:rsidRPr="00AA6AF1">
        <w:rPr>
          <w:rFonts w:ascii="Times New Roman" w:hAnsi="Times New Roman" w:cs="Times New Roman"/>
          <w:bCs/>
          <w:i/>
          <w:sz w:val="28"/>
          <w:szCs w:val="28"/>
        </w:rPr>
        <w:t>суші</w:t>
      </w:r>
      <w:proofErr w:type="gramStart"/>
      <w:r w:rsidR="00924743" w:rsidRPr="00AA6AF1">
        <w:rPr>
          <w:rFonts w:ascii="Times New Roman" w:hAnsi="Times New Roman" w:cs="Times New Roman"/>
          <w:bCs/>
          <w:i/>
          <w:sz w:val="28"/>
          <w:szCs w:val="28"/>
          <w:lang w:val="en-US"/>
        </w:rPr>
        <w:t>)</w:t>
      </w:r>
      <w:r w:rsidRPr="00AA6AF1">
        <w:rPr>
          <w:rFonts w:ascii="Times New Roman" w:hAnsi="Times New Roman" w:cs="Times New Roman"/>
          <w:bCs/>
          <w:i/>
          <w:sz w:val="28"/>
          <w:szCs w:val="28"/>
          <w:lang w:val="en-US"/>
        </w:rPr>
        <w:t>»</w:t>
      </w:r>
      <w:proofErr w:type="gramEnd"/>
      <w:r w:rsidR="00924743" w:rsidRPr="00AA6AF1">
        <w:rPr>
          <w:rFonts w:ascii="Times New Roman" w:hAnsi="Times New Roman" w:cs="Times New Roman"/>
          <w:bCs/>
          <w:sz w:val="28"/>
          <w:szCs w:val="28"/>
          <w:lang w:val="en-US"/>
        </w:rPr>
        <w:t xml:space="preserve"> [</w:t>
      </w:r>
      <w:r w:rsidR="008C0150" w:rsidRPr="00AA6AF1">
        <w:rPr>
          <w:rFonts w:ascii="Times New Roman" w:hAnsi="Times New Roman" w:cs="Times New Roman"/>
          <w:sz w:val="28"/>
          <w:szCs w:val="28"/>
          <w:lang w:val="en-US"/>
        </w:rPr>
        <w:t>143</w:t>
      </w:r>
      <w:r w:rsidR="00924743" w:rsidRPr="00AA6AF1">
        <w:rPr>
          <w:rFonts w:ascii="Times New Roman" w:hAnsi="Times New Roman" w:cs="Times New Roman"/>
          <w:bCs/>
          <w:sz w:val="28"/>
          <w:szCs w:val="28"/>
          <w:lang w:val="en-US"/>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Розберемо </w:t>
      </w:r>
      <w:r w:rsidR="008A5422" w:rsidRPr="00AA6AF1">
        <w:rPr>
          <w:rFonts w:ascii="Times New Roman" w:hAnsi="Times New Roman" w:cs="Times New Roman"/>
          <w:sz w:val="28"/>
          <w:szCs w:val="28"/>
          <w:lang w:val="uk-UA"/>
        </w:rPr>
        <w:t>де</w:t>
      </w:r>
      <w:r w:rsidRPr="00AA6AF1">
        <w:rPr>
          <w:rFonts w:ascii="Times New Roman" w:hAnsi="Times New Roman" w:cs="Times New Roman"/>
          <w:sz w:val="28"/>
          <w:szCs w:val="28"/>
          <w:lang w:val="uk-UA"/>
        </w:rPr>
        <w:t>кілька неологізмів, пов</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язаних з подорожами: </w:t>
      </w:r>
      <w:r w:rsidR="007908AF" w:rsidRPr="00AA6AF1">
        <w:rPr>
          <w:rFonts w:ascii="Times New Roman" w:hAnsi="Times New Roman" w:cs="Times New Roman"/>
          <w:sz w:val="28"/>
          <w:szCs w:val="28"/>
          <w:lang w:val="uk-UA"/>
        </w:rPr>
        <w:t>«</w:t>
      </w:r>
      <w:r w:rsidR="008E2EA8" w:rsidRPr="00AA6AF1">
        <w:rPr>
          <w:rFonts w:ascii="Times New Roman" w:hAnsi="Times New Roman" w:cs="Times New Roman"/>
          <w:b/>
          <w:bCs/>
          <w:i/>
          <w:iCs/>
          <w:sz w:val="28"/>
          <w:szCs w:val="28"/>
          <w:lang w:val="en-US"/>
        </w:rPr>
        <w:t xml:space="preserve">Begpackers </w:t>
      </w:r>
      <w:r w:rsidR="008E2EA8" w:rsidRPr="00AA6AF1">
        <w:rPr>
          <w:rFonts w:ascii="Times New Roman" w:hAnsi="Times New Roman" w:cs="Times New Roman"/>
          <w:i/>
          <w:iCs/>
          <w:sz w:val="28"/>
          <w:szCs w:val="28"/>
          <w:lang w:val="en-US"/>
        </w:rPr>
        <w:t>are western backpackers, most often travelling in south-east Asia, who beg for charity from the locals</w:t>
      </w:r>
      <w:r w:rsidR="007908AF" w:rsidRPr="00AA6AF1">
        <w:rPr>
          <w:rFonts w:ascii="Times New Roman" w:hAnsi="Times New Roman" w:cs="Times New Roman"/>
          <w:i/>
          <w:iCs/>
          <w:sz w:val="28"/>
          <w:szCs w:val="28"/>
          <w:lang w:val="uk-UA"/>
        </w:rPr>
        <w:t>»</w:t>
      </w:r>
      <w:r w:rsidR="008E2EA8" w:rsidRPr="00AA6AF1">
        <w:rPr>
          <w:rFonts w:ascii="Times New Roman" w:hAnsi="Times New Roman" w:cs="Times New Roman"/>
          <w:i/>
          <w:iCs/>
          <w:sz w:val="28"/>
          <w:szCs w:val="28"/>
          <w:lang w:val="en-US"/>
        </w:rPr>
        <w:t xml:space="preserve"> </w:t>
      </w:r>
      <w:r w:rsidRPr="00AA6AF1">
        <w:rPr>
          <w:rFonts w:ascii="Times New Roman" w:hAnsi="Times New Roman" w:cs="Times New Roman"/>
          <w:sz w:val="28"/>
          <w:szCs w:val="28"/>
          <w:lang w:val="uk-UA"/>
        </w:rPr>
        <w:t xml:space="preserve"> [</w:t>
      </w:r>
      <w:r w:rsidR="008C0150" w:rsidRPr="00AA6AF1">
        <w:rPr>
          <w:rFonts w:ascii="Times New Roman" w:hAnsi="Times New Roman" w:cs="Times New Roman"/>
          <w:sz w:val="28"/>
          <w:szCs w:val="28"/>
          <w:lang w:val="uk-UA"/>
        </w:rPr>
        <w:t>136;</w:t>
      </w:r>
      <w:r w:rsidRPr="00AA6AF1">
        <w:rPr>
          <w:rFonts w:ascii="Times New Roman" w:hAnsi="Times New Roman" w:cs="Times New Roman"/>
          <w:sz w:val="28"/>
          <w:szCs w:val="28"/>
          <w:lang w:val="uk-UA"/>
        </w:rPr>
        <w:t xml:space="preserve"> 22.07.2019]. Неологізм begpacker утворений за допомогою словоскладання (beg – просити + backpacker – піший турист) та має таке значення: турист, який просить у перехожих гроші на витрати під час подорожі. Українською мовою цей неологізм перекладається за допомогою транскрибування та транслітерації: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На </w:t>
      </w:r>
      <w:r w:rsidRPr="00AA6AF1">
        <w:rPr>
          <w:rFonts w:ascii="Times New Roman" w:hAnsi="Times New Roman" w:cs="Times New Roman"/>
          <w:b/>
          <w:i/>
          <w:sz w:val="28"/>
          <w:szCs w:val="28"/>
          <w:lang w:val="uk-UA"/>
        </w:rPr>
        <w:t>бегпекерів</w:t>
      </w:r>
      <w:r w:rsidRPr="00AA6AF1">
        <w:rPr>
          <w:rFonts w:ascii="Times New Roman" w:hAnsi="Times New Roman" w:cs="Times New Roman"/>
          <w:i/>
          <w:sz w:val="28"/>
          <w:szCs w:val="28"/>
          <w:lang w:val="uk-UA"/>
        </w:rPr>
        <w:t xml:space="preserve"> вже звернули увагу міграційні служби – їх відправляють до посольства рідної країни та депортують додому</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8C0150" w:rsidRPr="00AA6AF1">
        <w:rPr>
          <w:rFonts w:ascii="Times New Roman" w:hAnsi="Times New Roman" w:cs="Times New Roman"/>
          <w:sz w:val="28"/>
          <w:szCs w:val="28"/>
          <w:lang w:val="uk-UA"/>
        </w:rPr>
        <w:t>128;</w:t>
      </w:r>
      <w:r w:rsidRPr="00AA6AF1">
        <w:rPr>
          <w:rFonts w:ascii="Times New Roman" w:hAnsi="Times New Roman" w:cs="Times New Roman"/>
          <w:sz w:val="28"/>
          <w:szCs w:val="28"/>
          <w:lang w:val="uk-UA"/>
        </w:rPr>
        <w:t xml:space="preserve"> 28.10.2019].</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Неологізм-словосполучення </w:t>
      </w:r>
      <w:r w:rsidRPr="00AA6AF1">
        <w:rPr>
          <w:rFonts w:ascii="Times New Roman" w:hAnsi="Times New Roman" w:cs="Times New Roman"/>
          <w:i/>
          <w:sz w:val="28"/>
          <w:szCs w:val="28"/>
          <w:lang w:val="uk-UA"/>
        </w:rPr>
        <w:t>travel hack</w:t>
      </w:r>
      <w:r w:rsidRPr="00AA6AF1">
        <w:rPr>
          <w:rFonts w:ascii="Times New Roman" w:hAnsi="Times New Roman" w:cs="Times New Roman"/>
          <w:sz w:val="28"/>
          <w:szCs w:val="28"/>
          <w:lang w:val="uk-UA"/>
        </w:rPr>
        <w:t xml:space="preserve"> утворений за аналогією зі словом </w:t>
      </w:r>
      <w:r w:rsidRPr="00AA6AF1">
        <w:rPr>
          <w:rFonts w:ascii="Times New Roman" w:hAnsi="Times New Roman" w:cs="Times New Roman"/>
          <w:i/>
          <w:sz w:val="28"/>
          <w:szCs w:val="28"/>
          <w:lang w:val="uk-UA"/>
        </w:rPr>
        <w:t>life hack</w:t>
      </w:r>
      <w:r w:rsidRPr="00AA6AF1">
        <w:rPr>
          <w:rFonts w:ascii="Times New Roman" w:hAnsi="Times New Roman" w:cs="Times New Roman"/>
          <w:sz w:val="28"/>
          <w:szCs w:val="28"/>
          <w:lang w:val="uk-UA"/>
        </w:rPr>
        <w:t xml:space="preserve"> (лайфхак – корисна порада, що допомагає вирішувати побутові проблеми, заощаджуючи час). </w:t>
      </w:r>
      <w:r w:rsidRPr="00AA6AF1">
        <w:rPr>
          <w:rFonts w:ascii="Times New Roman" w:hAnsi="Times New Roman" w:cs="Times New Roman"/>
          <w:i/>
          <w:sz w:val="28"/>
          <w:szCs w:val="28"/>
          <w:lang w:val="uk-UA"/>
        </w:rPr>
        <w:t>Travel hack</w:t>
      </w:r>
      <w:r w:rsidRPr="00AA6AF1">
        <w:rPr>
          <w:rFonts w:ascii="Times New Roman" w:hAnsi="Times New Roman" w:cs="Times New Roman"/>
          <w:sz w:val="28"/>
          <w:szCs w:val="28"/>
          <w:lang w:val="uk-UA"/>
        </w:rPr>
        <w:t xml:space="preserve">, таким чином, визначається як: корисна порада мандрівникам.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When is a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travel hack</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unethical?</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(Коли тревел хакі не етичні?) [</w:t>
      </w:r>
      <w:r w:rsidR="008C0150" w:rsidRPr="00AA6AF1">
        <w:rPr>
          <w:rFonts w:ascii="Times New Roman" w:hAnsi="Times New Roman" w:cs="Times New Roman"/>
          <w:sz w:val="28"/>
          <w:szCs w:val="28"/>
          <w:lang w:val="uk-UA"/>
        </w:rPr>
        <w:t>141;</w:t>
      </w:r>
      <w:r w:rsidRPr="00AA6AF1">
        <w:rPr>
          <w:rFonts w:ascii="Times New Roman" w:hAnsi="Times New Roman" w:cs="Times New Roman"/>
          <w:sz w:val="28"/>
          <w:szCs w:val="28"/>
          <w:lang w:val="uk-UA"/>
        </w:rPr>
        <w:t xml:space="preserve"> 19.11.20</w:t>
      </w:r>
      <w:r w:rsidR="008C0150"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w:t>
      </w:r>
      <w:r w:rsidR="009C0613"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Українською мовою перекладається за допомогою транскрибування та транслітерації: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Читайте новорічні </w:t>
      </w:r>
      <w:r w:rsidRPr="00AA6AF1">
        <w:rPr>
          <w:rFonts w:ascii="Times New Roman" w:hAnsi="Times New Roman" w:cs="Times New Roman"/>
          <w:b/>
          <w:i/>
          <w:sz w:val="28"/>
          <w:szCs w:val="28"/>
          <w:lang w:val="uk-UA"/>
        </w:rPr>
        <w:t>тревел-хаки</w:t>
      </w:r>
      <w:r w:rsidRPr="00AA6AF1">
        <w:rPr>
          <w:rFonts w:ascii="Times New Roman" w:hAnsi="Times New Roman" w:cs="Times New Roman"/>
          <w:i/>
          <w:sz w:val="28"/>
          <w:szCs w:val="28"/>
          <w:lang w:val="uk-UA"/>
        </w:rPr>
        <w:t xml:space="preserve"> від експерта PAC GROUP…</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265278" w:rsidRPr="00AA6AF1">
        <w:rPr>
          <w:rFonts w:ascii="Times New Roman" w:hAnsi="Times New Roman" w:cs="Times New Roman"/>
          <w:sz w:val="28"/>
          <w:szCs w:val="28"/>
          <w:lang w:val="uk-UA"/>
        </w:rPr>
        <w:t>97;</w:t>
      </w:r>
      <w:r w:rsidRPr="00AA6AF1">
        <w:rPr>
          <w:rFonts w:ascii="Times New Roman" w:hAnsi="Times New Roman" w:cs="Times New Roman"/>
          <w:sz w:val="28"/>
          <w:szCs w:val="28"/>
          <w:lang w:val="uk-UA"/>
        </w:rPr>
        <w:t xml:space="preserve"> 22.10.20</w:t>
      </w:r>
      <w:r w:rsidR="00265278" w:rsidRPr="00AA6AF1">
        <w:rPr>
          <w:rFonts w:ascii="Times New Roman" w:hAnsi="Times New Roman" w:cs="Times New Roman"/>
          <w:sz w:val="28"/>
          <w:szCs w:val="28"/>
          <w:lang w:val="uk-UA"/>
        </w:rPr>
        <w:t>21</w:t>
      </w:r>
      <w:r w:rsidRPr="00AA6AF1">
        <w:rPr>
          <w:rFonts w:ascii="Times New Roman" w:hAnsi="Times New Roman" w:cs="Times New Roman"/>
          <w:sz w:val="28"/>
          <w:szCs w:val="28"/>
          <w:lang w:val="uk-UA"/>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 аналогією зі словом </w:t>
      </w:r>
      <w:r w:rsidRPr="00AA6AF1">
        <w:rPr>
          <w:rFonts w:ascii="Times New Roman" w:hAnsi="Times New Roman" w:cs="Times New Roman"/>
          <w:i/>
          <w:sz w:val="28"/>
          <w:szCs w:val="28"/>
          <w:lang w:val="uk-UA"/>
        </w:rPr>
        <w:t xml:space="preserve">honeymoon </w:t>
      </w:r>
      <w:r w:rsidRPr="00AA6AF1">
        <w:rPr>
          <w:rFonts w:ascii="Times New Roman" w:hAnsi="Times New Roman" w:cs="Times New Roman"/>
          <w:sz w:val="28"/>
          <w:szCs w:val="28"/>
          <w:lang w:val="uk-UA"/>
        </w:rPr>
        <w:t>(медовий місяць) з</w:t>
      </w:r>
      <w:r w:rsidR="00146ABD" w:rsidRPr="00AA6AF1">
        <w:rPr>
          <w:rFonts w:ascii="Times New Roman" w:hAnsi="Times New Roman" w:cs="Times New Roman"/>
          <w:sz w:val="28"/>
          <w:szCs w:val="28"/>
          <w:lang w:val="uk-UA"/>
        </w:rPr>
        <w:t>ʼ</w:t>
      </w:r>
      <w:r w:rsidRPr="00AA6AF1">
        <w:rPr>
          <w:rFonts w:ascii="Times New Roman" w:hAnsi="Times New Roman" w:cs="Times New Roman"/>
          <w:sz w:val="28"/>
          <w:szCs w:val="28"/>
          <w:lang w:val="uk-UA"/>
        </w:rPr>
        <w:t xml:space="preserve">явилося кілька неологізмів: </w:t>
      </w:r>
      <w:r w:rsidR="007908AF" w:rsidRPr="00AA6AF1">
        <w:rPr>
          <w:rFonts w:ascii="Times New Roman" w:hAnsi="Times New Roman" w:cs="Times New Roman"/>
          <w:sz w:val="28"/>
          <w:szCs w:val="28"/>
          <w:lang w:val="uk-UA"/>
        </w:rPr>
        <w:t>«</w:t>
      </w:r>
      <w:r w:rsidR="00DB3287" w:rsidRPr="00AA6AF1">
        <w:rPr>
          <w:rFonts w:ascii="Times New Roman" w:hAnsi="Times New Roman" w:cs="Times New Roman"/>
          <w:i/>
          <w:iCs/>
          <w:sz w:val="28"/>
          <w:szCs w:val="28"/>
          <w:lang w:val="en-US"/>
        </w:rPr>
        <w:t xml:space="preserve">Unable to sync their schedules enough to take a honeymoon together, they opted for a </w:t>
      </w:r>
      <w:r w:rsidR="007908AF" w:rsidRPr="00AA6AF1">
        <w:rPr>
          <w:rFonts w:ascii="Times New Roman" w:hAnsi="Times New Roman" w:cs="Times New Roman"/>
          <w:i/>
          <w:iCs/>
          <w:sz w:val="28"/>
          <w:szCs w:val="28"/>
          <w:lang w:val="uk-UA"/>
        </w:rPr>
        <w:t>«</w:t>
      </w:r>
      <w:r w:rsidR="00DB3287" w:rsidRPr="00AA6AF1">
        <w:rPr>
          <w:rFonts w:ascii="Times New Roman" w:hAnsi="Times New Roman" w:cs="Times New Roman"/>
          <w:b/>
          <w:bCs/>
          <w:i/>
          <w:iCs/>
          <w:sz w:val="28"/>
          <w:szCs w:val="28"/>
          <w:lang w:val="en-US"/>
        </w:rPr>
        <w:t>uni-moon</w:t>
      </w:r>
      <w:r w:rsidR="007908AF" w:rsidRPr="00AA6AF1">
        <w:rPr>
          <w:rFonts w:ascii="Times New Roman" w:hAnsi="Times New Roman" w:cs="Times New Roman"/>
          <w:bCs/>
          <w:i/>
          <w:iCs/>
          <w:sz w:val="28"/>
          <w:szCs w:val="28"/>
          <w:lang w:val="uk-UA"/>
        </w:rPr>
        <w:t>»</w:t>
      </w:r>
      <w:r w:rsidR="00DB3287" w:rsidRPr="00AA6AF1">
        <w:rPr>
          <w:rFonts w:ascii="Times New Roman" w:hAnsi="Times New Roman" w:cs="Times New Roman"/>
          <w:b/>
          <w:bCs/>
          <w:i/>
          <w:iCs/>
          <w:sz w:val="28"/>
          <w:szCs w:val="28"/>
          <w:lang w:val="en-US"/>
        </w:rPr>
        <w:t xml:space="preserve"> </w:t>
      </w:r>
      <w:r w:rsidR="00DB3287" w:rsidRPr="00AA6AF1">
        <w:rPr>
          <w:rFonts w:ascii="Times New Roman" w:hAnsi="Times New Roman" w:cs="Times New Roman"/>
          <w:i/>
          <w:iCs/>
          <w:sz w:val="28"/>
          <w:szCs w:val="28"/>
          <w:lang w:val="en-US"/>
        </w:rPr>
        <w:t>and each went solo</w:t>
      </w:r>
      <w:r w:rsidR="007908AF" w:rsidRPr="00AA6AF1">
        <w:rPr>
          <w:rFonts w:ascii="Times New Roman" w:hAnsi="Times New Roman" w:cs="Times New Roman"/>
          <w:sz w:val="28"/>
          <w:szCs w:val="28"/>
          <w:lang w:val="uk-UA"/>
        </w:rPr>
        <w:t>»</w:t>
      </w:r>
      <w:r w:rsidR="00DB3287"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8C0150" w:rsidRPr="00AA6AF1">
        <w:rPr>
          <w:rFonts w:ascii="Times New Roman" w:hAnsi="Times New Roman" w:cs="Times New Roman"/>
          <w:sz w:val="28"/>
          <w:szCs w:val="28"/>
          <w:lang w:val="uk-UA"/>
        </w:rPr>
        <w:t>111;</w:t>
      </w:r>
      <w:r w:rsidRPr="00AA6AF1">
        <w:rPr>
          <w:rFonts w:ascii="Times New Roman" w:hAnsi="Times New Roman" w:cs="Times New Roman"/>
          <w:sz w:val="28"/>
          <w:szCs w:val="28"/>
          <w:lang w:val="uk-UA"/>
        </w:rPr>
        <w:t xml:space="preserve"> 31.12.201</w:t>
      </w:r>
      <w:r w:rsidR="008C0150" w:rsidRPr="00AA6AF1">
        <w:rPr>
          <w:rFonts w:ascii="Times New Roman" w:hAnsi="Times New Roman" w:cs="Times New Roman"/>
          <w:sz w:val="28"/>
          <w:szCs w:val="28"/>
          <w:lang w:val="uk-UA"/>
        </w:rPr>
        <w:t>9</w:t>
      </w:r>
      <w:r w:rsidRPr="00AA6AF1">
        <w:rPr>
          <w:rFonts w:ascii="Times New Roman" w:hAnsi="Times New Roman" w:cs="Times New Roman"/>
          <w:sz w:val="28"/>
          <w:szCs w:val="28"/>
          <w:lang w:val="uk-UA"/>
        </w:rPr>
        <w:t xml:space="preserve">]. </w:t>
      </w:r>
      <w:r w:rsidR="00DB3287"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Лексична одиниця uni-moon, утворена за допомогою афіксації (префікс uni- (одно-) + moon (місяць)) трактується як: </w:t>
      </w:r>
      <w:r w:rsidR="00DB3287" w:rsidRPr="00AA6AF1">
        <w:rPr>
          <w:rFonts w:ascii="Times New Roman" w:hAnsi="Times New Roman" w:cs="Times New Roman"/>
          <w:i/>
          <w:iCs/>
          <w:sz w:val="28"/>
          <w:szCs w:val="28"/>
        </w:rPr>
        <w:t>a</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vacation</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taken</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separately</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by</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each</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person</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in</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a</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newly</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married</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couple</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in</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lieu</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of</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a</w:t>
      </w:r>
      <w:r w:rsidR="00DB3287" w:rsidRPr="00AA6AF1">
        <w:rPr>
          <w:rFonts w:ascii="Times New Roman" w:hAnsi="Times New Roman" w:cs="Times New Roman"/>
          <w:i/>
          <w:iCs/>
          <w:sz w:val="28"/>
          <w:szCs w:val="28"/>
          <w:lang w:val="uk-UA"/>
        </w:rPr>
        <w:t xml:space="preserve"> </w:t>
      </w:r>
      <w:r w:rsidR="00DB3287" w:rsidRPr="00AA6AF1">
        <w:rPr>
          <w:rFonts w:ascii="Times New Roman" w:hAnsi="Times New Roman" w:cs="Times New Roman"/>
          <w:i/>
          <w:iCs/>
          <w:sz w:val="28"/>
          <w:szCs w:val="28"/>
        </w:rPr>
        <w:t>honeymoon</w:t>
      </w:r>
      <w:r w:rsidRPr="00AA6AF1">
        <w:rPr>
          <w:rFonts w:ascii="Times New Roman" w:hAnsi="Times New Roman" w:cs="Times New Roman"/>
          <w:sz w:val="28"/>
          <w:szCs w:val="28"/>
          <w:lang w:val="uk-UA"/>
        </w:rPr>
        <w:t xml:space="preserve">. В українських паралельних текстах цей неологізм передається за допомогою пояснення: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Медовий місяць для одного</w:t>
      </w:r>
      <w:r w:rsidRPr="00AA6AF1">
        <w:rPr>
          <w:rFonts w:ascii="Times New Roman" w:hAnsi="Times New Roman" w:cs="Times New Roman"/>
          <w:i/>
          <w:sz w:val="28"/>
          <w:szCs w:val="28"/>
          <w:lang w:val="uk-UA"/>
        </w:rPr>
        <w:t>. Розлука після весілля як спосіб зміцнити сім</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ю</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A56F34" w:rsidRPr="00AA6AF1">
        <w:rPr>
          <w:rFonts w:ascii="Times New Roman" w:hAnsi="Times New Roman" w:cs="Times New Roman"/>
          <w:sz w:val="28"/>
          <w:szCs w:val="28"/>
          <w:lang w:val="uk-UA"/>
        </w:rPr>
        <w:t>125;</w:t>
      </w:r>
      <w:r w:rsidRPr="00AA6AF1">
        <w:rPr>
          <w:rFonts w:ascii="Times New Roman" w:hAnsi="Times New Roman" w:cs="Times New Roman"/>
          <w:sz w:val="28"/>
          <w:szCs w:val="28"/>
          <w:lang w:val="uk-UA"/>
        </w:rPr>
        <w:t xml:space="preserve"> 02.04.2019].</w:t>
      </w:r>
    </w:p>
    <w:p w:rsidR="00624C35"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w:t>
      </w:r>
      <w:r w:rsidR="00F63CD2" w:rsidRPr="00AA6AF1">
        <w:rPr>
          <w:rFonts w:ascii="Times New Roman" w:hAnsi="Times New Roman" w:cs="Times New Roman"/>
          <w:i/>
          <w:iCs/>
          <w:sz w:val="28"/>
          <w:szCs w:val="28"/>
          <w:lang w:val="en-US"/>
        </w:rPr>
        <w:t>Why</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millennials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are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swapping</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traditional</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honeymoons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for</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a</w:t>
      </w:r>
      <w:r w:rsidR="00F63CD2" w:rsidRPr="00AA6AF1">
        <w:rPr>
          <w:rFonts w:ascii="Times New Roman" w:hAnsi="Times New Roman" w:cs="Times New Roman"/>
          <w:i/>
          <w:iCs/>
          <w:sz w:val="28"/>
          <w:szCs w:val="28"/>
          <w:lang w:val="uk-UA"/>
        </w:rPr>
        <w:t xml:space="preserve"> </w:t>
      </w:r>
      <w:r w:rsidRPr="00AA6AF1">
        <w:rPr>
          <w:rFonts w:ascii="Times New Roman" w:hAnsi="Times New Roman" w:cs="Times New Roman"/>
          <w:i/>
          <w:iCs/>
          <w:sz w:val="28"/>
          <w:szCs w:val="28"/>
          <w:lang w:val="uk-UA"/>
        </w:rPr>
        <w:t>«</w:t>
      </w:r>
      <w:r w:rsidR="00F63CD2" w:rsidRPr="00AA6AF1">
        <w:rPr>
          <w:rFonts w:ascii="Times New Roman" w:hAnsi="Times New Roman" w:cs="Times New Roman"/>
          <w:b/>
          <w:bCs/>
          <w:i/>
          <w:iCs/>
          <w:sz w:val="28"/>
          <w:szCs w:val="28"/>
          <w:lang w:val="en-US"/>
        </w:rPr>
        <w:t>buddymoon</w:t>
      </w:r>
      <w:r w:rsidRPr="00AA6AF1">
        <w:rPr>
          <w:rFonts w:ascii="Times New Roman" w:hAnsi="Times New Roman" w:cs="Times New Roman"/>
          <w:bCs/>
          <w:i/>
          <w:iCs/>
          <w:sz w:val="28"/>
          <w:szCs w:val="28"/>
          <w:lang w:val="uk-UA"/>
        </w:rPr>
        <w:t>»</w:t>
      </w:r>
      <w:r w:rsidR="00F63CD2" w:rsidRPr="00AA6AF1">
        <w:rPr>
          <w:rFonts w:ascii="Times New Roman" w:hAnsi="Times New Roman" w:cs="Times New Roman"/>
          <w:i/>
          <w:sz w:val="28"/>
          <w:szCs w:val="28"/>
          <w:lang w:val="uk-UA"/>
        </w:rPr>
        <w:t xml:space="preserve"> </w:t>
      </w:r>
      <w:r w:rsidR="00624C35" w:rsidRPr="00AA6AF1">
        <w:rPr>
          <w:rFonts w:ascii="Times New Roman" w:hAnsi="Times New Roman" w:cs="Times New Roman"/>
          <w:sz w:val="28"/>
          <w:szCs w:val="28"/>
          <w:lang w:val="uk-UA"/>
        </w:rPr>
        <w:t xml:space="preserve">(Чому мільйони змінюють традиційний медовий місяць на </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баддімун</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w:t>
      </w:r>
      <w:r w:rsidR="00A56F34" w:rsidRPr="00AA6AF1">
        <w:rPr>
          <w:rFonts w:ascii="Times New Roman" w:hAnsi="Times New Roman" w:cs="Times New Roman"/>
          <w:sz w:val="28"/>
          <w:szCs w:val="28"/>
          <w:lang w:val="uk-UA"/>
        </w:rPr>
        <w:t>105;</w:t>
      </w:r>
      <w:r w:rsidR="00EC784A">
        <w:rPr>
          <w:rFonts w:ascii="Times New Roman" w:hAnsi="Times New Roman" w:cs="Times New Roman"/>
          <w:sz w:val="28"/>
          <w:szCs w:val="28"/>
          <w:lang w:val="uk-UA"/>
        </w:rPr>
        <w:t> </w:t>
      </w:r>
      <w:r w:rsidR="00624C35" w:rsidRPr="00AA6AF1">
        <w:rPr>
          <w:rFonts w:ascii="Times New Roman" w:hAnsi="Times New Roman" w:cs="Times New Roman"/>
          <w:sz w:val="28"/>
          <w:szCs w:val="28"/>
          <w:lang w:val="uk-UA"/>
        </w:rPr>
        <w:t>29.08.201</w:t>
      </w:r>
      <w:r w:rsidR="00A56F34" w:rsidRPr="00AA6AF1">
        <w:rPr>
          <w:rFonts w:ascii="Times New Roman" w:hAnsi="Times New Roman" w:cs="Times New Roman"/>
          <w:sz w:val="28"/>
          <w:szCs w:val="28"/>
          <w:lang w:val="uk-UA"/>
        </w:rPr>
        <w:t>9</w:t>
      </w:r>
      <w:r w:rsidR="00624C35" w:rsidRPr="00AA6AF1">
        <w:rPr>
          <w:rFonts w:ascii="Times New Roman" w:hAnsi="Times New Roman" w:cs="Times New Roman"/>
          <w:sz w:val="28"/>
          <w:szCs w:val="28"/>
          <w:lang w:val="uk-UA"/>
        </w:rPr>
        <w:t xml:space="preserve">]. Неологізм має таке визначення: </w:t>
      </w:r>
      <w:r w:rsidR="00624C35" w:rsidRPr="00AA6AF1">
        <w:rPr>
          <w:rFonts w:ascii="Times New Roman" w:hAnsi="Times New Roman" w:cs="Times New Roman"/>
          <w:i/>
          <w:sz w:val="28"/>
          <w:szCs w:val="28"/>
          <w:lang w:val="uk-UA"/>
        </w:rPr>
        <w:t>a honeymoon to which the married couple</w:t>
      </w:r>
      <w:r w:rsidR="00146ABD" w:rsidRPr="00AA6AF1">
        <w:rPr>
          <w:rFonts w:ascii="Times New Roman" w:hAnsi="Times New Roman" w:cs="Times New Roman"/>
          <w:i/>
          <w:sz w:val="28"/>
          <w:szCs w:val="28"/>
          <w:lang w:val="uk-UA"/>
        </w:rPr>
        <w:t>ʼ</w:t>
      </w:r>
      <w:r w:rsidR="00624C35" w:rsidRPr="00AA6AF1">
        <w:rPr>
          <w:rFonts w:ascii="Times New Roman" w:hAnsi="Times New Roman" w:cs="Times New Roman"/>
          <w:i/>
          <w:sz w:val="28"/>
          <w:szCs w:val="28"/>
          <w:lang w:val="uk-UA"/>
        </w:rPr>
        <w:t>s friends are invited</w:t>
      </w:r>
      <w:r w:rsidR="00624C35" w:rsidRPr="00AA6AF1">
        <w:rPr>
          <w:rFonts w:ascii="Times New Roman" w:hAnsi="Times New Roman" w:cs="Times New Roman"/>
          <w:sz w:val="28"/>
          <w:szCs w:val="28"/>
          <w:lang w:val="uk-UA"/>
        </w:rPr>
        <w:t xml:space="preserve"> (медовий місяць, </w:t>
      </w:r>
      <w:r w:rsidR="00DB3287" w:rsidRPr="00AA6AF1">
        <w:rPr>
          <w:rFonts w:ascii="Times New Roman" w:hAnsi="Times New Roman" w:cs="Times New Roman"/>
          <w:sz w:val="28"/>
          <w:szCs w:val="28"/>
          <w:lang w:val="uk-UA"/>
        </w:rPr>
        <w:t xml:space="preserve">на </w:t>
      </w:r>
      <w:r w:rsidR="00624C35" w:rsidRPr="00AA6AF1">
        <w:rPr>
          <w:rFonts w:ascii="Times New Roman" w:hAnsi="Times New Roman" w:cs="Times New Roman"/>
          <w:sz w:val="28"/>
          <w:szCs w:val="28"/>
          <w:lang w:val="uk-UA"/>
        </w:rPr>
        <w:t>який запрошені друзі молодят) [</w:t>
      </w:r>
      <w:r w:rsidR="008C0150" w:rsidRPr="00AA6AF1">
        <w:rPr>
          <w:rFonts w:ascii="Times New Roman" w:hAnsi="Times New Roman" w:cs="Times New Roman"/>
          <w:sz w:val="28"/>
          <w:szCs w:val="28"/>
          <w:lang w:val="uk-UA"/>
        </w:rPr>
        <w:t>93</w:t>
      </w:r>
      <w:r w:rsidR="00624C35" w:rsidRPr="00AA6AF1">
        <w:rPr>
          <w:rFonts w:ascii="Times New Roman" w:hAnsi="Times New Roman" w:cs="Times New Roman"/>
          <w:sz w:val="28"/>
          <w:szCs w:val="28"/>
          <w:lang w:val="uk-UA"/>
        </w:rPr>
        <w:t xml:space="preserve">]. Українською мовою неологізм, утворений за допомогою </w:t>
      </w:r>
      <w:r w:rsidR="00624C35" w:rsidRPr="00AA6AF1">
        <w:rPr>
          <w:rFonts w:ascii="Times New Roman" w:hAnsi="Times New Roman" w:cs="Times New Roman"/>
          <w:sz w:val="28"/>
          <w:szCs w:val="28"/>
          <w:lang w:val="uk-UA"/>
        </w:rPr>
        <w:lastRenderedPageBreak/>
        <w:t xml:space="preserve">словоскладання (buddy – приятель і honeymoon – медовий місяць), перекладається транскрибуванням: </w:t>
      </w:r>
      <w:r w:rsidRPr="00AA6AF1">
        <w:rPr>
          <w:rFonts w:ascii="Times New Roman" w:hAnsi="Times New Roman" w:cs="Times New Roman"/>
          <w:i/>
          <w:sz w:val="28"/>
          <w:szCs w:val="28"/>
          <w:lang w:val="uk-UA"/>
        </w:rPr>
        <w:t>«</w:t>
      </w:r>
      <w:r w:rsidR="00624C35" w:rsidRPr="00AA6AF1">
        <w:rPr>
          <w:rFonts w:ascii="Times New Roman" w:hAnsi="Times New Roman" w:cs="Times New Roman"/>
          <w:i/>
          <w:sz w:val="28"/>
          <w:szCs w:val="28"/>
          <w:lang w:val="uk-UA"/>
        </w:rPr>
        <w:t xml:space="preserve">…якщо раніше медовий місяць був подією для двох, то тепер багато хто бере з собою у весільну подорож друзів. Цей тренд навіть отримав спеціальну назву – </w:t>
      </w:r>
      <w:r w:rsidR="00624C35" w:rsidRPr="00AA6AF1">
        <w:rPr>
          <w:rFonts w:ascii="Times New Roman" w:hAnsi="Times New Roman" w:cs="Times New Roman"/>
          <w:b/>
          <w:i/>
          <w:sz w:val="28"/>
          <w:szCs w:val="28"/>
          <w:lang w:val="uk-UA"/>
        </w:rPr>
        <w:t>баддімун</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w:t>
      </w:r>
      <w:r w:rsidR="00265278" w:rsidRPr="00AA6AF1">
        <w:rPr>
          <w:rFonts w:ascii="Times New Roman" w:hAnsi="Times New Roman" w:cs="Times New Roman"/>
          <w:sz w:val="28"/>
          <w:szCs w:val="28"/>
          <w:lang w:val="uk-UA"/>
        </w:rPr>
        <w:t>97;</w:t>
      </w:r>
      <w:r w:rsidR="00624C35" w:rsidRPr="00AA6AF1">
        <w:rPr>
          <w:rFonts w:ascii="Times New Roman" w:hAnsi="Times New Roman" w:cs="Times New Roman"/>
          <w:sz w:val="28"/>
          <w:szCs w:val="28"/>
          <w:lang w:val="uk-UA"/>
        </w:rPr>
        <w:t xml:space="preserve"> 23.03.201</w:t>
      </w:r>
      <w:r w:rsidR="00265278" w:rsidRPr="00AA6AF1">
        <w:rPr>
          <w:rFonts w:ascii="Times New Roman" w:hAnsi="Times New Roman" w:cs="Times New Roman"/>
          <w:sz w:val="28"/>
          <w:szCs w:val="28"/>
          <w:lang w:val="uk-UA"/>
        </w:rPr>
        <w:t>9</w:t>
      </w:r>
      <w:r w:rsidR="00624C35" w:rsidRPr="00AA6AF1">
        <w:rPr>
          <w:rFonts w:ascii="Times New Roman" w:hAnsi="Times New Roman" w:cs="Times New Roman"/>
          <w:sz w:val="28"/>
          <w:szCs w:val="28"/>
          <w:lang w:val="uk-UA"/>
        </w:rPr>
        <w:t>].</w:t>
      </w:r>
    </w:p>
    <w:p w:rsidR="00624C35" w:rsidRPr="00AA6AF1" w:rsidRDefault="008750EC"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iCs/>
          <w:sz w:val="28"/>
          <w:szCs w:val="28"/>
          <w:lang w:val="uk-UA"/>
        </w:rPr>
        <w:t xml:space="preserve"> </w:t>
      </w:r>
      <w:r w:rsidR="007908AF" w:rsidRPr="00AA6AF1">
        <w:rPr>
          <w:rFonts w:ascii="Times New Roman" w:hAnsi="Times New Roman" w:cs="Times New Roman"/>
          <w:i/>
          <w:iCs/>
          <w:sz w:val="28"/>
          <w:szCs w:val="28"/>
          <w:lang w:val="uk-UA"/>
        </w:rPr>
        <w:t>«</w:t>
      </w:r>
      <w:r w:rsidR="00696BB4" w:rsidRPr="00AA6AF1">
        <w:rPr>
          <w:rFonts w:ascii="Times New Roman" w:hAnsi="Times New Roman" w:cs="Times New Roman"/>
          <w:i/>
          <w:iCs/>
          <w:sz w:val="28"/>
          <w:szCs w:val="28"/>
          <w:lang w:val="en-US"/>
        </w:rPr>
        <w:t>This</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was</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certainly</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the</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undercurrent</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as</w:t>
      </w:r>
      <w:r w:rsidR="00696BB4" w:rsidRPr="00AA6AF1">
        <w:rPr>
          <w:rFonts w:ascii="Times New Roman" w:hAnsi="Times New Roman" w:cs="Times New Roman"/>
          <w:i/>
          <w:iCs/>
          <w:sz w:val="28"/>
          <w:szCs w:val="28"/>
          <w:lang w:val="uk-UA"/>
        </w:rPr>
        <w:t xml:space="preserve"> 20 </w:t>
      </w:r>
      <w:r w:rsidR="00696BB4" w:rsidRPr="00AA6AF1">
        <w:rPr>
          <w:rFonts w:ascii="Times New Roman" w:hAnsi="Times New Roman" w:cs="Times New Roman"/>
          <w:i/>
          <w:iCs/>
          <w:sz w:val="28"/>
          <w:szCs w:val="28"/>
          <w:lang w:val="en-US"/>
        </w:rPr>
        <w:t>of</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my</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family</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gathered</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this</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month</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for</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our</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own</w:t>
      </w:r>
      <w:r w:rsidR="00696BB4" w:rsidRPr="00AA6AF1">
        <w:rPr>
          <w:rFonts w:ascii="Times New Roman" w:hAnsi="Times New Roman" w:cs="Times New Roman"/>
          <w:i/>
          <w:iCs/>
          <w:sz w:val="28"/>
          <w:szCs w:val="28"/>
          <w:lang w:val="uk-UA"/>
        </w:rPr>
        <w:t xml:space="preserve"> </w:t>
      </w:r>
      <w:r w:rsidR="007908AF" w:rsidRPr="00AA6AF1">
        <w:rPr>
          <w:rFonts w:ascii="Times New Roman" w:hAnsi="Times New Roman" w:cs="Times New Roman"/>
          <w:i/>
          <w:iCs/>
          <w:sz w:val="28"/>
          <w:szCs w:val="28"/>
          <w:lang w:val="uk-UA"/>
        </w:rPr>
        <w:t>«</w:t>
      </w:r>
      <w:r w:rsidR="00696BB4" w:rsidRPr="00AA6AF1">
        <w:rPr>
          <w:rFonts w:ascii="Times New Roman" w:hAnsi="Times New Roman" w:cs="Times New Roman"/>
          <w:b/>
          <w:bCs/>
          <w:i/>
          <w:iCs/>
          <w:sz w:val="28"/>
          <w:szCs w:val="28"/>
          <w:lang w:val="en-US"/>
        </w:rPr>
        <w:t>landmarkation</w:t>
      </w:r>
      <w:r w:rsidR="007908AF" w:rsidRPr="00AA6AF1">
        <w:rPr>
          <w:rFonts w:ascii="Times New Roman" w:hAnsi="Times New Roman" w:cs="Times New Roman"/>
          <w:i/>
          <w:iCs/>
          <w:sz w:val="28"/>
          <w:szCs w:val="28"/>
          <w:lang w:val="uk-UA"/>
        </w:rPr>
        <w:t>»</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to</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celebrate</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a</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brace</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of</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big</w:t>
      </w:r>
      <w:r w:rsidR="00696BB4" w:rsidRPr="00AA6AF1">
        <w:rPr>
          <w:rFonts w:ascii="Times New Roman" w:hAnsi="Times New Roman" w:cs="Times New Roman"/>
          <w:i/>
          <w:iCs/>
          <w:sz w:val="28"/>
          <w:szCs w:val="28"/>
          <w:lang w:val="uk-UA"/>
        </w:rPr>
        <w:t xml:space="preserve"> </w:t>
      </w:r>
      <w:r w:rsidR="00696BB4" w:rsidRPr="00AA6AF1">
        <w:rPr>
          <w:rFonts w:ascii="Times New Roman" w:hAnsi="Times New Roman" w:cs="Times New Roman"/>
          <w:i/>
          <w:iCs/>
          <w:sz w:val="28"/>
          <w:szCs w:val="28"/>
          <w:lang w:val="en-US"/>
        </w:rPr>
        <w:t>birthdays</w:t>
      </w:r>
      <w:r w:rsidR="007908AF" w:rsidRPr="00AA6AF1">
        <w:rPr>
          <w:rFonts w:ascii="Times New Roman" w:hAnsi="Times New Roman" w:cs="Times New Roman"/>
          <w:i/>
          <w:iCs/>
          <w:sz w:val="28"/>
          <w:szCs w:val="28"/>
          <w:lang w:val="uk-UA"/>
        </w:rPr>
        <w:t>»</w:t>
      </w:r>
      <w:r w:rsidR="00696BB4" w:rsidRPr="00AA6AF1">
        <w:rPr>
          <w:rFonts w:ascii="Times New Roman" w:hAnsi="Times New Roman" w:cs="Times New Roman"/>
          <w:i/>
          <w:iCs/>
          <w:sz w:val="28"/>
          <w:szCs w:val="28"/>
          <w:lang w:val="uk-UA"/>
        </w:rPr>
        <w:t xml:space="preserve"> </w:t>
      </w:r>
      <w:r w:rsidR="00624C35" w:rsidRPr="00AA6AF1">
        <w:rPr>
          <w:rFonts w:ascii="Times New Roman" w:hAnsi="Times New Roman" w:cs="Times New Roman"/>
          <w:sz w:val="28"/>
          <w:szCs w:val="28"/>
          <w:lang w:val="uk-UA"/>
        </w:rPr>
        <w:t>(Це, безумовно, тенденція, тому що 20 членів моєї сім</w:t>
      </w:r>
      <w:r w:rsidR="00146ABD" w:rsidRPr="00AA6AF1">
        <w:rPr>
          <w:rFonts w:ascii="Times New Roman" w:hAnsi="Times New Roman" w:cs="Times New Roman"/>
          <w:sz w:val="28"/>
          <w:szCs w:val="28"/>
          <w:lang w:val="uk-UA"/>
        </w:rPr>
        <w:t>ʼ</w:t>
      </w:r>
      <w:r w:rsidR="00624C35" w:rsidRPr="00AA6AF1">
        <w:rPr>
          <w:rFonts w:ascii="Times New Roman" w:hAnsi="Times New Roman" w:cs="Times New Roman"/>
          <w:sz w:val="28"/>
          <w:szCs w:val="28"/>
          <w:lang w:val="uk-UA"/>
        </w:rPr>
        <w:t>ї зібралися цього місяця, щоб спільно відсвяткувати пару днів народжень) [</w:t>
      </w:r>
      <w:r w:rsidR="00A56F34" w:rsidRPr="00AA6AF1">
        <w:rPr>
          <w:rFonts w:ascii="Times New Roman" w:hAnsi="Times New Roman" w:cs="Times New Roman"/>
          <w:sz w:val="28"/>
          <w:szCs w:val="28"/>
          <w:lang w:val="uk-UA"/>
        </w:rPr>
        <w:t>133;</w:t>
      </w:r>
      <w:r w:rsidR="00624C35" w:rsidRPr="00AA6AF1">
        <w:rPr>
          <w:rFonts w:ascii="Times New Roman" w:hAnsi="Times New Roman" w:cs="Times New Roman"/>
          <w:sz w:val="28"/>
          <w:szCs w:val="28"/>
          <w:lang w:val="uk-UA"/>
        </w:rPr>
        <w:t xml:space="preserve"> 26.08.20</w:t>
      </w:r>
      <w:r w:rsidR="00A56F34" w:rsidRPr="00AA6AF1">
        <w:rPr>
          <w:rFonts w:ascii="Times New Roman" w:hAnsi="Times New Roman" w:cs="Times New Roman"/>
          <w:sz w:val="28"/>
          <w:szCs w:val="28"/>
          <w:lang w:val="uk-UA"/>
        </w:rPr>
        <w:t>20</w:t>
      </w:r>
      <w:r w:rsidR="00624C35" w:rsidRPr="00AA6AF1">
        <w:rPr>
          <w:rFonts w:ascii="Times New Roman" w:hAnsi="Times New Roman" w:cs="Times New Roman"/>
          <w:sz w:val="28"/>
          <w:szCs w:val="28"/>
          <w:lang w:val="uk-UA"/>
        </w:rPr>
        <w:t>].</w:t>
      </w:r>
      <w:r w:rsidR="00466F8B"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 xml:space="preserve">Нова лексична одиниця утворена шляхом словоскладання (landmark-орієнтир + vocation </w:t>
      </w:r>
      <w:r w:rsidR="00466F8B"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відпустка). Українською мовою перекладається за допомогою пояснення: </w:t>
      </w:r>
      <w:r w:rsidR="007908AF" w:rsidRPr="00AA6AF1">
        <w:rPr>
          <w:rFonts w:ascii="Times New Roman" w:hAnsi="Times New Roman" w:cs="Times New Roman"/>
          <w:i/>
          <w:sz w:val="28"/>
          <w:szCs w:val="28"/>
          <w:lang w:val="uk-UA"/>
        </w:rPr>
        <w:t>«</w:t>
      </w:r>
      <w:r w:rsidR="00624C35" w:rsidRPr="00AA6AF1">
        <w:rPr>
          <w:rFonts w:ascii="Times New Roman" w:hAnsi="Times New Roman" w:cs="Times New Roman"/>
          <w:i/>
          <w:sz w:val="28"/>
          <w:szCs w:val="28"/>
          <w:lang w:val="uk-UA"/>
        </w:rPr>
        <w:t xml:space="preserve">LANDMARKATION: виїзд великої родини на відпочинок для святкування </w:t>
      </w:r>
      <w:r w:rsidR="00466F8B" w:rsidRPr="00AA6AF1">
        <w:rPr>
          <w:rFonts w:ascii="Times New Roman" w:hAnsi="Times New Roman" w:cs="Times New Roman"/>
          <w:i/>
          <w:sz w:val="28"/>
          <w:szCs w:val="28"/>
          <w:lang w:val="uk-UA"/>
        </w:rPr>
        <w:t>певної</w:t>
      </w:r>
      <w:r w:rsidR="00624C35" w:rsidRPr="00AA6AF1">
        <w:rPr>
          <w:rFonts w:ascii="Times New Roman" w:hAnsi="Times New Roman" w:cs="Times New Roman"/>
          <w:i/>
          <w:sz w:val="28"/>
          <w:szCs w:val="28"/>
          <w:lang w:val="uk-UA"/>
        </w:rPr>
        <w:t xml:space="preserve"> значущої сімейної події…</w:t>
      </w:r>
      <w:r w:rsidR="007908AF" w:rsidRPr="00AA6AF1">
        <w:rPr>
          <w:rFonts w:ascii="Times New Roman" w:hAnsi="Times New Roman" w:cs="Times New Roman"/>
          <w:i/>
          <w:sz w:val="28"/>
          <w:szCs w:val="28"/>
          <w:lang w:val="uk-UA"/>
        </w:rPr>
        <w:t>»</w:t>
      </w:r>
      <w:r w:rsidR="00624C35" w:rsidRPr="00AA6AF1">
        <w:rPr>
          <w:rFonts w:ascii="Times New Roman" w:hAnsi="Times New Roman" w:cs="Times New Roman"/>
          <w:sz w:val="28"/>
          <w:szCs w:val="28"/>
          <w:lang w:val="uk-UA"/>
        </w:rPr>
        <w:t xml:space="preserve"> [</w:t>
      </w:r>
      <w:r w:rsidR="00A56F34" w:rsidRPr="00AA6AF1">
        <w:rPr>
          <w:rFonts w:ascii="Times New Roman" w:hAnsi="Times New Roman" w:cs="Times New Roman"/>
          <w:sz w:val="28"/>
          <w:szCs w:val="28"/>
          <w:lang w:val="uk-UA"/>
        </w:rPr>
        <w:t>106</w:t>
      </w:r>
      <w:r w:rsidR="00624C35" w:rsidRPr="00AA6AF1">
        <w:rPr>
          <w:rFonts w:ascii="Times New Roman" w:hAnsi="Times New Roman" w:cs="Times New Roman"/>
          <w:sz w:val="28"/>
          <w:szCs w:val="28"/>
          <w:lang w:val="uk-UA"/>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Ще одне місце для короткочасного відпочинку позначено неологізмом-словосполученням </w:t>
      </w:r>
      <w:r w:rsidRPr="00AA6AF1">
        <w:rPr>
          <w:rFonts w:ascii="Times New Roman" w:hAnsi="Times New Roman" w:cs="Times New Roman"/>
          <w:i/>
          <w:sz w:val="28"/>
          <w:szCs w:val="28"/>
          <w:lang w:val="uk-UA"/>
        </w:rPr>
        <w:t>nap bar</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i/>
          <w:sz w:val="28"/>
          <w:szCs w:val="28"/>
          <w:lang w:val="uk-UA"/>
        </w:rPr>
        <w:t>«</w:t>
      </w:r>
      <w:r w:rsidR="00133B80" w:rsidRPr="00AA6AF1">
        <w:rPr>
          <w:rFonts w:ascii="Times New Roman" w:hAnsi="Times New Roman" w:cs="Times New Roman"/>
          <w:i/>
          <w:iCs/>
          <w:sz w:val="28"/>
          <w:szCs w:val="28"/>
        </w:rPr>
        <w:t>Smarin</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a</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France</w:t>
      </w:r>
      <w:r w:rsidR="00133B80" w:rsidRPr="00AA6AF1">
        <w:rPr>
          <w:rFonts w:ascii="Times New Roman" w:hAnsi="Times New Roman" w:cs="Times New Roman"/>
          <w:i/>
          <w:iCs/>
          <w:sz w:val="28"/>
          <w:szCs w:val="28"/>
          <w:lang w:val="uk-UA"/>
        </w:rPr>
        <w:t>-</w:t>
      </w:r>
      <w:r w:rsidR="00133B80" w:rsidRPr="00AA6AF1">
        <w:rPr>
          <w:rFonts w:ascii="Times New Roman" w:hAnsi="Times New Roman" w:cs="Times New Roman"/>
          <w:i/>
          <w:iCs/>
          <w:sz w:val="28"/>
          <w:szCs w:val="28"/>
        </w:rPr>
        <w:t>based</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furniture</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studio</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created</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a</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popup</w:t>
      </w:r>
      <w:r w:rsidR="00133B80" w:rsidRPr="00AA6AF1">
        <w:rPr>
          <w:rFonts w:ascii="Times New Roman" w:hAnsi="Times New Roman" w:cs="Times New Roman"/>
          <w:i/>
          <w:iCs/>
          <w:sz w:val="28"/>
          <w:szCs w:val="28"/>
          <w:lang w:val="uk-UA"/>
        </w:rPr>
        <w:t xml:space="preserve"> </w:t>
      </w:r>
      <w:r w:rsidR="007908AF" w:rsidRPr="00AA6AF1">
        <w:rPr>
          <w:rFonts w:ascii="Times New Roman" w:hAnsi="Times New Roman" w:cs="Times New Roman"/>
          <w:i/>
          <w:iCs/>
          <w:sz w:val="28"/>
          <w:szCs w:val="28"/>
          <w:lang w:val="uk-UA"/>
        </w:rPr>
        <w:t>«</w:t>
      </w:r>
      <w:r w:rsidR="00133B80" w:rsidRPr="00AA6AF1">
        <w:rPr>
          <w:rFonts w:ascii="Times New Roman" w:hAnsi="Times New Roman" w:cs="Times New Roman"/>
          <w:b/>
          <w:bCs/>
          <w:i/>
          <w:iCs/>
          <w:sz w:val="28"/>
          <w:szCs w:val="28"/>
        </w:rPr>
        <w:t>nap</w:t>
      </w:r>
      <w:r w:rsidR="00133B80" w:rsidRPr="00AA6AF1">
        <w:rPr>
          <w:rFonts w:ascii="Times New Roman" w:hAnsi="Times New Roman" w:cs="Times New Roman"/>
          <w:b/>
          <w:bCs/>
          <w:i/>
          <w:iCs/>
          <w:sz w:val="28"/>
          <w:szCs w:val="28"/>
          <w:lang w:val="uk-UA"/>
        </w:rPr>
        <w:t xml:space="preserve"> </w:t>
      </w:r>
      <w:r w:rsidR="00133B80" w:rsidRPr="00AA6AF1">
        <w:rPr>
          <w:rFonts w:ascii="Times New Roman" w:hAnsi="Times New Roman" w:cs="Times New Roman"/>
          <w:b/>
          <w:bCs/>
          <w:i/>
          <w:iCs/>
          <w:sz w:val="28"/>
          <w:szCs w:val="28"/>
        </w:rPr>
        <w:t>bar</w:t>
      </w:r>
      <w:r w:rsidR="007908AF" w:rsidRPr="00AA6AF1">
        <w:rPr>
          <w:rFonts w:ascii="Times New Roman" w:hAnsi="Times New Roman" w:cs="Times New Roman"/>
          <w:b/>
          <w:bCs/>
          <w:i/>
          <w:iCs/>
          <w:sz w:val="28"/>
          <w:szCs w:val="28"/>
          <w:lang w:val="uk-UA"/>
        </w:rPr>
        <w:t>»</w:t>
      </w:r>
      <w:r w:rsidR="00133B80" w:rsidRPr="00AA6AF1">
        <w:rPr>
          <w:rFonts w:ascii="Times New Roman" w:hAnsi="Times New Roman" w:cs="Times New Roman"/>
          <w:b/>
          <w:bCs/>
          <w:i/>
          <w:iCs/>
          <w:sz w:val="28"/>
          <w:szCs w:val="28"/>
          <w:lang w:val="uk-UA"/>
        </w:rPr>
        <w:t xml:space="preserve"> </w:t>
      </w:r>
      <w:r w:rsidR="00133B80" w:rsidRPr="00AA6AF1">
        <w:rPr>
          <w:rFonts w:ascii="Times New Roman" w:hAnsi="Times New Roman" w:cs="Times New Roman"/>
          <w:i/>
          <w:iCs/>
          <w:sz w:val="28"/>
          <w:szCs w:val="28"/>
        </w:rPr>
        <w:t>in</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the</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city</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of</w:t>
      </w:r>
      <w:r w:rsidR="00133B80" w:rsidRPr="00AA6AF1">
        <w:rPr>
          <w:rFonts w:ascii="Times New Roman" w:hAnsi="Times New Roman" w:cs="Times New Roman"/>
          <w:i/>
          <w:iCs/>
          <w:sz w:val="28"/>
          <w:szCs w:val="28"/>
          <w:lang w:val="uk-UA"/>
        </w:rPr>
        <w:t xml:space="preserve"> </w:t>
      </w:r>
      <w:r w:rsidR="00133B80" w:rsidRPr="00AA6AF1">
        <w:rPr>
          <w:rFonts w:ascii="Times New Roman" w:hAnsi="Times New Roman" w:cs="Times New Roman"/>
          <w:i/>
          <w:iCs/>
          <w:sz w:val="28"/>
          <w:szCs w:val="28"/>
        </w:rPr>
        <w:t>Dubai</w:t>
      </w:r>
      <w:r w:rsidR="00133B80" w:rsidRPr="00AA6AF1">
        <w:rPr>
          <w:rFonts w:ascii="Times New Roman" w:hAnsi="Times New Roman" w:cs="Times New Roman"/>
          <w:i/>
          <w:iCs/>
          <w:sz w:val="28"/>
          <w:szCs w:val="28"/>
          <w:lang w:val="uk-UA"/>
        </w:rPr>
        <w:t xml:space="preserve"> </w:t>
      </w:r>
      <w:r w:rsidRPr="00AA6AF1">
        <w:rPr>
          <w:rFonts w:ascii="Times New Roman" w:hAnsi="Times New Roman" w:cs="Times New Roman"/>
          <w:i/>
          <w:sz w:val="28"/>
          <w:szCs w:val="28"/>
          <w:lang w:val="uk-UA"/>
        </w:rPr>
        <w:t>…</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(Французька меблева студія Smarin створила минулого місяця </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бар</w:t>
      </w:r>
      <w:r w:rsidR="00133B80" w:rsidRPr="00AA6AF1">
        <w:rPr>
          <w:rFonts w:ascii="Times New Roman" w:hAnsi="Times New Roman" w:cs="Times New Roman"/>
          <w:b/>
          <w:sz w:val="28"/>
          <w:szCs w:val="28"/>
          <w:lang w:val="uk-UA"/>
        </w:rPr>
        <w:t>и</w:t>
      </w:r>
      <w:r w:rsidR="007908AF" w:rsidRPr="00AA6AF1">
        <w:rPr>
          <w:rFonts w:ascii="Times New Roman" w:hAnsi="Times New Roman" w:cs="Times New Roman"/>
          <w:b/>
          <w:sz w:val="28"/>
          <w:szCs w:val="28"/>
          <w:lang w:val="uk-UA"/>
        </w:rPr>
        <w:t>»</w:t>
      </w:r>
      <w:r w:rsidRPr="00AA6AF1">
        <w:rPr>
          <w:rFonts w:ascii="Times New Roman" w:hAnsi="Times New Roman" w:cs="Times New Roman"/>
          <w:b/>
          <w:sz w:val="28"/>
          <w:szCs w:val="28"/>
          <w:lang w:val="uk-UA"/>
        </w:rPr>
        <w:t xml:space="preserve"> для сну</w:t>
      </w:r>
      <w:r w:rsidRPr="00AA6AF1">
        <w:rPr>
          <w:rFonts w:ascii="Times New Roman" w:hAnsi="Times New Roman" w:cs="Times New Roman"/>
          <w:sz w:val="28"/>
          <w:szCs w:val="28"/>
          <w:lang w:val="uk-UA"/>
        </w:rPr>
        <w:t xml:space="preserve"> у місті Дубай) [</w:t>
      </w:r>
      <w:r w:rsidR="00A56F34" w:rsidRPr="00AA6AF1">
        <w:rPr>
          <w:rFonts w:ascii="Times New Roman" w:hAnsi="Times New Roman" w:cs="Times New Roman"/>
          <w:sz w:val="28"/>
          <w:szCs w:val="28"/>
          <w:lang w:val="uk-UA"/>
        </w:rPr>
        <w:t>111;</w:t>
      </w:r>
      <w:r w:rsidRPr="00AA6AF1">
        <w:rPr>
          <w:rFonts w:ascii="Times New Roman" w:hAnsi="Times New Roman" w:cs="Times New Roman"/>
          <w:sz w:val="28"/>
          <w:szCs w:val="28"/>
          <w:lang w:val="uk-UA"/>
        </w:rPr>
        <w:t xml:space="preserve"> 04.08.20</w:t>
      </w:r>
      <w:r w:rsidR="00A56F34" w:rsidRPr="00AA6AF1">
        <w:rPr>
          <w:rFonts w:ascii="Times New Roman" w:hAnsi="Times New Roman" w:cs="Times New Roman"/>
          <w:sz w:val="28"/>
          <w:szCs w:val="28"/>
          <w:lang w:val="uk-UA"/>
        </w:rPr>
        <w:t>19</w:t>
      </w:r>
      <w:r w:rsidRPr="00AA6AF1">
        <w:rPr>
          <w:rFonts w:ascii="Times New Roman" w:hAnsi="Times New Roman" w:cs="Times New Roman"/>
          <w:sz w:val="28"/>
          <w:szCs w:val="28"/>
          <w:lang w:val="uk-UA"/>
        </w:rPr>
        <w:t xml:space="preserve">]. Українською мовою в паралельних текстах словосполучення перекладається калькуванням: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У</w:t>
      </w:r>
      <w:r w:rsidR="00133B80" w:rsidRPr="00AA6AF1">
        <w:rPr>
          <w:rFonts w:ascii="Times New Roman" w:hAnsi="Times New Roman" w:cs="Times New Roman"/>
          <w:i/>
          <w:sz w:val="28"/>
          <w:szCs w:val="28"/>
          <w:lang w:val="uk-UA"/>
        </w:rPr>
        <w:t xml:space="preserve"> де</w:t>
      </w:r>
      <w:r w:rsidRPr="00AA6AF1">
        <w:rPr>
          <w:rFonts w:ascii="Times New Roman" w:hAnsi="Times New Roman" w:cs="Times New Roman"/>
          <w:i/>
          <w:sz w:val="28"/>
          <w:szCs w:val="28"/>
          <w:lang w:val="uk-UA"/>
        </w:rPr>
        <w:t xml:space="preserve">кількох містах світу є так звані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бари</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 xml:space="preserve"> для сну</w:t>
      </w:r>
      <w:r w:rsidRPr="00AA6AF1">
        <w:rPr>
          <w:rFonts w:ascii="Times New Roman" w:hAnsi="Times New Roman" w:cs="Times New Roman"/>
          <w:i/>
          <w:sz w:val="28"/>
          <w:szCs w:val="28"/>
          <w:lang w:val="uk-UA"/>
        </w:rPr>
        <w:t xml:space="preserve"> – в них офісні працівники можуть поспати у свою обідню перерву, а туристи відпочити від довгих піших прогулянок</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A56F34" w:rsidRPr="00AA6AF1">
        <w:rPr>
          <w:rFonts w:ascii="Times New Roman" w:hAnsi="Times New Roman" w:cs="Times New Roman"/>
          <w:sz w:val="28"/>
          <w:szCs w:val="28"/>
          <w:lang w:val="uk-UA"/>
        </w:rPr>
        <w:t>122;</w:t>
      </w:r>
      <w:r w:rsidRPr="00AA6AF1">
        <w:rPr>
          <w:rFonts w:ascii="Times New Roman" w:hAnsi="Times New Roman" w:cs="Times New Roman"/>
          <w:sz w:val="28"/>
          <w:szCs w:val="28"/>
          <w:lang w:val="uk-UA"/>
        </w:rPr>
        <w:t xml:space="preserve"> 21.07.20</w:t>
      </w:r>
      <w:r w:rsidR="00A56F34" w:rsidRPr="00AA6AF1">
        <w:rPr>
          <w:rFonts w:ascii="Times New Roman" w:hAnsi="Times New Roman" w:cs="Times New Roman"/>
          <w:sz w:val="28"/>
          <w:szCs w:val="28"/>
          <w:lang w:val="uk-UA"/>
        </w:rPr>
        <w:t>21</w:t>
      </w:r>
      <w:r w:rsidRPr="00AA6AF1">
        <w:rPr>
          <w:rFonts w:ascii="Times New Roman" w:hAnsi="Times New Roman" w:cs="Times New Roman"/>
          <w:sz w:val="28"/>
          <w:szCs w:val="28"/>
          <w:lang w:val="uk-UA"/>
        </w:rPr>
        <w:t>].</w:t>
      </w:r>
    </w:p>
    <w:p w:rsidR="00624C35"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w:t>
      </w:r>
      <w:r w:rsidR="00F63CD2" w:rsidRPr="00AA6AF1">
        <w:rPr>
          <w:rFonts w:ascii="Times New Roman" w:hAnsi="Times New Roman" w:cs="Times New Roman"/>
          <w:i/>
          <w:iCs/>
          <w:sz w:val="28"/>
          <w:szCs w:val="28"/>
        </w:rPr>
        <w:t>As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travel</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experts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look</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to</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the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new</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year</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they</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say</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b/>
          <w:bCs/>
          <w:i/>
          <w:iCs/>
          <w:sz w:val="28"/>
          <w:szCs w:val="28"/>
        </w:rPr>
        <w:t>last</w:t>
      </w:r>
      <w:r w:rsidR="00F63CD2" w:rsidRPr="00AA6AF1">
        <w:rPr>
          <w:rFonts w:ascii="Times New Roman" w:hAnsi="Times New Roman" w:cs="Times New Roman"/>
          <w:b/>
          <w:bCs/>
          <w:i/>
          <w:iCs/>
          <w:sz w:val="28"/>
          <w:szCs w:val="28"/>
          <w:lang w:val="uk-UA"/>
        </w:rPr>
        <w:t>-</w:t>
      </w:r>
      <w:r w:rsidR="00F63CD2" w:rsidRPr="00AA6AF1">
        <w:rPr>
          <w:rFonts w:ascii="Times New Roman" w:hAnsi="Times New Roman" w:cs="Times New Roman"/>
          <w:b/>
          <w:bCs/>
          <w:i/>
          <w:iCs/>
          <w:sz w:val="28"/>
          <w:szCs w:val="28"/>
        </w:rPr>
        <w:t>chance</w:t>
      </w:r>
      <w:r w:rsidR="00F63CD2" w:rsidRPr="00AA6AF1">
        <w:rPr>
          <w:rFonts w:ascii="Times New Roman" w:hAnsi="Times New Roman" w:cs="Times New Roman"/>
          <w:b/>
          <w:bCs/>
          <w:i/>
          <w:iCs/>
          <w:sz w:val="28"/>
          <w:szCs w:val="28"/>
          <w:lang w:val="uk-UA"/>
        </w:rPr>
        <w:t xml:space="preserve"> </w:t>
      </w:r>
      <w:r w:rsidR="00F63CD2" w:rsidRPr="00AA6AF1">
        <w:rPr>
          <w:rFonts w:ascii="Times New Roman" w:hAnsi="Times New Roman" w:cs="Times New Roman"/>
          <w:b/>
          <w:bCs/>
          <w:i/>
          <w:iCs/>
          <w:sz w:val="28"/>
          <w:szCs w:val="28"/>
        </w:rPr>
        <w:t>tourism</w:t>
      </w:r>
      <w:r w:rsidR="00F63CD2" w:rsidRPr="00AA6AF1">
        <w:rPr>
          <w:rFonts w:ascii="Times New Roman" w:hAnsi="Times New Roman" w:cs="Times New Roman"/>
          <w:b/>
          <w:bCs/>
          <w:i/>
          <w:iCs/>
          <w:sz w:val="28"/>
          <w:szCs w:val="28"/>
          <w:lang w:val="uk-UA"/>
        </w:rPr>
        <w:t xml:space="preserve"> </w:t>
      </w:r>
      <w:r w:rsidR="00F63CD2" w:rsidRPr="00AA6AF1">
        <w:rPr>
          <w:rFonts w:ascii="Times New Roman" w:hAnsi="Times New Roman" w:cs="Times New Roman"/>
          <w:i/>
          <w:iCs/>
          <w:sz w:val="28"/>
          <w:szCs w:val="28"/>
        </w:rPr>
        <w:t>will</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emerge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as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one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of</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the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biggest</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trends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fueling</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rPr>
        <w:t>wanderlust</w:t>
      </w:r>
      <w:r w:rsidRPr="00AA6AF1">
        <w:rPr>
          <w:rFonts w:ascii="Times New Roman" w:hAnsi="Times New Roman" w:cs="Times New Roman"/>
          <w:sz w:val="28"/>
          <w:szCs w:val="28"/>
          <w:lang w:val="uk-UA"/>
        </w:rPr>
        <w:t>»</w:t>
      </w:r>
      <w:r w:rsidR="00F63CD2"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 xml:space="preserve">(Роблячи прогнози на наступний рік, експерти з туризму </w:t>
      </w:r>
      <w:r w:rsidR="002A4F2D" w:rsidRPr="00AA6AF1">
        <w:rPr>
          <w:rFonts w:ascii="Times New Roman" w:hAnsi="Times New Roman" w:cs="Times New Roman"/>
          <w:sz w:val="28"/>
          <w:szCs w:val="28"/>
          <w:lang w:val="uk-UA"/>
        </w:rPr>
        <w:t>говорять</w:t>
      </w:r>
      <w:r w:rsidR="00624C35" w:rsidRPr="00AA6AF1">
        <w:rPr>
          <w:rFonts w:ascii="Times New Roman" w:hAnsi="Times New Roman" w:cs="Times New Roman"/>
          <w:sz w:val="28"/>
          <w:szCs w:val="28"/>
          <w:lang w:val="uk-UA"/>
        </w:rPr>
        <w:t xml:space="preserve">, що туризм останньої можливості стане однією з найпопулярніших тенденцій, </w:t>
      </w:r>
      <w:r w:rsidR="002A4F2D" w:rsidRPr="00AA6AF1">
        <w:rPr>
          <w:rFonts w:ascii="Times New Roman" w:hAnsi="Times New Roman" w:cs="Times New Roman"/>
          <w:sz w:val="28"/>
          <w:szCs w:val="28"/>
          <w:lang w:val="uk-UA"/>
        </w:rPr>
        <w:t>які</w:t>
      </w:r>
      <w:r w:rsidR="00624C35" w:rsidRPr="00AA6AF1">
        <w:rPr>
          <w:rFonts w:ascii="Times New Roman" w:hAnsi="Times New Roman" w:cs="Times New Roman"/>
          <w:sz w:val="28"/>
          <w:szCs w:val="28"/>
          <w:lang w:val="uk-UA"/>
        </w:rPr>
        <w:t xml:space="preserve"> збільшують пристрасть до подорожей) [</w:t>
      </w:r>
      <w:r w:rsidR="00EC4899" w:rsidRPr="00AA6AF1">
        <w:rPr>
          <w:rFonts w:ascii="Times New Roman" w:hAnsi="Times New Roman" w:cs="Times New Roman"/>
          <w:sz w:val="28"/>
          <w:szCs w:val="28"/>
          <w:lang w:val="uk-UA"/>
        </w:rPr>
        <w:t>102;</w:t>
      </w:r>
      <w:r w:rsidR="00624C35" w:rsidRPr="00AA6AF1">
        <w:rPr>
          <w:rFonts w:ascii="Times New Roman" w:hAnsi="Times New Roman" w:cs="Times New Roman"/>
          <w:sz w:val="28"/>
          <w:szCs w:val="28"/>
          <w:lang w:val="uk-UA"/>
        </w:rPr>
        <w:t xml:space="preserve"> 28.12.20</w:t>
      </w:r>
      <w:r w:rsidR="00EC4899" w:rsidRPr="00AA6AF1">
        <w:rPr>
          <w:rFonts w:ascii="Times New Roman" w:hAnsi="Times New Roman" w:cs="Times New Roman"/>
          <w:sz w:val="28"/>
          <w:szCs w:val="28"/>
          <w:lang w:val="uk-UA"/>
        </w:rPr>
        <w:t>20</w:t>
      </w:r>
      <w:r w:rsidR="00624C35" w:rsidRPr="00AA6AF1">
        <w:rPr>
          <w:rFonts w:ascii="Times New Roman" w:hAnsi="Times New Roman" w:cs="Times New Roman"/>
          <w:sz w:val="28"/>
          <w:szCs w:val="28"/>
          <w:lang w:val="uk-UA"/>
        </w:rPr>
        <w:t xml:space="preserve">]. Словосполучення має таке тлумачення: </w:t>
      </w:r>
      <w:r w:rsidR="00624C35" w:rsidRPr="00AA6AF1">
        <w:rPr>
          <w:rFonts w:ascii="Times New Roman" w:hAnsi="Times New Roman" w:cs="Times New Roman"/>
          <w:i/>
          <w:sz w:val="28"/>
          <w:szCs w:val="28"/>
          <w:lang w:val="uk-UA"/>
        </w:rPr>
        <w:t xml:space="preserve">visiting parts of the world that are endangered and this may no longer exist as a travel destination in the future </w:t>
      </w:r>
      <w:r w:rsidR="00624C35" w:rsidRPr="00AA6AF1">
        <w:rPr>
          <w:rFonts w:ascii="Times New Roman" w:hAnsi="Times New Roman" w:cs="Times New Roman"/>
          <w:sz w:val="28"/>
          <w:szCs w:val="28"/>
          <w:lang w:val="uk-UA"/>
        </w:rPr>
        <w:t xml:space="preserve">(відвідування частин світу, які піддаються небезпеці, </w:t>
      </w:r>
      <w:r w:rsidR="002A4F2D" w:rsidRPr="00AA6AF1">
        <w:rPr>
          <w:rFonts w:ascii="Times New Roman" w:hAnsi="Times New Roman" w:cs="Times New Roman"/>
          <w:sz w:val="28"/>
          <w:szCs w:val="28"/>
          <w:lang w:val="uk-UA"/>
        </w:rPr>
        <w:t>а</w:t>
      </w:r>
      <w:r w:rsidR="00624C35" w:rsidRPr="00AA6AF1">
        <w:rPr>
          <w:rFonts w:ascii="Times New Roman" w:hAnsi="Times New Roman" w:cs="Times New Roman"/>
          <w:sz w:val="28"/>
          <w:szCs w:val="28"/>
          <w:lang w:val="uk-UA"/>
        </w:rPr>
        <w:t xml:space="preserve"> у майбутньому подорож туди може стати неможлив</w:t>
      </w:r>
      <w:r w:rsidR="002A4F2D" w:rsidRPr="00AA6AF1">
        <w:rPr>
          <w:rFonts w:ascii="Times New Roman" w:hAnsi="Times New Roman" w:cs="Times New Roman"/>
          <w:sz w:val="28"/>
          <w:szCs w:val="28"/>
          <w:lang w:val="uk-UA"/>
        </w:rPr>
        <w:t>ою</w:t>
      </w:r>
      <w:r w:rsidR="00624C35" w:rsidRPr="00AA6AF1">
        <w:rPr>
          <w:rFonts w:ascii="Times New Roman" w:hAnsi="Times New Roman" w:cs="Times New Roman"/>
          <w:sz w:val="28"/>
          <w:szCs w:val="28"/>
          <w:lang w:val="uk-UA"/>
        </w:rPr>
        <w:t>) [</w:t>
      </w:r>
      <w:r w:rsidR="00EC4899" w:rsidRPr="00AA6AF1">
        <w:rPr>
          <w:rFonts w:ascii="Times New Roman" w:hAnsi="Times New Roman" w:cs="Times New Roman"/>
          <w:sz w:val="28"/>
          <w:szCs w:val="28"/>
          <w:lang w:val="uk-UA"/>
        </w:rPr>
        <w:t>93</w:t>
      </w:r>
      <w:r w:rsidR="00624C35" w:rsidRPr="00AA6AF1">
        <w:rPr>
          <w:rFonts w:ascii="Times New Roman" w:hAnsi="Times New Roman" w:cs="Times New Roman"/>
          <w:sz w:val="28"/>
          <w:szCs w:val="28"/>
          <w:lang w:val="uk-UA"/>
        </w:rPr>
        <w:t xml:space="preserve">]. Українською мовою неологізм-словосполучення перекладається калькуванням: </w:t>
      </w:r>
      <w:r w:rsidRPr="00AA6AF1">
        <w:rPr>
          <w:rFonts w:ascii="Times New Roman" w:hAnsi="Times New Roman" w:cs="Times New Roman"/>
          <w:i/>
          <w:sz w:val="28"/>
          <w:szCs w:val="28"/>
          <w:lang w:val="uk-UA"/>
        </w:rPr>
        <w:t>«</w:t>
      </w:r>
      <w:r w:rsidR="00624C35" w:rsidRPr="00AA6AF1">
        <w:rPr>
          <w:rFonts w:ascii="Times New Roman" w:hAnsi="Times New Roman" w:cs="Times New Roman"/>
          <w:i/>
          <w:sz w:val="28"/>
          <w:szCs w:val="28"/>
          <w:lang w:val="uk-UA"/>
        </w:rPr>
        <w:t xml:space="preserve">Але паралельно розвивається й інша тенденція – </w:t>
      </w:r>
      <w:r w:rsidRPr="00AA6AF1">
        <w:rPr>
          <w:rFonts w:ascii="Times New Roman" w:hAnsi="Times New Roman" w:cs="Times New Roman"/>
          <w:i/>
          <w:sz w:val="28"/>
          <w:szCs w:val="28"/>
          <w:lang w:val="uk-UA"/>
        </w:rPr>
        <w:t>«</w:t>
      </w:r>
      <w:r w:rsidR="00624C35" w:rsidRPr="00AA6AF1">
        <w:rPr>
          <w:rFonts w:ascii="Times New Roman" w:hAnsi="Times New Roman" w:cs="Times New Roman"/>
          <w:b/>
          <w:i/>
          <w:sz w:val="28"/>
          <w:szCs w:val="28"/>
          <w:lang w:val="uk-UA"/>
        </w:rPr>
        <w:t xml:space="preserve">туризм останньої </w:t>
      </w:r>
      <w:r w:rsidR="00624C35" w:rsidRPr="00AA6AF1">
        <w:rPr>
          <w:rFonts w:ascii="Times New Roman" w:hAnsi="Times New Roman" w:cs="Times New Roman"/>
          <w:b/>
          <w:i/>
          <w:sz w:val="28"/>
          <w:szCs w:val="28"/>
          <w:lang w:val="uk-UA"/>
        </w:rPr>
        <w:lastRenderedPageBreak/>
        <w:t>можливості</w:t>
      </w:r>
      <w:r w:rsidRPr="00AA6AF1">
        <w:rPr>
          <w:rFonts w:ascii="Times New Roman" w:hAnsi="Times New Roman" w:cs="Times New Roman"/>
          <w:b/>
          <w:i/>
          <w:sz w:val="28"/>
          <w:szCs w:val="28"/>
          <w:lang w:val="uk-UA"/>
        </w:rPr>
        <w:t>»</w:t>
      </w:r>
      <w:r w:rsidR="00AB1BF5">
        <w:rPr>
          <w:rFonts w:ascii="Times New Roman" w:hAnsi="Times New Roman" w:cs="Times New Roman"/>
          <w:sz w:val="28"/>
          <w:szCs w:val="28"/>
          <w:lang w:val="uk-UA"/>
        </w:rPr>
        <w:t> </w:t>
      </w:r>
      <w:r w:rsidR="00624C35" w:rsidRPr="00AA6AF1">
        <w:rPr>
          <w:rFonts w:ascii="Times New Roman" w:hAnsi="Times New Roman" w:cs="Times New Roman"/>
          <w:sz w:val="28"/>
          <w:szCs w:val="28"/>
          <w:lang w:val="uk-UA"/>
        </w:rPr>
        <w:t>[</w:t>
      </w:r>
      <w:r w:rsidR="00EC4899" w:rsidRPr="00AA6AF1">
        <w:rPr>
          <w:rFonts w:ascii="Times New Roman" w:hAnsi="Times New Roman" w:cs="Times New Roman"/>
          <w:sz w:val="28"/>
          <w:szCs w:val="28"/>
          <w:lang w:val="uk-UA"/>
        </w:rPr>
        <w:t>125;</w:t>
      </w:r>
      <w:r w:rsidR="00EC784A">
        <w:rPr>
          <w:rFonts w:ascii="Times New Roman" w:hAnsi="Times New Roman" w:cs="Times New Roman"/>
          <w:sz w:val="28"/>
          <w:szCs w:val="28"/>
          <w:lang w:val="uk-UA"/>
        </w:rPr>
        <w:t> </w:t>
      </w:r>
      <w:r w:rsidR="00624C35" w:rsidRPr="00AA6AF1">
        <w:rPr>
          <w:rFonts w:ascii="Times New Roman" w:hAnsi="Times New Roman" w:cs="Times New Roman"/>
          <w:sz w:val="28"/>
          <w:szCs w:val="28"/>
          <w:lang w:val="uk-UA"/>
        </w:rPr>
        <w:t>22.03.2019].</w:t>
      </w:r>
    </w:p>
    <w:p w:rsidR="009573F0"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Для на</w:t>
      </w:r>
      <w:r w:rsidR="009573F0" w:rsidRPr="00AA6AF1">
        <w:rPr>
          <w:rFonts w:ascii="Times New Roman" w:hAnsi="Times New Roman" w:cs="Times New Roman"/>
          <w:sz w:val="28"/>
          <w:szCs w:val="28"/>
          <w:lang w:val="uk-UA"/>
        </w:rPr>
        <w:t>зви</w:t>
      </w:r>
      <w:r w:rsidRPr="00AA6AF1">
        <w:rPr>
          <w:rFonts w:ascii="Times New Roman" w:hAnsi="Times New Roman" w:cs="Times New Roman"/>
          <w:sz w:val="28"/>
          <w:szCs w:val="28"/>
          <w:lang w:val="uk-UA"/>
        </w:rPr>
        <w:t xml:space="preserve"> відпочинку дітей з бабусями та дідусями без батьків в англійській мові використовуються неологізми </w:t>
      </w:r>
      <w:r w:rsidRPr="00AA6AF1">
        <w:rPr>
          <w:rFonts w:ascii="Times New Roman" w:hAnsi="Times New Roman" w:cs="Times New Roman"/>
          <w:i/>
          <w:sz w:val="28"/>
          <w:szCs w:val="28"/>
          <w:lang w:val="uk-UA"/>
        </w:rPr>
        <w:t>skip-gen trip</w:t>
      </w:r>
      <w:r w:rsidRPr="00AA6AF1">
        <w:rPr>
          <w:rFonts w:ascii="Times New Roman" w:hAnsi="Times New Roman" w:cs="Times New Roman"/>
          <w:sz w:val="28"/>
          <w:szCs w:val="28"/>
          <w:lang w:val="uk-UA"/>
        </w:rPr>
        <w:t xml:space="preserve"> (skip – пропуск + generation – покоління) та </w:t>
      </w:r>
      <w:r w:rsidRPr="00AA6AF1">
        <w:rPr>
          <w:rFonts w:ascii="Times New Roman" w:hAnsi="Times New Roman" w:cs="Times New Roman"/>
          <w:i/>
          <w:sz w:val="28"/>
          <w:szCs w:val="28"/>
          <w:lang w:val="uk-UA"/>
        </w:rPr>
        <w:t>gramping</w:t>
      </w:r>
      <w:r w:rsidRPr="00AA6AF1">
        <w:rPr>
          <w:rFonts w:ascii="Times New Roman" w:hAnsi="Times New Roman" w:cs="Times New Roman"/>
          <w:sz w:val="28"/>
          <w:szCs w:val="28"/>
          <w:lang w:val="uk-UA"/>
        </w:rPr>
        <w:t xml:space="preserve"> (grandparents – бабуся та дідусь + camping – туристичний похід), утворені шляхом словоскладання.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According to Boomer Magazine,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gramping</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is a way for grandparents to bond with their grandchildren by them on a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skip-gen</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(skip-a-generation) trip</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(Згідно з журналом Boomer, </w:t>
      </w:r>
      <w:r w:rsidR="007908AF" w:rsidRPr="00AA6AF1">
        <w:rPr>
          <w:rFonts w:ascii="Times New Roman" w:hAnsi="Times New Roman" w:cs="Times New Roman"/>
          <w:sz w:val="28"/>
          <w:szCs w:val="28"/>
          <w:lang w:val="uk-UA"/>
        </w:rPr>
        <w:t>«</w:t>
      </w:r>
      <w:r w:rsidR="009573F0" w:rsidRPr="00AA6AF1">
        <w:rPr>
          <w:rFonts w:ascii="Times New Roman" w:hAnsi="Times New Roman" w:cs="Times New Roman"/>
          <w:sz w:val="28"/>
          <w:szCs w:val="28"/>
          <w:lang w:val="uk-UA"/>
        </w:rPr>
        <w:t>грампінг</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9573F0"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спосіб бабусям і дідусям провести час із онуками, вирушивши у подорож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пропусти покоління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w:t>
      </w:r>
      <w:r w:rsidR="00EC4899" w:rsidRPr="00AA6AF1">
        <w:rPr>
          <w:rFonts w:ascii="Times New Roman" w:hAnsi="Times New Roman" w:cs="Times New Roman"/>
          <w:sz w:val="28"/>
          <w:szCs w:val="28"/>
          <w:lang w:val="uk-UA"/>
        </w:rPr>
        <w:t xml:space="preserve">122; </w:t>
      </w:r>
      <w:r w:rsidRPr="00AA6AF1">
        <w:rPr>
          <w:rFonts w:ascii="Times New Roman" w:hAnsi="Times New Roman" w:cs="Times New Roman"/>
          <w:sz w:val="28"/>
          <w:szCs w:val="28"/>
          <w:lang w:val="uk-UA"/>
        </w:rPr>
        <w:t xml:space="preserve">03.05.2019]. Українською мовою перекладається транслітерацією: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Грампінг</w:t>
      </w:r>
      <w:r w:rsidRPr="00AA6AF1">
        <w:rPr>
          <w:rFonts w:ascii="Times New Roman" w:hAnsi="Times New Roman" w:cs="Times New Roman"/>
          <w:i/>
          <w:sz w:val="28"/>
          <w:szCs w:val="28"/>
          <w:lang w:val="uk-UA"/>
        </w:rPr>
        <w:t xml:space="preserve"> – новий туристичний тренд</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[Press, 09.05.2019].</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А також такі неологізми зі сфери життя: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Are you familiar with </w:t>
      </w:r>
      <w:r w:rsidRPr="00AA6AF1">
        <w:rPr>
          <w:rFonts w:ascii="Times New Roman" w:hAnsi="Times New Roman" w:cs="Times New Roman"/>
          <w:b/>
          <w:i/>
          <w:sz w:val="28"/>
          <w:szCs w:val="28"/>
          <w:lang w:val="uk-UA"/>
        </w:rPr>
        <w:t>dude-fussing</w:t>
      </w:r>
      <w:r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proofErr w:type="gramStart"/>
      <w:r w:rsidR="00DA4A2D" w:rsidRPr="00AA6AF1">
        <w:rPr>
          <w:rFonts w:ascii="Times New Roman" w:hAnsi="Times New Roman" w:cs="Times New Roman"/>
          <w:i/>
          <w:iCs/>
          <w:sz w:val="28"/>
          <w:szCs w:val="28"/>
          <w:lang w:val="en-US"/>
        </w:rPr>
        <w:t>It</w:t>
      </w:r>
      <w:r w:rsidR="00860325" w:rsidRPr="00AA6AF1">
        <w:rPr>
          <w:rFonts w:ascii="Times New Roman" w:hAnsi="Times New Roman" w:cs="Times New Roman"/>
          <w:i/>
          <w:iCs/>
          <w:sz w:val="28"/>
          <w:szCs w:val="28"/>
          <w:lang w:val="uk-UA"/>
        </w:rPr>
        <w:t>ʼ</w:t>
      </w:r>
      <w:r w:rsidR="00DA4A2D" w:rsidRPr="00AA6AF1">
        <w:rPr>
          <w:rFonts w:ascii="Times New Roman" w:hAnsi="Times New Roman" w:cs="Times New Roman"/>
          <w:i/>
          <w:iCs/>
          <w:sz w:val="28"/>
          <w:szCs w:val="28"/>
          <w:lang w:val="en-US"/>
        </w:rPr>
        <w:t>s</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when</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you</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go</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camping</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and</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someone</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feels</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a</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primal</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need</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to</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poke</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at</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the</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fire</w:t>
      </w:r>
      <w:r w:rsidR="00DA4A2D" w:rsidRPr="00AA6AF1">
        <w:rPr>
          <w:rFonts w:ascii="Times New Roman" w:hAnsi="Times New Roman" w:cs="Times New Roman"/>
          <w:i/>
          <w:iCs/>
          <w:sz w:val="28"/>
          <w:szCs w:val="28"/>
          <w:lang w:val="uk-UA"/>
        </w:rPr>
        <w:t xml:space="preserve"> </w:t>
      </w:r>
      <w:r w:rsidR="00DA4A2D" w:rsidRPr="00AA6AF1">
        <w:rPr>
          <w:rFonts w:ascii="Times New Roman" w:hAnsi="Times New Roman" w:cs="Times New Roman"/>
          <w:i/>
          <w:iCs/>
          <w:sz w:val="28"/>
          <w:szCs w:val="28"/>
          <w:lang w:val="en-US"/>
        </w:rPr>
        <w:t>every</w:t>
      </w:r>
      <w:r w:rsidR="00DA4A2D" w:rsidRPr="00AA6AF1">
        <w:rPr>
          <w:rFonts w:ascii="Times New Roman" w:hAnsi="Times New Roman" w:cs="Times New Roman"/>
          <w:i/>
          <w:iCs/>
          <w:sz w:val="28"/>
          <w:szCs w:val="28"/>
          <w:lang w:val="uk-UA"/>
        </w:rPr>
        <w:t xml:space="preserve"> 30 </w:t>
      </w:r>
      <w:r w:rsidR="00DA4A2D" w:rsidRPr="00AA6AF1">
        <w:rPr>
          <w:rFonts w:ascii="Times New Roman" w:hAnsi="Times New Roman" w:cs="Times New Roman"/>
          <w:i/>
          <w:iCs/>
          <w:sz w:val="28"/>
          <w:szCs w:val="28"/>
          <w:lang w:val="en-US"/>
        </w:rPr>
        <w:t>seconds</w:t>
      </w:r>
      <w:r w:rsidR="007908AF" w:rsidRPr="00AA6AF1">
        <w:rPr>
          <w:rFonts w:ascii="Times New Roman" w:hAnsi="Times New Roman" w:cs="Times New Roman"/>
          <w:sz w:val="28"/>
          <w:szCs w:val="28"/>
          <w:lang w:val="uk-UA"/>
        </w:rPr>
        <w:t>»</w:t>
      </w:r>
      <w:r w:rsidR="00DA4A2D" w:rsidRPr="00AA6AF1">
        <w:rPr>
          <w:rFonts w:ascii="Times New Roman" w:hAnsi="Times New Roman" w:cs="Times New Roman"/>
          <w:sz w:val="28"/>
          <w:szCs w:val="28"/>
          <w:lang w:val="uk-UA"/>
        </w:rPr>
        <w:t xml:space="preserve"> (Ви знайомі з поняттям метушня на порожньому місці?</w:t>
      </w:r>
      <w:proofErr w:type="gramEnd"/>
      <w:r w:rsidR="00DA4A2D" w:rsidRPr="00AA6AF1">
        <w:rPr>
          <w:rFonts w:ascii="Times New Roman" w:hAnsi="Times New Roman" w:cs="Times New Roman"/>
          <w:sz w:val="28"/>
          <w:szCs w:val="28"/>
          <w:lang w:val="uk-UA"/>
        </w:rPr>
        <w:t xml:space="preserve"> Це коли ви вирушаєте у похід, і хтось бачить гостру необхідність у тому, щоб тикати в багаття кожні 30 секунд)</w:t>
      </w:r>
      <w:r w:rsidRPr="00AA6AF1">
        <w:rPr>
          <w:rFonts w:ascii="Times New Roman" w:hAnsi="Times New Roman" w:cs="Times New Roman"/>
          <w:sz w:val="28"/>
          <w:szCs w:val="28"/>
          <w:lang w:val="uk-UA"/>
        </w:rPr>
        <w:t xml:space="preserve"> [</w:t>
      </w:r>
      <w:r w:rsidR="00EC4899" w:rsidRPr="00AA6AF1">
        <w:rPr>
          <w:rFonts w:ascii="Times New Roman" w:hAnsi="Times New Roman" w:cs="Times New Roman"/>
          <w:sz w:val="28"/>
          <w:szCs w:val="28"/>
          <w:lang w:val="uk-UA"/>
        </w:rPr>
        <w:t>92;</w:t>
      </w:r>
      <w:r w:rsidRPr="00AA6AF1">
        <w:rPr>
          <w:rFonts w:ascii="Times New Roman" w:hAnsi="Times New Roman" w:cs="Times New Roman"/>
          <w:sz w:val="28"/>
          <w:szCs w:val="28"/>
          <w:lang w:val="uk-UA"/>
        </w:rPr>
        <w:t xml:space="preserve"> 03.11.20</w:t>
      </w:r>
      <w:r w:rsidR="00EC4899"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w:t>
      </w:r>
      <w:r w:rsidR="00DA4A2D" w:rsidRPr="00AA6AF1">
        <w:rPr>
          <w:rFonts w:ascii="Times New Roman" w:hAnsi="Times New Roman" w:cs="Times New Roman"/>
          <w:sz w:val="28"/>
          <w:szCs w:val="28"/>
          <w:lang w:val="uk-UA"/>
        </w:rPr>
        <w:t xml:space="preserve"> </w:t>
      </w:r>
      <w:r w:rsidRPr="00AA6AF1">
        <w:rPr>
          <w:rFonts w:ascii="Times New Roman" w:hAnsi="Times New Roman" w:cs="Times New Roman"/>
          <w:i/>
          <w:sz w:val="28"/>
          <w:szCs w:val="28"/>
          <w:lang w:val="uk-UA"/>
        </w:rPr>
        <w:t>Dude-fussing</w:t>
      </w:r>
      <w:r w:rsidRPr="00AA6AF1">
        <w:rPr>
          <w:rFonts w:ascii="Times New Roman" w:hAnsi="Times New Roman" w:cs="Times New Roman"/>
          <w:sz w:val="28"/>
          <w:szCs w:val="28"/>
          <w:lang w:val="uk-UA"/>
        </w:rPr>
        <w:t xml:space="preserve"> утворено за допомогою словоскладання (dude – хлопець + fussing – суєта). Українською мовою передається поясненням: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метушня на порожньому місці з виглядом, ніби чиниш потрібну, суспільно корисну справу</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EC4899" w:rsidRPr="00AA6AF1">
        <w:rPr>
          <w:rFonts w:ascii="Times New Roman" w:hAnsi="Times New Roman" w:cs="Times New Roman"/>
          <w:sz w:val="28"/>
          <w:szCs w:val="28"/>
          <w:lang w:val="uk-UA"/>
        </w:rPr>
        <w:t>112</w:t>
      </w:r>
      <w:r w:rsidRPr="00AA6AF1">
        <w:rPr>
          <w:rFonts w:ascii="Times New Roman" w:hAnsi="Times New Roman" w:cs="Times New Roman"/>
          <w:sz w:val="28"/>
          <w:szCs w:val="28"/>
          <w:lang w:val="uk-UA"/>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Неологізм-словосполучення </w:t>
      </w:r>
      <w:r w:rsidRPr="00AA6AF1">
        <w:rPr>
          <w:rFonts w:ascii="Times New Roman" w:hAnsi="Times New Roman" w:cs="Times New Roman"/>
          <w:i/>
          <w:sz w:val="28"/>
          <w:szCs w:val="28"/>
          <w:lang w:val="uk-UA"/>
        </w:rPr>
        <w:t xml:space="preserve">bee brick: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Homeowner adds £27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bee brick</w:t>
      </w:r>
      <w:r w:rsidR="007908AF" w:rsidRPr="00AA6AF1">
        <w:rPr>
          <w:rFonts w:ascii="Times New Roman" w:hAnsi="Times New Roman" w:cs="Times New Roman"/>
          <w:b/>
          <w:i/>
          <w:sz w:val="28"/>
          <w:szCs w:val="28"/>
          <w:lang w:val="uk-UA"/>
        </w:rPr>
        <w:t>»</w:t>
      </w:r>
      <w:r w:rsidRPr="00AA6AF1">
        <w:rPr>
          <w:rFonts w:ascii="Times New Roman" w:hAnsi="Times New Roman" w:cs="Times New Roman"/>
          <w:i/>
          <w:sz w:val="28"/>
          <w:szCs w:val="28"/>
          <w:lang w:val="uk-UA"/>
        </w:rPr>
        <w:t xml:space="preserve"> до wall to give insects a place to live and save plummeting populations</w:t>
      </w:r>
      <w:r w:rsidR="007908AF" w:rsidRPr="00AA6AF1">
        <w:rPr>
          <w:rFonts w:ascii="Times New Roman" w:hAnsi="Times New Roman" w:cs="Times New Roman"/>
          <w:i/>
          <w:sz w:val="28"/>
          <w:szCs w:val="28"/>
          <w:lang w:val="uk-UA"/>
        </w:rPr>
        <w:t>»</w:t>
      </w:r>
      <w:r w:rsidR="00DA4A2D"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00EC4899" w:rsidRPr="00AA6AF1">
        <w:rPr>
          <w:rFonts w:ascii="Times New Roman" w:hAnsi="Times New Roman" w:cs="Times New Roman"/>
          <w:sz w:val="28"/>
          <w:szCs w:val="28"/>
          <w:lang w:val="uk-UA"/>
        </w:rPr>
        <w:t>139;</w:t>
      </w:r>
      <w:r w:rsidR="00EC784A">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09.01.2019]. У перекладі цієї статті українською мовою поняття передається за допомогою калькування: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Адам вважає, що кожен, хто має власний будинок, повинен встановити в стіну хоча б одну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бджолину</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 xml:space="preserve"> </w:t>
      </w:r>
      <w:r w:rsidRPr="00AA6AF1">
        <w:rPr>
          <w:rFonts w:ascii="Times New Roman" w:hAnsi="Times New Roman" w:cs="Times New Roman"/>
          <w:i/>
          <w:sz w:val="28"/>
          <w:szCs w:val="28"/>
          <w:lang w:val="uk-UA"/>
        </w:rPr>
        <w:t>цеглу…</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EC4899" w:rsidRPr="00AA6AF1">
        <w:rPr>
          <w:rFonts w:ascii="Times New Roman" w:hAnsi="Times New Roman" w:cs="Times New Roman"/>
          <w:sz w:val="28"/>
          <w:szCs w:val="28"/>
          <w:lang w:val="uk-UA"/>
        </w:rPr>
        <w:t>26</w:t>
      </w:r>
      <w:r w:rsidRPr="00AA6AF1">
        <w:rPr>
          <w:rFonts w:ascii="Times New Roman" w:hAnsi="Times New Roman" w:cs="Times New Roman"/>
          <w:sz w:val="28"/>
          <w:szCs w:val="28"/>
          <w:lang w:val="uk-UA"/>
        </w:rPr>
        <w:t>].</w:t>
      </w:r>
      <w:r w:rsidR="00DA4A2D" w:rsidRPr="00AA6AF1">
        <w:rPr>
          <w:rFonts w:ascii="Times New Roman" w:hAnsi="Times New Roman" w:cs="Times New Roman"/>
          <w:sz w:val="28"/>
          <w:szCs w:val="28"/>
          <w:lang w:val="uk-UA"/>
        </w:rPr>
        <w:t xml:space="preserve">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час</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сильної</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посухи</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в</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Лос</w:t>
      </w:r>
      <w:r w:rsidR="00DA4A2D" w:rsidRPr="00AA6AF1">
        <w:rPr>
          <w:rFonts w:ascii="Times New Roman" w:hAnsi="Times New Roman" w:cs="Times New Roman"/>
          <w:sz w:val="28"/>
          <w:szCs w:val="28"/>
          <w:lang w:val="uk-UA"/>
        </w:rPr>
        <w:t>-</w:t>
      </w:r>
      <w:r w:rsidRPr="00AA6AF1">
        <w:rPr>
          <w:rFonts w:ascii="Times New Roman" w:hAnsi="Times New Roman" w:cs="Times New Roman"/>
          <w:sz w:val="28"/>
          <w:szCs w:val="28"/>
        </w:rPr>
        <w:t>Анжелесі</w:t>
      </w:r>
      <w:r w:rsidRPr="00AA6AF1">
        <w:rPr>
          <w:rFonts w:ascii="Times New Roman" w:hAnsi="Times New Roman" w:cs="Times New Roman"/>
          <w:sz w:val="28"/>
          <w:szCs w:val="28"/>
          <w:lang w:val="en-US"/>
        </w:rPr>
        <w:t xml:space="preserve"> </w:t>
      </w:r>
      <w:r w:rsidR="00DA4A2D" w:rsidRPr="00AA6AF1">
        <w:rPr>
          <w:rFonts w:ascii="Times New Roman" w:hAnsi="Times New Roman" w:cs="Times New Roman"/>
          <w:sz w:val="28"/>
          <w:szCs w:val="28"/>
          <w:lang w:val="uk-UA"/>
        </w:rPr>
        <w:t>у</w:t>
      </w:r>
      <w:r w:rsidRPr="00AA6AF1">
        <w:rPr>
          <w:rFonts w:ascii="Times New Roman" w:hAnsi="Times New Roman" w:cs="Times New Roman"/>
          <w:sz w:val="28"/>
          <w:szCs w:val="28"/>
          <w:lang w:val="en-US"/>
        </w:rPr>
        <w:t xml:space="preserve"> 2014 </w:t>
      </w:r>
      <w:r w:rsidRPr="00AA6AF1">
        <w:rPr>
          <w:rFonts w:ascii="Times New Roman" w:hAnsi="Times New Roman" w:cs="Times New Roman"/>
          <w:sz w:val="28"/>
          <w:szCs w:val="28"/>
        </w:rPr>
        <w:t>р</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w:t>
      </w:r>
      <w:r w:rsidR="00146ABD" w:rsidRPr="00AA6AF1">
        <w:rPr>
          <w:rFonts w:ascii="Times New Roman" w:hAnsi="Times New Roman" w:cs="Times New Roman"/>
          <w:sz w:val="28"/>
          <w:szCs w:val="28"/>
          <w:lang w:val="en-US"/>
        </w:rPr>
        <w:t>ʼ</w:t>
      </w:r>
      <w:r w:rsidRPr="00AA6AF1">
        <w:rPr>
          <w:rFonts w:ascii="Times New Roman" w:hAnsi="Times New Roman" w:cs="Times New Roman"/>
          <w:sz w:val="28"/>
          <w:szCs w:val="28"/>
        </w:rPr>
        <w:t>явилося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словосполучення</w:t>
      </w:r>
      <w:r w:rsidRPr="00AA6AF1">
        <w:rPr>
          <w:rFonts w:ascii="Times New Roman" w:hAnsi="Times New Roman" w:cs="Times New Roman"/>
          <w:sz w:val="28"/>
          <w:szCs w:val="28"/>
          <w:lang w:val="en-US"/>
        </w:rPr>
        <w:t xml:space="preserve"> </w:t>
      </w:r>
      <w:r w:rsidRPr="00AA6AF1">
        <w:rPr>
          <w:rFonts w:ascii="Times New Roman" w:hAnsi="Times New Roman" w:cs="Times New Roman"/>
          <w:i/>
          <w:sz w:val="28"/>
          <w:szCs w:val="28"/>
          <w:lang w:val="en-US"/>
        </w:rPr>
        <w:t>drought shaming</w:t>
      </w:r>
      <w:r w:rsidRPr="00AA6AF1">
        <w:rPr>
          <w:rFonts w:ascii="Times New Roman" w:hAnsi="Times New Roman" w:cs="Times New Roman"/>
          <w:sz w:val="28"/>
          <w:szCs w:val="28"/>
          <w:lang w:val="en-US"/>
        </w:rPr>
        <w:t xml:space="preserve">: </w:t>
      </w:r>
      <w:r w:rsidR="007908AF" w:rsidRPr="00AA6AF1">
        <w:rPr>
          <w:rFonts w:ascii="Times New Roman" w:hAnsi="Times New Roman" w:cs="Times New Roman"/>
          <w:sz w:val="28"/>
          <w:szCs w:val="28"/>
          <w:lang w:val="uk-UA"/>
        </w:rPr>
        <w:t>«</w:t>
      </w:r>
      <w:r w:rsidR="00F834CB" w:rsidRPr="00AA6AF1">
        <w:rPr>
          <w:rFonts w:ascii="Times New Roman" w:hAnsi="Times New Roman" w:cs="Times New Roman"/>
          <w:i/>
          <w:iCs/>
          <w:sz w:val="28"/>
          <w:szCs w:val="28"/>
          <w:lang w:val="en-US"/>
        </w:rPr>
        <w:t xml:space="preserve">In California, a new season of drought brings a new season of </w:t>
      </w:r>
      <w:r w:rsidR="00F834CB" w:rsidRPr="00AA6AF1">
        <w:rPr>
          <w:rFonts w:ascii="Times New Roman" w:hAnsi="Times New Roman" w:cs="Times New Roman"/>
          <w:b/>
          <w:bCs/>
          <w:i/>
          <w:iCs/>
          <w:sz w:val="28"/>
          <w:szCs w:val="28"/>
          <w:lang w:val="en-US"/>
        </w:rPr>
        <w:t>drought shaming</w:t>
      </w:r>
      <w:r w:rsidR="00F834CB" w:rsidRPr="00AA6AF1">
        <w:rPr>
          <w:rFonts w:ascii="Times New Roman" w:hAnsi="Times New Roman" w:cs="Times New Roman"/>
          <w:i/>
          <w:iCs/>
          <w:sz w:val="28"/>
          <w:szCs w:val="28"/>
          <w:lang w:val="en-US"/>
        </w:rPr>
        <w:t>…</w:t>
      </w:r>
      <w:r w:rsidR="007908AF" w:rsidRPr="00AA6AF1">
        <w:rPr>
          <w:rFonts w:ascii="Times New Roman" w:hAnsi="Times New Roman" w:cs="Times New Roman"/>
          <w:i/>
          <w:iCs/>
          <w:sz w:val="28"/>
          <w:szCs w:val="28"/>
          <w:lang w:val="uk-UA"/>
        </w:rPr>
        <w:t>»</w:t>
      </w:r>
      <w:r w:rsidR="00F834CB" w:rsidRPr="00AA6AF1">
        <w:rPr>
          <w:rFonts w:ascii="Times New Roman" w:hAnsi="Times New Roman" w:cs="Times New Roman"/>
          <w:i/>
          <w:iCs/>
          <w:sz w:val="28"/>
          <w:szCs w:val="28"/>
          <w:lang w:val="uk-UA"/>
        </w:rPr>
        <w:t xml:space="preserve"> (</w:t>
      </w:r>
      <w:r w:rsidRPr="00AA6AF1">
        <w:rPr>
          <w:rFonts w:ascii="Times New Roman" w:hAnsi="Times New Roman" w:cs="Times New Roman"/>
          <w:sz w:val="28"/>
          <w:szCs w:val="28"/>
        </w:rPr>
        <w:t>У Каліфорнії новий сезон посухи супроводжується новим сезоном докорів за використання води під час посухи …) [</w:t>
      </w:r>
      <w:r w:rsidR="00EC4899" w:rsidRPr="00AA6AF1">
        <w:rPr>
          <w:rFonts w:ascii="Times New Roman" w:hAnsi="Times New Roman" w:cs="Times New Roman"/>
          <w:sz w:val="28"/>
          <w:szCs w:val="28"/>
        </w:rPr>
        <w:t>136;</w:t>
      </w:r>
      <w:r w:rsidRPr="00AA6AF1">
        <w:rPr>
          <w:rFonts w:ascii="Times New Roman" w:hAnsi="Times New Roman" w:cs="Times New Roman"/>
          <w:sz w:val="28"/>
          <w:szCs w:val="28"/>
        </w:rPr>
        <w:t xml:space="preserve"> 16.05.201</w:t>
      </w:r>
      <w:r w:rsidR="00EC4899" w:rsidRPr="00AA6AF1">
        <w:rPr>
          <w:rFonts w:ascii="Times New Roman" w:hAnsi="Times New Roman" w:cs="Times New Roman"/>
          <w:sz w:val="28"/>
          <w:szCs w:val="28"/>
        </w:rPr>
        <w:t>9</w:t>
      </w:r>
      <w:r w:rsidRPr="00AA6AF1">
        <w:rPr>
          <w:rFonts w:ascii="Times New Roman" w:hAnsi="Times New Roman" w:cs="Times New Roman"/>
          <w:sz w:val="28"/>
          <w:szCs w:val="28"/>
        </w:rPr>
        <w:t xml:space="preserve">]. Неологізм має таке визначення: </w:t>
      </w:r>
      <w:r w:rsidRPr="00AA6AF1">
        <w:rPr>
          <w:rFonts w:ascii="Times New Roman" w:hAnsi="Times New Roman" w:cs="Times New Roman"/>
          <w:i/>
          <w:sz w:val="28"/>
          <w:szCs w:val="28"/>
        </w:rPr>
        <w:t>publicly reproaching a household or institution for using water excessively during a drought</w:t>
      </w:r>
      <w:r w:rsidRPr="00AA6AF1">
        <w:rPr>
          <w:rFonts w:ascii="Times New Roman" w:hAnsi="Times New Roman" w:cs="Times New Roman"/>
          <w:sz w:val="28"/>
          <w:szCs w:val="28"/>
        </w:rPr>
        <w:t xml:space="preserve"> (публічно </w:t>
      </w:r>
      <w:r w:rsidRPr="00AA6AF1">
        <w:rPr>
          <w:rFonts w:ascii="Times New Roman" w:hAnsi="Times New Roman" w:cs="Times New Roman"/>
          <w:sz w:val="28"/>
          <w:szCs w:val="28"/>
        </w:rPr>
        <w:lastRenderedPageBreak/>
        <w:t>дорікати будь-яке домашнє господарство</w:t>
      </w:r>
      <w:r w:rsidR="0041589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чи установ</w:t>
      </w:r>
      <w:r w:rsidR="0041589F"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у надмірному використанні води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 xml:space="preserve">ід час посухи). Українською мовою в паралельних текстах словосполучення </w:t>
      </w:r>
      <w:proofErr w:type="gramStart"/>
      <w:r w:rsidRPr="00AA6AF1">
        <w:rPr>
          <w:rFonts w:ascii="Times New Roman" w:hAnsi="Times New Roman" w:cs="Times New Roman"/>
          <w:sz w:val="28"/>
          <w:szCs w:val="28"/>
        </w:rPr>
        <w:t>передається</w:t>
      </w:r>
      <w:proofErr w:type="gramEnd"/>
      <w:r w:rsidRPr="00AA6AF1">
        <w:rPr>
          <w:rFonts w:ascii="Times New Roman" w:hAnsi="Times New Roman" w:cs="Times New Roman"/>
          <w:sz w:val="28"/>
          <w:szCs w:val="28"/>
        </w:rPr>
        <w:t xml:space="preserve"> </w:t>
      </w:r>
      <w:r w:rsidR="0041589F" w:rsidRPr="00AA6AF1">
        <w:rPr>
          <w:rFonts w:ascii="Times New Roman" w:hAnsi="Times New Roman" w:cs="Times New Roman"/>
          <w:sz w:val="28"/>
          <w:szCs w:val="28"/>
          <w:lang w:val="uk-UA"/>
        </w:rPr>
        <w:t xml:space="preserve">з </w:t>
      </w:r>
      <w:r w:rsidRPr="00AA6AF1">
        <w:rPr>
          <w:rFonts w:ascii="Times New Roman" w:hAnsi="Times New Roman" w:cs="Times New Roman"/>
          <w:sz w:val="28"/>
          <w:szCs w:val="28"/>
        </w:rPr>
        <w:t xml:space="preserve">використанням лексично-семантичної заміни: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Багато</w:t>
      </w:r>
      <w:r w:rsidR="0041589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 xml:space="preserve"> хто прямо звертається до поліції з вимогою вжити заходів проти </w:t>
      </w:r>
      <w:r w:rsidR="007908AF" w:rsidRPr="00AA6AF1">
        <w:rPr>
          <w:rFonts w:ascii="Times New Roman" w:hAnsi="Times New Roman" w:cs="Times New Roman"/>
          <w:b/>
          <w:i/>
          <w:sz w:val="28"/>
          <w:szCs w:val="28"/>
        </w:rPr>
        <w:t>«</w:t>
      </w:r>
      <w:r w:rsidRPr="00AA6AF1">
        <w:rPr>
          <w:rFonts w:ascii="Times New Roman" w:hAnsi="Times New Roman" w:cs="Times New Roman"/>
          <w:b/>
          <w:i/>
          <w:sz w:val="28"/>
          <w:szCs w:val="28"/>
        </w:rPr>
        <w:t>водних злочинців</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025848" w:rsidRPr="00AA6AF1">
        <w:rPr>
          <w:rFonts w:ascii="Times New Roman" w:hAnsi="Times New Roman" w:cs="Times New Roman"/>
          <w:sz w:val="28"/>
          <w:szCs w:val="28"/>
        </w:rPr>
        <w:t>101;</w:t>
      </w:r>
      <w:r w:rsidRPr="00AA6AF1">
        <w:rPr>
          <w:rFonts w:ascii="Times New Roman" w:hAnsi="Times New Roman" w:cs="Times New Roman"/>
          <w:sz w:val="28"/>
          <w:szCs w:val="28"/>
        </w:rPr>
        <w:t xml:space="preserve"> 23.10.20</w:t>
      </w:r>
      <w:r w:rsidR="00025848" w:rsidRPr="00AA6AF1">
        <w:rPr>
          <w:rFonts w:ascii="Times New Roman" w:hAnsi="Times New Roman" w:cs="Times New Roman"/>
          <w:sz w:val="28"/>
          <w:szCs w:val="28"/>
        </w:rPr>
        <w:t>20</w:t>
      </w:r>
      <w:r w:rsidRPr="00AA6AF1">
        <w:rPr>
          <w:rFonts w:ascii="Times New Roman" w:hAnsi="Times New Roman" w:cs="Times New Roman"/>
          <w:sz w:val="28"/>
          <w:szCs w:val="28"/>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Новий термін в урбаністиці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rPr>
        <w:t>Sneckdown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Using</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snow</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to</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design</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safer</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streets</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(Снекдаун: використання снігу з метою зробити вулиці безпечнішими) [</w:t>
      </w:r>
      <w:r w:rsidR="00025848" w:rsidRPr="00AA6AF1">
        <w:rPr>
          <w:rFonts w:ascii="Times New Roman" w:hAnsi="Times New Roman" w:cs="Times New Roman"/>
          <w:sz w:val="28"/>
          <w:szCs w:val="28"/>
        </w:rPr>
        <w:t>91;</w:t>
      </w:r>
      <w:r w:rsidRPr="00AA6AF1">
        <w:rPr>
          <w:rFonts w:ascii="Times New Roman" w:hAnsi="Times New Roman" w:cs="Times New Roman"/>
          <w:sz w:val="28"/>
          <w:szCs w:val="28"/>
          <w:lang w:val="uk-UA"/>
        </w:rPr>
        <w:t xml:space="preserve"> 22.01.201</w:t>
      </w:r>
      <w:r w:rsidR="00025848" w:rsidRPr="00AA6AF1">
        <w:rPr>
          <w:rFonts w:ascii="Times New Roman" w:hAnsi="Times New Roman" w:cs="Times New Roman"/>
          <w:sz w:val="28"/>
          <w:szCs w:val="28"/>
          <w:lang w:val="uk-UA"/>
        </w:rPr>
        <w:t>9</w:t>
      </w:r>
      <w:r w:rsidRPr="00AA6AF1">
        <w:rPr>
          <w:rFonts w:ascii="Times New Roman" w:hAnsi="Times New Roman" w:cs="Times New Roman"/>
          <w:sz w:val="28"/>
          <w:szCs w:val="28"/>
          <w:lang w:val="uk-UA"/>
        </w:rPr>
        <w:t>]. Неологізм, утворений за допомогою словоскладання (</w:t>
      </w:r>
      <w:r w:rsidRPr="00AA6AF1">
        <w:rPr>
          <w:rFonts w:ascii="Times New Roman" w:hAnsi="Times New Roman" w:cs="Times New Roman"/>
          <w:sz w:val="28"/>
          <w:szCs w:val="28"/>
        </w:rPr>
        <w:t>snowy</w:t>
      </w:r>
      <w:r w:rsidRPr="00AA6AF1">
        <w:rPr>
          <w:rFonts w:ascii="Times New Roman" w:hAnsi="Times New Roman" w:cs="Times New Roman"/>
          <w:sz w:val="28"/>
          <w:szCs w:val="28"/>
          <w:lang w:val="uk-UA"/>
        </w:rPr>
        <w:t xml:space="preserve"> – засніжений + </w:t>
      </w:r>
      <w:r w:rsidRPr="00AA6AF1">
        <w:rPr>
          <w:rFonts w:ascii="Times New Roman" w:hAnsi="Times New Roman" w:cs="Times New Roman"/>
          <w:sz w:val="28"/>
          <w:szCs w:val="28"/>
        </w:rPr>
        <w:t>neckdown</w:t>
      </w:r>
      <w:r w:rsidRPr="00AA6AF1">
        <w:rPr>
          <w:rFonts w:ascii="Times New Roman" w:hAnsi="Times New Roman" w:cs="Times New Roman"/>
          <w:sz w:val="28"/>
          <w:szCs w:val="28"/>
          <w:lang w:val="uk-UA"/>
        </w:rPr>
        <w:t xml:space="preserve"> – розширення тротуару), українською перекладається за допомогою транскрибування: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w:t>
      </w:r>
      <w:r w:rsidRPr="00AA6AF1">
        <w:rPr>
          <w:rFonts w:ascii="Times New Roman" w:hAnsi="Times New Roman" w:cs="Times New Roman"/>
          <w:i/>
          <w:sz w:val="28"/>
          <w:szCs w:val="28"/>
        </w:rPr>
        <w:t>sneckdown</w:t>
      </w:r>
      <w:r w:rsidRPr="00AA6AF1">
        <w:rPr>
          <w:rFonts w:ascii="Times New Roman" w:hAnsi="Times New Roman" w:cs="Times New Roman"/>
          <w:i/>
          <w:sz w:val="28"/>
          <w:szCs w:val="28"/>
          <w:lang w:val="uk-UA"/>
        </w:rPr>
        <w:t xml:space="preserve"> (</w:t>
      </w:r>
      <w:r w:rsidRPr="00AA6AF1">
        <w:rPr>
          <w:rFonts w:ascii="Times New Roman" w:hAnsi="Times New Roman" w:cs="Times New Roman"/>
          <w:b/>
          <w:i/>
          <w:sz w:val="28"/>
          <w:szCs w:val="28"/>
          <w:lang w:val="uk-UA"/>
        </w:rPr>
        <w:t>снекдаун</w:t>
      </w:r>
      <w:r w:rsidRPr="00AA6AF1">
        <w:rPr>
          <w:rFonts w:ascii="Times New Roman" w:hAnsi="Times New Roman" w:cs="Times New Roman"/>
          <w:i/>
          <w:sz w:val="28"/>
          <w:szCs w:val="28"/>
          <w:lang w:val="uk-UA"/>
        </w:rPr>
        <w:t>) – це коли через сніг видно, скільки місця не використовують машини в місті</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025848" w:rsidRPr="00AA6AF1">
        <w:rPr>
          <w:rFonts w:ascii="Times New Roman" w:hAnsi="Times New Roman" w:cs="Times New Roman"/>
          <w:sz w:val="28"/>
          <w:szCs w:val="28"/>
          <w:lang w:val="uk-UA"/>
        </w:rPr>
        <w:t>143</w:t>
      </w:r>
      <w:r w:rsidRPr="00AA6AF1">
        <w:rPr>
          <w:rFonts w:ascii="Times New Roman" w:hAnsi="Times New Roman" w:cs="Times New Roman"/>
          <w:sz w:val="28"/>
          <w:szCs w:val="28"/>
          <w:lang w:val="uk-UA"/>
        </w:rPr>
        <w:t>].</w:t>
      </w:r>
    </w:p>
    <w:p w:rsidR="00624C35" w:rsidRPr="00AA6AF1" w:rsidRDefault="00624C35"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Неологізм</w:t>
      </w:r>
      <w:r w:rsidRPr="00AA6AF1">
        <w:rPr>
          <w:rFonts w:ascii="Times New Roman" w:hAnsi="Times New Roman" w:cs="Times New Roman"/>
          <w:sz w:val="28"/>
          <w:szCs w:val="28"/>
          <w:lang w:val="en-US"/>
        </w:rPr>
        <w:t>-</w:t>
      </w:r>
      <w:r w:rsidRPr="00AA6AF1">
        <w:rPr>
          <w:rFonts w:ascii="Times New Roman" w:hAnsi="Times New Roman" w:cs="Times New Roman"/>
          <w:sz w:val="28"/>
          <w:szCs w:val="28"/>
        </w:rPr>
        <w:t>словосполучення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для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позначення</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особливостей</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клімату</w:t>
      </w:r>
      <w:r w:rsidRPr="00AA6AF1">
        <w:rPr>
          <w:rFonts w:ascii="Times New Roman" w:hAnsi="Times New Roman" w:cs="Times New Roman"/>
          <w:sz w:val="28"/>
          <w:szCs w:val="28"/>
          <w:lang w:val="en-US"/>
        </w:rPr>
        <w:t xml:space="preserve">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en-US"/>
        </w:rPr>
        <w:t>Hothouse Earth</w:t>
      </w:r>
      <w:r w:rsidRPr="00AA6AF1">
        <w:rPr>
          <w:rFonts w:ascii="Times New Roman" w:hAnsi="Times New Roman" w:cs="Times New Roman"/>
          <w:i/>
          <w:sz w:val="28"/>
          <w:szCs w:val="28"/>
          <w:lang w:val="en-US"/>
        </w:rPr>
        <w:t xml:space="preserve"> is a term used to describe a scenario in which human activity causa a highher global temperature than at any time during the past 1.2 million years...</w:t>
      </w:r>
      <w:r w:rsidR="007908AF" w:rsidRPr="00AA6AF1">
        <w:rPr>
          <w:rFonts w:ascii="Times New Roman" w:hAnsi="Times New Roman" w:cs="Times New Roman"/>
          <w:i/>
          <w:sz w:val="28"/>
          <w:szCs w:val="28"/>
          <w:lang w:val="uk-UA"/>
        </w:rPr>
        <w:t>»</w:t>
      </w:r>
      <w:r w:rsidR="00683142"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(Земля-парник – це термін, що використовується для опису сценарію, згідно з яким людська діяльність призводить до того, що температура в усьому світі досягає вищої шкали, ніж будь-коли за останні 1,2 мільйони років) [</w:t>
      </w:r>
      <w:r w:rsidR="008D34E1" w:rsidRPr="00AA6AF1">
        <w:rPr>
          <w:rFonts w:ascii="Times New Roman" w:hAnsi="Times New Roman" w:cs="Times New Roman"/>
          <w:sz w:val="28"/>
          <w:szCs w:val="28"/>
        </w:rPr>
        <w:t>105;</w:t>
      </w:r>
      <w:r w:rsidR="00EC784A">
        <w:rPr>
          <w:rFonts w:ascii="Times New Roman" w:hAnsi="Times New Roman" w:cs="Times New Roman"/>
          <w:sz w:val="28"/>
          <w:szCs w:val="28"/>
          <w:lang w:val="uk-UA"/>
        </w:rPr>
        <w:t> </w:t>
      </w:r>
      <w:r w:rsidRPr="00AA6AF1">
        <w:rPr>
          <w:rFonts w:ascii="Times New Roman" w:hAnsi="Times New Roman" w:cs="Times New Roman"/>
          <w:sz w:val="28"/>
          <w:szCs w:val="28"/>
          <w:lang w:val="uk-UA"/>
        </w:rPr>
        <w:t>07.08.20</w:t>
      </w:r>
      <w:r w:rsidR="008D34E1"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 xml:space="preserve">]. Українською мовою передається калькуванням: </w:t>
      </w:r>
      <w:r w:rsidR="007908AF" w:rsidRPr="00AA6AF1">
        <w:rPr>
          <w:rFonts w:ascii="Times New Roman" w:hAnsi="Times New Roman" w:cs="Times New Roman"/>
          <w:sz w:val="28"/>
          <w:szCs w:val="28"/>
          <w:lang w:val="uk-UA"/>
        </w:rPr>
        <w:t>«</w:t>
      </w:r>
      <w:r w:rsidRPr="00AA6AF1">
        <w:rPr>
          <w:rFonts w:ascii="Times New Roman" w:hAnsi="Times New Roman" w:cs="Times New Roman"/>
          <w:i/>
          <w:sz w:val="28"/>
          <w:szCs w:val="28"/>
          <w:lang w:val="uk-UA"/>
        </w:rPr>
        <w:t>Вілл Стеффен (</w:t>
      </w:r>
      <w:r w:rsidRPr="00AA6AF1">
        <w:rPr>
          <w:rFonts w:ascii="Times New Roman" w:hAnsi="Times New Roman" w:cs="Times New Roman"/>
          <w:i/>
          <w:sz w:val="28"/>
          <w:szCs w:val="28"/>
          <w:lang w:val="en-US"/>
        </w:rPr>
        <w:t>Will</w:t>
      </w:r>
      <w:r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en-US"/>
        </w:rPr>
        <w:t>Steffen</w:t>
      </w:r>
      <w:r w:rsidRPr="00AA6AF1">
        <w:rPr>
          <w:rFonts w:ascii="Times New Roman" w:hAnsi="Times New Roman" w:cs="Times New Roman"/>
          <w:i/>
          <w:sz w:val="28"/>
          <w:szCs w:val="28"/>
          <w:lang w:val="uk-UA"/>
        </w:rPr>
        <w:t xml:space="preserve">) з Австралійського національного університету та його колеги оцінили ризик так званого сценарію </w:t>
      </w:r>
      <w:r w:rsidR="007908AF" w:rsidRPr="00AA6AF1">
        <w:rPr>
          <w:rFonts w:ascii="Times New Roman" w:hAnsi="Times New Roman" w:cs="Times New Roman"/>
          <w:b/>
          <w:i/>
          <w:sz w:val="28"/>
          <w:szCs w:val="28"/>
        </w:rPr>
        <w:t>«</w:t>
      </w:r>
      <w:r w:rsidRPr="00AA6AF1">
        <w:rPr>
          <w:rFonts w:ascii="Times New Roman" w:hAnsi="Times New Roman" w:cs="Times New Roman"/>
          <w:b/>
          <w:i/>
          <w:sz w:val="28"/>
          <w:szCs w:val="28"/>
        </w:rPr>
        <w:t>Землі-парника</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 за якого середня температура на 4-5 градусів перевищує доіндустріальний рівень…</w:t>
      </w:r>
      <w:r w:rsidR="007908AF" w:rsidRPr="00AA6AF1">
        <w:rPr>
          <w:rFonts w:ascii="Times New Roman" w:hAnsi="Times New Roman" w:cs="Times New Roman"/>
          <w:i/>
          <w:sz w:val="28"/>
          <w:szCs w:val="28"/>
        </w:rPr>
        <w:t>»</w:t>
      </w:r>
      <w:r w:rsidR="00AB1BF5">
        <w:rPr>
          <w:rFonts w:ascii="Times New Roman" w:hAnsi="Times New Roman" w:cs="Times New Roman"/>
          <w:i/>
          <w:sz w:val="28"/>
          <w:szCs w:val="28"/>
          <w:lang w:val="uk-UA"/>
        </w:rPr>
        <w:t> </w:t>
      </w:r>
      <w:r w:rsidRPr="00AA6AF1">
        <w:rPr>
          <w:rFonts w:ascii="Times New Roman" w:hAnsi="Times New Roman" w:cs="Times New Roman"/>
          <w:sz w:val="28"/>
          <w:szCs w:val="28"/>
        </w:rPr>
        <w:t>[</w:t>
      </w:r>
      <w:r w:rsidR="008D34E1" w:rsidRPr="00AA6AF1">
        <w:rPr>
          <w:rFonts w:ascii="Times New Roman" w:hAnsi="Times New Roman" w:cs="Times New Roman"/>
          <w:sz w:val="28"/>
          <w:szCs w:val="28"/>
          <w:lang w:val="uk-UA"/>
        </w:rPr>
        <w:t>120;</w:t>
      </w:r>
      <w:r w:rsidR="00EC784A">
        <w:rPr>
          <w:rFonts w:ascii="Times New Roman" w:hAnsi="Times New Roman" w:cs="Times New Roman"/>
          <w:sz w:val="28"/>
          <w:szCs w:val="28"/>
          <w:lang w:val="uk-UA"/>
        </w:rPr>
        <w:t> </w:t>
      </w:r>
      <w:r w:rsidRPr="00AA6AF1">
        <w:rPr>
          <w:rFonts w:ascii="Times New Roman" w:hAnsi="Times New Roman" w:cs="Times New Roman"/>
          <w:sz w:val="28"/>
          <w:szCs w:val="28"/>
        </w:rPr>
        <w:t>06.08.20</w:t>
      </w:r>
      <w:r w:rsidR="008D34E1" w:rsidRPr="00AA6AF1">
        <w:rPr>
          <w:rFonts w:ascii="Times New Roman" w:hAnsi="Times New Roman" w:cs="Times New Roman"/>
          <w:sz w:val="28"/>
          <w:szCs w:val="28"/>
        </w:rPr>
        <w:t>21</w:t>
      </w:r>
      <w:r w:rsidRPr="00AA6AF1">
        <w:rPr>
          <w:rFonts w:ascii="Times New Roman" w:hAnsi="Times New Roman" w:cs="Times New Roman"/>
          <w:sz w:val="28"/>
          <w:szCs w:val="28"/>
        </w:rPr>
        <w:t>].</w:t>
      </w:r>
      <w:r w:rsidR="00FB0B44" w:rsidRPr="00AA6AF1">
        <w:rPr>
          <w:rFonts w:ascii="Times New Roman" w:hAnsi="Times New Roman" w:cs="Times New Roman"/>
          <w:sz w:val="28"/>
          <w:szCs w:val="28"/>
          <w:lang w:val="uk-UA"/>
        </w:rPr>
        <w:t xml:space="preserve"> </w:t>
      </w:r>
    </w:p>
    <w:p w:rsidR="00624C35"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b/>
          <w:bCs/>
          <w:sz w:val="28"/>
          <w:szCs w:val="28"/>
          <w:lang w:val="uk-UA"/>
        </w:rPr>
        <w:t>«</w:t>
      </w:r>
      <w:r w:rsidR="00F63CD2" w:rsidRPr="00AA6AF1">
        <w:rPr>
          <w:rFonts w:ascii="Times New Roman" w:hAnsi="Times New Roman" w:cs="Times New Roman"/>
          <w:b/>
          <w:bCs/>
          <w:i/>
          <w:iCs/>
          <w:sz w:val="28"/>
          <w:szCs w:val="28"/>
          <w:lang w:val="en-US"/>
        </w:rPr>
        <w:t>Fauxsumerism</w:t>
      </w:r>
      <w:r w:rsidR="00F63CD2" w:rsidRPr="00AA6AF1">
        <w:rPr>
          <w:rFonts w:ascii="Times New Roman" w:hAnsi="Times New Roman" w:cs="Times New Roman"/>
          <w:b/>
          <w:bCs/>
          <w:i/>
          <w:iCs/>
          <w:sz w:val="28"/>
          <w:szCs w:val="28"/>
          <w:lang w:val="uk-UA"/>
        </w:rPr>
        <w:t xml:space="preserve"> </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WWD</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reports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that</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the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conversion</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of</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millennials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from</w:t>
      </w:r>
      <w:r w:rsidR="00F63CD2" w:rsidRPr="00AA6AF1">
        <w:rPr>
          <w:rFonts w:ascii="Times New Roman" w:hAnsi="Times New Roman" w:cs="Times New Roman"/>
          <w:i/>
          <w:iCs/>
          <w:sz w:val="28"/>
          <w:szCs w:val="28"/>
          <w:lang w:val="uk-UA"/>
        </w:rPr>
        <w:t xml:space="preserve"> </w:t>
      </w:r>
      <w:r w:rsidRPr="00AA6AF1">
        <w:rPr>
          <w:rFonts w:ascii="Times New Roman" w:hAnsi="Times New Roman" w:cs="Times New Roman"/>
          <w:i/>
          <w:iCs/>
          <w:sz w:val="28"/>
          <w:szCs w:val="28"/>
          <w:lang w:val="uk-UA"/>
        </w:rPr>
        <w:t>«</w:t>
      </w:r>
      <w:r w:rsidR="00F63CD2" w:rsidRPr="00AA6AF1">
        <w:rPr>
          <w:rFonts w:ascii="Times New Roman" w:hAnsi="Times New Roman" w:cs="Times New Roman"/>
          <w:i/>
          <w:iCs/>
          <w:sz w:val="28"/>
          <w:szCs w:val="28"/>
          <w:lang w:val="en-US"/>
        </w:rPr>
        <w:t>browsers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to</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buyers</w:t>
      </w:r>
      <w:r w:rsidRPr="00AA6AF1">
        <w:rPr>
          <w:rFonts w:ascii="Times New Roman" w:hAnsi="Times New Roman" w:cs="Times New Roman"/>
          <w:i/>
          <w:iCs/>
          <w:sz w:val="28"/>
          <w:szCs w:val="28"/>
          <w:lang w:val="uk-UA"/>
        </w:rPr>
        <w:t>»</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is</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the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biggest</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challenge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facing</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the</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luxury</w:t>
      </w:r>
      <w:r w:rsidR="00F63CD2" w:rsidRPr="00AA6AF1">
        <w:rPr>
          <w:rFonts w:ascii="Times New Roman" w:hAnsi="Times New Roman" w:cs="Times New Roman"/>
          <w:i/>
          <w:iCs/>
          <w:sz w:val="28"/>
          <w:szCs w:val="28"/>
          <w:lang w:val="uk-UA"/>
        </w:rPr>
        <w:t xml:space="preserve"> </w:t>
      </w:r>
      <w:r w:rsidR="00F63CD2" w:rsidRPr="00AA6AF1">
        <w:rPr>
          <w:rFonts w:ascii="Times New Roman" w:hAnsi="Times New Roman" w:cs="Times New Roman"/>
          <w:i/>
          <w:iCs/>
          <w:sz w:val="28"/>
          <w:szCs w:val="28"/>
          <w:lang w:val="en-US"/>
        </w:rPr>
        <w:t>market</w:t>
      </w:r>
      <w:r w:rsidRPr="00AA6AF1">
        <w:rPr>
          <w:rFonts w:ascii="Times New Roman" w:hAnsi="Times New Roman" w:cs="Times New Roman"/>
          <w:sz w:val="28"/>
          <w:szCs w:val="28"/>
          <w:lang w:val="uk-UA"/>
        </w:rPr>
        <w:t>»</w:t>
      </w:r>
      <w:r w:rsidR="00F63CD2"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 xml:space="preserve">(Як повідомляє WWD, фоксьюмеризм </w:t>
      </w:r>
      <w:r w:rsidR="00FB0B44"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перетворення мілініалів ... від </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розглядаю</w:t>
      </w:r>
      <w:r w:rsidR="00FB0B44" w:rsidRPr="00AA6AF1">
        <w:rPr>
          <w:rFonts w:ascii="Times New Roman" w:hAnsi="Times New Roman" w:cs="Times New Roman"/>
          <w:sz w:val="28"/>
          <w:szCs w:val="28"/>
          <w:lang w:val="uk-UA"/>
        </w:rPr>
        <w:t>чих</w:t>
      </w:r>
      <w:r w:rsidR="00624C35" w:rsidRPr="00AA6AF1">
        <w:rPr>
          <w:rFonts w:ascii="Times New Roman" w:hAnsi="Times New Roman" w:cs="Times New Roman"/>
          <w:sz w:val="28"/>
          <w:szCs w:val="28"/>
          <w:lang w:val="uk-UA"/>
        </w:rPr>
        <w:t xml:space="preserve"> до покупців</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w:t>
      </w:r>
      <w:r w:rsidR="00FB0B44"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це найбільша проблема, </w:t>
      </w:r>
      <w:r w:rsidR="00FB0B44" w:rsidRPr="00AA6AF1">
        <w:rPr>
          <w:rFonts w:ascii="Times New Roman" w:hAnsi="Times New Roman" w:cs="Times New Roman"/>
          <w:sz w:val="28"/>
          <w:szCs w:val="28"/>
          <w:lang w:val="uk-UA"/>
        </w:rPr>
        <w:t>яка</w:t>
      </w:r>
      <w:r w:rsidR="00624C35" w:rsidRPr="00AA6AF1">
        <w:rPr>
          <w:rFonts w:ascii="Times New Roman" w:hAnsi="Times New Roman" w:cs="Times New Roman"/>
          <w:sz w:val="28"/>
          <w:szCs w:val="28"/>
          <w:lang w:val="uk-UA"/>
        </w:rPr>
        <w:t xml:space="preserve"> стоїть перед ринком товарів розкоші) [</w:t>
      </w:r>
      <w:r w:rsidR="008D34E1" w:rsidRPr="00AA6AF1">
        <w:rPr>
          <w:rFonts w:ascii="Times New Roman" w:hAnsi="Times New Roman" w:cs="Times New Roman"/>
          <w:sz w:val="28"/>
          <w:szCs w:val="28"/>
          <w:lang w:val="uk-UA"/>
        </w:rPr>
        <w:t xml:space="preserve">138; </w:t>
      </w:r>
      <w:r w:rsidR="00624C35" w:rsidRPr="00AA6AF1">
        <w:rPr>
          <w:rFonts w:ascii="Times New Roman" w:hAnsi="Times New Roman" w:cs="Times New Roman"/>
          <w:sz w:val="28"/>
          <w:szCs w:val="28"/>
          <w:lang w:val="uk-UA"/>
        </w:rPr>
        <w:t>30.04.201</w:t>
      </w:r>
      <w:r w:rsidR="008D34E1" w:rsidRPr="00AA6AF1">
        <w:rPr>
          <w:rFonts w:ascii="Times New Roman" w:hAnsi="Times New Roman" w:cs="Times New Roman"/>
          <w:sz w:val="28"/>
          <w:szCs w:val="28"/>
          <w:lang w:val="uk-UA"/>
        </w:rPr>
        <w:t>9</w:t>
      </w:r>
      <w:r w:rsidR="00624C35" w:rsidRPr="00AA6AF1">
        <w:rPr>
          <w:rFonts w:ascii="Times New Roman" w:hAnsi="Times New Roman" w:cs="Times New Roman"/>
          <w:sz w:val="28"/>
          <w:szCs w:val="28"/>
          <w:lang w:val="uk-UA"/>
        </w:rPr>
        <w:t xml:space="preserve">]. Неологізм, утворений в результаті словоскладання (faux – фальшивий та consumerism – споживання), визначається як </w:t>
      </w:r>
      <w:r w:rsidRPr="00AA6AF1">
        <w:rPr>
          <w:rFonts w:ascii="Times New Roman" w:hAnsi="Times New Roman" w:cs="Times New Roman"/>
          <w:i/>
          <w:sz w:val="28"/>
          <w:szCs w:val="28"/>
          <w:lang w:val="uk-UA"/>
        </w:rPr>
        <w:t>«</w:t>
      </w:r>
      <w:r w:rsidR="00624C35" w:rsidRPr="00AA6AF1">
        <w:rPr>
          <w:rFonts w:ascii="Times New Roman" w:hAnsi="Times New Roman" w:cs="Times New Roman"/>
          <w:i/>
          <w:sz w:val="28"/>
          <w:szCs w:val="28"/>
          <w:lang w:val="uk-UA"/>
        </w:rPr>
        <w:t>browsing products and engaging with brands with the intention of purchasing anything</w:t>
      </w:r>
      <w:r w:rsidRPr="00AA6AF1">
        <w:rPr>
          <w:rFonts w:ascii="Times New Roman" w:hAnsi="Times New Roman" w:cs="Times New Roman"/>
          <w:i/>
          <w:sz w:val="28"/>
          <w:szCs w:val="28"/>
          <w:lang w:val="uk-UA"/>
        </w:rPr>
        <w:t>»</w:t>
      </w:r>
      <w:r w:rsidR="00624C35" w:rsidRPr="00AA6AF1">
        <w:rPr>
          <w:rFonts w:ascii="Times New Roman" w:hAnsi="Times New Roman" w:cs="Times New Roman"/>
          <w:sz w:val="28"/>
          <w:szCs w:val="28"/>
          <w:lang w:val="uk-UA"/>
        </w:rPr>
        <w:t xml:space="preserve"> (розглядати продукцію та цікавитися брендами без наміру купити </w:t>
      </w:r>
      <w:r w:rsidR="00624C35" w:rsidRPr="00AA6AF1">
        <w:rPr>
          <w:rFonts w:ascii="Times New Roman" w:hAnsi="Times New Roman" w:cs="Times New Roman"/>
          <w:sz w:val="28"/>
          <w:szCs w:val="28"/>
          <w:lang w:val="uk-UA"/>
        </w:rPr>
        <w:lastRenderedPageBreak/>
        <w:t>щось) [</w:t>
      </w:r>
      <w:r w:rsidR="00EB22FF" w:rsidRPr="00AA6AF1">
        <w:rPr>
          <w:rFonts w:ascii="Times New Roman" w:hAnsi="Times New Roman" w:cs="Times New Roman"/>
          <w:sz w:val="28"/>
          <w:szCs w:val="28"/>
          <w:lang w:val="uk-UA"/>
        </w:rPr>
        <w:t>152</w:t>
      </w:r>
      <w:r w:rsidR="00624C35" w:rsidRPr="00AA6AF1">
        <w:rPr>
          <w:rFonts w:ascii="Times New Roman" w:hAnsi="Times New Roman" w:cs="Times New Roman"/>
          <w:sz w:val="28"/>
          <w:szCs w:val="28"/>
          <w:lang w:val="uk-UA"/>
        </w:rPr>
        <w:t xml:space="preserve">]. У паралельних українських текстах неологізм передається за допомогою транскрибування: </w:t>
      </w:r>
      <w:r w:rsidRPr="00AA6AF1">
        <w:rPr>
          <w:rFonts w:ascii="Times New Roman" w:hAnsi="Times New Roman" w:cs="Times New Roman"/>
          <w:i/>
          <w:sz w:val="28"/>
          <w:szCs w:val="28"/>
          <w:lang w:val="uk-UA"/>
        </w:rPr>
        <w:t>«</w:t>
      </w:r>
      <w:r w:rsidR="00624C35" w:rsidRPr="00AA6AF1">
        <w:rPr>
          <w:rFonts w:ascii="Times New Roman" w:hAnsi="Times New Roman" w:cs="Times New Roman"/>
          <w:i/>
          <w:sz w:val="28"/>
          <w:szCs w:val="28"/>
          <w:lang w:val="uk-UA"/>
        </w:rPr>
        <w:t xml:space="preserve">Для опису сучасної споживчої тенденції покоління Y вже є свій термін – </w:t>
      </w:r>
      <w:r w:rsidR="00624C35" w:rsidRPr="00AA6AF1">
        <w:rPr>
          <w:rFonts w:ascii="Times New Roman" w:hAnsi="Times New Roman" w:cs="Times New Roman"/>
          <w:b/>
          <w:i/>
          <w:sz w:val="28"/>
          <w:szCs w:val="28"/>
          <w:lang w:val="uk-UA"/>
        </w:rPr>
        <w:t>фоксьюмеризм</w:t>
      </w:r>
      <w:r w:rsidR="00624C35"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w:t>
      </w:r>
      <w:r w:rsidR="00624C35" w:rsidRPr="00AA6AF1">
        <w:rPr>
          <w:rFonts w:ascii="Times New Roman" w:hAnsi="Times New Roman" w:cs="Times New Roman"/>
          <w:sz w:val="28"/>
          <w:szCs w:val="28"/>
          <w:lang w:val="uk-UA"/>
        </w:rPr>
        <w:t xml:space="preserve"> [</w:t>
      </w:r>
      <w:r w:rsidR="00161000" w:rsidRPr="00AA6AF1">
        <w:rPr>
          <w:rFonts w:ascii="Times New Roman" w:hAnsi="Times New Roman" w:cs="Times New Roman"/>
          <w:sz w:val="28"/>
          <w:szCs w:val="28"/>
          <w:lang w:val="uk-UA"/>
        </w:rPr>
        <w:t>150;</w:t>
      </w:r>
      <w:r w:rsidR="00DA3E05"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07.05.201</w:t>
      </w:r>
      <w:r w:rsidR="00161000" w:rsidRPr="00AA6AF1">
        <w:rPr>
          <w:rFonts w:ascii="Times New Roman" w:hAnsi="Times New Roman" w:cs="Times New Roman"/>
          <w:sz w:val="28"/>
          <w:szCs w:val="28"/>
          <w:lang w:val="uk-UA"/>
        </w:rPr>
        <w:t>9</w:t>
      </w:r>
      <w:r w:rsidR="00624C35" w:rsidRPr="00AA6AF1">
        <w:rPr>
          <w:rFonts w:ascii="Times New Roman" w:hAnsi="Times New Roman" w:cs="Times New Roman"/>
          <w:sz w:val="28"/>
          <w:szCs w:val="28"/>
          <w:lang w:val="uk-UA"/>
        </w:rPr>
        <w:t>].</w:t>
      </w:r>
    </w:p>
    <w:p w:rsidR="00624C35"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w:t>
      </w:r>
      <w:r w:rsidR="00471B87" w:rsidRPr="00AA6AF1">
        <w:rPr>
          <w:rFonts w:ascii="Times New Roman" w:hAnsi="Times New Roman" w:cs="Times New Roman"/>
          <w:i/>
          <w:iCs/>
          <w:sz w:val="28"/>
          <w:szCs w:val="28"/>
          <w:lang w:val="en-US"/>
        </w:rPr>
        <w:t>Now</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there</w:t>
      </w:r>
      <w:r w:rsidR="00860325" w:rsidRPr="00AA6AF1">
        <w:rPr>
          <w:rFonts w:ascii="Times New Roman" w:hAnsi="Times New Roman" w:cs="Times New Roman"/>
          <w:i/>
          <w:iCs/>
          <w:sz w:val="28"/>
          <w:szCs w:val="28"/>
          <w:lang w:val="uk-UA"/>
        </w:rPr>
        <w:t>ʼ</w:t>
      </w:r>
      <w:r w:rsidR="00471B87" w:rsidRPr="00AA6AF1">
        <w:rPr>
          <w:rFonts w:ascii="Times New Roman" w:hAnsi="Times New Roman" w:cs="Times New Roman"/>
          <w:i/>
          <w:iCs/>
          <w:sz w:val="28"/>
          <w:szCs w:val="28"/>
          <w:lang w:val="en-US"/>
        </w:rPr>
        <w:t>s</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even</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a</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blog</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dedicated</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to</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b/>
          <w:bCs/>
          <w:i/>
          <w:iCs/>
          <w:sz w:val="28"/>
          <w:szCs w:val="28"/>
          <w:lang w:val="en-US"/>
        </w:rPr>
        <w:t>knitflixing</w:t>
      </w:r>
      <w:r w:rsidR="00471B87" w:rsidRPr="00AA6AF1">
        <w:rPr>
          <w:rFonts w:ascii="Times New Roman" w:hAnsi="Times New Roman" w:cs="Times New Roman"/>
          <w:b/>
          <w:bCs/>
          <w:i/>
          <w:iCs/>
          <w:sz w:val="28"/>
          <w:szCs w:val="28"/>
          <w:lang w:val="uk-UA"/>
        </w:rPr>
        <w:t xml:space="preserve"> </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aka</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watching</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Netflix</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while</w:t>
      </w:r>
      <w:r w:rsidR="00471B87" w:rsidRPr="00AA6AF1">
        <w:rPr>
          <w:rFonts w:ascii="Times New Roman" w:hAnsi="Times New Roman" w:cs="Times New Roman"/>
          <w:i/>
          <w:iCs/>
          <w:sz w:val="28"/>
          <w:szCs w:val="28"/>
          <w:lang w:val="uk-UA"/>
        </w:rPr>
        <w:t xml:space="preserve"> </w:t>
      </w:r>
      <w:r w:rsidR="00471B87" w:rsidRPr="00AA6AF1">
        <w:rPr>
          <w:rFonts w:ascii="Times New Roman" w:hAnsi="Times New Roman" w:cs="Times New Roman"/>
          <w:i/>
          <w:iCs/>
          <w:sz w:val="28"/>
          <w:szCs w:val="28"/>
          <w:lang w:val="en-US"/>
        </w:rPr>
        <w:t>knitting</w:t>
      </w:r>
      <w:r w:rsidRPr="00AA6AF1">
        <w:rPr>
          <w:rFonts w:ascii="Times New Roman" w:hAnsi="Times New Roman" w:cs="Times New Roman"/>
          <w:i/>
          <w:iCs/>
          <w:sz w:val="28"/>
          <w:szCs w:val="28"/>
          <w:lang w:val="uk-UA"/>
        </w:rPr>
        <w:t>»</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Cs/>
          <w:sz w:val="28"/>
          <w:szCs w:val="28"/>
          <w:lang w:val="uk-UA"/>
        </w:rPr>
        <w:t>(</w:t>
      </w:r>
      <w:r w:rsidR="00624C35" w:rsidRPr="00AA6AF1">
        <w:rPr>
          <w:rFonts w:ascii="Times New Roman" w:hAnsi="Times New Roman" w:cs="Times New Roman"/>
          <w:sz w:val="28"/>
          <w:szCs w:val="28"/>
          <w:lang w:val="uk-UA"/>
        </w:rPr>
        <w:t>Наразі є блог, присвячений нітфліксінгу – також відомий як: перегляд Netflix під час в</w:t>
      </w:r>
      <w:r w:rsidR="00146ABD" w:rsidRPr="00AA6AF1">
        <w:rPr>
          <w:rFonts w:ascii="Times New Roman" w:hAnsi="Times New Roman" w:cs="Times New Roman"/>
          <w:sz w:val="28"/>
          <w:szCs w:val="28"/>
          <w:lang w:val="uk-UA"/>
        </w:rPr>
        <w:t>ʼ</w:t>
      </w:r>
      <w:r w:rsidR="00624C35" w:rsidRPr="00AA6AF1">
        <w:rPr>
          <w:rFonts w:ascii="Times New Roman" w:hAnsi="Times New Roman" w:cs="Times New Roman"/>
          <w:sz w:val="28"/>
          <w:szCs w:val="28"/>
          <w:lang w:val="uk-UA"/>
        </w:rPr>
        <w:t>язання) [</w:t>
      </w:r>
      <w:r w:rsidR="00161000" w:rsidRPr="00AA6AF1">
        <w:rPr>
          <w:rFonts w:ascii="Times New Roman" w:hAnsi="Times New Roman" w:cs="Times New Roman"/>
          <w:sz w:val="28"/>
          <w:szCs w:val="28"/>
          <w:lang w:val="uk-UA"/>
        </w:rPr>
        <w:t>111;</w:t>
      </w:r>
      <w:r w:rsidR="00624C35" w:rsidRPr="00AA6AF1">
        <w:rPr>
          <w:rFonts w:ascii="Times New Roman" w:hAnsi="Times New Roman" w:cs="Times New Roman"/>
          <w:sz w:val="28"/>
          <w:szCs w:val="28"/>
          <w:lang w:val="uk-UA"/>
        </w:rPr>
        <w:t xml:space="preserve"> 19.02.201</w:t>
      </w:r>
      <w:r w:rsidR="00161000" w:rsidRPr="00AA6AF1">
        <w:rPr>
          <w:rFonts w:ascii="Times New Roman" w:hAnsi="Times New Roman" w:cs="Times New Roman"/>
          <w:sz w:val="28"/>
          <w:szCs w:val="28"/>
          <w:lang w:val="uk-UA"/>
        </w:rPr>
        <w:t>8</w:t>
      </w:r>
      <w:r w:rsidR="00624C35" w:rsidRPr="00AA6AF1">
        <w:rPr>
          <w:rFonts w:ascii="Times New Roman" w:hAnsi="Times New Roman" w:cs="Times New Roman"/>
          <w:sz w:val="28"/>
          <w:szCs w:val="28"/>
          <w:lang w:val="uk-UA"/>
        </w:rPr>
        <w:t>]. Неологізм, утворений шляхом словоскладання (knit – в</w:t>
      </w:r>
      <w:r w:rsidR="00146ABD" w:rsidRPr="00AA6AF1">
        <w:rPr>
          <w:rFonts w:ascii="Times New Roman" w:hAnsi="Times New Roman" w:cs="Times New Roman"/>
          <w:sz w:val="28"/>
          <w:szCs w:val="28"/>
          <w:lang w:val="uk-UA"/>
        </w:rPr>
        <w:t>ʼ</w:t>
      </w:r>
      <w:r w:rsidR="00624C35" w:rsidRPr="00AA6AF1">
        <w:rPr>
          <w:rFonts w:ascii="Times New Roman" w:hAnsi="Times New Roman" w:cs="Times New Roman"/>
          <w:sz w:val="28"/>
          <w:szCs w:val="28"/>
          <w:lang w:val="uk-UA"/>
        </w:rPr>
        <w:t>язати та Netflix – назва компанії), українською мовою передається за допомогою пояснення</w:t>
      </w:r>
      <w:r w:rsidR="00624C35"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lang w:val="uk-UA"/>
        </w:rPr>
        <w:t>«</w:t>
      </w:r>
      <w:r w:rsidR="00624C35" w:rsidRPr="00AA6AF1">
        <w:rPr>
          <w:rFonts w:ascii="Times New Roman" w:hAnsi="Times New Roman" w:cs="Times New Roman"/>
          <w:b/>
          <w:i/>
          <w:sz w:val="28"/>
          <w:szCs w:val="28"/>
          <w:lang w:val="uk-UA"/>
        </w:rPr>
        <w:t xml:space="preserve">Knitflixing </w:t>
      </w:r>
      <w:r w:rsidR="00624C35" w:rsidRPr="00AA6AF1">
        <w:rPr>
          <w:rFonts w:ascii="Times New Roman" w:hAnsi="Times New Roman" w:cs="Times New Roman"/>
          <w:i/>
          <w:sz w:val="28"/>
          <w:szCs w:val="28"/>
          <w:lang w:val="uk-UA"/>
        </w:rPr>
        <w:t>– це хобі сучасних рукоділок різного віку… В</w:t>
      </w:r>
      <w:r w:rsidR="00146ABD" w:rsidRPr="00AA6AF1">
        <w:rPr>
          <w:rFonts w:ascii="Times New Roman" w:hAnsi="Times New Roman" w:cs="Times New Roman"/>
          <w:i/>
          <w:sz w:val="28"/>
          <w:szCs w:val="28"/>
          <w:lang w:val="uk-UA"/>
        </w:rPr>
        <w:t>ʼ</w:t>
      </w:r>
      <w:r w:rsidR="00624C35" w:rsidRPr="00AA6AF1">
        <w:rPr>
          <w:rFonts w:ascii="Times New Roman" w:hAnsi="Times New Roman" w:cs="Times New Roman"/>
          <w:i/>
          <w:sz w:val="28"/>
          <w:szCs w:val="28"/>
          <w:lang w:val="uk-UA"/>
        </w:rPr>
        <w:t>язати за переглядом Netflix</w:t>
      </w:r>
      <w:r w:rsidRPr="00AA6AF1">
        <w:rPr>
          <w:rFonts w:ascii="Times New Roman" w:hAnsi="Times New Roman" w:cs="Times New Roman"/>
          <w:i/>
          <w:sz w:val="28"/>
          <w:szCs w:val="28"/>
          <w:lang w:val="uk-UA"/>
        </w:rPr>
        <w:t>»</w:t>
      </w:r>
      <w:r w:rsidR="00624C35" w:rsidRPr="00AA6AF1">
        <w:rPr>
          <w:rFonts w:ascii="Times New Roman" w:hAnsi="Times New Roman" w:cs="Times New Roman"/>
          <w:sz w:val="28"/>
          <w:szCs w:val="28"/>
          <w:lang w:val="uk-UA"/>
        </w:rPr>
        <w:t xml:space="preserve"> [</w:t>
      </w:r>
      <w:r w:rsidR="00161000" w:rsidRPr="00AA6AF1">
        <w:rPr>
          <w:rFonts w:ascii="Times New Roman" w:hAnsi="Times New Roman" w:cs="Times New Roman"/>
          <w:sz w:val="28"/>
          <w:szCs w:val="28"/>
          <w:lang w:val="uk-UA"/>
        </w:rPr>
        <w:t>134;</w:t>
      </w:r>
      <w:r w:rsidR="00624C35" w:rsidRPr="00AA6AF1">
        <w:rPr>
          <w:rFonts w:ascii="Times New Roman" w:hAnsi="Times New Roman" w:cs="Times New Roman"/>
          <w:sz w:val="28"/>
          <w:szCs w:val="28"/>
          <w:lang w:val="uk-UA"/>
        </w:rPr>
        <w:t xml:space="preserve"> 02.11.20</w:t>
      </w:r>
      <w:r w:rsidR="00161000" w:rsidRPr="00AA6AF1">
        <w:rPr>
          <w:rFonts w:ascii="Times New Roman" w:hAnsi="Times New Roman" w:cs="Times New Roman"/>
          <w:sz w:val="28"/>
          <w:szCs w:val="28"/>
          <w:lang w:val="uk-UA"/>
        </w:rPr>
        <w:t>20</w:t>
      </w:r>
      <w:r w:rsidR="00624C35" w:rsidRPr="00AA6AF1">
        <w:rPr>
          <w:rFonts w:ascii="Times New Roman" w:hAnsi="Times New Roman" w:cs="Times New Roman"/>
          <w:sz w:val="28"/>
          <w:szCs w:val="28"/>
          <w:lang w:val="uk-UA"/>
        </w:rPr>
        <w:t>].</w:t>
      </w:r>
      <w:r w:rsidR="00E453C2"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З назвою найбільшої американської розважальної компанії Netflix пов</w:t>
      </w:r>
      <w:r w:rsidR="00146ABD" w:rsidRPr="00AA6AF1">
        <w:rPr>
          <w:rFonts w:ascii="Times New Roman" w:hAnsi="Times New Roman" w:cs="Times New Roman"/>
          <w:sz w:val="28"/>
          <w:szCs w:val="28"/>
          <w:lang w:val="uk-UA"/>
        </w:rPr>
        <w:t>ʼ</w:t>
      </w:r>
      <w:r w:rsidR="00624C35" w:rsidRPr="00AA6AF1">
        <w:rPr>
          <w:rFonts w:ascii="Times New Roman" w:hAnsi="Times New Roman" w:cs="Times New Roman"/>
          <w:sz w:val="28"/>
          <w:szCs w:val="28"/>
          <w:lang w:val="uk-UA"/>
        </w:rPr>
        <w:t xml:space="preserve">язане ще одне нове словосполучення: </w:t>
      </w:r>
      <w:r w:rsidRPr="00AA6AF1">
        <w:rPr>
          <w:rFonts w:ascii="Times New Roman" w:hAnsi="Times New Roman" w:cs="Times New Roman"/>
          <w:sz w:val="28"/>
          <w:szCs w:val="28"/>
          <w:lang w:val="uk-UA"/>
        </w:rPr>
        <w:t>«</w:t>
      </w:r>
      <w:r w:rsidR="00E453C2" w:rsidRPr="00AA6AF1">
        <w:rPr>
          <w:rFonts w:ascii="Times New Roman" w:hAnsi="Times New Roman" w:cs="Times New Roman"/>
          <w:i/>
          <w:iCs/>
          <w:sz w:val="28"/>
          <w:szCs w:val="28"/>
        </w:rPr>
        <w:t>In</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a</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press</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release</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today</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Netflix</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announced</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that</w:t>
      </w:r>
      <w:r w:rsidR="00E453C2" w:rsidRPr="00AA6AF1">
        <w:rPr>
          <w:rFonts w:ascii="Times New Roman" w:hAnsi="Times New Roman" w:cs="Times New Roman"/>
          <w:i/>
          <w:iCs/>
          <w:sz w:val="28"/>
          <w:szCs w:val="28"/>
          <w:lang w:val="uk-UA"/>
        </w:rPr>
        <w:t xml:space="preserve"> 8.4 </w:t>
      </w:r>
      <w:r w:rsidR="00E453C2" w:rsidRPr="00AA6AF1">
        <w:rPr>
          <w:rFonts w:ascii="Times New Roman" w:hAnsi="Times New Roman" w:cs="Times New Roman"/>
          <w:i/>
          <w:iCs/>
          <w:sz w:val="28"/>
          <w:szCs w:val="28"/>
        </w:rPr>
        <w:t>million</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members</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have</w:t>
      </w:r>
      <w:r w:rsidR="00E453C2" w:rsidRPr="00AA6AF1">
        <w:rPr>
          <w:rFonts w:ascii="Times New Roman" w:hAnsi="Times New Roman" w:cs="Times New Roman"/>
          <w:i/>
          <w:iCs/>
          <w:sz w:val="28"/>
          <w:szCs w:val="28"/>
          <w:lang w:val="uk-UA"/>
        </w:rPr>
        <w:t xml:space="preserve"> </w:t>
      </w:r>
      <w:r w:rsidR="00E453C2" w:rsidRPr="00AA6AF1">
        <w:rPr>
          <w:rFonts w:ascii="Times New Roman" w:hAnsi="Times New Roman" w:cs="Times New Roman"/>
          <w:i/>
          <w:iCs/>
          <w:sz w:val="28"/>
          <w:szCs w:val="28"/>
        </w:rPr>
        <w:t>begun</w:t>
      </w:r>
      <w:r w:rsidR="00E453C2" w:rsidRPr="00AA6AF1">
        <w:rPr>
          <w:rFonts w:ascii="Times New Roman" w:hAnsi="Times New Roman" w:cs="Times New Roman"/>
          <w:i/>
          <w:iCs/>
          <w:sz w:val="28"/>
          <w:szCs w:val="28"/>
          <w:lang w:val="uk-UA"/>
        </w:rPr>
        <w:t xml:space="preserve"> </w:t>
      </w:r>
      <w:r w:rsidRPr="00AA6AF1">
        <w:rPr>
          <w:rFonts w:ascii="Times New Roman" w:hAnsi="Times New Roman" w:cs="Times New Roman"/>
          <w:i/>
          <w:iCs/>
          <w:sz w:val="28"/>
          <w:szCs w:val="28"/>
          <w:lang w:val="uk-UA"/>
        </w:rPr>
        <w:t>«</w:t>
      </w:r>
      <w:r w:rsidR="00E453C2" w:rsidRPr="00AA6AF1">
        <w:rPr>
          <w:rFonts w:ascii="Times New Roman" w:hAnsi="Times New Roman" w:cs="Times New Roman"/>
          <w:b/>
          <w:bCs/>
          <w:i/>
          <w:iCs/>
          <w:sz w:val="28"/>
          <w:szCs w:val="28"/>
        </w:rPr>
        <w:t>binge</w:t>
      </w:r>
      <w:r w:rsidR="00E453C2" w:rsidRPr="00AA6AF1">
        <w:rPr>
          <w:rFonts w:ascii="Times New Roman" w:hAnsi="Times New Roman" w:cs="Times New Roman"/>
          <w:b/>
          <w:bCs/>
          <w:i/>
          <w:iCs/>
          <w:sz w:val="28"/>
          <w:szCs w:val="28"/>
          <w:lang w:val="uk-UA"/>
        </w:rPr>
        <w:t xml:space="preserve"> </w:t>
      </w:r>
      <w:r w:rsidR="00E453C2" w:rsidRPr="00AA6AF1">
        <w:rPr>
          <w:rFonts w:ascii="Times New Roman" w:hAnsi="Times New Roman" w:cs="Times New Roman"/>
          <w:b/>
          <w:bCs/>
          <w:i/>
          <w:iCs/>
          <w:sz w:val="28"/>
          <w:szCs w:val="28"/>
        </w:rPr>
        <w:t>racing</w:t>
      </w:r>
      <w:r w:rsidRPr="00AA6AF1">
        <w:rPr>
          <w:rFonts w:ascii="Times New Roman" w:hAnsi="Times New Roman" w:cs="Times New Roman"/>
          <w:sz w:val="28"/>
          <w:szCs w:val="28"/>
          <w:lang w:val="uk-UA"/>
        </w:rPr>
        <w:t>»</w:t>
      </w:r>
      <w:r w:rsidR="00E453C2"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У сьогоднішньому прес-релізі Netflix оголосив, що 8,4 мільйон</w:t>
      </w:r>
      <w:r w:rsidR="00E453C2" w:rsidRPr="00AA6AF1">
        <w:rPr>
          <w:rFonts w:ascii="Times New Roman" w:hAnsi="Times New Roman" w:cs="Times New Roman"/>
          <w:sz w:val="28"/>
          <w:szCs w:val="28"/>
          <w:lang w:val="uk-UA"/>
        </w:rPr>
        <w:t xml:space="preserve">и людей розпочали </w:t>
      </w:r>
      <w:r w:rsidR="00624C35" w:rsidRPr="00AA6AF1">
        <w:rPr>
          <w:rFonts w:ascii="Times New Roman" w:hAnsi="Times New Roman" w:cs="Times New Roman"/>
          <w:sz w:val="28"/>
          <w:szCs w:val="28"/>
          <w:lang w:val="uk-UA"/>
        </w:rPr>
        <w:t>серіальні забіги</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w:t>
      </w:r>
      <w:r w:rsidR="00161000" w:rsidRPr="00AA6AF1">
        <w:rPr>
          <w:rFonts w:ascii="Times New Roman" w:hAnsi="Times New Roman" w:cs="Times New Roman"/>
          <w:sz w:val="28"/>
          <w:szCs w:val="28"/>
          <w:lang w:val="uk-UA"/>
        </w:rPr>
        <w:t>102;</w:t>
      </w:r>
      <w:r w:rsidR="00EC784A">
        <w:rPr>
          <w:rFonts w:ascii="Times New Roman" w:hAnsi="Times New Roman" w:cs="Times New Roman"/>
          <w:sz w:val="28"/>
          <w:szCs w:val="28"/>
          <w:lang w:val="uk-UA"/>
        </w:rPr>
        <w:t> </w:t>
      </w:r>
      <w:r w:rsidR="00624C35" w:rsidRPr="00AA6AF1">
        <w:rPr>
          <w:rFonts w:ascii="Times New Roman" w:hAnsi="Times New Roman" w:cs="Times New Roman"/>
          <w:sz w:val="28"/>
          <w:szCs w:val="28"/>
          <w:lang w:val="uk-UA"/>
        </w:rPr>
        <w:t>17.10.20</w:t>
      </w:r>
      <w:r w:rsidR="00161000" w:rsidRPr="00AA6AF1">
        <w:rPr>
          <w:rFonts w:ascii="Times New Roman" w:hAnsi="Times New Roman" w:cs="Times New Roman"/>
          <w:sz w:val="28"/>
          <w:szCs w:val="28"/>
          <w:lang w:val="uk-UA"/>
        </w:rPr>
        <w:t>20</w:t>
      </w:r>
      <w:r w:rsidR="00624C35" w:rsidRPr="00AA6AF1">
        <w:rPr>
          <w:rFonts w:ascii="Times New Roman" w:hAnsi="Times New Roman" w:cs="Times New Roman"/>
          <w:sz w:val="28"/>
          <w:szCs w:val="28"/>
          <w:lang w:val="uk-UA"/>
        </w:rPr>
        <w:t>].</w:t>
      </w:r>
      <w:r w:rsidR="00E453C2" w:rsidRPr="00AA6AF1">
        <w:rPr>
          <w:rFonts w:ascii="Times New Roman" w:hAnsi="Times New Roman" w:cs="Times New Roman"/>
          <w:sz w:val="28"/>
          <w:szCs w:val="28"/>
          <w:lang w:val="uk-UA"/>
        </w:rPr>
        <w:t xml:space="preserve"> </w:t>
      </w:r>
      <w:r w:rsidR="00624C35" w:rsidRPr="00AA6AF1">
        <w:rPr>
          <w:rFonts w:ascii="Times New Roman" w:hAnsi="Times New Roman" w:cs="Times New Roman"/>
          <w:sz w:val="28"/>
          <w:szCs w:val="28"/>
          <w:lang w:val="uk-UA"/>
        </w:rPr>
        <w:t xml:space="preserve">Неологізм-словосполучення визначається як: </w:t>
      </w:r>
      <w:r w:rsidR="00624C35" w:rsidRPr="00AA6AF1">
        <w:rPr>
          <w:rFonts w:ascii="Times New Roman" w:hAnsi="Times New Roman" w:cs="Times New Roman"/>
          <w:i/>
          <w:sz w:val="28"/>
          <w:szCs w:val="28"/>
          <w:lang w:val="uk-UA"/>
        </w:rPr>
        <w:t>activity of watching a full series of streamed TV programme in a 24-hour period</w:t>
      </w:r>
      <w:r w:rsidR="00624C35" w:rsidRPr="00AA6AF1">
        <w:rPr>
          <w:rFonts w:ascii="Times New Roman" w:hAnsi="Times New Roman" w:cs="Times New Roman"/>
          <w:sz w:val="28"/>
          <w:szCs w:val="28"/>
          <w:lang w:val="uk-UA"/>
        </w:rPr>
        <w:t xml:space="preserve"> (процес перегляду всіх серій телевізійної програми, що транслюється, протягом 24</w:t>
      </w:r>
      <w:r w:rsidR="00EC784A">
        <w:rPr>
          <w:rFonts w:ascii="Times New Roman" w:hAnsi="Times New Roman" w:cs="Times New Roman"/>
          <w:sz w:val="28"/>
          <w:szCs w:val="28"/>
          <w:lang w:val="uk-UA"/>
        </w:rPr>
        <w:t> </w:t>
      </w:r>
      <w:r w:rsidR="00624C35" w:rsidRPr="00AA6AF1">
        <w:rPr>
          <w:rFonts w:ascii="Times New Roman" w:hAnsi="Times New Roman" w:cs="Times New Roman"/>
          <w:sz w:val="28"/>
          <w:szCs w:val="28"/>
          <w:lang w:val="uk-UA"/>
        </w:rPr>
        <w:t>годин) [</w:t>
      </w:r>
      <w:r w:rsidR="00161000" w:rsidRPr="00AA6AF1">
        <w:rPr>
          <w:rFonts w:ascii="Times New Roman" w:hAnsi="Times New Roman" w:cs="Times New Roman"/>
          <w:sz w:val="28"/>
          <w:szCs w:val="28"/>
          <w:lang w:val="uk-UA"/>
        </w:rPr>
        <w:t>93</w:t>
      </w:r>
      <w:r w:rsidR="00624C35" w:rsidRPr="00AA6AF1">
        <w:rPr>
          <w:rFonts w:ascii="Times New Roman" w:hAnsi="Times New Roman" w:cs="Times New Roman"/>
          <w:sz w:val="28"/>
          <w:szCs w:val="28"/>
          <w:lang w:val="uk-UA"/>
        </w:rPr>
        <w:t xml:space="preserve">]. Українською мовою перекладається за допомогою лексико-семантичної заміни: </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Особливу ставку маркетологи роблять на просування культури binge-racing, яку можна умовно перекласти як </w:t>
      </w:r>
      <w:r w:rsidRPr="00AA6AF1">
        <w:rPr>
          <w:rFonts w:ascii="Times New Roman" w:hAnsi="Times New Roman" w:cs="Times New Roman"/>
          <w:b/>
          <w:i/>
          <w:sz w:val="28"/>
          <w:szCs w:val="28"/>
          <w:lang w:val="uk-UA"/>
        </w:rPr>
        <w:t>«</w:t>
      </w:r>
      <w:r w:rsidR="00624C35" w:rsidRPr="00AA6AF1">
        <w:rPr>
          <w:rFonts w:ascii="Times New Roman" w:hAnsi="Times New Roman" w:cs="Times New Roman"/>
          <w:b/>
          <w:i/>
          <w:sz w:val="28"/>
          <w:szCs w:val="28"/>
          <w:lang w:val="uk-UA"/>
        </w:rPr>
        <w:t>серіальні забіги</w:t>
      </w:r>
      <w:r w:rsidRPr="00AA6AF1">
        <w:rPr>
          <w:rFonts w:ascii="Times New Roman" w:hAnsi="Times New Roman" w:cs="Times New Roman"/>
          <w:sz w:val="28"/>
          <w:szCs w:val="28"/>
          <w:lang w:val="uk-UA"/>
        </w:rPr>
        <w:t>»</w:t>
      </w:r>
      <w:r w:rsidR="00235A90"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або </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перегони</w:t>
      </w:r>
      <w:r w:rsidRPr="00AA6AF1">
        <w:rPr>
          <w:rFonts w:ascii="Times New Roman" w:hAnsi="Times New Roman" w:cs="Times New Roman"/>
          <w:sz w:val="28"/>
          <w:szCs w:val="28"/>
          <w:lang w:val="uk-UA"/>
        </w:rPr>
        <w:t>»</w:t>
      </w:r>
      <w:r w:rsidR="00624C35" w:rsidRPr="00AA6AF1">
        <w:rPr>
          <w:rFonts w:ascii="Times New Roman" w:hAnsi="Times New Roman" w:cs="Times New Roman"/>
          <w:sz w:val="28"/>
          <w:szCs w:val="28"/>
          <w:lang w:val="uk-UA"/>
        </w:rPr>
        <w:t xml:space="preserve"> [</w:t>
      </w:r>
      <w:r w:rsidR="00161000" w:rsidRPr="00AA6AF1">
        <w:rPr>
          <w:rFonts w:ascii="Times New Roman" w:hAnsi="Times New Roman" w:cs="Times New Roman"/>
          <w:sz w:val="28"/>
          <w:szCs w:val="28"/>
          <w:lang w:val="uk-UA"/>
        </w:rPr>
        <w:t>26</w:t>
      </w:r>
      <w:r w:rsidR="00624C35" w:rsidRPr="00AA6AF1">
        <w:rPr>
          <w:rFonts w:ascii="Times New Roman" w:hAnsi="Times New Roman" w:cs="Times New Roman"/>
          <w:sz w:val="28"/>
          <w:szCs w:val="28"/>
          <w:lang w:val="uk-UA"/>
        </w:rPr>
        <w:t>].</w:t>
      </w:r>
    </w:p>
    <w:p w:rsidR="00624C35" w:rsidRPr="00AA6AF1" w:rsidRDefault="00624C35"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Нове слово в індустрії краси: </w:t>
      </w:r>
      <w:r w:rsidR="007908AF" w:rsidRPr="00AA6AF1">
        <w:rPr>
          <w:rFonts w:ascii="Times New Roman" w:hAnsi="Times New Roman" w:cs="Times New Roman"/>
          <w:sz w:val="28"/>
          <w:szCs w:val="28"/>
          <w:lang w:val="uk-UA"/>
        </w:rPr>
        <w:t>«</w:t>
      </w:r>
      <w:r w:rsidRPr="00AA6AF1">
        <w:rPr>
          <w:rFonts w:ascii="Times New Roman" w:hAnsi="Times New Roman" w:cs="Times New Roman"/>
          <w:b/>
          <w:i/>
          <w:sz w:val="28"/>
          <w:szCs w:val="28"/>
          <w:lang w:val="uk-UA"/>
        </w:rPr>
        <w:t>Skip-care</w:t>
      </w:r>
      <w:r w:rsidRPr="00AA6AF1">
        <w:rPr>
          <w:rFonts w:ascii="Times New Roman" w:hAnsi="Times New Roman" w:cs="Times New Roman"/>
          <w:i/>
          <w:sz w:val="28"/>
          <w:szCs w:val="28"/>
          <w:lang w:val="uk-UA"/>
        </w:rPr>
        <w:t xml:space="preserve"> is a skincare method that allows you to identify the essential ingredients for your skin and avoid the use of unnecessary products...</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(Skip-care – це метод догляду за шкірою, який дозволяє визначити основні компоненти для вашої шкіри та уникнути використання непотрібних продуктів…) [</w:t>
      </w:r>
      <w:r w:rsidR="00DA3E05" w:rsidRPr="00AA6AF1">
        <w:rPr>
          <w:rFonts w:ascii="Times New Roman" w:hAnsi="Times New Roman" w:cs="Times New Roman"/>
          <w:sz w:val="28"/>
          <w:szCs w:val="28"/>
          <w:lang w:val="uk-UA"/>
        </w:rPr>
        <w:t>108</w:t>
      </w:r>
      <w:r w:rsidRPr="00AA6AF1">
        <w:rPr>
          <w:rFonts w:ascii="Times New Roman" w:hAnsi="Times New Roman" w:cs="Times New Roman"/>
          <w:sz w:val="28"/>
          <w:szCs w:val="28"/>
          <w:lang w:val="uk-UA"/>
        </w:rPr>
        <w:t xml:space="preserve">]. Українською мовою нове слово, утворене шляхом словоскладання (skip – пропускати + care – догляд), передається за допомогою калькування: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Skip-care – </w:t>
      </w:r>
      <w:r w:rsidR="007908AF" w:rsidRPr="00AA6AF1">
        <w:rPr>
          <w:rFonts w:ascii="Times New Roman" w:hAnsi="Times New Roman" w:cs="Times New Roman"/>
          <w:b/>
          <w:i/>
          <w:sz w:val="28"/>
          <w:szCs w:val="28"/>
          <w:lang w:val="uk-UA"/>
        </w:rPr>
        <w:t>«</w:t>
      </w:r>
      <w:r w:rsidRPr="00AA6AF1">
        <w:rPr>
          <w:rFonts w:ascii="Times New Roman" w:hAnsi="Times New Roman" w:cs="Times New Roman"/>
          <w:b/>
          <w:i/>
          <w:sz w:val="28"/>
          <w:szCs w:val="28"/>
          <w:lang w:val="uk-UA"/>
        </w:rPr>
        <w:t>перепустка догляду</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 підхід для тих, хто не бажає витрачати багато часу на очищення в </w:t>
      </w:r>
      <w:r w:rsidR="00962023" w:rsidRPr="00AA6AF1">
        <w:rPr>
          <w:rFonts w:ascii="Times New Roman" w:hAnsi="Times New Roman" w:cs="Times New Roman"/>
          <w:i/>
          <w:sz w:val="28"/>
          <w:szCs w:val="28"/>
          <w:lang w:val="uk-UA"/>
        </w:rPr>
        <w:t>декілька етапів…</w:t>
      </w:r>
      <w:r w:rsidR="007908AF" w:rsidRPr="00AA6AF1">
        <w:rPr>
          <w:rFonts w:ascii="Times New Roman" w:hAnsi="Times New Roman" w:cs="Times New Roman"/>
          <w:i/>
          <w:sz w:val="28"/>
          <w:szCs w:val="28"/>
          <w:lang w:val="uk-UA"/>
        </w:rPr>
        <w:t>»</w:t>
      </w:r>
      <w:r w:rsidR="00AB1BF5">
        <w:rPr>
          <w:rFonts w:ascii="Times New Roman" w:hAnsi="Times New Roman" w:cs="Times New Roman"/>
          <w:i/>
          <w:sz w:val="28"/>
          <w:szCs w:val="28"/>
          <w:lang w:val="uk-UA"/>
        </w:rPr>
        <w:t> </w:t>
      </w:r>
      <w:r w:rsidRPr="00AA6AF1">
        <w:rPr>
          <w:rFonts w:ascii="Times New Roman" w:hAnsi="Times New Roman" w:cs="Times New Roman"/>
          <w:sz w:val="28"/>
          <w:szCs w:val="28"/>
          <w:lang w:val="uk-UA"/>
        </w:rPr>
        <w:t>[</w:t>
      </w:r>
      <w:r w:rsidR="00DA3E05" w:rsidRPr="00AA6AF1">
        <w:rPr>
          <w:rFonts w:ascii="Times New Roman" w:hAnsi="Times New Roman" w:cs="Times New Roman"/>
          <w:sz w:val="28"/>
          <w:szCs w:val="28"/>
          <w:lang w:val="uk-UA"/>
        </w:rPr>
        <w:t>26</w:t>
      </w:r>
      <w:r w:rsidRPr="00AA6AF1">
        <w:rPr>
          <w:rFonts w:ascii="Times New Roman" w:hAnsi="Times New Roman" w:cs="Times New Roman"/>
          <w:sz w:val="28"/>
          <w:szCs w:val="28"/>
          <w:lang w:val="uk-UA"/>
        </w:rPr>
        <w:t>].</w:t>
      </w:r>
      <w:r w:rsidR="00FB07F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Неологізм-словосполучення </w:t>
      </w:r>
      <w:r w:rsidRPr="00AA6AF1">
        <w:rPr>
          <w:rFonts w:ascii="Times New Roman" w:hAnsi="Times New Roman" w:cs="Times New Roman"/>
          <w:i/>
          <w:sz w:val="28"/>
          <w:szCs w:val="28"/>
          <w:lang w:val="uk-UA"/>
        </w:rPr>
        <w:t>pyjama paralysis</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90743D" w:rsidRPr="00AA6AF1">
        <w:rPr>
          <w:rFonts w:ascii="Times New Roman" w:hAnsi="Times New Roman" w:cs="Times New Roman"/>
          <w:i/>
          <w:iCs/>
          <w:sz w:val="28"/>
          <w:szCs w:val="28"/>
          <w:lang w:val="en-US"/>
        </w:rPr>
        <w:t xml:space="preserve">But once patients are assigned a bed and put bedclothes, they develop a psychological resistance to leaving… Experts </w:t>
      </w:r>
      <w:r w:rsidR="0090743D" w:rsidRPr="00AA6AF1">
        <w:rPr>
          <w:rFonts w:ascii="Times New Roman" w:hAnsi="Times New Roman" w:cs="Times New Roman"/>
          <w:i/>
          <w:iCs/>
          <w:sz w:val="28"/>
          <w:szCs w:val="28"/>
          <w:lang w:val="en-US"/>
        </w:rPr>
        <w:lastRenderedPageBreak/>
        <w:t xml:space="preserve">call it </w:t>
      </w:r>
      <w:r w:rsidR="0090743D" w:rsidRPr="00AA6AF1">
        <w:rPr>
          <w:rFonts w:ascii="Times New Roman" w:hAnsi="Times New Roman" w:cs="Times New Roman"/>
          <w:b/>
          <w:bCs/>
          <w:i/>
          <w:iCs/>
          <w:sz w:val="28"/>
          <w:szCs w:val="28"/>
          <w:lang w:val="en-US"/>
        </w:rPr>
        <w:t>pyjama paralysis</w:t>
      </w:r>
      <w:r w:rsidR="007908AF" w:rsidRPr="00AA6AF1">
        <w:rPr>
          <w:rFonts w:ascii="Times New Roman" w:hAnsi="Times New Roman" w:cs="Times New Roman"/>
          <w:sz w:val="28"/>
          <w:szCs w:val="28"/>
          <w:lang w:val="uk-UA"/>
        </w:rPr>
        <w:t>»</w:t>
      </w:r>
      <w:r w:rsidR="0090743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w:t>
      </w:r>
      <w:r w:rsidR="00DA3E05" w:rsidRPr="00AA6AF1">
        <w:rPr>
          <w:rFonts w:ascii="Times New Roman" w:hAnsi="Times New Roman" w:cs="Times New Roman"/>
          <w:sz w:val="28"/>
          <w:szCs w:val="28"/>
          <w:lang w:val="uk-UA"/>
        </w:rPr>
        <w:t>100;</w:t>
      </w:r>
      <w:r w:rsidRPr="00AA6AF1">
        <w:rPr>
          <w:rFonts w:ascii="Times New Roman" w:hAnsi="Times New Roman" w:cs="Times New Roman"/>
          <w:sz w:val="28"/>
          <w:szCs w:val="28"/>
          <w:lang w:val="uk-UA"/>
        </w:rPr>
        <w:t xml:space="preserve"> 20.07.20</w:t>
      </w:r>
      <w:r w:rsidR="00DA3E05" w:rsidRPr="00AA6AF1">
        <w:rPr>
          <w:rFonts w:ascii="Times New Roman" w:hAnsi="Times New Roman" w:cs="Times New Roman"/>
          <w:sz w:val="28"/>
          <w:szCs w:val="28"/>
          <w:lang w:val="uk-UA"/>
        </w:rPr>
        <w:t>20</w:t>
      </w:r>
      <w:r w:rsidRPr="00AA6AF1">
        <w:rPr>
          <w:rFonts w:ascii="Times New Roman" w:hAnsi="Times New Roman" w:cs="Times New Roman"/>
          <w:sz w:val="28"/>
          <w:szCs w:val="28"/>
          <w:lang w:val="uk-UA"/>
        </w:rPr>
        <w:t>].</w:t>
      </w:r>
      <w:r w:rsidR="0090743D"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Українською мовою перекладається калькуванням: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Вчені дали назву носити халати та піжами під час хвороби – </w:t>
      </w:r>
      <w:r w:rsidRPr="00AA6AF1">
        <w:rPr>
          <w:rFonts w:ascii="Times New Roman" w:hAnsi="Times New Roman" w:cs="Times New Roman"/>
          <w:b/>
          <w:i/>
          <w:sz w:val="28"/>
          <w:szCs w:val="28"/>
          <w:lang w:val="uk-UA"/>
        </w:rPr>
        <w:t>піжамний параліч</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DA3E05" w:rsidRPr="00AA6AF1">
        <w:rPr>
          <w:rFonts w:ascii="Times New Roman" w:hAnsi="Times New Roman" w:cs="Times New Roman"/>
          <w:sz w:val="28"/>
          <w:szCs w:val="28"/>
          <w:lang w:val="uk-UA"/>
        </w:rPr>
        <w:t>26</w:t>
      </w:r>
      <w:r w:rsidRPr="00AA6AF1">
        <w:rPr>
          <w:rFonts w:ascii="Times New Roman" w:hAnsi="Times New Roman" w:cs="Times New Roman"/>
          <w:sz w:val="28"/>
          <w:szCs w:val="28"/>
          <w:lang w:val="uk-UA"/>
        </w:rPr>
        <w:t>].</w:t>
      </w:r>
    </w:p>
    <w:p w:rsidR="0080316E" w:rsidRPr="00AA6AF1" w:rsidRDefault="00EC784A"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80316E" w:rsidRPr="00AA6AF1">
        <w:rPr>
          <w:rFonts w:ascii="Times New Roman" w:hAnsi="Times New Roman" w:cs="Times New Roman"/>
          <w:sz w:val="28"/>
          <w:szCs w:val="28"/>
          <w:lang w:val="uk-UA"/>
        </w:rPr>
        <w:t xml:space="preserve"> зробимо висновок, що при дослідженні особливостей перекладу англомовних термінологічних неологізмів у медійній сфері нами обрано такі групи:</w:t>
      </w:r>
      <w:r w:rsidR="0015452C" w:rsidRPr="00AA6AF1">
        <w:rPr>
          <w:rFonts w:ascii="Times New Roman" w:hAnsi="Times New Roman" w:cs="Times New Roman"/>
          <w:sz w:val="28"/>
          <w:szCs w:val="28"/>
          <w:lang w:val="uk-UA"/>
        </w:rPr>
        <w:t xml:space="preserve"> «Технології», «Наука/Освіта/Медицина», «Економіка», «Політика», та «Суспільство.</w:t>
      </w:r>
    </w:p>
    <w:p w:rsidR="00710676" w:rsidRDefault="00710676" w:rsidP="00AA6AF1">
      <w:pPr>
        <w:widowControl w:val="0"/>
        <w:spacing w:after="0" w:line="360" w:lineRule="auto"/>
        <w:ind w:firstLine="709"/>
        <w:jc w:val="both"/>
        <w:rPr>
          <w:rFonts w:ascii="Times New Roman" w:hAnsi="Times New Roman" w:cs="Times New Roman"/>
          <w:b/>
          <w:sz w:val="28"/>
          <w:szCs w:val="28"/>
          <w:lang w:val="uk-UA"/>
        </w:rPr>
      </w:pPr>
    </w:p>
    <w:p w:rsidR="00710676" w:rsidRDefault="00710676" w:rsidP="00AA6AF1">
      <w:pPr>
        <w:widowControl w:val="0"/>
        <w:spacing w:after="0" w:line="360" w:lineRule="auto"/>
        <w:ind w:firstLine="709"/>
        <w:jc w:val="both"/>
        <w:rPr>
          <w:rFonts w:ascii="Times New Roman" w:hAnsi="Times New Roman" w:cs="Times New Roman"/>
          <w:b/>
          <w:sz w:val="28"/>
          <w:szCs w:val="28"/>
          <w:lang w:val="uk-UA"/>
        </w:rPr>
      </w:pPr>
    </w:p>
    <w:p w:rsidR="00316EAF" w:rsidRPr="00AA6AF1" w:rsidRDefault="00316EAF" w:rsidP="00AA6AF1">
      <w:pPr>
        <w:widowControl w:val="0"/>
        <w:spacing w:after="0" w:line="360" w:lineRule="auto"/>
        <w:ind w:firstLine="709"/>
        <w:jc w:val="both"/>
        <w:rPr>
          <w:rFonts w:ascii="Times New Roman" w:hAnsi="Times New Roman" w:cs="Times New Roman"/>
          <w:b/>
          <w:sz w:val="28"/>
          <w:szCs w:val="28"/>
          <w:lang w:val="uk-UA"/>
        </w:rPr>
      </w:pPr>
      <w:r w:rsidRPr="00AA6AF1">
        <w:rPr>
          <w:rFonts w:ascii="Times New Roman" w:hAnsi="Times New Roman" w:cs="Times New Roman"/>
          <w:b/>
          <w:sz w:val="28"/>
          <w:szCs w:val="28"/>
          <w:lang w:val="uk-UA"/>
        </w:rPr>
        <w:t>3.3. Особливості перекладу англомовних термінологічних неологізмів у комунікаційній сфері</w:t>
      </w:r>
    </w:p>
    <w:p w:rsidR="00831CCA" w:rsidRPr="00AA6AF1" w:rsidRDefault="00831CCA"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p>
    <w:p w:rsidR="006E7772" w:rsidRPr="00AA6AF1" w:rsidRDefault="00CF2458"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За результатами аналізу обраного матеріалу </w:t>
      </w:r>
      <w:r w:rsidR="006E7772" w:rsidRPr="00AA6AF1">
        <w:rPr>
          <w:rFonts w:ascii="Times New Roman" w:hAnsi="Times New Roman" w:cs="Times New Roman"/>
          <w:sz w:val="28"/>
          <w:szCs w:val="28"/>
          <w:lang w:val="uk-UA"/>
        </w:rPr>
        <w:t xml:space="preserve">термінологічні неологізми </w:t>
      </w:r>
      <w:r w:rsidRPr="00AA6AF1">
        <w:rPr>
          <w:rFonts w:ascii="Times New Roman" w:hAnsi="Times New Roman" w:cs="Times New Roman"/>
          <w:sz w:val="28"/>
          <w:szCs w:val="28"/>
        </w:rPr>
        <w:t xml:space="preserve">у </w:t>
      </w:r>
      <w:r w:rsidR="006E7772" w:rsidRPr="00AA6AF1">
        <w:rPr>
          <w:rFonts w:ascii="Times New Roman" w:hAnsi="Times New Roman" w:cs="Times New Roman"/>
          <w:sz w:val="28"/>
          <w:szCs w:val="28"/>
          <w:lang w:val="uk-UA"/>
        </w:rPr>
        <w:t xml:space="preserve">комунікаційній </w:t>
      </w:r>
      <w:r w:rsidRPr="00AA6AF1">
        <w:rPr>
          <w:rFonts w:ascii="Times New Roman" w:hAnsi="Times New Roman" w:cs="Times New Roman"/>
          <w:sz w:val="28"/>
          <w:szCs w:val="28"/>
        </w:rPr>
        <w:t xml:space="preserve">сфері </w:t>
      </w:r>
      <w:r w:rsidR="006E7772" w:rsidRPr="00AA6AF1">
        <w:rPr>
          <w:rFonts w:ascii="Times New Roman" w:hAnsi="Times New Roman" w:cs="Times New Roman"/>
          <w:sz w:val="28"/>
          <w:szCs w:val="28"/>
          <w:lang w:val="uk-UA"/>
        </w:rPr>
        <w:t xml:space="preserve">можна розділити </w:t>
      </w:r>
      <w:proofErr w:type="gramStart"/>
      <w:r w:rsidR="006E7772" w:rsidRPr="00AA6AF1">
        <w:rPr>
          <w:rFonts w:ascii="Times New Roman" w:hAnsi="Times New Roman" w:cs="Times New Roman"/>
          <w:sz w:val="28"/>
          <w:szCs w:val="28"/>
          <w:lang w:val="uk-UA"/>
        </w:rPr>
        <w:t>на</w:t>
      </w:r>
      <w:proofErr w:type="gramEnd"/>
      <w:r w:rsidR="006E7772" w:rsidRPr="00AA6AF1">
        <w:rPr>
          <w:rFonts w:ascii="Times New Roman" w:hAnsi="Times New Roman" w:cs="Times New Roman"/>
          <w:sz w:val="28"/>
          <w:szCs w:val="28"/>
          <w:lang w:val="uk-UA"/>
        </w:rPr>
        <w:t xml:space="preserve"> такі групи</w:t>
      </w:r>
      <w:r w:rsidRPr="00AA6AF1">
        <w:rPr>
          <w:rFonts w:ascii="Times New Roman" w:hAnsi="Times New Roman" w:cs="Times New Roman"/>
          <w:sz w:val="28"/>
          <w:szCs w:val="28"/>
        </w:rPr>
        <w:t xml:space="preserve">: </w:t>
      </w:r>
    </w:p>
    <w:p w:rsidR="00CF2458" w:rsidRPr="00AA6AF1" w:rsidRDefault="006E7772"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lang w:val="uk-UA"/>
        </w:rPr>
        <w:t xml:space="preserve">1. </w:t>
      </w:r>
      <w:r w:rsidR="00CF2458" w:rsidRPr="00AA6AF1">
        <w:rPr>
          <w:rFonts w:ascii="Times New Roman" w:hAnsi="Times New Roman" w:cs="Times New Roman"/>
          <w:sz w:val="28"/>
          <w:szCs w:val="28"/>
        </w:rPr>
        <w:t xml:space="preserve">Онлайн-маркетинг. Нині </w:t>
      </w:r>
      <w:proofErr w:type="gramStart"/>
      <w:r w:rsidR="00CF2458" w:rsidRPr="00AA6AF1">
        <w:rPr>
          <w:rFonts w:ascii="Times New Roman" w:hAnsi="Times New Roman" w:cs="Times New Roman"/>
          <w:sz w:val="28"/>
          <w:szCs w:val="28"/>
        </w:rPr>
        <w:t>соц</w:t>
      </w:r>
      <w:proofErr w:type="gramEnd"/>
      <w:r w:rsidR="00CF2458" w:rsidRPr="00AA6AF1">
        <w:rPr>
          <w:rFonts w:ascii="Times New Roman" w:hAnsi="Times New Roman" w:cs="Times New Roman"/>
          <w:sz w:val="28"/>
          <w:szCs w:val="28"/>
        </w:rPr>
        <w:t xml:space="preserve">іальні мережі – це </w:t>
      </w:r>
      <w:r w:rsidR="00F35DA4" w:rsidRPr="00AA6AF1">
        <w:rPr>
          <w:rFonts w:ascii="Times New Roman" w:hAnsi="Times New Roman" w:cs="Times New Roman"/>
          <w:sz w:val="28"/>
          <w:szCs w:val="28"/>
          <w:lang w:val="uk-UA"/>
        </w:rPr>
        <w:t xml:space="preserve">не лише </w:t>
      </w:r>
      <w:r w:rsidR="00CF2458" w:rsidRPr="00AA6AF1">
        <w:rPr>
          <w:rFonts w:ascii="Times New Roman" w:hAnsi="Times New Roman" w:cs="Times New Roman"/>
          <w:sz w:val="28"/>
          <w:szCs w:val="28"/>
        </w:rPr>
        <w:t>місце для спілкування молоді, а</w:t>
      </w:r>
      <w:r w:rsidR="00F35DA4" w:rsidRPr="00AA6AF1">
        <w:rPr>
          <w:rFonts w:ascii="Times New Roman" w:hAnsi="Times New Roman" w:cs="Times New Roman"/>
          <w:sz w:val="28"/>
          <w:szCs w:val="28"/>
          <w:lang w:val="uk-UA"/>
        </w:rPr>
        <w:t>ле</w:t>
      </w:r>
      <w:r w:rsidR="00CF2458" w:rsidRPr="00AA6AF1">
        <w:rPr>
          <w:rFonts w:ascii="Times New Roman" w:hAnsi="Times New Roman" w:cs="Times New Roman"/>
          <w:sz w:val="28"/>
          <w:szCs w:val="28"/>
        </w:rPr>
        <w:t xml:space="preserve"> й величезна бізнес-арена. Адже основне завдання успішного маркетингу – реалізувати </w:t>
      </w:r>
      <w:proofErr w:type="gramStart"/>
      <w:r w:rsidR="00CF2458" w:rsidRPr="00AA6AF1">
        <w:rPr>
          <w:rFonts w:ascii="Times New Roman" w:hAnsi="Times New Roman" w:cs="Times New Roman"/>
          <w:sz w:val="28"/>
          <w:szCs w:val="28"/>
        </w:rPr>
        <w:t>свої іде</w:t>
      </w:r>
      <w:proofErr w:type="gramEnd"/>
      <w:r w:rsidR="00CF2458" w:rsidRPr="00AA6AF1">
        <w:rPr>
          <w:rFonts w:ascii="Times New Roman" w:hAnsi="Times New Roman" w:cs="Times New Roman"/>
          <w:sz w:val="28"/>
          <w:szCs w:val="28"/>
        </w:rPr>
        <w:t xml:space="preserve">ї там, де велике та активне середовище. Згодом маркетинговий потенціал </w:t>
      </w:r>
      <w:proofErr w:type="gramStart"/>
      <w:r w:rsidR="00CF2458" w:rsidRPr="00AA6AF1">
        <w:rPr>
          <w:rFonts w:ascii="Times New Roman" w:hAnsi="Times New Roman" w:cs="Times New Roman"/>
          <w:sz w:val="28"/>
          <w:szCs w:val="28"/>
        </w:rPr>
        <w:t>соц</w:t>
      </w:r>
      <w:proofErr w:type="gramEnd"/>
      <w:r w:rsidR="00CF2458" w:rsidRPr="00AA6AF1">
        <w:rPr>
          <w:rFonts w:ascii="Times New Roman" w:hAnsi="Times New Roman" w:cs="Times New Roman"/>
          <w:sz w:val="28"/>
          <w:szCs w:val="28"/>
        </w:rPr>
        <w:t xml:space="preserve">іальних мереж стає дедалі ширшим. Отже, це відкриває додаткові можливості </w:t>
      </w:r>
      <w:proofErr w:type="gramStart"/>
      <w:r w:rsidR="00CF2458" w:rsidRPr="00AA6AF1">
        <w:rPr>
          <w:rFonts w:ascii="Times New Roman" w:hAnsi="Times New Roman" w:cs="Times New Roman"/>
          <w:sz w:val="28"/>
          <w:szCs w:val="28"/>
        </w:rPr>
        <w:t>для б</w:t>
      </w:r>
      <w:proofErr w:type="gramEnd"/>
      <w:r w:rsidR="00CF2458" w:rsidRPr="00AA6AF1">
        <w:rPr>
          <w:rFonts w:ascii="Times New Roman" w:hAnsi="Times New Roman" w:cs="Times New Roman"/>
          <w:sz w:val="28"/>
          <w:szCs w:val="28"/>
        </w:rPr>
        <w:t xml:space="preserve">ізнесу. </w:t>
      </w:r>
      <w:proofErr w:type="gramStart"/>
      <w:r w:rsidR="00CF2458" w:rsidRPr="00AA6AF1">
        <w:rPr>
          <w:rFonts w:ascii="Times New Roman" w:hAnsi="Times New Roman" w:cs="Times New Roman"/>
          <w:sz w:val="28"/>
          <w:szCs w:val="28"/>
        </w:rPr>
        <w:t>З</w:t>
      </w:r>
      <w:proofErr w:type="gramEnd"/>
      <w:r w:rsidR="00CF2458" w:rsidRPr="00AA6AF1">
        <w:rPr>
          <w:rFonts w:ascii="Times New Roman" w:hAnsi="Times New Roman" w:cs="Times New Roman"/>
          <w:sz w:val="28"/>
          <w:szCs w:val="28"/>
        </w:rPr>
        <w:t xml:space="preserve"> метою максимально ефективного створення взаємодії з користувачами (потенційними клієнтами) розроблені спеціальні інструментарії. Для позначення цього напряму використовується неологізм-абревіатура </w:t>
      </w:r>
      <w:r w:rsidR="00CF2458" w:rsidRPr="00AA6AF1">
        <w:rPr>
          <w:rFonts w:ascii="Times New Roman" w:hAnsi="Times New Roman" w:cs="Times New Roman"/>
          <w:b/>
          <w:i/>
          <w:sz w:val="28"/>
          <w:szCs w:val="28"/>
        </w:rPr>
        <w:t>SMM (Social media marketing)</w:t>
      </w:r>
      <w:r w:rsidR="00CF2458" w:rsidRPr="00AA6AF1">
        <w:rPr>
          <w:rFonts w:ascii="Times New Roman" w:hAnsi="Times New Roman" w:cs="Times New Roman"/>
          <w:sz w:val="28"/>
          <w:szCs w:val="28"/>
        </w:rPr>
        <w:t xml:space="preserve"> – комплекс заходів щодо просування у соціальних мережах [</w:t>
      </w:r>
      <w:r w:rsidR="00DA3E05" w:rsidRPr="00AA6AF1">
        <w:rPr>
          <w:rFonts w:ascii="Times New Roman" w:hAnsi="Times New Roman" w:cs="Times New Roman"/>
          <w:sz w:val="28"/>
          <w:szCs w:val="28"/>
        </w:rPr>
        <w:t>77</w:t>
      </w:r>
      <w:r w:rsidR="00CF2458" w:rsidRPr="00AA6AF1">
        <w:rPr>
          <w:rFonts w:ascii="Times New Roman" w:hAnsi="Times New Roman" w:cs="Times New Roman"/>
          <w:sz w:val="28"/>
          <w:szCs w:val="28"/>
        </w:rPr>
        <w:t>,</w:t>
      </w:r>
      <w:r w:rsidR="00710676">
        <w:rPr>
          <w:rFonts w:ascii="Times New Roman" w:hAnsi="Times New Roman" w:cs="Times New Roman"/>
          <w:sz w:val="28"/>
          <w:szCs w:val="28"/>
          <w:lang w:val="uk-UA"/>
        </w:rPr>
        <w:t> </w:t>
      </w:r>
      <w:r w:rsidR="00CF2458" w:rsidRPr="00AA6AF1">
        <w:rPr>
          <w:rFonts w:ascii="Times New Roman" w:hAnsi="Times New Roman" w:cs="Times New Roman"/>
          <w:sz w:val="28"/>
          <w:szCs w:val="28"/>
        </w:rPr>
        <w:t>с.</w:t>
      </w:r>
      <w:r w:rsidR="00DA3E05" w:rsidRPr="00AA6AF1">
        <w:rPr>
          <w:rFonts w:ascii="Times New Roman" w:hAnsi="Times New Roman" w:cs="Times New Roman"/>
          <w:sz w:val="28"/>
          <w:szCs w:val="28"/>
        </w:rPr>
        <w:t> </w:t>
      </w:r>
      <w:r w:rsidR="00CF2458" w:rsidRPr="00AA6AF1">
        <w:rPr>
          <w:rFonts w:ascii="Times New Roman" w:hAnsi="Times New Roman" w:cs="Times New Roman"/>
          <w:sz w:val="28"/>
          <w:szCs w:val="28"/>
        </w:rPr>
        <w:t xml:space="preserve">30]. Мета представників SMM полягає </w:t>
      </w:r>
      <w:r w:rsidR="00F35DA4" w:rsidRPr="00AA6AF1">
        <w:rPr>
          <w:rFonts w:ascii="Times New Roman" w:hAnsi="Times New Roman" w:cs="Times New Roman"/>
          <w:sz w:val="28"/>
          <w:szCs w:val="28"/>
          <w:lang w:val="uk-UA"/>
        </w:rPr>
        <w:t>у</w:t>
      </w:r>
      <w:r w:rsidR="00CF2458" w:rsidRPr="00AA6AF1">
        <w:rPr>
          <w:rFonts w:ascii="Times New Roman" w:hAnsi="Times New Roman" w:cs="Times New Roman"/>
          <w:sz w:val="28"/>
          <w:szCs w:val="28"/>
        </w:rPr>
        <w:t xml:space="preserve"> приверненні уваги до свого бренду</w:t>
      </w:r>
      <w:r w:rsidR="00F35DA4" w:rsidRPr="00AA6AF1">
        <w:rPr>
          <w:rFonts w:ascii="Times New Roman" w:hAnsi="Times New Roman" w:cs="Times New Roman"/>
          <w:sz w:val="28"/>
          <w:szCs w:val="28"/>
          <w:lang w:val="uk-UA"/>
        </w:rPr>
        <w:t>,</w:t>
      </w:r>
      <w:r w:rsidR="00CF2458" w:rsidRPr="00AA6AF1">
        <w:rPr>
          <w:rFonts w:ascii="Times New Roman" w:hAnsi="Times New Roman" w:cs="Times New Roman"/>
          <w:sz w:val="28"/>
          <w:szCs w:val="28"/>
        </w:rPr>
        <w:t xml:space="preserve"> або продукту, що просувається через </w:t>
      </w:r>
      <w:proofErr w:type="gramStart"/>
      <w:r w:rsidR="00CF2458" w:rsidRPr="00AA6AF1">
        <w:rPr>
          <w:rFonts w:ascii="Times New Roman" w:hAnsi="Times New Roman" w:cs="Times New Roman"/>
          <w:sz w:val="28"/>
          <w:szCs w:val="28"/>
        </w:rPr>
        <w:t>соц</w:t>
      </w:r>
      <w:proofErr w:type="gramEnd"/>
      <w:r w:rsidR="00CF2458" w:rsidRPr="00AA6AF1">
        <w:rPr>
          <w:rFonts w:ascii="Times New Roman" w:hAnsi="Times New Roman" w:cs="Times New Roman"/>
          <w:sz w:val="28"/>
          <w:szCs w:val="28"/>
        </w:rPr>
        <w:t xml:space="preserve">іальні мережі. Під словом </w:t>
      </w:r>
      <w:r w:rsidR="00CF2458" w:rsidRPr="00AA6AF1">
        <w:rPr>
          <w:rFonts w:ascii="Times New Roman" w:hAnsi="Times New Roman" w:cs="Times New Roman"/>
          <w:i/>
          <w:sz w:val="28"/>
          <w:szCs w:val="28"/>
        </w:rPr>
        <w:t xml:space="preserve">marketing </w:t>
      </w:r>
      <w:r w:rsidR="00CF2458" w:rsidRPr="00AA6AF1">
        <w:rPr>
          <w:rFonts w:ascii="Times New Roman" w:hAnsi="Times New Roman" w:cs="Times New Roman"/>
          <w:sz w:val="28"/>
          <w:szCs w:val="28"/>
        </w:rPr>
        <w:t xml:space="preserve">в абревіатурі мається на увазі </w:t>
      </w:r>
      <w:r w:rsidR="007908AF" w:rsidRPr="00AA6AF1">
        <w:rPr>
          <w:rFonts w:ascii="Times New Roman" w:hAnsi="Times New Roman" w:cs="Times New Roman"/>
          <w:sz w:val="28"/>
          <w:szCs w:val="28"/>
        </w:rPr>
        <w:t>«</w:t>
      </w:r>
      <w:r w:rsidR="00CF2458" w:rsidRPr="00AA6AF1">
        <w:rPr>
          <w:rFonts w:ascii="Times New Roman" w:hAnsi="Times New Roman" w:cs="Times New Roman"/>
          <w:sz w:val="28"/>
          <w:szCs w:val="28"/>
        </w:rPr>
        <w:t>просування</w:t>
      </w:r>
      <w:r w:rsidR="007908AF" w:rsidRPr="00AA6AF1">
        <w:rPr>
          <w:rFonts w:ascii="Times New Roman" w:hAnsi="Times New Roman" w:cs="Times New Roman"/>
          <w:sz w:val="28"/>
          <w:szCs w:val="28"/>
        </w:rPr>
        <w:t>»</w:t>
      </w:r>
      <w:r w:rsidR="00CF2458" w:rsidRPr="00AA6AF1">
        <w:rPr>
          <w:rFonts w:ascii="Times New Roman" w:hAnsi="Times New Roman" w:cs="Times New Roman"/>
          <w:sz w:val="28"/>
          <w:szCs w:val="28"/>
        </w:rPr>
        <w:t xml:space="preserve">, </w:t>
      </w:r>
      <w:r w:rsidR="00F35DA4" w:rsidRPr="00AA6AF1">
        <w:rPr>
          <w:rFonts w:ascii="Times New Roman" w:hAnsi="Times New Roman" w:cs="Times New Roman"/>
          <w:sz w:val="28"/>
          <w:szCs w:val="28"/>
          <w:lang w:val="uk-UA"/>
        </w:rPr>
        <w:t>яке</w:t>
      </w:r>
      <w:r w:rsidR="00CF2458" w:rsidRPr="00AA6AF1">
        <w:rPr>
          <w:rFonts w:ascii="Times New Roman" w:hAnsi="Times New Roman" w:cs="Times New Roman"/>
          <w:sz w:val="28"/>
          <w:szCs w:val="28"/>
        </w:rPr>
        <w:t xml:space="preserve"> входить до комплексу маркетингу. Таким чином, точніша назва цього процесу – </w:t>
      </w:r>
      <w:r w:rsidR="00CF2458" w:rsidRPr="00AA6AF1">
        <w:rPr>
          <w:rFonts w:ascii="Times New Roman" w:hAnsi="Times New Roman" w:cs="Times New Roman"/>
          <w:b/>
          <w:i/>
          <w:sz w:val="28"/>
          <w:szCs w:val="28"/>
        </w:rPr>
        <w:t xml:space="preserve">SMP (Social media promotion) </w:t>
      </w:r>
      <w:r w:rsidR="00CF2458" w:rsidRPr="00AA6AF1">
        <w:rPr>
          <w:rFonts w:ascii="Times New Roman" w:hAnsi="Times New Roman" w:cs="Times New Roman"/>
          <w:sz w:val="28"/>
          <w:szCs w:val="28"/>
        </w:rPr>
        <w:t xml:space="preserve">– просування у </w:t>
      </w:r>
      <w:proofErr w:type="gramStart"/>
      <w:r w:rsidR="00CF2458" w:rsidRPr="00AA6AF1">
        <w:rPr>
          <w:rFonts w:ascii="Times New Roman" w:hAnsi="Times New Roman" w:cs="Times New Roman"/>
          <w:sz w:val="28"/>
          <w:szCs w:val="28"/>
        </w:rPr>
        <w:t>соц</w:t>
      </w:r>
      <w:proofErr w:type="gramEnd"/>
      <w:r w:rsidR="00CF2458" w:rsidRPr="00AA6AF1">
        <w:rPr>
          <w:rFonts w:ascii="Times New Roman" w:hAnsi="Times New Roman" w:cs="Times New Roman"/>
          <w:sz w:val="28"/>
          <w:szCs w:val="28"/>
        </w:rPr>
        <w:t>іальних мережах.</w:t>
      </w:r>
    </w:p>
    <w:p w:rsidR="00CF2458" w:rsidRPr="00AA6AF1" w:rsidRDefault="00CF2458"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Найбільшими маркетинговими майданчиками, залежно від кількості активних користувачів за місяць, є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 xml:space="preserve">іальні мережі: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Facebook</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(2 млрд </w:t>
      </w:r>
      <w:r w:rsidRPr="00AA6AF1">
        <w:rPr>
          <w:rFonts w:ascii="Times New Roman" w:hAnsi="Times New Roman" w:cs="Times New Roman"/>
          <w:sz w:val="28"/>
          <w:szCs w:val="28"/>
        </w:rPr>
        <w:lastRenderedPageBreak/>
        <w:t xml:space="preserve">користувачів),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Instagram</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(700 млн користувачів),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rPr>
        <w:t>Linkedin</w:t>
      </w:r>
      <w:r w:rsidR="007908AF" w:rsidRPr="00AA6AF1">
        <w:rPr>
          <w:rFonts w:ascii="Times New Roman" w:hAnsi="Times New Roman" w:cs="Times New Roman"/>
          <w:sz w:val="28"/>
          <w:szCs w:val="28"/>
          <w:lang w:val="uk-UA"/>
        </w:rPr>
        <w:t>»</w:t>
      </w:r>
      <w:r w:rsidR="00AB1BF5">
        <w:rPr>
          <w:rFonts w:ascii="Times New Roman" w:hAnsi="Times New Roman" w:cs="Times New Roman"/>
          <w:sz w:val="28"/>
          <w:szCs w:val="28"/>
        </w:rPr>
        <w:t xml:space="preserve"> (400</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 xml:space="preserve">млн користувачів) і </w:t>
      </w:r>
      <w:r w:rsidR="007908AF" w:rsidRPr="00AA6AF1">
        <w:rPr>
          <w:rFonts w:ascii="Times New Roman" w:hAnsi="Times New Roman" w:cs="Times New Roman"/>
          <w:sz w:val="28"/>
          <w:szCs w:val="28"/>
          <w:lang w:val="uk-UA"/>
        </w:rPr>
        <w:t>«</w:t>
      </w:r>
      <w:r w:rsidR="00F35DA4" w:rsidRPr="00AA6AF1">
        <w:rPr>
          <w:rFonts w:ascii="Times New Roman" w:hAnsi="Times New Roman" w:cs="Times New Roman"/>
          <w:sz w:val="28"/>
          <w:szCs w:val="28"/>
        </w:rPr>
        <w:t>Twitter</w:t>
      </w:r>
      <w:r w:rsidR="007908AF" w:rsidRPr="00AA6AF1">
        <w:rPr>
          <w:rFonts w:ascii="Times New Roman" w:hAnsi="Times New Roman" w:cs="Times New Roman"/>
          <w:sz w:val="28"/>
          <w:szCs w:val="28"/>
          <w:lang w:val="uk-UA"/>
        </w:rPr>
        <w:t>»</w:t>
      </w:r>
      <w:r w:rsidR="00F35DA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(320 млн користувачів).</w:t>
      </w:r>
      <w:r w:rsidR="00F35DA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Соціальні мережі мають </w:t>
      </w:r>
      <w:r w:rsidR="00F35DA4" w:rsidRPr="00AA6AF1">
        <w:rPr>
          <w:rFonts w:ascii="Times New Roman" w:hAnsi="Times New Roman" w:cs="Times New Roman"/>
          <w:sz w:val="28"/>
          <w:szCs w:val="28"/>
          <w:lang w:val="uk-UA"/>
        </w:rPr>
        <w:t>чимало</w:t>
      </w:r>
      <w:r w:rsidRPr="00AA6AF1">
        <w:rPr>
          <w:rFonts w:ascii="Times New Roman" w:hAnsi="Times New Roman" w:cs="Times New Roman"/>
          <w:sz w:val="28"/>
          <w:szCs w:val="28"/>
          <w:lang w:val="uk-UA"/>
        </w:rPr>
        <w:t xml:space="preserve"> переваг перед іншими інструментами онлайн-маркетингу (пошуковою оптимізацією, контекстною та банерною рекламою)</w:t>
      </w:r>
      <w:r w:rsidR="00F35DA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перед традиційними рекламними інструментами (телевізійною та зовнішньою рекламою, </w:t>
      </w:r>
      <w:r w:rsidRPr="00AA6AF1">
        <w:rPr>
          <w:rFonts w:ascii="Times New Roman" w:hAnsi="Times New Roman" w:cs="Times New Roman"/>
          <w:sz w:val="28"/>
          <w:szCs w:val="28"/>
        </w:rPr>
        <w:t>BTL</w:t>
      </w:r>
      <w:r w:rsidR="00710676">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Below</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The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Line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product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placement</w:t>
      </w:r>
      <w:r w:rsidRPr="00AA6AF1">
        <w:rPr>
          <w:rFonts w:ascii="Times New Roman" w:hAnsi="Times New Roman" w:cs="Times New Roman"/>
          <w:sz w:val="28"/>
          <w:szCs w:val="28"/>
          <w:lang w:val="uk-UA"/>
        </w:rPr>
        <w:t>) [</w:t>
      </w:r>
      <w:r w:rsidR="00DA3E05" w:rsidRPr="00AA6AF1">
        <w:rPr>
          <w:rFonts w:ascii="Times New Roman" w:hAnsi="Times New Roman" w:cs="Times New Roman"/>
          <w:sz w:val="28"/>
          <w:szCs w:val="28"/>
          <w:lang w:val="uk-UA"/>
        </w:rPr>
        <w:t>77</w:t>
      </w:r>
      <w:r w:rsidRPr="00AA6AF1">
        <w:rPr>
          <w:rFonts w:ascii="Times New Roman" w:hAnsi="Times New Roman" w:cs="Times New Roman"/>
          <w:sz w:val="28"/>
          <w:szCs w:val="28"/>
          <w:lang w:val="uk-UA"/>
        </w:rPr>
        <w:t>, с. 36].</w:t>
      </w:r>
    </w:p>
    <w:p w:rsidR="00F35DA4" w:rsidRPr="00AA6AF1" w:rsidRDefault="00CF2458"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 Халілов виділяє такі переваги:</w:t>
      </w:r>
    </w:p>
    <w:p w:rsidR="00F35DA4" w:rsidRPr="00AA6AF1" w:rsidRDefault="00F35DA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а) </w:t>
      </w:r>
      <w:r w:rsidR="007908AF" w:rsidRPr="00AA6AF1">
        <w:rPr>
          <w:rFonts w:ascii="Times New Roman" w:hAnsi="Times New Roman" w:cs="Times New Roman"/>
          <w:sz w:val="28"/>
          <w:szCs w:val="28"/>
          <w:lang w:val="uk-UA"/>
        </w:rPr>
        <w:t>«</w:t>
      </w:r>
      <w:r w:rsidR="00CF2458" w:rsidRPr="00AA6AF1">
        <w:rPr>
          <w:rFonts w:ascii="Times New Roman" w:hAnsi="Times New Roman" w:cs="Times New Roman"/>
          <w:sz w:val="28"/>
          <w:szCs w:val="28"/>
          <w:lang w:val="uk-UA"/>
        </w:rPr>
        <w:t>сарафанне радіо</w:t>
      </w:r>
      <w:r w:rsidR="007908AF" w:rsidRPr="00AA6AF1">
        <w:rPr>
          <w:rFonts w:ascii="Times New Roman" w:hAnsi="Times New Roman" w:cs="Times New Roman"/>
          <w:sz w:val="28"/>
          <w:szCs w:val="28"/>
          <w:lang w:val="uk-UA"/>
        </w:rPr>
        <w:t>»</w:t>
      </w:r>
      <w:r w:rsidR="00CF2458" w:rsidRPr="00AA6AF1">
        <w:rPr>
          <w:rFonts w:ascii="Times New Roman" w:hAnsi="Times New Roman" w:cs="Times New Roman"/>
          <w:sz w:val="28"/>
          <w:szCs w:val="28"/>
          <w:lang w:val="uk-UA"/>
        </w:rPr>
        <w:t xml:space="preserve"> (миттєве поширення новин, тісні та швидкі зв</w:t>
      </w:r>
      <w:r w:rsidR="00146ABD" w:rsidRPr="00AA6AF1">
        <w:rPr>
          <w:rFonts w:ascii="Times New Roman" w:hAnsi="Times New Roman" w:cs="Times New Roman"/>
          <w:sz w:val="28"/>
          <w:szCs w:val="28"/>
          <w:lang w:val="uk-UA"/>
        </w:rPr>
        <w:t>ʼ</w:t>
      </w:r>
      <w:r w:rsidR="00CF2458" w:rsidRPr="00AA6AF1">
        <w:rPr>
          <w:rFonts w:ascii="Times New Roman" w:hAnsi="Times New Roman" w:cs="Times New Roman"/>
          <w:sz w:val="28"/>
          <w:szCs w:val="28"/>
          <w:lang w:val="uk-UA"/>
        </w:rPr>
        <w:t xml:space="preserve">язки між людьми, можливість якнайшвидшого отримання та сприйняття медійної інформації); </w:t>
      </w:r>
    </w:p>
    <w:p w:rsidR="00F35DA4" w:rsidRPr="00AA6AF1" w:rsidRDefault="00F35DA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 </w:t>
      </w:r>
      <w:r w:rsidR="00CF2458" w:rsidRPr="00AA6AF1">
        <w:rPr>
          <w:rFonts w:ascii="Times New Roman" w:hAnsi="Times New Roman" w:cs="Times New Roman"/>
          <w:sz w:val="28"/>
          <w:szCs w:val="28"/>
          <w:lang w:val="uk-UA"/>
        </w:rPr>
        <w:t xml:space="preserve">націлення (при реєстрації в соціальних мережах, користувачі повідомляють свої персональні дані, що дає можливість працювати </w:t>
      </w:r>
      <w:r w:rsidRPr="00AA6AF1">
        <w:rPr>
          <w:rFonts w:ascii="Times New Roman" w:hAnsi="Times New Roman" w:cs="Times New Roman"/>
          <w:sz w:val="28"/>
          <w:szCs w:val="28"/>
          <w:lang w:val="uk-UA"/>
        </w:rPr>
        <w:t>лише</w:t>
      </w:r>
      <w:r w:rsidR="00CF2458" w:rsidRPr="00AA6AF1">
        <w:rPr>
          <w:rFonts w:ascii="Times New Roman" w:hAnsi="Times New Roman" w:cs="Times New Roman"/>
          <w:sz w:val="28"/>
          <w:szCs w:val="28"/>
          <w:lang w:val="uk-UA"/>
        </w:rPr>
        <w:t xml:space="preserve"> з тими користувачами, які максимально відповідають вашій цільовій аудиторії); </w:t>
      </w:r>
    </w:p>
    <w:p w:rsidR="00F35DA4" w:rsidRPr="00AA6AF1" w:rsidRDefault="00F35DA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w:t>
      </w:r>
      <w:r w:rsidR="00CF2458" w:rsidRPr="00AA6AF1">
        <w:rPr>
          <w:rFonts w:ascii="Times New Roman" w:hAnsi="Times New Roman" w:cs="Times New Roman"/>
          <w:sz w:val="28"/>
          <w:szCs w:val="28"/>
          <w:lang w:val="uk-UA"/>
        </w:rPr>
        <w:t>не рекламний формат (основний механізм на користувача – не пряма реклама, а спілкування з користувачем на актуальні йому теми</w:t>
      </w:r>
      <w:r w:rsidRPr="00AA6AF1">
        <w:rPr>
          <w:rFonts w:ascii="Times New Roman" w:hAnsi="Times New Roman" w:cs="Times New Roman"/>
          <w:sz w:val="28"/>
          <w:szCs w:val="28"/>
          <w:lang w:val="uk-UA"/>
        </w:rPr>
        <w:t>,</w:t>
      </w:r>
      <w:r w:rsidR="00CF2458" w:rsidRPr="00AA6AF1">
        <w:rPr>
          <w:rFonts w:ascii="Times New Roman" w:hAnsi="Times New Roman" w:cs="Times New Roman"/>
          <w:sz w:val="28"/>
          <w:szCs w:val="28"/>
          <w:lang w:val="uk-UA"/>
        </w:rPr>
        <w:t xml:space="preserve"> і поширення цікавого </w:t>
      </w:r>
      <w:r w:rsidRPr="00AA6AF1">
        <w:rPr>
          <w:rFonts w:ascii="Times New Roman" w:hAnsi="Times New Roman" w:cs="Times New Roman"/>
          <w:sz w:val="28"/>
          <w:szCs w:val="28"/>
          <w:lang w:val="uk-UA"/>
        </w:rPr>
        <w:t xml:space="preserve">для нього </w:t>
      </w:r>
      <w:r w:rsidR="00CF2458" w:rsidRPr="00AA6AF1">
        <w:rPr>
          <w:rFonts w:ascii="Times New Roman" w:hAnsi="Times New Roman" w:cs="Times New Roman"/>
          <w:sz w:val="28"/>
          <w:szCs w:val="28"/>
          <w:lang w:val="uk-UA"/>
        </w:rPr>
        <w:t>контенту, що містить обов</w:t>
      </w:r>
      <w:r w:rsidR="00146ABD" w:rsidRPr="00AA6AF1">
        <w:rPr>
          <w:rFonts w:ascii="Times New Roman" w:hAnsi="Times New Roman" w:cs="Times New Roman"/>
          <w:sz w:val="28"/>
          <w:szCs w:val="28"/>
          <w:lang w:val="uk-UA"/>
        </w:rPr>
        <w:t>ʼ</w:t>
      </w:r>
      <w:r w:rsidR="00CF2458" w:rsidRPr="00AA6AF1">
        <w:rPr>
          <w:rFonts w:ascii="Times New Roman" w:hAnsi="Times New Roman" w:cs="Times New Roman"/>
          <w:sz w:val="28"/>
          <w:szCs w:val="28"/>
          <w:lang w:val="uk-UA"/>
        </w:rPr>
        <w:t>язкову промоприв</w:t>
      </w:r>
      <w:r w:rsidR="00146ABD" w:rsidRPr="00AA6AF1">
        <w:rPr>
          <w:rFonts w:ascii="Times New Roman" w:hAnsi="Times New Roman" w:cs="Times New Roman"/>
          <w:sz w:val="28"/>
          <w:szCs w:val="28"/>
          <w:lang w:val="uk-UA"/>
        </w:rPr>
        <w:t>ʼ</w:t>
      </w:r>
      <w:r w:rsidR="00CF2458" w:rsidRPr="00AA6AF1">
        <w:rPr>
          <w:rFonts w:ascii="Times New Roman" w:hAnsi="Times New Roman" w:cs="Times New Roman"/>
          <w:sz w:val="28"/>
          <w:szCs w:val="28"/>
          <w:lang w:val="uk-UA"/>
        </w:rPr>
        <w:t xml:space="preserve">язку); </w:t>
      </w:r>
    </w:p>
    <w:p w:rsidR="00CF2458" w:rsidRPr="00AA6AF1" w:rsidRDefault="00F35DA4"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 </w:t>
      </w:r>
      <w:r w:rsidR="00CF2458" w:rsidRPr="00AA6AF1">
        <w:rPr>
          <w:rFonts w:ascii="Times New Roman" w:hAnsi="Times New Roman" w:cs="Times New Roman"/>
          <w:sz w:val="28"/>
          <w:szCs w:val="28"/>
          <w:lang w:val="uk-UA"/>
        </w:rPr>
        <w:t xml:space="preserve">інтерактивна взаємодія (робота з аудиторією відбувається у двосторонньому порядку: користувачі ставлять питання, </w:t>
      </w:r>
      <w:r w:rsidRPr="00AA6AF1">
        <w:rPr>
          <w:rFonts w:ascii="Times New Roman" w:hAnsi="Times New Roman" w:cs="Times New Roman"/>
          <w:sz w:val="28"/>
          <w:szCs w:val="28"/>
          <w:lang w:val="uk-UA"/>
        </w:rPr>
        <w:t>приймають</w:t>
      </w:r>
      <w:r w:rsidR="00CF2458" w:rsidRPr="00AA6AF1">
        <w:rPr>
          <w:rFonts w:ascii="Times New Roman" w:hAnsi="Times New Roman" w:cs="Times New Roman"/>
          <w:sz w:val="28"/>
          <w:szCs w:val="28"/>
          <w:lang w:val="uk-UA"/>
        </w:rPr>
        <w:t xml:space="preserve"> участь </w:t>
      </w:r>
      <w:r w:rsidRPr="00AA6AF1">
        <w:rPr>
          <w:rFonts w:ascii="Times New Roman" w:hAnsi="Times New Roman" w:cs="Times New Roman"/>
          <w:sz w:val="28"/>
          <w:szCs w:val="28"/>
          <w:lang w:val="uk-UA"/>
        </w:rPr>
        <w:t>в</w:t>
      </w:r>
      <w:r w:rsidR="00CF2458" w:rsidRPr="00AA6AF1">
        <w:rPr>
          <w:rFonts w:ascii="Times New Roman" w:hAnsi="Times New Roman" w:cs="Times New Roman"/>
          <w:sz w:val="28"/>
          <w:szCs w:val="28"/>
          <w:lang w:val="uk-UA"/>
        </w:rPr>
        <w:t xml:space="preserve"> опитуваннях тощо) [</w:t>
      </w:r>
      <w:r w:rsidR="00DA3E05" w:rsidRPr="00AA6AF1">
        <w:rPr>
          <w:rFonts w:ascii="Times New Roman" w:hAnsi="Times New Roman" w:cs="Times New Roman"/>
          <w:sz w:val="28"/>
          <w:szCs w:val="28"/>
          <w:lang w:val="uk-UA"/>
        </w:rPr>
        <w:t>77</w:t>
      </w:r>
      <w:r w:rsidR="00CF2458" w:rsidRPr="00AA6AF1">
        <w:rPr>
          <w:rFonts w:ascii="Times New Roman" w:hAnsi="Times New Roman" w:cs="Times New Roman"/>
          <w:sz w:val="28"/>
          <w:szCs w:val="28"/>
          <w:lang w:val="uk-UA"/>
        </w:rPr>
        <w:t>, с. 39].</w:t>
      </w:r>
    </w:p>
    <w:p w:rsidR="00CF2458" w:rsidRPr="00AA6AF1" w:rsidRDefault="00CF2458"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Існує цілий комплекс маркетингових заходів щодо використання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іальних медіа як канал</w:t>
      </w:r>
      <w:r w:rsidR="00E42F82" w:rsidRPr="00AA6AF1">
        <w:rPr>
          <w:rFonts w:ascii="Times New Roman" w:hAnsi="Times New Roman" w:cs="Times New Roman"/>
          <w:sz w:val="28"/>
          <w:szCs w:val="28"/>
          <w:lang w:val="uk-UA"/>
        </w:rPr>
        <w:t>у</w:t>
      </w:r>
      <w:r w:rsidRPr="00AA6AF1">
        <w:rPr>
          <w:rFonts w:ascii="Times New Roman" w:hAnsi="Times New Roman" w:cs="Times New Roman"/>
          <w:sz w:val="28"/>
          <w:szCs w:val="28"/>
        </w:rPr>
        <w:t xml:space="preserve"> для просування компаній. Для вирішення бізнес-завдань на </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ізних соціальних медіа-просторах існують фахівці з просування.</w:t>
      </w:r>
      <w:r w:rsidR="00E42F8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SMM</w:t>
      </w:r>
      <w:r w:rsidRPr="00AA6AF1">
        <w:rPr>
          <w:rFonts w:ascii="Times New Roman" w:hAnsi="Times New Roman" w:cs="Times New Roman"/>
          <w:sz w:val="28"/>
          <w:szCs w:val="28"/>
          <w:lang w:val="uk-UA"/>
        </w:rPr>
        <w:t xml:space="preserve">-фахівці займаються аналізом цільової аудиторії, створенням та наповненням сторінок на необхідних майданчиках, наданням допомоги в отриманні офіційної платної таргетованої (на основі даних про користувачів у </w:t>
      </w:r>
      <w:proofErr w:type="gramStart"/>
      <w:r w:rsidRPr="00AA6AF1">
        <w:rPr>
          <w:rFonts w:ascii="Times New Roman" w:hAnsi="Times New Roman" w:cs="Times New Roman"/>
          <w:sz w:val="28"/>
          <w:szCs w:val="28"/>
          <w:lang w:val="uk-UA"/>
        </w:rPr>
        <w:t>соц</w:t>
      </w:r>
      <w:proofErr w:type="gramEnd"/>
      <w:r w:rsidRPr="00AA6AF1">
        <w:rPr>
          <w:rFonts w:ascii="Times New Roman" w:hAnsi="Times New Roman" w:cs="Times New Roman"/>
          <w:sz w:val="28"/>
          <w:szCs w:val="28"/>
          <w:lang w:val="uk-UA"/>
        </w:rPr>
        <w:t>іальних мережах)</w:t>
      </w:r>
      <w:r w:rsidR="00E42F82"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та контекстної (на основі ключових запитів користувача у пошукових системах) реклами для ефективного розвитку бізнесу. </w:t>
      </w:r>
      <w:r w:rsidRPr="00AA6AF1">
        <w:rPr>
          <w:rFonts w:ascii="Times New Roman" w:hAnsi="Times New Roman" w:cs="Times New Roman"/>
          <w:sz w:val="28"/>
          <w:szCs w:val="28"/>
        </w:rPr>
        <w:t xml:space="preserve">Розглянемо неологізми, утворені в цій досить </w:t>
      </w:r>
      <w:proofErr w:type="gramStart"/>
      <w:r w:rsidRPr="00AA6AF1">
        <w:rPr>
          <w:rFonts w:ascii="Times New Roman" w:hAnsi="Times New Roman" w:cs="Times New Roman"/>
          <w:sz w:val="28"/>
          <w:szCs w:val="28"/>
        </w:rPr>
        <w:t>нов</w:t>
      </w:r>
      <w:proofErr w:type="gramEnd"/>
      <w:r w:rsidRPr="00AA6AF1">
        <w:rPr>
          <w:rFonts w:ascii="Times New Roman" w:hAnsi="Times New Roman" w:cs="Times New Roman"/>
          <w:sz w:val="28"/>
          <w:szCs w:val="28"/>
        </w:rPr>
        <w:t>ій сфері:</w:t>
      </w:r>
    </w:p>
    <w:p w:rsidR="00CF2458" w:rsidRPr="00AA6AF1" w:rsidRDefault="00CF2458"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b/>
          <w:i/>
          <w:sz w:val="28"/>
          <w:szCs w:val="28"/>
        </w:rPr>
        <w:t xml:space="preserve">Hype </w:t>
      </w:r>
      <w:r w:rsidRPr="00AA6AF1">
        <w:rPr>
          <w:rFonts w:ascii="Times New Roman" w:hAnsi="Times New Roman" w:cs="Times New Roman"/>
          <w:sz w:val="28"/>
          <w:szCs w:val="28"/>
        </w:rPr>
        <w:t xml:space="preserve">– галас та ажіотаж у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 xml:space="preserve">іальних мережах. </w:t>
      </w:r>
      <w:proofErr w:type="gramStart"/>
      <w:r w:rsidRPr="00AA6AF1">
        <w:rPr>
          <w:rFonts w:ascii="Times New Roman" w:hAnsi="Times New Roman" w:cs="Times New Roman"/>
          <w:sz w:val="28"/>
          <w:szCs w:val="28"/>
        </w:rPr>
        <w:t>У</w:t>
      </w:r>
      <w:proofErr w:type="gramEnd"/>
      <w:r w:rsidRPr="00AA6AF1">
        <w:rPr>
          <w:rFonts w:ascii="Times New Roman" w:hAnsi="Times New Roman" w:cs="Times New Roman"/>
          <w:sz w:val="28"/>
          <w:szCs w:val="28"/>
        </w:rPr>
        <w:t xml:space="preserve"> словнику </w:t>
      </w:r>
      <w:r w:rsidRPr="00AA6AF1">
        <w:rPr>
          <w:rFonts w:ascii="Times New Roman" w:hAnsi="Times New Roman" w:cs="Times New Roman"/>
          <w:i/>
          <w:sz w:val="28"/>
          <w:szCs w:val="28"/>
        </w:rPr>
        <w:t>hype</w:t>
      </w:r>
      <w:r w:rsidRPr="00AA6AF1">
        <w:rPr>
          <w:rFonts w:ascii="Times New Roman" w:hAnsi="Times New Roman" w:cs="Times New Roman"/>
          <w:sz w:val="28"/>
          <w:szCs w:val="28"/>
        </w:rPr>
        <w:t xml:space="preserve"> – ситуація, коли щось рекламується і обговорюється у газетах, по телевізору з </w:t>
      </w:r>
      <w:r w:rsidRPr="00AA6AF1">
        <w:rPr>
          <w:rFonts w:ascii="Times New Roman" w:hAnsi="Times New Roman" w:cs="Times New Roman"/>
          <w:sz w:val="28"/>
          <w:szCs w:val="28"/>
        </w:rPr>
        <w:lastRenderedPageBreak/>
        <w:t>метою приверн</w:t>
      </w:r>
      <w:r w:rsidR="00E42F82" w:rsidRPr="00AA6AF1">
        <w:rPr>
          <w:rFonts w:ascii="Times New Roman" w:hAnsi="Times New Roman" w:cs="Times New Roman"/>
          <w:sz w:val="28"/>
          <w:szCs w:val="28"/>
          <w:lang w:val="uk-UA"/>
        </w:rPr>
        <w:t>ення</w:t>
      </w:r>
      <w:r w:rsidRPr="00AA6AF1">
        <w:rPr>
          <w:rFonts w:ascii="Times New Roman" w:hAnsi="Times New Roman" w:cs="Times New Roman"/>
          <w:sz w:val="28"/>
          <w:szCs w:val="28"/>
        </w:rPr>
        <w:t xml:space="preserve"> уваг</w:t>
      </w:r>
      <w:r w:rsidR="00E42F82" w:rsidRPr="00AA6AF1">
        <w:rPr>
          <w:rFonts w:ascii="Times New Roman" w:hAnsi="Times New Roman" w:cs="Times New Roman"/>
          <w:sz w:val="28"/>
          <w:szCs w:val="28"/>
          <w:lang w:val="uk-UA"/>
        </w:rPr>
        <w:t>и</w:t>
      </w:r>
      <w:r w:rsidRPr="00AA6AF1">
        <w:rPr>
          <w:rFonts w:ascii="Times New Roman" w:hAnsi="Times New Roman" w:cs="Times New Roman"/>
          <w:sz w:val="28"/>
          <w:szCs w:val="28"/>
        </w:rPr>
        <w:t xml:space="preserve"> [</w:t>
      </w:r>
      <w:r w:rsidR="00DA3E05" w:rsidRPr="00AA6AF1">
        <w:rPr>
          <w:rFonts w:ascii="Times New Roman" w:hAnsi="Times New Roman" w:cs="Times New Roman"/>
          <w:sz w:val="28"/>
          <w:szCs w:val="28"/>
        </w:rPr>
        <w:t>93</w:t>
      </w:r>
      <w:r w:rsidRPr="00AA6AF1">
        <w:rPr>
          <w:rFonts w:ascii="Times New Roman" w:hAnsi="Times New Roman" w:cs="Times New Roman"/>
          <w:sz w:val="28"/>
          <w:szCs w:val="28"/>
        </w:rPr>
        <w:t xml:space="preserve">]. </w:t>
      </w:r>
      <w:r w:rsidR="00E42F82" w:rsidRPr="00AA6AF1">
        <w:rPr>
          <w:rFonts w:ascii="Times New Roman" w:hAnsi="Times New Roman" w:cs="Times New Roman"/>
          <w:sz w:val="28"/>
          <w:szCs w:val="28"/>
          <w:lang w:val="uk-UA"/>
        </w:rPr>
        <w:t>В</w:t>
      </w:r>
      <w:r w:rsidRPr="00AA6AF1">
        <w:rPr>
          <w:rFonts w:ascii="Times New Roman" w:hAnsi="Times New Roman" w:cs="Times New Roman"/>
          <w:sz w:val="28"/>
          <w:szCs w:val="28"/>
        </w:rPr>
        <w:t xml:space="preserve"> сучасних засобах масової інформації та соціальних мережах термін або хештег </w:t>
      </w:r>
      <w:r w:rsidRPr="00AA6AF1">
        <w:rPr>
          <w:rFonts w:ascii="Times New Roman" w:hAnsi="Times New Roman" w:cs="Times New Roman"/>
          <w:i/>
          <w:sz w:val="28"/>
          <w:szCs w:val="28"/>
        </w:rPr>
        <w:t>#hype</w:t>
      </w:r>
      <w:r w:rsidRPr="00AA6AF1">
        <w:rPr>
          <w:rFonts w:ascii="Times New Roman" w:hAnsi="Times New Roman" w:cs="Times New Roman"/>
          <w:sz w:val="28"/>
          <w:szCs w:val="28"/>
        </w:rPr>
        <w:t xml:space="preserve"> вживається у вторинному значенні: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просування в бізнесі за рахунок скандальної рекламної компанії</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Наприклад, з блогу однієї великої англомовної компанії з просування у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 xml:space="preserve">іальних мережах: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rPr>
        <w:t>Did you know that we</w:t>
      </w:r>
      <w:r w:rsidR="00146ABD" w:rsidRPr="00AA6AF1">
        <w:rPr>
          <w:rFonts w:ascii="Times New Roman" w:hAnsi="Times New Roman" w:cs="Times New Roman"/>
          <w:i/>
          <w:sz w:val="28"/>
          <w:szCs w:val="28"/>
        </w:rPr>
        <w:t>ʼ</w:t>
      </w:r>
      <w:r w:rsidRPr="00AA6AF1">
        <w:rPr>
          <w:rFonts w:ascii="Times New Roman" w:hAnsi="Times New Roman" w:cs="Times New Roman"/>
          <w:i/>
          <w:sz w:val="28"/>
          <w:szCs w:val="28"/>
        </w:rPr>
        <w:t xml:space="preserve">ve worked with, supported, and launched more than 1,000 brands? Join the team that brings the </w:t>
      </w:r>
      <w:r w:rsidRPr="00AA6AF1">
        <w:rPr>
          <w:rFonts w:ascii="Times New Roman" w:hAnsi="Times New Roman" w:cs="Times New Roman"/>
          <w:b/>
          <w:i/>
          <w:sz w:val="28"/>
          <w:szCs w:val="28"/>
        </w:rPr>
        <w:t>hype</w:t>
      </w:r>
      <w:r w:rsidRPr="00AA6AF1">
        <w:rPr>
          <w:rFonts w:ascii="Times New Roman" w:hAnsi="Times New Roman" w:cs="Times New Roman"/>
          <w:i/>
          <w:sz w:val="28"/>
          <w:szCs w:val="28"/>
        </w:rPr>
        <w:t>!</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rPr>
        <w:t xml:space="preserve"> (Чи знали ви, що ми розробили,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ідтримали та запустили понад 1</w:t>
      </w:r>
      <w:r w:rsidR="00E42F82"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000 брендів? Приєднуйтесь до команди, яка приносить хайп) [</w:t>
      </w:r>
      <w:r w:rsidR="007F2C67" w:rsidRPr="00AA6AF1">
        <w:rPr>
          <w:rFonts w:ascii="Times New Roman" w:hAnsi="Times New Roman" w:cs="Times New Roman"/>
          <w:sz w:val="28"/>
          <w:szCs w:val="28"/>
        </w:rPr>
        <w:t>106</w:t>
      </w:r>
      <w:r w:rsidRPr="00AA6AF1">
        <w:rPr>
          <w:rFonts w:ascii="Times New Roman" w:hAnsi="Times New Roman" w:cs="Times New Roman"/>
          <w:sz w:val="28"/>
          <w:szCs w:val="28"/>
        </w:rPr>
        <w:t xml:space="preserve">]. В українській мові слово є неологізмом, запозиченим з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 xml:space="preserve">ійської за допомогою транскрибування: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Сьогодні хочу поговорити про </w:t>
      </w:r>
      <w:r w:rsidRPr="00AA6AF1">
        <w:rPr>
          <w:rFonts w:ascii="Times New Roman" w:hAnsi="Times New Roman" w:cs="Times New Roman"/>
          <w:b/>
          <w:sz w:val="28"/>
          <w:szCs w:val="28"/>
        </w:rPr>
        <w:t>ХАЙП</w:t>
      </w:r>
      <w:r w:rsidRPr="00AA6AF1">
        <w:rPr>
          <w:rFonts w:ascii="Times New Roman" w:hAnsi="Times New Roman" w:cs="Times New Roman"/>
          <w:sz w:val="28"/>
          <w:szCs w:val="28"/>
        </w:rPr>
        <w:t xml:space="preserve"> як інструмент</w:t>
      </w:r>
      <w:r w:rsidR="00E42F82" w:rsidRPr="00AA6AF1">
        <w:rPr>
          <w:rFonts w:ascii="Times New Roman" w:hAnsi="Times New Roman" w:cs="Times New Roman"/>
          <w:sz w:val="28"/>
          <w:szCs w:val="28"/>
          <w:lang w:val="uk-UA"/>
        </w:rPr>
        <w:t>а</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ідвищення охоплення та залучення власного акаунту</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7F2C67" w:rsidRPr="00AA6AF1">
        <w:rPr>
          <w:rFonts w:ascii="Times New Roman" w:hAnsi="Times New Roman" w:cs="Times New Roman"/>
          <w:sz w:val="28"/>
          <w:szCs w:val="28"/>
        </w:rPr>
        <w:t>106</w:t>
      </w:r>
      <w:r w:rsidRPr="00AA6AF1">
        <w:rPr>
          <w:rFonts w:ascii="Times New Roman" w:hAnsi="Times New Roman" w:cs="Times New Roman"/>
          <w:sz w:val="28"/>
          <w:szCs w:val="28"/>
        </w:rPr>
        <w:t>]. Від іменника утворен</w:t>
      </w:r>
      <w:r w:rsidR="00E42F82" w:rsidRPr="00AA6AF1">
        <w:rPr>
          <w:rFonts w:ascii="Times New Roman" w:hAnsi="Times New Roman" w:cs="Times New Roman"/>
          <w:sz w:val="28"/>
          <w:szCs w:val="28"/>
          <w:lang w:val="uk-UA"/>
        </w:rPr>
        <w:t>е</w:t>
      </w:r>
      <w:r w:rsidRPr="00AA6AF1">
        <w:rPr>
          <w:rFonts w:ascii="Times New Roman" w:hAnsi="Times New Roman" w:cs="Times New Roman"/>
          <w:sz w:val="28"/>
          <w:szCs w:val="28"/>
        </w:rPr>
        <w:t xml:space="preserve"> дієслово </w:t>
      </w:r>
      <w:r w:rsidRPr="00AA6AF1">
        <w:rPr>
          <w:rFonts w:ascii="Times New Roman" w:hAnsi="Times New Roman" w:cs="Times New Roman"/>
          <w:i/>
          <w:sz w:val="28"/>
          <w:szCs w:val="28"/>
        </w:rPr>
        <w:t>хайпит</w:t>
      </w:r>
      <w:proofErr w:type="gramStart"/>
      <w:r w:rsidRPr="00AA6AF1">
        <w:rPr>
          <w:rFonts w:ascii="Times New Roman" w:hAnsi="Times New Roman" w:cs="Times New Roman"/>
          <w:i/>
          <w:sz w:val="28"/>
          <w:szCs w:val="28"/>
        </w:rPr>
        <w:t>ь(</w:t>
      </w:r>
      <w:proofErr w:type="gramEnd"/>
      <w:r w:rsidRPr="00AA6AF1">
        <w:rPr>
          <w:rFonts w:ascii="Times New Roman" w:hAnsi="Times New Roman" w:cs="Times New Roman"/>
          <w:i/>
          <w:sz w:val="28"/>
          <w:szCs w:val="28"/>
        </w:rPr>
        <w:t>ся)</w:t>
      </w:r>
      <w:r w:rsidRPr="00AA6AF1">
        <w:rPr>
          <w:rFonts w:ascii="Times New Roman" w:hAnsi="Times New Roman" w:cs="Times New Roman"/>
          <w:sz w:val="28"/>
          <w:szCs w:val="28"/>
        </w:rPr>
        <w:t xml:space="preserve"> – отримувати популярність на підставі чогось, що </w:t>
      </w:r>
      <w:r w:rsidR="00E42F82" w:rsidRPr="00AA6AF1">
        <w:rPr>
          <w:rFonts w:ascii="Times New Roman" w:hAnsi="Times New Roman" w:cs="Times New Roman"/>
          <w:sz w:val="28"/>
          <w:szCs w:val="28"/>
          <w:lang w:val="uk-UA"/>
        </w:rPr>
        <w:t xml:space="preserve">на даний час </w:t>
      </w:r>
      <w:r w:rsidR="00E42F82" w:rsidRPr="00AA6AF1">
        <w:rPr>
          <w:rFonts w:ascii="Times New Roman" w:hAnsi="Times New Roman" w:cs="Times New Roman"/>
          <w:sz w:val="28"/>
          <w:szCs w:val="28"/>
        </w:rPr>
        <w:t>популярн</w:t>
      </w:r>
      <w:r w:rsidR="00E42F82" w:rsidRPr="00AA6AF1">
        <w:rPr>
          <w:rFonts w:ascii="Times New Roman" w:hAnsi="Times New Roman" w:cs="Times New Roman"/>
          <w:sz w:val="28"/>
          <w:szCs w:val="28"/>
          <w:lang w:val="uk-UA"/>
        </w:rPr>
        <w:t>е</w:t>
      </w:r>
      <w:r w:rsidRPr="00AA6AF1">
        <w:rPr>
          <w:rFonts w:ascii="Times New Roman" w:hAnsi="Times New Roman" w:cs="Times New Roman"/>
          <w:sz w:val="28"/>
          <w:szCs w:val="28"/>
        </w:rPr>
        <w:t>.</w:t>
      </w:r>
    </w:p>
    <w:p w:rsidR="002D7457" w:rsidRPr="00AA6AF1" w:rsidRDefault="002D7457"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Вторинне значення виникло й у слова </w:t>
      </w:r>
      <w:r w:rsidRPr="00AA6AF1">
        <w:rPr>
          <w:rFonts w:ascii="Times New Roman" w:hAnsi="Times New Roman" w:cs="Times New Roman"/>
          <w:i/>
          <w:sz w:val="28"/>
          <w:szCs w:val="28"/>
        </w:rPr>
        <w:t>stories</w:t>
      </w:r>
      <w:r w:rsidRPr="00AA6AF1">
        <w:rPr>
          <w:rFonts w:ascii="Times New Roman" w:hAnsi="Times New Roman" w:cs="Times New Roman"/>
          <w:sz w:val="28"/>
          <w:szCs w:val="28"/>
        </w:rPr>
        <w:t xml:space="preserve"> – історії. У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 xml:space="preserve">іальних мережах функція stories дозволяє додавати фото та відео, які дійсні протягом доби. </w:t>
      </w:r>
      <w:r w:rsidR="007908AF" w:rsidRPr="00AA6AF1">
        <w:rPr>
          <w:rFonts w:ascii="Times New Roman" w:hAnsi="Times New Roman" w:cs="Times New Roman"/>
          <w:sz w:val="28"/>
          <w:szCs w:val="28"/>
          <w:lang w:val="en-US"/>
        </w:rPr>
        <w:t>«</w:t>
      </w:r>
      <w:r w:rsidR="00195320" w:rsidRPr="00AA6AF1">
        <w:rPr>
          <w:rFonts w:ascii="Times New Roman" w:hAnsi="Times New Roman" w:cs="Times New Roman"/>
          <w:b/>
          <w:bCs/>
          <w:i/>
          <w:iCs/>
          <w:sz w:val="28"/>
          <w:szCs w:val="28"/>
          <w:lang w:val="en-US"/>
        </w:rPr>
        <w:t xml:space="preserve">Stories </w:t>
      </w:r>
      <w:r w:rsidR="00195320" w:rsidRPr="00AA6AF1">
        <w:rPr>
          <w:rFonts w:ascii="Times New Roman" w:hAnsi="Times New Roman" w:cs="Times New Roman"/>
          <w:i/>
          <w:iCs/>
          <w:sz w:val="28"/>
          <w:szCs w:val="28"/>
          <w:lang w:val="en-US"/>
        </w:rPr>
        <w:t>are the secret sauce of the best social media marketers I know…</w:t>
      </w:r>
      <w:r w:rsidR="007908AF" w:rsidRPr="00AA6AF1">
        <w:rPr>
          <w:rFonts w:ascii="Times New Roman" w:hAnsi="Times New Roman" w:cs="Times New Roman"/>
          <w:i/>
          <w:iCs/>
          <w:sz w:val="28"/>
          <w:szCs w:val="28"/>
          <w:lang w:val="uk-UA"/>
        </w:rPr>
        <w:t>»</w:t>
      </w:r>
      <w:r w:rsidR="00195320" w:rsidRPr="00AA6AF1">
        <w:rPr>
          <w:rFonts w:ascii="Times New Roman" w:hAnsi="Times New Roman" w:cs="Times New Roman"/>
          <w:i/>
          <w:iCs/>
          <w:sz w:val="28"/>
          <w:szCs w:val="28"/>
          <w:lang w:val="uk-UA"/>
        </w:rPr>
        <w:t xml:space="preserve"> (</w:t>
      </w:r>
      <w:r w:rsidRPr="00AA6AF1">
        <w:rPr>
          <w:rFonts w:ascii="Times New Roman" w:hAnsi="Times New Roman" w:cs="Times New Roman"/>
          <w:sz w:val="28"/>
          <w:szCs w:val="28"/>
        </w:rPr>
        <w:t>Стор</w:t>
      </w:r>
      <w:r w:rsidR="00195320" w:rsidRPr="00AA6AF1">
        <w:rPr>
          <w:rFonts w:ascii="Times New Roman" w:hAnsi="Times New Roman" w:cs="Times New Roman"/>
          <w:sz w:val="28"/>
          <w:szCs w:val="28"/>
          <w:lang w:val="uk-UA"/>
        </w:rPr>
        <w:t>і</w:t>
      </w:r>
      <w:r w:rsidRPr="00AA6AF1">
        <w:rPr>
          <w:rFonts w:ascii="Times New Roman" w:hAnsi="Times New Roman" w:cs="Times New Roman"/>
          <w:sz w:val="28"/>
          <w:szCs w:val="28"/>
        </w:rPr>
        <w:t xml:space="preserve">з </w:t>
      </w:r>
      <w:r w:rsidR="00195320" w:rsidRPr="00AA6AF1">
        <w:rPr>
          <w:rFonts w:ascii="Times New Roman" w:hAnsi="Times New Roman" w:cs="Times New Roman"/>
          <w:sz w:val="28"/>
          <w:szCs w:val="28"/>
        </w:rPr>
        <w:t>–</w:t>
      </w:r>
      <w:r w:rsidRPr="00AA6AF1">
        <w:rPr>
          <w:rFonts w:ascii="Times New Roman" w:hAnsi="Times New Roman" w:cs="Times New Roman"/>
          <w:sz w:val="28"/>
          <w:szCs w:val="28"/>
        </w:rPr>
        <w:t xml:space="preserve"> секретна родзинка найкращих маркетологів соціальних мереж, яких я знаю...</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265278" w:rsidRPr="00AA6AF1">
        <w:rPr>
          <w:rFonts w:ascii="Times New Roman" w:hAnsi="Times New Roman" w:cs="Times New Roman"/>
          <w:sz w:val="28"/>
          <w:szCs w:val="28"/>
        </w:rPr>
        <w:t>97; 14.11.2020</w:t>
      </w:r>
      <w:r w:rsidRPr="00AA6AF1">
        <w:rPr>
          <w:rFonts w:ascii="Times New Roman" w:hAnsi="Times New Roman" w:cs="Times New Roman"/>
          <w:sz w:val="28"/>
          <w:szCs w:val="28"/>
        </w:rPr>
        <w:t xml:space="preserve">]. Українською мовою неологізм </w:t>
      </w:r>
      <w:proofErr w:type="gramStart"/>
      <w:r w:rsidRPr="00AA6AF1">
        <w:rPr>
          <w:rFonts w:ascii="Times New Roman" w:hAnsi="Times New Roman" w:cs="Times New Roman"/>
          <w:sz w:val="28"/>
          <w:szCs w:val="28"/>
        </w:rPr>
        <w:t>передається</w:t>
      </w:r>
      <w:proofErr w:type="gramEnd"/>
      <w:r w:rsidRPr="00AA6AF1">
        <w:rPr>
          <w:rFonts w:ascii="Times New Roman" w:hAnsi="Times New Roman" w:cs="Times New Roman"/>
          <w:sz w:val="28"/>
          <w:szCs w:val="28"/>
        </w:rPr>
        <w:t xml:space="preserve"> транслітерацією: </w:t>
      </w:r>
      <w:r w:rsidR="007908AF" w:rsidRPr="00AA6AF1">
        <w:rPr>
          <w:rFonts w:ascii="Times New Roman" w:hAnsi="Times New Roman" w:cs="Times New Roman"/>
          <w:i/>
          <w:sz w:val="28"/>
          <w:szCs w:val="28"/>
        </w:rPr>
        <w:t>«</w:t>
      </w:r>
      <w:r w:rsidRPr="00AA6AF1">
        <w:rPr>
          <w:rFonts w:ascii="Times New Roman" w:hAnsi="Times New Roman" w:cs="Times New Roman"/>
          <w:i/>
          <w:sz w:val="28"/>
          <w:szCs w:val="28"/>
        </w:rPr>
        <w:t xml:space="preserve">Мене частенько запитують: що ж знімати у </w:t>
      </w:r>
      <w:r w:rsidRPr="00AA6AF1">
        <w:rPr>
          <w:rFonts w:ascii="Times New Roman" w:hAnsi="Times New Roman" w:cs="Times New Roman"/>
          <w:b/>
          <w:i/>
          <w:sz w:val="28"/>
          <w:szCs w:val="28"/>
        </w:rPr>
        <w:t>сторіс</w:t>
      </w:r>
      <w:r w:rsidRPr="00AA6AF1">
        <w:rPr>
          <w:rFonts w:ascii="Times New Roman" w:hAnsi="Times New Roman" w:cs="Times New Roman"/>
          <w:i/>
          <w:sz w:val="28"/>
          <w:szCs w:val="28"/>
        </w:rPr>
        <w:t>?</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 xml:space="preserve">]; або використанням еквівалентної відповідності до </w:t>
      </w:r>
      <w:r w:rsidR="00195320" w:rsidRPr="00AA6AF1">
        <w:rPr>
          <w:rFonts w:ascii="Times New Roman" w:hAnsi="Times New Roman" w:cs="Times New Roman"/>
          <w:sz w:val="28"/>
          <w:szCs w:val="28"/>
          <w:lang w:val="uk-UA"/>
        </w:rPr>
        <w:t>приймаючої мови</w:t>
      </w:r>
      <w:r w:rsidRPr="00AA6AF1">
        <w:rPr>
          <w:rFonts w:ascii="Times New Roman" w:hAnsi="Times New Roman" w:cs="Times New Roman"/>
          <w:sz w:val="28"/>
          <w:szCs w:val="28"/>
        </w:rPr>
        <w:t xml:space="preserve">: </w:t>
      </w:r>
      <w:r w:rsidR="007908AF" w:rsidRPr="00AA6AF1">
        <w:rPr>
          <w:rFonts w:ascii="Times New Roman" w:hAnsi="Times New Roman" w:cs="Times New Roman"/>
          <w:sz w:val="28"/>
          <w:szCs w:val="28"/>
        </w:rPr>
        <w:t>«</w:t>
      </w:r>
      <w:r w:rsidRPr="00AA6AF1">
        <w:rPr>
          <w:rFonts w:ascii="Times New Roman" w:hAnsi="Times New Roman" w:cs="Times New Roman"/>
          <w:i/>
          <w:sz w:val="28"/>
          <w:szCs w:val="28"/>
        </w:rPr>
        <w:t xml:space="preserve">Нагадаю, що перегляди та охоплення </w:t>
      </w:r>
      <w:r w:rsidRPr="00AA6AF1">
        <w:rPr>
          <w:rFonts w:ascii="Times New Roman" w:hAnsi="Times New Roman" w:cs="Times New Roman"/>
          <w:b/>
          <w:i/>
          <w:sz w:val="28"/>
          <w:szCs w:val="28"/>
        </w:rPr>
        <w:t>Історій</w:t>
      </w:r>
      <w:r w:rsidRPr="00AA6AF1">
        <w:rPr>
          <w:rFonts w:ascii="Times New Roman" w:hAnsi="Times New Roman" w:cs="Times New Roman"/>
          <w:i/>
          <w:sz w:val="28"/>
          <w:szCs w:val="28"/>
        </w:rPr>
        <w:t xml:space="preserve"> сильно залежить від якості контенту</w:t>
      </w:r>
      <w:r w:rsidR="00195320" w:rsidRPr="00AA6AF1">
        <w:rPr>
          <w:rFonts w:ascii="Times New Roman" w:hAnsi="Times New Roman" w:cs="Times New Roman"/>
          <w:i/>
          <w:sz w:val="28"/>
          <w:szCs w:val="28"/>
          <w:lang w:val="uk-UA"/>
        </w:rPr>
        <w:t>,</w:t>
      </w:r>
      <w:r w:rsidRPr="00AA6AF1">
        <w:rPr>
          <w:rFonts w:ascii="Times New Roman" w:hAnsi="Times New Roman" w:cs="Times New Roman"/>
          <w:i/>
          <w:sz w:val="28"/>
          <w:szCs w:val="28"/>
        </w:rPr>
        <w:t xml:space="preserve"> і там діють </w:t>
      </w:r>
      <w:proofErr w:type="gramStart"/>
      <w:r w:rsidRPr="00AA6AF1">
        <w:rPr>
          <w:rFonts w:ascii="Times New Roman" w:hAnsi="Times New Roman" w:cs="Times New Roman"/>
          <w:i/>
          <w:sz w:val="28"/>
          <w:szCs w:val="28"/>
        </w:rPr>
        <w:t xml:space="preserve">ті </w:t>
      </w:r>
      <w:r w:rsidR="00195320" w:rsidRPr="00AA6AF1">
        <w:rPr>
          <w:rFonts w:ascii="Times New Roman" w:hAnsi="Times New Roman" w:cs="Times New Roman"/>
          <w:i/>
          <w:sz w:val="28"/>
          <w:szCs w:val="28"/>
          <w:lang w:val="uk-UA"/>
        </w:rPr>
        <w:t>ж</w:t>
      </w:r>
      <w:proofErr w:type="gramEnd"/>
      <w:r w:rsidR="00195320" w:rsidRPr="00AA6AF1">
        <w:rPr>
          <w:rFonts w:ascii="Times New Roman" w:hAnsi="Times New Roman" w:cs="Times New Roman"/>
          <w:i/>
          <w:sz w:val="28"/>
          <w:szCs w:val="28"/>
          <w:lang w:val="uk-UA"/>
        </w:rPr>
        <w:t xml:space="preserve"> </w:t>
      </w:r>
      <w:r w:rsidRPr="00AA6AF1">
        <w:rPr>
          <w:rFonts w:ascii="Times New Roman" w:hAnsi="Times New Roman" w:cs="Times New Roman"/>
          <w:i/>
          <w:sz w:val="28"/>
          <w:szCs w:val="28"/>
        </w:rPr>
        <w:t>самі закони ранжування</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w:t>
      </w:r>
    </w:p>
    <w:p w:rsidR="002D7457" w:rsidRPr="00AA6AF1" w:rsidRDefault="002D7457"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 xml:space="preserve">Бізнес-акаунти також використовують функцію довготривалого збереження stories, так </w:t>
      </w:r>
      <w:proofErr w:type="gramStart"/>
      <w:r w:rsidRPr="00AA6AF1">
        <w:rPr>
          <w:rFonts w:ascii="Times New Roman" w:hAnsi="Times New Roman" w:cs="Times New Roman"/>
          <w:sz w:val="28"/>
          <w:szCs w:val="28"/>
        </w:rPr>
        <w:t>зван</w:t>
      </w:r>
      <w:proofErr w:type="gramEnd"/>
      <w:r w:rsidRPr="00AA6AF1">
        <w:rPr>
          <w:rFonts w:ascii="Times New Roman" w:hAnsi="Times New Roman" w:cs="Times New Roman"/>
          <w:sz w:val="28"/>
          <w:szCs w:val="28"/>
        </w:rPr>
        <w:t xml:space="preserve">і highlight stories (highlights). Зручність полягає в тому, що вони розташовуються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ід описом облікового запису, в них закріплено основну інформацію для цільової аудиторії, яку не доведеться шукати у стрічці. Highlight stories можуть бути роз</w:t>
      </w:r>
      <w:r w:rsidR="00195320" w:rsidRPr="00AA6AF1">
        <w:rPr>
          <w:rFonts w:ascii="Times New Roman" w:hAnsi="Times New Roman" w:cs="Times New Roman"/>
          <w:sz w:val="28"/>
          <w:szCs w:val="28"/>
          <w:lang w:val="uk-UA"/>
        </w:rPr>
        <w:t>по</w:t>
      </w:r>
      <w:r w:rsidRPr="00AA6AF1">
        <w:rPr>
          <w:rFonts w:ascii="Times New Roman" w:hAnsi="Times New Roman" w:cs="Times New Roman"/>
          <w:sz w:val="28"/>
          <w:szCs w:val="28"/>
        </w:rPr>
        <w:t xml:space="preserve">ділені на </w:t>
      </w:r>
      <w:r w:rsidR="00195320" w:rsidRPr="00AA6AF1">
        <w:rPr>
          <w:rFonts w:ascii="Times New Roman" w:hAnsi="Times New Roman" w:cs="Times New Roman"/>
          <w:sz w:val="28"/>
          <w:szCs w:val="28"/>
          <w:lang w:val="uk-UA"/>
        </w:rPr>
        <w:t>де</w:t>
      </w:r>
      <w:r w:rsidRPr="00AA6AF1">
        <w:rPr>
          <w:rFonts w:ascii="Times New Roman" w:hAnsi="Times New Roman" w:cs="Times New Roman"/>
          <w:sz w:val="28"/>
          <w:szCs w:val="28"/>
        </w:rPr>
        <w:t xml:space="preserve">кілька тем, і для кожної використана своя обкладинка з назвою теми. </w:t>
      </w:r>
      <w:r w:rsidR="007908AF" w:rsidRPr="00AA6AF1">
        <w:rPr>
          <w:rFonts w:ascii="Times New Roman" w:hAnsi="Times New Roman" w:cs="Times New Roman"/>
          <w:sz w:val="28"/>
          <w:szCs w:val="28"/>
          <w:lang w:val="uk-UA"/>
        </w:rPr>
        <w:t>«</w:t>
      </w:r>
      <w:r w:rsidR="00195320" w:rsidRPr="00AA6AF1">
        <w:rPr>
          <w:rFonts w:ascii="Times New Roman" w:hAnsi="Times New Roman" w:cs="Times New Roman"/>
          <w:sz w:val="28"/>
          <w:szCs w:val="28"/>
          <w:lang w:val="uk-UA"/>
        </w:rPr>
        <w:t>…</w:t>
      </w:r>
      <w:r w:rsidR="00195320" w:rsidRPr="00AA6AF1">
        <w:rPr>
          <w:rFonts w:ascii="Times New Roman" w:hAnsi="Times New Roman" w:cs="Times New Roman"/>
          <w:i/>
          <w:iCs/>
          <w:sz w:val="28"/>
          <w:szCs w:val="28"/>
          <w:lang w:val="en-US"/>
        </w:rPr>
        <w:t xml:space="preserve">check out my story or Ideas </w:t>
      </w:r>
      <w:r w:rsidR="00195320" w:rsidRPr="00AA6AF1">
        <w:rPr>
          <w:rFonts w:ascii="Times New Roman" w:hAnsi="Times New Roman" w:cs="Times New Roman"/>
          <w:b/>
          <w:bCs/>
          <w:i/>
          <w:iCs/>
          <w:sz w:val="28"/>
          <w:szCs w:val="28"/>
          <w:lang w:val="en-US"/>
        </w:rPr>
        <w:t xml:space="preserve">Highlight </w:t>
      </w:r>
      <w:r w:rsidR="00195320" w:rsidRPr="00AA6AF1">
        <w:rPr>
          <w:rFonts w:ascii="Times New Roman" w:hAnsi="Times New Roman" w:cs="Times New Roman"/>
          <w:i/>
          <w:iCs/>
          <w:sz w:val="28"/>
          <w:szCs w:val="28"/>
          <w:lang w:val="en-US"/>
        </w:rPr>
        <w:t xml:space="preserve">Cover I uploaded </w:t>
      </w:r>
      <w:proofErr w:type="gramStart"/>
      <w:r w:rsidR="00195320" w:rsidRPr="00AA6AF1">
        <w:rPr>
          <w:rFonts w:ascii="Times New Roman" w:hAnsi="Times New Roman" w:cs="Times New Roman"/>
          <w:i/>
          <w:iCs/>
          <w:sz w:val="28"/>
          <w:szCs w:val="28"/>
          <w:lang w:val="en-US"/>
        </w:rPr>
        <w:t>a</w:t>
      </w:r>
      <w:proofErr w:type="gramEnd"/>
      <w:r w:rsidR="00195320" w:rsidRPr="00AA6AF1">
        <w:rPr>
          <w:rFonts w:ascii="Times New Roman" w:hAnsi="Times New Roman" w:cs="Times New Roman"/>
          <w:i/>
          <w:iCs/>
          <w:sz w:val="28"/>
          <w:szCs w:val="28"/>
          <w:lang w:val="en-US"/>
        </w:rPr>
        <w:t xml:space="preserve"> mini tuto to show you how to see your average hours spent on IG</w:t>
      </w:r>
      <w:r w:rsidR="007908AF" w:rsidRPr="00AA6AF1">
        <w:rPr>
          <w:rFonts w:ascii="Times New Roman" w:hAnsi="Times New Roman" w:cs="Times New Roman"/>
          <w:i/>
          <w:iCs/>
          <w:sz w:val="28"/>
          <w:szCs w:val="28"/>
          <w:lang w:val="uk-UA"/>
        </w:rPr>
        <w:t>»</w:t>
      </w:r>
      <w:r w:rsidR="00195320" w:rsidRPr="00AA6AF1">
        <w:rPr>
          <w:rFonts w:ascii="Times New Roman" w:hAnsi="Times New Roman" w:cs="Times New Roman"/>
          <w:i/>
          <w:iCs/>
          <w:sz w:val="28"/>
          <w:szCs w:val="28"/>
          <w:lang w:val="en-US"/>
        </w:rPr>
        <w:t xml:space="preserve"> </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Погляньте</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мої</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актуальні</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історії</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з</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rPr>
        <w:t>обкладинкою</w:t>
      </w:r>
      <w:r w:rsidRPr="00AA6AF1">
        <w:rPr>
          <w:rFonts w:ascii="Times New Roman" w:hAnsi="Times New Roman" w:cs="Times New Roman"/>
          <w:sz w:val="28"/>
          <w:szCs w:val="28"/>
          <w:lang w:val="en-US"/>
        </w:rPr>
        <w:t xml:space="preserve">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Ідеї</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Я </w:t>
      </w:r>
      <w:r w:rsidRPr="00AA6AF1">
        <w:rPr>
          <w:rFonts w:ascii="Times New Roman" w:hAnsi="Times New Roman" w:cs="Times New Roman"/>
          <w:sz w:val="28"/>
          <w:szCs w:val="28"/>
        </w:rPr>
        <w:lastRenderedPageBreak/>
        <w:t>завантажила мін</w:t>
      </w:r>
      <w:proofErr w:type="gramStart"/>
      <w:r w:rsidRPr="00AA6AF1">
        <w:rPr>
          <w:rFonts w:ascii="Times New Roman" w:hAnsi="Times New Roman" w:cs="Times New Roman"/>
          <w:sz w:val="28"/>
          <w:szCs w:val="28"/>
        </w:rPr>
        <w:t>і-</w:t>
      </w:r>
      <w:proofErr w:type="gramEnd"/>
      <w:r w:rsidRPr="00AA6AF1">
        <w:rPr>
          <w:rFonts w:ascii="Times New Roman" w:hAnsi="Times New Roman" w:cs="Times New Roman"/>
          <w:sz w:val="28"/>
          <w:szCs w:val="28"/>
        </w:rPr>
        <w:t>уроки, щоб показати вам, як дізнатися скільки годин у середньому ви проведете в Інстаграм)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 xml:space="preserve">]. В українській мові для позначення цього поняття використовуються такі способи перекладу: транскрибування: </w:t>
      </w:r>
      <w:r w:rsidR="007908AF" w:rsidRPr="00AA6AF1">
        <w:rPr>
          <w:rFonts w:ascii="Times New Roman" w:hAnsi="Times New Roman" w:cs="Times New Roman"/>
          <w:i/>
          <w:sz w:val="28"/>
          <w:szCs w:val="28"/>
        </w:rPr>
        <w:t>«</w:t>
      </w:r>
      <w:r w:rsidRPr="00AA6AF1">
        <w:rPr>
          <w:rFonts w:ascii="Times New Roman" w:hAnsi="Times New Roman" w:cs="Times New Roman"/>
          <w:b/>
          <w:i/>
          <w:sz w:val="28"/>
          <w:szCs w:val="28"/>
        </w:rPr>
        <w:t>Хайлайтс</w:t>
      </w:r>
      <w:r w:rsidRPr="00AA6AF1">
        <w:rPr>
          <w:rFonts w:ascii="Times New Roman" w:hAnsi="Times New Roman" w:cs="Times New Roman"/>
          <w:i/>
          <w:sz w:val="28"/>
          <w:szCs w:val="28"/>
        </w:rPr>
        <w:t xml:space="preserve"> значно полегшує вашому клієнту пошук інформації</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w:t>
      </w:r>
      <w:r w:rsidR="00501791"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або калькування: </w:t>
      </w:r>
      <w:r w:rsidR="007908AF" w:rsidRPr="00AA6AF1">
        <w:rPr>
          <w:rFonts w:ascii="Times New Roman" w:hAnsi="Times New Roman" w:cs="Times New Roman"/>
          <w:sz w:val="28"/>
          <w:szCs w:val="28"/>
        </w:rPr>
        <w:t>«</w:t>
      </w:r>
      <w:r w:rsidRPr="00AA6AF1">
        <w:rPr>
          <w:rFonts w:ascii="Times New Roman" w:hAnsi="Times New Roman" w:cs="Times New Roman"/>
          <w:i/>
          <w:sz w:val="28"/>
          <w:szCs w:val="28"/>
        </w:rPr>
        <w:t xml:space="preserve">Багато хто помітив, що я змінила свої іконки для </w:t>
      </w:r>
      <w:r w:rsidRPr="00AA6AF1">
        <w:rPr>
          <w:rFonts w:ascii="Times New Roman" w:hAnsi="Times New Roman" w:cs="Times New Roman"/>
          <w:b/>
          <w:i/>
          <w:sz w:val="28"/>
          <w:szCs w:val="28"/>
        </w:rPr>
        <w:t>актуальних історій</w:t>
      </w:r>
      <w:r w:rsidR="007908AF" w:rsidRPr="00AA6AF1">
        <w:rPr>
          <w:rFonts w:ascii="Times New Roman" w:hAnsi="Times New Roman" w:cs="Times New Roman"/>
          <w:i/>
          <w:sz w:val="28"/>
          <w:szCs w:val="28"/>
        </w:rPr>
        <w:t>»</w:t>
      </w:r>
      <w:r w:rsidRPr="00AA6AF1">
        <w:rPr>
          <w:rFonts w:ascii="Times New Roman" w:hAnsi="Times New Roman" w:cs="Times New Roman"/>
          <w:sz w:val="28"/>
          <w:szCs w:val="28"/>
        </w:rPr>
        <w:t xml:space="preserve">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w:t>
      </w:r>
    </w:p>
    <w:p w:rsidR="002D7457" w:rsidRPr="00AA6AF1" w:rsidRDefault="002D7457" w:rsidP="00AA6AF1">
      <w:pPr>
        <w:widowControl w:val="0"/>
        <w:autoSpaceDE w:val="0"/>
        <w:autoSpaceDN w:val="0"/>
        <w:adjustRightInd w:val="0"/>
        <w:spacing w:after="0" w:line="360" w:lineRule="auto"/>
        <w:ind w:firstLine="709"/>
        <w:jc w:val="both"/>
        <w:rPr>
          <w:rFonts w:ascii="Times New Roman" w:hAnsi="Times New Roman" w:cs="Times New Roman"/>
          <w:sz w:val="28"/>
          <w:szCs w:val="28"/>
        </w:rPr>
      </w:pPr>
      <w:r w:rsidRPr="00AA6AF1">
        <w:rPr>
          <w:rFonts w:ascii="Times New Roman" w:hAnsi="Times New Roman" w:cs="Times New Roman"/>
          <w:sz w:val="28"/>
          <w:szCs w:val="28"/>
        </w:rPr>
        <w:t>Конкретизація значення відбул</w:t>
      </w:r>
      <w:r w:rsidR="001628EB" w:rsidRPr="00AA6AF1">
        <w:rPr>
          <w:rFonts w:ascii="Times New Roman" w:hAnsi="Times New Roman" w:cs="Times New Roman"/>
          <w:sz w:val="28"/>
          <w:szCs w:val="28"/>
          <w:lang w:val="uk-UA"/>
        </w:rPr>
        <w:t>о</w:t>
      </w:r>
      <w:r w:rsidRPr="00AA6AF1">
        <w:rPr>
          <w:rFonts w:ascii="Times New Roman" w:hAnsi="Times New Roman" w:cs="Times New Roman"/>
          <w:sz w:val="28"/>
          <w:szCs w:val="28"/>
        </w:rPr>
        <w:t xml:space="preserve">ся зі словом </w:t>
      </w:r>
      <w:r w:rsidRPr="00AA6AF1">
        <w:rPr>
          <w:rFonts w:ascii="Times New Roman" w:hAnsi="Times New Roman" w:cs="Times New Roman"/>
          <w:i/>
          <w:sz w:val="28"/>
          <w:szCs w:val="28"/>
        </w:rPr>
        <w:t xml:space="preserve">storytelling </w:t>
      </w:r>
      <w:r w:rsidRPr="00AA6AF1">
        <w:rPr>
          <w:rFonts w:ascii="Times New Roman" w:hAnsi="Times New Roman" w:cs="Times New Roman"/>
          <w:sz w:val="28"/>
          <w:szCs w:val="28"/>
        </w:rPr>
        <w:t xml:space="preserve">(розповідь). У сфері онлайн-бізнесу це означає розповісти історію на тему, </w:t>
      </w:r>
      <w:r w:rsidR="001628EB" w:rsidRPr="00AA6AF1">
        <w:rPr>
          <w:rFonts w:ascii="Times New Roman" w:hAnsi="Times New Roman" w:cs="Times New Roman"/>
          <w:sz w:val="28"/>
          <w:szCs w:val="28"/>
          <w:lang w:val="uk-UA"/>
        </w:rPr>
        <w:t xml:space="preserve">яка </w:t>
      </w:r>
      <w:r w:rsidRPr="00AA6AF1">
        <w:rPr>
          <w:rFonts w:ascii="Times New Roman" w:hAnsi="Times New Roman" w:cs="Times New Roman"/>
          <w:sz w:val="28"/>
          <w:szCs w:val="28"/>
        </w:rPr>
        <w:t>пов</w:t>
      </w:r>
      <w:r w:rsidR="00146ABD" w:rsidRPr="00AA6AF1">
        <w:rPr>
          <w:rFonts w:ascii="Times New Roman" w:hAnsi="Times New Roman" w:cs="Times New Roman"/>
          <w:sz w:val="28"/>
          <w:szCs w:val="28"/>
        </w:rPr>
        <w:t>ʼ</w:t>
      </w:r>
      <w:r w:rsidRPr="00AA6AF1">
        <w:rPr>
          <w:rFonts w:ascii="Times New Roman" w:hAnsi="Times New Roman" w:cs="Times New Roman"/>
          <w:sz w:val="28"/>
          <w:szCs w:val="28"/>
        </w:rPr>
        <w:t>язан</w:t>
      </w:r>
      <w:r w:rsidR="001628EB" w:rsidRPr="00AA6AF1">
        <w:rPr>
          <w:rFonts w:ascii="Times New Roman" w:hAnsi="Times New Roman" w:cs="Times New Roman"/>
          <w:sz w:val="28"/>
          <w:szCs w:val="28"/>
          <w:lang w:val="uk-UA"/>
        </w:rPr>
        <w:t>а</w:t>
      </w:r>
      <w:r w:rsidRPr="00AA6AF1">
        <w:rPr>
          <w:rFonts w:ascii="Times New Roman" w:hAnsi="Times New Roman" w:cs="Times New Roman"/>
          <w:sz w:val="28"/>
          <w:szCs w:val="28"/>
        </w:rPr>
        <w:t xml:space="preserve"> з лінією комерційного </w:t>
      </w:r>
      <w:proofErr w:type="gramStart"/>
      <w:r w:rsidRPr="00AA6AF1">
        <w:rPr>
          <w:rFonts w:ascii="Times New Roman" w:hAnsi="Times New Roman" w:cs="Times New Roman"/>
          <w:sz w:val="28"/>
          <w:szCs w:val="28"/>
        </w:rPr>
        <w:t>обл</w:t>
      </w:r>
      <w:proofErr w:type="gramEnd"/>
      <w:r w:rsidRPr="00AA6AF1">
        <w:rPr>
          <w:rFonts w:ascii="Times New Roman" w:hAnsi="Times New Roman" w:cs="Times New Roman"/>
          <w:sz w:val="28"/>
          <w:szCs w:val="28"/>
        </w:rPr>
        <w:t xml:space="preserve">ікового запису: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en-US"/>
        </w:rPr>
        <w:t>Every</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business</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has</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story</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to</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tell</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allow</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us</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to</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help</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tell</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that</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story</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for</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you</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and</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capture</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the</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attention</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of</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your</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target</w:t>
      </w:r>
      <w:r w:rsidRPr="00AA6AF1">
        <w:rPr>
          <w:rFonts w:ascii="Times New Roman" w:hAnsi="Times New Roman" w:cs="Times New Roman"/>
          <w:i/>
          <w:sz w:val="28"/>
          <w:szCs w:val="28"/>
        </w:rPr>
        <w:t xml:space="preserve"> </w:t>
      </w:r>
      <w:r w:rsidRPr="00AA6AF1">
        <w:rPr>
          <w:rFonts w:ascii="Times New Roman" w:hAnsi="Times New Roman" w:cs="Times New Roman"/>
          <w:i/>
          <w:sz w:val="28"/>
          <w:szCs w:val="28"/>
          <w:lang w:val="en-US"/>
        </w:rPr>
        <w:t>audience</w:t>
      </w:r>
      <w:r w:rsidRPr="00AA6AF1">
        <w:rPr>
          <w:rFonts w:ascii="Times New Roman" w:hAnsi="Times New Roman" w:cs="Times New Roman"/>
          <w:i/>
          <w:sz w:val="28"/>
          <w:szCs w:val="28"/>
        </w:rPr>
        <w:t xml:space="preserve">. </w:t>
      </w:r>
      <w:r w:rsidRPr="00AA6AF1">
        <w:rPr>
          <w:rFonts w:ascii="Times New Roman" w:hAnsi="Times New Roman" w:cs="Times New Roman"/>
          <w:b/>
          <w:i/>
          <w:sz w:val="28"/>
          <w:szCs w:val="28"/>
        </w:rPr>
        <w:t>#</w:t>
      </w:r>
      <w:r w:rsidRPr="00AA6AF1">
        <w:rPr>
          <w:rFonts w:ascii="Times New Roman" w:hAnsi="Times New Roman" w:cs="Times New Roman"/>
          <w:b/>
          <w:i/>
          <w:sz w:val="28"/>
          <w:szCs w:val="28"/>
          <w:lang w:val="en-US"/>
        </w:rPr>
        <w:t>storytelling</w:t>
      </w:r>
      <w:r w:rsidR="007908AF" w:rsidRPr="00AA6AF1">
        <w:rPr>
          <w:rFonts w:ascii="Times New Roman" w:hAnsi="Times New Roman" w:cs="Times New Roman"/>
          <w:i/>
          <w:sz w:val="28"/>
          <w:szCs w:val="28"/>
          <w:lang w:val="uk-UA"/>
        </w:rPr>
        <w:t>»</w:t>
      </w:r>
      <w:r w:rsidR="001628EB"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rPr>
        <w:t xml:space="preserve">(У </w:t>
      </w:r>
      <w:proofErr w:type="gramStart"/>
      <w:r w:rsidRPr="00AA6AF1">
        <w:rPr>
          <w:rFonts w:ascii="Times New Roman" w:hAnsi="Times New Roman" w:cs="Times New Roman"/>
          <w:sz w:val="28"/>
          <w:szCs w:val="28"/>
        </w:rPr>
        <w:t>кожного</w:t>
      </w:r>
      <w:proofErr w:type="gramEnd"/>
      <w:r w:rsidRPr="00AA6AF1">
        <w:rPr>
          <w:rFonts w:ascii="Times New Roman" w:hAnsi="Times New Roman" w:cs="Times New Roman"/>
          <w:sz w:val="28"/>
          <w:szCs w:val="28"/>
        </w:rPr>
        <w:t xml:space="preserve"> бізнесу є що розповісти, дозвольте нам допомогти вам розповісти цю історію та привернути увагу вашої цільової аудиторії #сторітлінг) [</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 xml:space="preserve">]. Українською мовою неологізм </w:t>
      </w:r>
      <w:proofErr w:type="gramStart"/>
      <w:r w:rsidRPr="00AA6AF1">
        <w:rPr>
          <w:rFonts w:ascii="Times New Roman" w:hAnsi="Times New Roman" w:cs="Times New Roman"/>
          <w:sz w:val="28"/>
          <w:szCs w:val="28"/>
        </w:rPr>
        <w:t>передається</w:t>
      </w:r>
      <w:proofErr w:type="gramEnd"/>
      <w:r w:rsidRPr="00AA6AF1">
        <w:rPr>
          <w:rFonts w:ascii="Times New Roman" w:hAnsi="Times New Roman" w:cs="Times New Roman"/>
          <w:sz w:val="28"/>
          <w:szCs w:val="28"/>
        </w:rPr>
        <w:t xml:space="preserve"> за допомогою транслітерації: </w:t>
      </w:r>
      <w:r w:rsidR="007908AF" w:rsidRPr="00AA6AF1">
        <w:rPr>
          <w:rFonts w:ascii="Times New Roman" w:hAnsi="Times New Roman" w:cs="Times New Roman"/>
          <w:i/>
          <w:sz w:val="28"/>
          <w:szCs w:val="28"/>
        </w:rPr>
        <w:t>«</w:t>
      </w:r>
      <w:r w:rsidRPr="00AA6AF1">
        <w:rPr>
          <w:rFonts w:ascii="Times New Roman" w:hAnsi="Times New Roman" w:cs="Times New Roman"/>
          <w:b/>
          <w:i/>
          <w:sz w:val="28"/>
          <w:szCs w:val="28"/>
        </w:rPr>
        <w:t>Сторітелінг</w:t>
      </w:r>
      <w:r w:rsidRPr="00AA6AF1">
        <w:rPr>
          <w:rFonts w:ascii="Times New Roman" w:hAnsi="Times New Roman" w:cs="Times New Roman"/>
          <w:i/>
          <w:sz w:val="28"/>
          <w:szCs w:val="28"/>
        </w:rPr>
        <w:t xml:space="preserve">, як спосіб просування у </w:t>
      </w:r>
      <w:proofErr w:type="gramStart"/>
      <w:r w:rsidRPr="00AA6AF1">
        <w:rPr>
          <w:rFonts w:ascii="Times New Roman" w:hAnsi="Times New Roman" w:cs="Times New Roman"/>
          <w:i/>
          <w:sz w:val="28"/>
          <w:szCs w:val="28"/>
        </w:rPr>
        <w:t>соц</w:t>
      </w:r>
      <w:proofErr w:type="gramEnd"/>
      <w:r w:rsidRPr="00AA6AF1">
        <w:rPr>
          <w:rFonts w:ascii="Times New Roman" w:hAnsi="Times New Roman" w:cs="Times New Roman"/>
          <w:i/>
          <w:sz w:val="28"/>
          <w:szCs w:val="28"/>
        </w:rPr>
        <w:t>іальних мережах</w:t>
      </w:r>
      <w:r w:rsidR="007908AF" w:rsidRPr="00AA6AF1">
        <w:rPr>
          <w:rFonts w:ascii="Times New Roman" w:hAnsi="Times New Roman" w:cs="Times New Roman"/>
          <w:i/>
          <w:sz w:val="28"/>
          <w:szCs w:val="28"/>
        </w:rPr>
        <w:t>»</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w:t>
      </w:r>
      <w:r w:rsidR="006C5F58" w:rsidRPr="00AA6AF1">
        <w:rPr>
          <w:rFonts w:ascii="Times New Roman" w:hAnsi="Times New Roman" w:cs="Times New Roman"/>
          <w:sz w:val="28"/>
          <w:szCs w:val="28"/>
        </w:rPr>
        <w:t>106</w:t>
      </w:r>
      <w:r w:rsidRPr="00AA6AF1">
        <w:rPr>
          <w:rFonts w:ascii="Times New Roman" w:hAnsi="Times New Roman" w:cs="Times New Roman"/>
          <w:sz w:val="28"/>
          <w:szCs w:val="28"/>
        </w:rPr>
        <w:t>].</w:t>
      </w:r>
    </w:p>
    <w:p w:rsidR="002D7457"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iCs/>
          <w:sz w:val="28"/>
          <w:szCs w:val="28"/>
          <w:lang w:val="uk-UA"/>
        </w:rPr>
        <w:t>«</w:t>
      </w:r>
      <w:r w:rsidR="001628EB" w:rsidRPr="00AA6AF1">
        <w:rPr>
          <w:rFonts w:ascii="Times New Roman" w:hAnsi="Times New Roman" w:cs="Times New Roman"/>
          <w:i/>
          <w:iCs/>
          <w:sz w:val="28"/>
          <w:szCs w:val="28"/>
          <w:lang w:val="en-US"/>
        </w:rPr>
        <w:t>Click</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our</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link</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in</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bio</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and</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check</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our</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b/>
          <w:bCs/>
          <w:i/>
          <w:iCs/>
          <w:sz w:val="28"/>
          <w:szCs w:val="28"/>
          <w:lang w:val="en-US"/>
        </w:rPr>
        <w:t>giveaway</w:t>
      </w:r>
      <w:r w:rsidR="001628EB" w:rsidRPr="00AA6AF1">
        <w:rPr>
          <w:rFonts w:ascii="Times New Roman" w:hAnsi="Times New Roman" w:cs="Times New Roman"/>
          <w:b/>
          <w:bCs/>
          <w:i/>
          <w:iCs/>
          <w:sz w:val="28"/>
          <w:szCs w:val="28"/>
        </w:rPr>
        <w:t xml:space="preserve"> </w:t>
      </w:r>
      <w:r w:rsidR="001628EB" w:rsidRPr="00AA6AF1">
        <w:rPr>
          <w:rFonts w:ascii="Times New Roman" w:hAnsi="Times New Roman" w:cs="Times New Roman"/>
          <w:i/>
          <w:iCs/>
          <w:sz w:val="28"/>
          <w:szCs w:val="28"/>
          <w:lang w:val="en-US"/>
        </w:rPr>
        <w:t>post</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to</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participate</w:t>
      </w:r>
      <w:r w:rsidRPr="00AA6AF1">
        <w:rPr>
          <w:rFonts w:ascii="Times New Roman" w:hAnsi="Times New Roman" w:cs="Times New Roman"/>
          <w:i/>
          <w:iCs/>
          <w:sz w:val="28"/>
          <w:szCs w:val="28"/>
          <w:lang w:val="uk-UA"/>
        </w:rPr>
        <w:t>»</w:t>
      </w:r>
      <w:r w:rsidR="002D7457" w:rsidRPr="00AA6AF1">
        <w:rPr>
          <w:rFonts w:ascii="Times New Roman" w:hAnsi="Times New Roman" w:cs="Times New Roman"/>
          <w:sz w:val="28"/>
          <w:szCs w:val="28"/>
        </w:rPr>
        <w:t xml:space="preserve"> </w:t>
      </w:r>
      <w:r w:rsidR="001628EB" w:rsidRPr="00AA6AF1">
        <w:rPr>
          <w:rFonts w:ascii="Times New Roman" w:hAnsi="Times New Roman" w:cs="Times New Roman"/>
          <w:sz w:val="28"/>
          <w:szCs w:val="28"/>
        </w:rPr>
        <w:t>(Натисніть на наше посилання в описі та ознайомтеся з нашим #г</w:t>
      </w:r>
      <w:r w:rsidR="001628EB" w:rsidRPr="00AA6AF1">
        <w:rPr>
          <w:rFonts w:ascii="Times New Roman" w:hAnsi="Times New Roman" w:cs="Times New Roman"/>
          <w:sz w:val="28"/>
          <w:szCs w:val="28"/>
          <w:lang w:val="uk-UA"/>
        </w:rPr>
        <w:t>і</w:t>
      </w:r>
      <w:r w:rsidR="001628EB" w:rsidRPr="00AA6AF1">
        <w:rPr>
          <w:rFonts w:ascii="Times New Roman" w:hAnsi="Times New Roman" w:cs="Times New Roman"/>
          <w:sz w:val="28"/>
          <w:szCs w:val="28"/>
        </w:rPr>
        <w:t>вев</w:t>
      </w:r>
      <w:r w:rsidR="001628EB" w:rsidRPr="00AA6AF1">
        <w:rPr>
          <w:rFonts w:ascii="Times New Roman" w:hAnsi="Times New Roman" w:cs="Times New Roman"/>
          <w:sz w:val="28"/>
          <w:szCs w:val="28"/>
          <w:lang w:val="uk-UA"/>
        </w:rPr>
        <w:t>ей</w:t>
      </w:r>
      <w:r w:rsidR="001628EB" w:rsidRPr="00AA6AF1">
        <w:rPr>
          <w:rFonts w:ascii="Times New Roman" w:hAnsi="Times New Roman" w:cs="Times New Roman"/>
          <w:sz w:val="28"/>
          <w:szCs w:val="28"/>
        </w:rPr>
        <w:t xml:space="preserve"> постом, щоб </w:t>
      </w:r>
      <w:r w:rsidR="001628EB" w:rsidRPr="00AA6AF1">
        <w:rPr>
          <w:rFonts w:ascii="Times New Roman" w:hAnsi="Times New Roman" w:cs="Times New Roman"/>
          <w:sz w:val="28"/>
          <w:szCs w:val="28"/>
          <w:lang w:val="uk-UA"/>
        </w:rPr>
        <w:t>прийняти</w:t>
      </w:r>
      <w:r w:rsidR="001628EB" w:rsidRPr="00AA6AF1">
        <w:rPr>
          <w:rFonts w:ascii="Times New Roman" w:hAnsi="Times New Roman" w:cs="Times New Roman"/>
          <w:sz w:val="28"/>
          <w:szCs w:val="28"/>
        </w:rPr>
        <w:t xml:space="preserve"> участь) </w:t>
      </w:r>
      <w:r w:rsidR="002D7457" w:rsidRPr="00AA6AF1">
        <w:rPr>
          <w:rFonts w:ascii="Times New Roman" w:hAnsi="Times New Roman" w:cs="Times New Roman"/>
          <w:sz w:val="28"/>
          <w:szCs w:val="28"/>
        </w:rPr>
        <w:t>[</w:t>
      </w:r>
      <w:r w:rsidR="006C5F58" w:rsidRPr="00AA6AF1">
        <w:rPr>
          <w:rFonts w:ascii="Times New Roman" w:hAnsi="Times New Roman" w:cs="Times New Roman"/>
          <w:sz w:val="28"/>
          <w:szCs w:val="28"/>
        </w:rPr>
        <w:t>106</w:t>
      </w:r>
      <w:r w:rsidR="002D7457" w:rsidRPr="00AA6AF1">
        <w:rPr>
          <w:rFonts w:ascii="Times New Roman" w:hAnsi="Times New Roman" w:cs="Times New Roman"/>
          <w:sz w:val="28"/>
          <w:szCs w:val="28"/>
        </w:rPr>
        <w:t xml:space="preserve">]. Лексична одиниця має таке визначення: </w:t>
      </w:r>
      <w:r w:rsidR="001628EB" w:rsidRPr="00AA6AF1">
        <w:rPr>
          <w:rFonts w:ascii="Times New Roman" w:hAnsi="Times New Roman" w:cs="Times New Roman"/>
          <w:i/>
          <w:iCs/>
          <w:sz w:val="28"/>
          <w:szCs w:val="28"/>
          <w:lang w:val="en-US"/>
        </w:rPr>
        <w:t>something</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given</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away</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at</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no</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charge</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especially</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premium</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and</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usually</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with</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a</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logo</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or</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other</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marketing</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message</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is</w:t>
      </w:r>
      <w:r w:rsidR="001628EB" w:rsidRPr="00AA6AF1">
        <w:rPr>
          <w:rFonts w:ascii="Times New Roman" w:hAnsi="Times New Roman" w:cs="Times New Roman"/>
          <w:i/>
          <w:iCs/>
          <w:sz w:val="28"/>
          <w:szCs w:val="28"/>
        </w:rPr>
        <w:t xml:space="preserve"> </w:t>
      </w:r>
      <w:r w:rsidR="001628EB" w:rsidRPr="00AA6AF1">
        <w:rPr>
          <w:rFonts w:ascii="Times New Roman" w:hAnsi="Times New Roman" w:cs="Times New Roman"/>
          <w:i/>
          <w:iCs/>
          <w:sz w:val="28"/>
          <w:szCs w:val="28"/>
          <w:lang w:val="en-US"/>
        </w:rPr>
        <w:t>imprinted</w:t>
      </w:r>
      <w:r w:rsidR="001628EB" w:rsidRPr="00AA6AF1">
        <w:rPr>
          <w:rFonts w:ascii="Times New Roman" w:hAnsi="Times New Roman" w:cs="Times New Roman"/>
          <w:i/>
          <w:iCs/>
          <w:sz w:val="28"/>
          <w:szCs w:val="28"/>
        </w:rPr>
        <w:t xml:space="preserve"> </w:t>
      </w:r>
      <w:r w:rsidR="002D7457" w:rsidRPr="00AA6AF1">
        <w:rPr>
          <w:rFonts w:ascii="Times New Roman" w:hAnsi="Times New Roman" w:cs="Times New Roman"/>
          <w:sz w:val="28"/>
          <w:szCs w:val="28"/>
        </w:rPr>
        <w:t xml:space="preserve">(щось віддане безкоштовно, </w:t>
      </w:r>
      <w:proofErr w:type="gramStart"/>
      <w:r w:rsidR="002D7457" w:rsidRPr="00AA6AF1">
        <w:rPr>
          <w:rFonts w:ascii="Times New Roman" w:hAnsi="Times New Roman" w:cs="Times New Roman"/>
          <w:sz w:val="28"/>
          <w:szCs w:val="28"/>
        </w:rPr>
        <w:t>в</w:t>
      </w:r>
      <w:proofErr w:type="gramEnd"/>
      <w:r w:rsidR="002D7457" w:rsidRPr="00AA6AF1">
        <w:rPr>
          <w:rFonts w:ascii="Times New Roman" w:hAnsi="Times New Roman" w:cs="Times New Roman"/>
          <w:sz w:val="28"/>
          <w:szCs w:val="28"/>
        </w:rPr>
        <w:t xml:space="preserve"> основному щось варте</w:t>
      </w:r>
      <w:r w:rsidR="00C932BC" w:rsidRPr="00AA6AF1">
        <w:rPr>
          <w:rFonts w:ascii="Times New Roman" w:hAnsi="Times New Roman" w:cs="Times New Roman"/>
          <w:sz w:val="28"/>
          <w:szCs w:val="28"/>
          <w:lang w:val="uk-UA"/>
        </w:rPr>
        <w:t>,</w:t>
      </w:r>
      <w:r w:rsidR="002D7457" w:rsidRPr="00AA6AF1">
        <w:rPr>
          <w:rFonts w:ascii="Times New Roman" w:hAnsi="Times New Roman" w:cs="Times New Roman"/>
          <w:sz w:val="28"/>
          <w:szCs w:val="28"/>
        </w:rPr>
        <w:t xml:space="preserve"> і зазвичай з логотипом або інш</w:t>
      </w:r>
      <w:r w:rsidR="00AB1BF5">
        <w:rPr>
          <w:rFonts w:ascii="Times New Roman" w:hAnsi="Times New Roman" w:cs="Times New Roman"/>
          <w:sz w:val="28"/>
          <w:szCs w:val="28"/>
        </w:rPr>
        <w:t>им маркетинговим повідомленням)</w:t>
      </w:r>
      <w:r w:rsidR="00AB1BF5">
        <w:rPr>
          <w:rFonts w:ascii="Times New Roman" w:hAnsi="Times New Roman" w:cs="Times New Roman"/>
          <w:sz w:val="28"/>
          <w:szCs w:val="28"/>
          <w:lang w:val="uk-UA"/>
        </w:rPr>
        <w:t> </w:t>
      </w:r>
      <w:r w:rsidR="002D7457" w:rsidRPr="00AA6AF1">
        <w:rPr>
          <w:rFonts w:ascii="Times New Roman" w:hAnsi="Times New Roman" w:cs="Times New Roman"/>
          <w:sz w:val="28"/>
          <w:szCs w:val="28"/>
        </w:rPr>
        <w:t>[</w:t>
      </w:r>
      <w:r w:rsidR="006C5F58" w:rsidRPr="00AA6AF1">
        <w:rPr>
          <w:rFonts w:ascii="Times New Roman" w:hAnsi="Times New Roman" w:cs="Times New Roman"/>
          <w:sz w:val="28"/>
          <w:szCs w:val="28"/>
        </w:rPr>
        <w:t>145</w:t>
      </w:r>
      <w:r w:rsidR="002D7457" w:rsidRPr="00AA6AF1">
        <w:rPr>
          <w:rFonts w:ascii="Times New Roman" w:hAnsi="Times New Roman" w:cs="Times New Roman"/>
          <w:sz w:val="28"/>
          <w:szCs w:val="28"/>
        </w:rPr>
        <w:t>]. Дане значення набуло свого розвитку від одн</w:t>
      </w:r>
      <w:r w:rsidR="00C932BC" w:rsidRPr="00AA6AF1">
        <w:rPr>
          <w:rFonts w:ascii="Times New Roman" w:hAnsi="Times New Roman" w:cs="Times New Roman"/>
          <w:sz w:val="28"/>
          <w:szCs w:val="28"/>
          <w:lang w:val="uk-UA"/>
        </w:rPr>
        <w:t>ого</w:t>
      </w:r>
      <w:r w:rsidR="002D7457" w:rsidRPr="00AA6AF1">
        <w:rPr>
          <w:rFonts w:ascii="Times New Roman" w:hAnsi="Times New Roman" w:cs="Times New Roman"/>
          <w:sz w:val="28"/>
          <w:szCs w:val="28"/>
        </w:rPr>
        <w:t xml:space="preserve">з основних значень існуючого </w:t>
      </w:r>
      <w:proofErr w:type="gramStart"/>
      <w:r w:rsidR="002D7457" w:rsidRPr="00AA6AF1">
        <w:rPr>
          <w:rFonts w:ascii="Times New Roman" w:hAnsi="Times New Roman" w:cs="Times New Roman"/>
          <w:sz w:val="28"/>
          <w:szCs w:val="28"/>
        </w:rPr>
        <w:t>у мов</w:t>
      </w:r>
      <w:proofErr w:type="gramEnd"/>
      <w:r w:rsidR="002D7457" w:rsidRPr="00AA6AF1">
        <w:rPr>
          <w:rFonts w:ascii="Times New Roman" w:hAnsi="Times New Roman" w:cs="Times New Roman"/>
          <w:sz w:val="28"/>
          <w:szCs w:val="28"/>
        </w:rPr>
        <w:t xml:space="preserve">і слова </w:t>
      </w:r>
      <w:r w:rsidR="002D7457" w:rsidRPr="00AA6AF1">
        <w:rPr>
          <w:rFonts w:ascii="Times New Roman" w:hAnsi="Times New Roman" w:cs="Times New Roman"/>
          <w:i/>
          <w:sz w:val="28"/>
          <w:szCs w:val="28"/>
        </w:rPr>
        <w:t>giveaway</w:t>
      </w:r>
      <w:r w:rsidR="002D7457" w:rsidRPr="00AA6AF1">
        <w:rPr>
          <w:rFonts w:ascii="Times New Roman" w:hAnsi="Times New Roman" w:cs="Times New Roman"/>
          <w:sz w:val="28"/>
          <w:szCs w:val="28"/>
        </w:rPr>
        <w:t xml:space="preserve"> </w:t>
      </w:r>
      <w:r w:rsidR="00C932BC" w:rsidRPr="00AA6AF1">
        <w:rPr>
          <w:rFonts w:ascii="Times New Roman" w:hAnsi="Times New Roman" w:cs="Times New Roman"/>
          <w:sz w:val="28"/>
          <w:szCs w:val="28"/>
        </w:rPr>
        <w:t>–</w:t>
      </w:r>
      <w:r w:rsidR="002D7457" w:rsidRPr="00AA6AF1">
        <w:rPr>
          <w:rFonts w:ascii="Times New Roman" w:hAnsi="Times New Roman" w:cs="Times New Roman"/>
          <w:sz w:val="28"/>
          <w:szCs w:val="28"/>
        </w:rPr>
        <w:t xml:space="preserve"> роздавати, видавати. Українською мовою </w:t>
      </w:r>
      <w:proofErr w:type="gramStart"/>
      <w:r w:rsidR="002D7457" w:rsidRPr="00AA6AF1">
        <w:rPr>
          <w:rFonts w:ascii="Times New Roman" w:hAnsi="Times New Roman" w:cs="Times New Roman"/>
          <w:sz w:val="28"/>
          <w:szCs w:val="28"/>
        </w:rPr>
        <w:t>передається</w:t>
      </w:r>
      <w:proofErr w:type="gramEnd"/>
      <w:r w:rsidR="002D7457" w:rsidRPr="00AA6AF1">
        <w:rPr>
          <w:rFonts w:ascii="Times New Roman" w:hAnsi="Times New Roman" w:cs="Times New Roman"/>
          <w:sz w:val="28"/>
          <w:szCs w:val="28"/>
        </w:rPr>
        <w:t xml:space="preserve"> транскрибуванням: </w:t>
      </w:r>
      <w:r w:rsidRPr="00AA6AF1">
        <w:rPr>
          <w:rFonts w:ascii="Times New Roman" w:hAnsi="Times New Roman" w:cs="Times New Roman"/>
          <w:i/>
          <w:sz w:val="28"/>
          <w:szCs w:val="28"/>
        </w:rPr>
        <w:t>«</w:t>
      </w:r>
      <w:r w:rsidR="002D7457" w:rsidRPr="00AA6AF1">
        <w:rPr>
          <w:rFonts w:ascii="Times New Roman" w:hAnsi="Times New Roman" w:cs="Times New Roman"/>
          <w:b/>
          <w:i/>
          <w:sz w:val="28"/>
          <w:szCs w:val="28"/>
        </w:rPr>
        <w:t>Гівев</w:t>
      </w:r>
      <w:r w:rsidR="00C932BC" w:rsidRPr="00AA6AF1">
        <w:rPr>
          <w:rFonts w:ascii="Times New Roman" w:hAnsi="Times New Roman" w:cs="Times New Roman"/>
          <w:b/>
          <w:i/>
          <w:sz w:val="28"/>
          <w:szCs w:val="28"/>
          <w:lang w:val="uk-UA"/>
        </w:rPr>
        <w:t>е</w:t>
      </w:r>
      <w:r w:rsidR="002D7457" w:rsidRPr="00AA6AF1">
        <w:rPr>
          <w:rFonts w:ascii="Times New Roman" w:hAnsi="Times New Roman" w:cs="Times New Roman"/>
          <w:b/>
          <w:i/>
          <w:sz w:val="28"/>
          <w:szCs w:val="28"/>
        </w:rPr>
        <w:t>й</w:t>
      </w:r>
      <w:r w:rsidR="002D7457" w:rsidRPr="00AA6AF1">
        <w:rPr>
          <w:rFonts w:ascii="Times New Roman" w:hAnsi="Times New Roman" w:cs="Times New Roman"/>
          <w:i/>
          <w:sz w:val="28"/>
          <w:szCs w:val="28"/>
        </w:rPr>
        <w:t xml:space="preserve"> (Giveaway) в Інстаграм — простий конкурс, </w:t>
      </w:r>
      <w:r w:rsidR="00C932BC" w:rsidRPr="00AA6AF1">
        <w:rPr>
          <w:rFonts w:ascii="Times New Roman" w:hAnsi="Times New Roman" w:cs="Times New Roman"/>
          <w:i/>
          <w:sz w:val="28"/>
          <w:szCs w:val="28"/>
          <w:lang w:val="uk-UA"/>
        </w:rPr>
        <w:t>в якому ви</w:t>
      </w:r>
      <w:r w:rsidR="002D7457" w:rsidRPr="00AA6AF1">
        <w:rPr>
          <w:rFonts w:ascii="Times New Roman" w:hAnsi="Times New Roman" w:cs="Times New Roman"/>
          <w:i/>
          <w:sz w:val="28"/>
          <w:szCs w:val="28"/>
        </w:rPr>
        <w:t xml:space="preserve"> безкоштовно віддаєте одному з передплатників подарунок</w:t>
      </w:r>
      <w:r w:rsidRPr="00AA6AF1">
        <w:rPr>
          <w:rFonts w:ascii="Times New Roman" w:hAnsi="Times New Roman" w:cs="Times New Roman"/>
          <w:i/>
          <w:sz w:val="28"/>
          <w:szCs w:val="28"/>
        </w:rPr>
        <w:t>»</w:t>
      </w:r>
      <w:r w:rsidR="002D7457" w:rsidRPr="00AA6AF1">
        <w:rPr>
          <w:rFonts w:ascii="Times New Roman" w:hAnsi="Times New Roman" w:cs="Times New Roman"/>
          <w:sz w:val="28"/>
          <w:szCs w:val="28"/>
        </w:rPr>
        <w:t xml:space="preserve"> [</w:t>
      </w:r>
      <w:r w:rsidR="006C5F58" w:rsidRPr="00AA6AF1">
        <w:rPr>
          <w:rFonts w:ascii="Times New Roman" w:hAnsi="Times New Roman" w:cs="Times New Roman"/>
          <w:sz w:val="28"/>
          <w:szCs w:val="28"/>
        </w:rPr>
        <w:t>107</w:t>
      </w:r>
      <w:r w:rsidR="002D7457" w:rsidRPr="00AA6AF1">
        <w:rPr>
          <w:rFonts w:ascii="Times New Roman" w:hAnsi="Times New Roman" w:cs="Times New Roman"/>
          <w:sz w:val="28"/>
          <w:szCs w:val="28"/>
        </w:rPr>
        <w:t>].</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Ще один сучасний спосіб привернути увагу до своєї справи </w:t>
      </w:r>
      <w:r w:rsidR="000B0E5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Pr="00AA6AF1">
        <w:rPr>
          <w:rFonts w:ascii="Times New Roman" w:hAnsi="Times New Roman" w:cs="Times New Roman"/>
          <w:b/>
          <w:i/>
          <w:sz w:val="28"/>
          <w:szCs w:val="28"/>
          <w:lang w:val="uk-UA"/>
        </w:rPr>
        <w:t xml:space="preserve">SFS (Shout out for Shout out) </w:t>
      </w:r>
      <w:r w:rsidRPr="00AA6AF1">
        <w:rPr>
          <w:rFonts w:ascii="Times New Roman" w:hAnsi="Times New Roman" w:cs="Times New Roman"/>
          <w:sz w:val="28"/>
          <w:szCs w:val="28"/>
          <w:lang w:val="uk-UA"/>
        </w:rPr>
        <w:t xml:space="preserve">– </w:t>
      </w:r>
      <w:r w:rsidR="000B0E5F" w:rsidRPr="00AA6AF1">
        <w:rPr>
          <w:rFonts w:ascii="Times New Roman" w:hAnsi="Times New Roman" w:cs="Times New Roman"/>
          <w:i/>
          <w:iCs/>
          <w:sz w:val="28"/>
          <w:szCs w:val="28"/>
        </w:rPr>
        <w:t>commonly</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used</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by</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Instagrammers</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to</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request</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a</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return</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shoutout</w:t>
      </w:r>
      <w:r w:rsidR="000B0E5F" w:rsidRPr="00AA6AF1">
        <w:rPr>
          <w:rFonts w:ascii="Times New Roman" w:hAnsi="Times New Roman" w:cs="Times New Roman"/>
          <w:i/>
          <w:iCs/>
          <w:sz w:val="28"/>
          <w:szCs w:val="28"/>
          <w:lang w:val="uk-UA"/>
        </w:rPr>
        <w:t xml:space="preserve"> … </w:t>
      </w:r>
      <w:r w:rsidR="000B0E5F" w:rsidRPr="00AA6AF1">
        <w:rPr>
          <w:rFonts w:ascii="Times New Roman" w:hAnsi="Times New Roman" w:cs="Times New Roman"/>
          <w:i/>
          <w:iCs/>
          <w:sz w:val="28"/>
          <w:szCs w:val="28"/>
        </w:rPr>
        <w:t>in</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an</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effort</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to</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get</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more</w:t>
      </w:r>
      <w:r w:rsidR="000B0E5F" w:rsidRPr="00AA6AF1">
        <w:rPr>
          <w:rFonts w:ascii="Times New Roman" w:hAnsi="Times New Roman" w:cs="Times New Roman"/>
          <w:i/>
          <w:iCs/>
          <w:sz w:val="28"/>
          <w:szCs w:val="28"/>
          <w:lang w:val="uk-UA"/>
        </w:rPr>
        <w:t xml:space="preserve"> </w:t>
      </w:r>
      <w:r w:rsidR="000B0E5F" w:rsidRPr="00AA6AF1">
        <w:rPr>
          <w:rFonts w:ascii="Times New Roman" w:hAnsi="Times New Roman" w:cs="Times New Roman"/>
          <w:i/>
          <w:iCs/>
          <w:sz w:val="28"/>
          <w:szCs w:val="28"/>
        </w:rPr>
        <w:t>followers</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(зазвичай використовується інстаграмерами, </w:t>
      </w:r>
      <w:r w:rsidR="000B0E5F" w:rsidRPr="00AA6AF1">
        <w:rPr>
          <w:rFonts w:ascii="Times New Roman" w:hAnsi="Times New Roman" w:cs="Times New Roman"/>
          <w:sz w:val="28"/>
          <w:szCs w:val="28"/>
          <w:lang w:val="uk-UA"/>
        </w:rPr>
        <w:t>для</w:t>
      </w:r>
      <w:r w:rsidRPr="00AA6AF1">
        <w:rPr>
          <w:rFonts w:ascii="Times New Roman" w:hAnsi="Times New Roman" w:cs="Times New Roman"/>
          <w:sz w:val="28"/>
          <w:szCs w:val="28"/>
          <w:lang w:val="uk-UA"/>
        </w:rPr>
        <w:t xml:space="preserve"> отрима</w:t>
      </w:r>
      <w:r w:rsidR="000B0E5F" w:rsidRPr="00AA6AF1">
        <w:rPr>
          <w:rFonts w:ascii="Times New Roman" w:hAnsi="Times New Roman" w:cs="Times New Roman"/>
          <w:sz w:val="28"/>
          <w:szCs w:val="28"/>
          <w:lang w:val="uk-UA"/>
        </w:rPr>
        <w:t xml:space="preserve">ння </w:t>
      </w:r>
      <w:r w:rsidRPr="00AA6AF1">
        <w:rPr>
          <w:rFonts w:ascii="Times New Roman" w:hAnsi="Times New Roman" w:cs="Times New Roman"/>
          <w:sz w:val="28"/>
          <w:szCs w:val="28"/>
          <w:lang w:val="uk-UA"/>
        </w:rPr>
        <w:t>взаємн</w:t>
      </w:r>
      <w:r w:rsidR="000B0E5F" w:rsidRPr="00AA6AF1">
        <w:rPr>
          <w:rFonts w:ascii="Times New Roman" w:hAnsi="Times New Roman" w:cs="Times New Roman"/>
          <w:sz w:val="28"/>
          <w:szCs w:val="28"/>
          <w:lang w:val="uk-UA"/>
        </w:rPr>
        <w:t>ого</w:t>
      </w:r>
      <w:r w:rsidRPr="00AA6AF1">
        <w:rPr>
          <w:rFonts w:ascii="Times New Roman" w:hAnsi="Times New Roman" w:cs="Times New Roman"/>
          <w:sz w:val="28"/>
          <w:szCs w:val="28"/>
          <w:lang w:val="uk-UA"/>
        </w:rPr>
        <w:t xml:space="preserve"> відгук</w:t>
      </w:r>
      <w:r w:rsidR="000B0E5F" w:rsidRPr="00AA6AF1">
        <w:rPr>
          <w:rFonts w:ascii="Times New Roman" w:hAnsi="Times New Roman" w:cs="Times New Roman"/>
          <w:sz w:val="28"/>
          <w:szCs w:val="28"/>
          <w:lang w:val="uk-UA"/>
        </w:rPr>
        <w:t>у</w:t>
      </w:r>
      <w:r w:rsidRPr="00AA6AF1">
        <w:rPr>
          <w:rFonts w:ascii="Times New Roman" w:hAnsi="Times New Roman" w:cs="Times New Roman"/>
          <w:sz w:val="28"/>
          <w:szCs w:val="28"/>
          <w:lang w:val="uk-UA"/>
        </w:rPr>
        <w:t xml:space="preserve"> … з метою збільшення кількості читачів) [</w:t>
      </w:r>
      <w:r w:rsidR="006C5F58" w:rsidRPr="00AA6AF1">
        <w:rPr>
          <w:rFonts w:ascii="Times New Roman" w:hAnsi="Times New Roman" w:cs="Times New Roman"/>
          <w:sz w:val="28"/>
          <w:szCs w:val="28"/>
          <w:lang w:val="uk-UA"/>
        </w:rPr>
        <w:t>145</w:t>
      </w:r>
      <w:r w:rsidRPr="00AA6AF1">
        <w:rPr>
          <w:rFonts w:ascii="Times New Roman" w:hAnsi="Times New Roman" w:cs="Times New Roman"/>
          <w:sz w:val="28"/>
          <w:szCs w:val="28"/>
          <w:lang w:val="uk-UA"/>
        </w:rPr>
        <w:t xml:space="preserve">]. Українською мовою неологізм-абревіатура передається транслітерацією: </w:t>
      </w:r>
      <w:r w:rsidR="007908AF" w:rsidRPr="00AA6AF1">
        <w:rPr>
          <w:rFonts w:ascii="Times New Roman" w:hAnsi="Times New Roman" w:cs="Times New Roman"/>
          <w:i/>
          <w:sz w:val="28"/>
          <w:szCs w:val="28"/>
          <w:lang w:val="uk-UA"/>
        </w:rPr>
        <w:lastRenderedPageBreak/>
        <w:t>«</w:t>
      </w:r>
      <w:r w:rsidRPr="00AA6AF1">
        <w:rPr>
          <w:rFonts w:ascii="Times New Roman" w:hAnsi="Times New Roman" w:cs="Times New Roman"/>
          <w:i/>
          <w:sz w:val="28"/>
          <w:szCs w:val="28"/>
          <w:lang w:val="uk-UA"/>
        </w:rPr>
        <w:t xml:space="preserve">Я сподіваюся, що цей </w:t>
      </w:r>
      <w:r w:rsidRPr="00AA6AF1">
        <w:rPr>
          <w:rFonts w:ascii="Times New Roman" w:hAnsi="Times New Roman" w:cs="Times New Roman"/>
          <w:b/>
          <w:i/>
          <w:sz w:val="28"/>
          <w:szCs w:val="28"/>
          <w:lang w:val="uk-UA"/>
        </w:rPr>
        <w:t>СФС</w:t>
      </w:r>
      <w:r w:rsidRPr="00AA6AF1">
        <w:rPr>
          <w:rFonts w:ascii="Times New Roman" w:hAnsi="Times New Roman" w:cs="Times New Roman"/>
          <w:i/>
          <w:sz w:val="28"/>
          <w:szCs w:val="28"/>
          <w:lang w:val="uk-UA"/>
        </w:rPr>
        <w:t xml:space="preserve"> дав вам поштовх до подальшого розвитку</w:t>
      </w:r>
      <w:r w:rsidR="007908AF" w:rsidRPr="00AA6AF1">
        <w:rPr>
          <w:rFonts w:ascii="Times New Roman" w:hAnsi="Times New Roman" w:cs="Times New Roman"/>
          <w:i/>
          <w:sz w:val="28"/>
          <w:szCs w:val="28"/>
          <w:lang w:val="uk-UA"/>
        </w:rPr>
        <w:t>»</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6C5F5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w:t>
      </w:r>
    </w:p>
    <w:p w:rsidR="00676035"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Ще один інструмент онлайн-маркетингу – </w:t>
      </w:r>
      <w:r w:rsidRPr="00AA6AF1">
        <w:rPr>
          <w:rFonts w:ascii="Times New Roman" w:hAnsi="Times New Roman" w:cs="Times New Roman"/>
          <w:i/>
          <w:sz w:val="28"/>
          <w:szCs w:val="28"/>
          <w:lang w:val="uk-UA"/>
        </w:rPr>
        <w:t>IGTV</w:t>
      </w:r>
      <w:r w:rsidRPr="00AA6AF1">
        <w:rPr>
          <w:rFonts w:ascii="Times New Roman" w:hAnsi="Times New Roman" w:cs="Times New Roman"/>
          <w:sz w:val="28"/>
          <w:szCs w:val="28"/>
          <w:lang w:val="uk-UA"/>
        </w:rPr>
        <w:t xml:space="preserve">. Абревіатура включає слова Instagram – Інстаграм + TV </w:t>
      </w:r>
      <w:r w:rsidR="0063686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телебачення і є можливіст</w:t>
      </w:r>
      <w:r w:rsidR="0063686F" w:rsidRPr="00AA6AF1">
        <w:rPr>
          <w:rFonts w:ascii="Times New Roman" w:hAnsi="Times New Roman" w:cs="Times New Roman"/>
          <w:sz w:val="28"/>
          <w:szCs w:val="28"/>
          <w:lang w:val="uk-UA"/>
        </w:rPr>
        <w:t>ю</w:t>
      </w:r>
      <w:r w:rsidRPr="00AA6AF1">
        <w:rPr>
          <w:rFonts w:ascii="Times New Roman" w:hAnsi="Times New Roman" w:cs="Times New Roman"/>
          <w:sz w:val="28"/>
          <w:szCs w:val="28"/>
          <w:lang w:val="uk-UA"/>
        </w:rPr>
        <w:t xml:space="preserve"> додавати вертикальні відео тривалістю до години.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If you</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 xml:space="preserve">re still not sure about </w:t>
      </w:r>
      <w:r w:rsidRPr="00AA6AF1">
        <w:rPr>
          <w:rFonts w:ascii="Times New Roman" w:hAnsi="Times New Roman" w:cs="Times New Roman"/>
          <w:b/>
          <w:i/>
          <w:sz w:val="28"/>
          <w:szCs w:val="28"/>
          <w:lang w:val="uk-UA"/>
        </w:rPr>
        <w:t>IGTV</w:t>
      </w:r>
      <w:r w:rsidRPr="00AA6AF1">
        <w:rPr>
          <w:rFonts w:ascii="Times New Roman" w:hAnsi="Times New Roman" w:cs="Times New Roman"/>
          <w:i/>
          <w:sz w:val="28"/>
          <w:szCs w:val="28"/>
          <w:lang w:val="uk-UA"/>
        </w:rPr>
        <w:t>, now</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s the time to get on board and adjust your marketing strategy – Instagram</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s платформа відео isn</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t going anywhere!</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(Якщо ви все ще не впевнені в IGTV, зараз саме час підключитися та скоригувати свою маркетингову стратегію – відеоплатформа Інстаграм нікуди не йде!) [</w:t>
      </w:r>
      <w:r w:rsidR="006C5F5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 xml:space="preserve">]. Українською мовою неологізм передається за допомогою збереження форми </w:t>
      </w:r>
      <w:r w:rsidR="00676035" w:rsidRPr="00AA6AF1">
        <w:rPr>
          <w:rFonts w:ascii="Times New Roman" w:hAnsi="Times New Roman" w:cs="Times New Roman"/>
          <w:sz w:val="28"/>
          <w:szCs w:val="28"/>
          <w:lang w:val="uk-UA"/>
        </w:rPr>
        <w:t xml:space="preserve">іноземного </w:t>
      </w:r>
      <w:r w:rsidRPr="00AA6AF1">
        <w:rPr>
          <w:rFonts w:ascii="Times New Roman" w:hAnsi="Times New Roman" w:cs="Times New Roman"/>
          <w:sz w:val="28"/>
          <w:szCs w:val="28"/>
          <w:lang w:val="uk-UA"/>
        </w:rPr>
        <w:t>слова</w:t>
      </w:r>
      <w:r w:rsidR="0067603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Pr="00AA6AF1">
        <w:rPr>
          <w:rFonts w:ascii="Times New Roman" w:hAnsi="Times New Roman" w:cs="Times New Roman"/>
          <w:b/>
          <w:i/>
          <w:sz w:val="28"/>
          <w:szCs w:val="28"/>
          <w:lang w:val="uk-UA"/>
        </w:rPr>
        <w:t>IGTV</w:t>
      </w:r>
      <w:r w:rsidRPr="00AA6AF1">
        <w:rPr>
          <w:rFonts w:ascii="Times New Roman" w:hAnsi="Times New Roman" w:cs="Times New Roman"/>
          <w:i/>
          <w:sz w:val="28"/>
          <w:szCs w:val="28"/>
          <w:lang w:val="uk-UA"/>
        </w:rPr>
        <w:t xml:space="preserve"> ще мало хто використовує, особливо в комерційних облікових записах, і за рахунок цього ви можете зачепити свою аудиторію</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C5F5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w:t>
      </w:r>
      <w:r w:rsidR="00676035"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транслітерації: </w:t>
      </w:r>
      <w:r w:rsidR="007908AF" w:rsidRPr="00AA6AF1">
        <w:rPr>
          <w:rFonts w:ascii="Times New Roman" w:hAnsi="Times New Roman" w:cs="Times New Roman"/>
          <w:i/>
          <w:sz w:val="28"/>
          <w:szCs w:val="28"/>
          <w:lang w:val="uk-UA"/>
        </w:rPr>
        <w:t>«</w:t>
      </w:r>
      <w:r w:rsidR="00AB1BF5">
        <w:rPr>
          <w:rFonts w:ascii="Times New Roman" w:hAnsi="Times New Roman" w:cs="Times New Roman"/>
          <w:b/>
          <w:i/>
          <w:sz w:val="28"/>
          <w:szCs w:val="28"/>
          <w:lang w:val="uk-UA"/>
        </w:rPr>
        <w:t>Інстаграм </w:t>
      </w:r>
      <w:r w:rsidRPr="00AA6AF1">
        <w:rPr>
          <w:rFonts w:ascii="Times New Roman" w:hAnsi="Times New Roman" w:cs="Times New Roman"/>
          <w:b/>
          <w:i/>
          <w:sz w:val="28"/>
          <w:szCs w:val="28"/>
          <w:lang w:val="uk-UA"/>
        </w:rPr>
        <w:t>ТБ</w:t>
      </w:r>
      <w:r w:rsidRPr="00AA6AF1">
        <w:rPr>
          <w:rFonts w:ascii="Times New Roman" w:hAnsi="Times New Roman" w:cs="Times New Roman"/>
          <w:i/>
          <w:sz w:val="28"/>
          <w:szCs w:val="28"/>
          <w:lang w:val="uk-UA"/>
        </w:rPr>
        <w:t>. Інстаграм і надалі просуватиме свій канал</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w:t>
      </w:r>
      <w:r w:rsidR="006C5F5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w:t>
      </w:r>
      <w:r w:rsidR="00676035" w:rsidRPr="00AA6AF1">
        <w:rPr>
          <w:rFonts w:ascii="Times New Roman" w:hAnsi="Times New Roman" w:cs="Times New Roman"/>
          <w:sz w:val="28"/>
          <w:szCs w:val="28"/>
          <w:lang w:val="uk-UA"/>
        </w:rPr>
        <w:t xml:space="preserve"> </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Бажаючі безкоштовно зібрати цільову аудиторію вибирають метод використання таких сервісів, як: </w:t>
      </w:r>
      <w:r w:rsidRPr="00AA6AF1">
        <w:rPr>
          <w:rFonts w:ascii="Times New Roman" w:hAnsi="Times New Roman" w:cs="Times New Roman"/>
          <w:i/>
          <w:sz w:val="28"/>
          <w:szCs w:val="28"/>
          <w:lang w:val="uk-UA"/>
        </w:rPr>
        <w:t>massfollow(ing)</w:t>
      </w:r>
      <w:r w:rsidRPr="00AA6AF1">
        <w:rPr>
          <w:rFonts w:ascii="Times New Roman" w:hAnsi="Times New Roman" w:cs="Times New Roman"/>
          <w:sz w:val="28"/>
          <w:szCs w:val="28"/>
          <w:lang w:val="uk-UA"/>
        </w:rPr>
        <w:t xml:space="preserve"> (автоматизований пошук і підписка на цільову аудиторію, </w:t>
      </w:r>
      <w:r w:rsidR="00765F83" w:rsidRPr="00AA6AF1">
        <w:rPr>
          <w:rFonts w:ascii="Times New Roman" w:hAnsi="Times New Roman" w:cs="Times New Roman"/>
          <w:sz w:val="28"/>
          <w:szCs w:val="28"/>
          <w:lang w:val="uk-UA"/>
        </w:rPr>
        <w:t>яка</w:t>
      </w:r>
      <w:r w:rsidRPr="00AA6AF1">
        <w:rPr>
          <w:rFonts w:ascii="Times New Roman" w:hAnsi="Times New Roman" w:cs="Times New Roman"/>
          <w:sz w:val="28"/>
          <w:szCs w:val="28"/>
          <w:lang w:val="uk-UA"/>
        </w:rPr>
        <w:t xml:space="preserve"> цікавить) і </w:t>
      </w:r>
      <w:r w:rsidRPr="00AA6AF1">
        <w:rPr>
          <w:rFonts w:ascii="Times New Roman" w:hAnsi="Times New Roman" w:cs="Times New Roman"/>
          <w:i/>
          <w:sz w:val="28"/>
          <w:szCs w:val="28"/>
          <w:lang w:val="uk-UA"/>
        </w:rPr>
        <w:t>masslike(ing)</w:t>
      </w:r>
      <w:r w:rsidRPr="00AA6AF1">
        <w:rPr>
          <w:rFonts w:ascii="Times New Roman" w:hAnsi="Times New Roman" w:cs="Times New Roman"/>
          <w:sz w:val="28"/>
          <w:szCs w:val="28"/>
          <w:lang w:val="uk-UA"/>
        </w:rPr>
        <w:t xml:space="preserve"> (залучення цільової аудиторії за допомогою автоматизованих відміток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подобається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на їх записи), а також </w:t>
      </w:r>
      <w:r w:rsidRPr="00AA6AF1">
        <w:rPr>
          <w:rFonts w:ascii="Times New Roman" w:hAnsi="Times New Roman" w:cs="Times New Roman"/>
          <w:i/>
          <w:sz w:val="28"/>
          <w:szCs w:val="28"/>
          <w:lang w:val="uk-UA"/>
        </w:rPr>
        <w:t xml:space="preserve">masscomment (ing) </w:t>
      </w:r>
      <w:r w:rsidRPr="00AA6AF1">
        <w:rPr>
          <w:rFonts w:ascii="Times New Roman" w:hAnsi="Times New Roman" w:cs="Times New Roman"/>
          <w:sz w:val="28"/>
          <w:szCs w:val="28"/>
          <w:lang w:val="uk-UA"/>
        </w:rPr>
        <w:t xml:space="preserve">(автоматизована розсилка коментарів під постами потенційної цільової аудиторії для привернення їх уваги до свого бізнес-аккаунту). Неологізми утворені шляхом словоскладання. </w:t>
      </w:r>
      <w:r w:rsidR="007908AF" w:rsidRPr="00AA6AF1">
        <w:rPr>
          <w:rFonts w:ascii="Times New Roman" w:hAnsi="Times New Roman" w:cs="Times New Roman"/>
          <w:sz w:val="28"/>
          <w:szCs w:val="28"/>
          <w:lang w:val="uk-UA"/>
        </w:rPr>
        <w:t>«</w:t>
      </w:r>
      <w:r w:rsidRPr="00AA6AF1">
        <w:rPr>
          <w:rFonts w:ascii="Times New Roman" w:hAnsi="Times New Roman" w:cs="Times New Roman"/>
          <w:b/>
          <w:i/>
          <w:sz w:val="28"/>
          <w:szCs w:val="28"/>
          <w:lang w:val="uk-UA"/>
        </w:rPr>
        <w:t>Mass-like</w:t>
      </w:r>
      <w:r w:rsidRPr="00AA6AF1">
        <w:rPr>
          <w:rFonts w:ascii="Times New Roman" w:hAnsi="Times New Roman" w:cs="Times New Roman"/>
          <w:i/>
          <w:sz w:val="28"/>
          <w:szCs w:val="28"/>
          <w:lang w:val="uk-UA"/>
        </w:rPr>
        <w:t xml:space="preserve"> and </w:t>
      </w:r>
      <w:r w:rsidRPr="00AA6AF1">
        <w:rPr>
          <w:rFonts w:ascii="Times New Roman" w:hAnsi="Times New Roman" w:cs="Times New Roman"/>
          <w:b/>
          <w:i/>
          <w:sz w:val="28"/>
          <w:szCs w:val="28"/>
          <w:lang w:val="uk-UA"/>
        </w:rPr>
        <w:t>mass-follow</w:t>
      </w:r>
      <w:r w:rsidRPr="00AA6AF1">
        <w:rPr>
          <w:rFonts w:ascii="Times New Roman" w:hAnsi="Times New Roman" w:cs="Times New Roman"/>
          <w:i/>
          <w:sz w:val="28"/>
          <w:szCs w:val="28"/>
          <w:lang w:val="uk-UA"/>
        </w:rPr>
        <w:t xml:space="preserve"> work and can be rather effective</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(Масс-лайк та мас-фоллоу працюють і можуть бути цілком ефективними) [</w:t>
      </w:r>
      <w:r w:rsidR="006B1CF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 xml:space="preserve">]. Українською мовою передаються транслітерацією, спільним використанням транслітерації та транскрибування: </w:t>
      </w:r>
      <w:r w:rsidR="007908AF" w:rsidRPr="00AA6AF1">
        <w:rPr>
          <w:rFonts w:ascii="Times New Roman" w:hAnsi="Times New Roman" w:cs="Times New Roman"/>
          <w:i/>
          <w:sz w:val="28"/>
          <w:szCs w:val="28"/>
          <w:lang w:val="uk-UA"/>
        </w:rPr>
        <w:t>«</w:t>
      </w:r>
      <w:r w:rsidRPr="00AA6AF1">
        <w:rPr>
          <w:rFonts w:ascii="Times New Roman" w:hAnsi="Times New Roman" w:cs="Times New Roman"/>
          <w:b/>
          <w:i/>
          <w:sz w:val="28"/>
          <w:szCs w:val="28"/>
          <w:lang w:val="uk-UA"/>
        </w:rPr>
        <w:t>Масфолловінг/масслайкінг</w:t>
      </w:r>
      <w:r w:rsidRPr="00AA6AF1">
        <w:rPr>
          <w:rFonts w:ascii="Times New Roman" w:hAnsi="Times New Roman" w:cs="Times New Roman"/>
          <w:i/>
          <w:sz w:val="28"/>
          <w:szCs w:val="28"/>
          <w:lang w:val="uk-UA"/>
        </w:rPr>
        <w:t xml:space="preserve"> – працює лише у комплексі з якісним контентом та іншими методами просування</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Словосполучення </w:t>
      </w:r>
      <w:r w:rsidRPr="00AA6AF1">
        <w:rPr>
          <w:rFonts w:ascii="Times New Roman" w:hAnsi="Times New Roman" w:cs="Times New Roman"/>
          <w:b/>
          <w:i/>
          <w:sz w:val="28"/>
          <w:szCs w:val="28"/>
          <w:lang w:val="uk-UA"/>
        </w:rPr>
        <w:t>Like time</w:t>
      </w:r>
      <w:r w:rsidRPr="00AA6AF1">
        <w:rPr>
          <w:rFonts w:ascii="Times New Roman" w:hAnsi="Times New Roman" w:cs="Times New Roman"/>
          <w:sz w:val="28"/>
          <w:szCs w:val="28"/>
          <w:lang w:val="uk-UA"/>
        </w:rPr>
        <w:t xml:space="preserve"> (LT) – процедура взаємного обміну відмітками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подобається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підвищення популярності свого акаунта. Українською перекладається транскрибуванням: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Готові влаштувати </w:t>
      </w:r>
      <w:r w:rsidRPr="00AA6AF1">
        <w:rPr>
          <w:rFonts w:ascii="Times New Roman" w:hAnsi="Times New Roman" w:cs="Times New Roman"/>
          <w:b/>
          <w:i/>
          <w:sz w:val="28"/>
          <w:szCs w:val="28"/>
          <w:lang w:val="uk-UA"/>
        </w:rPr>
        <w:t>лайктайм</w:t>
      </w:r>
      <w:r w:rsidRPr="00AA6AF1">
        <w:rPr>
          <w:rFonts w:ascii="Times New Roman" w:hAnsi="Times New Roman" w:cs="Times New Roman"/>
          <w:i/>
          <w:sz w:val="28"/>
          <w:szCs w:val="28"/>
          <w:lang w:val="uk-UA"/>
        </w:rPr>
        <w:t xml:space="preserve"> і підняти собі статистику?</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 xml:space="preserve">]. Існують також </w:t>
      </w:r>
      <w:r w:rsidRPr="00AA6AF1">
        <w:rPr>
          <w:rFonts w:ascii="Times New Roman" w:hAnsi="Times New Roman" w:cs="Times New Roman"/>
          <w:b/>
          <w:i/>
          <w:sz w:val="28"/>
          <w:szCs w:val="28"/>
          <w:lang w:val="uk-UA"/>
        </w:rPr>
        <w:t>Like chats</w:t>
      </w:r>
      <w:r w:rsidRPr="00AA6AF1">
        <w:rPr>
          <w:rFonts w:ascii="Times New Roman" w:hAnsi="Times New Roman" w:cs="Times New Roman"/>
          <w:sz w:val="28"/>
          <w:szCs w:val="28"/>
          <w:lang w:val="uk-UA"/>
        </w:rPr>
        <w:t xml:space="preserve"> – чати, додаючись до яких, учасник надає інформацію про свої облікові записи в соціальних мережах</w:t>
      </w:r>
      <w:r w:rsidR="00765F83"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з метою отримання позначок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подобається</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від інших </w:t>
      </w:r>
      <w:r w:rsidRPr="00AA6AF1">
        <w:rPr>
          <w:rFonts w:ascii="Times New Roman" w:hAnsi="Times New Roman" w:cs="Times New Roman"/>
          <w:sz w:val="28"/>
          <w:szCs w:val="28"/>
          <w:lang w:val="uk-UA"/>
        </w:rPr>
        <w:lastRenderedPageBreak/>
        <w:t>учасників. Українською мовою передається за допомогою лексико-семантичної заміни</w:t>
      </w:r>
      <w:r w:rsidR="00765F83"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транскрибування та транслітерації: </w:t>
      </w:r>
      <w:r w:rsidR="007908AF" w:rsidRPr="00AA6AF1">
        <w:rPr>
          <w:rFonts w:ascii="Times New Roman" w:hAnsi="Times New Roman" w:cs="Times New Roman"/>
          <w:sz w:val="28"/>
          <w:szCs w:val="28"/>
          <w:lang w:val="uk-UA"/>
        </w:rPr>
        <w:t>«</w:t>
      </w:r>
      <w:r w:rsidRPr="00AA6AF1">
        <w:rPr>
          <w:rFonts w:ascii="Times New Roman" w:hAnsi="Times New Roman" w:cs="Times New Roman"/>
          <w:b/>
          <w:i/>
          <w:sz w:val="28"/>
          <w:szCs w:val="28"/>
          <w:lang w:val="uk-UA"/>
        </w:rPr>
        <w:t>Чат Активності</w:t>
      </w:r>
      <w:r w:rsidRPr="00AA6AF1">
        <w:rPr>
          <w:rFonts w:ascii="Times New Roman" w:hAnsi="Times New Roman" w:cs="Times New Roman"/>
          <w:i/>
          <w:sz w:val="28"/>
          <w:szCs w:val="28"/>
          <w:lang w:val="uk-UA"/>
        </w:rPr>
        <w:t xml:space="preserve"> або </w:t>
      </w:r>
      <w:r w:rsidRPr="00AA6AF1">
        <w:rPr>
          <w:rFonts w:ascii="Times New Roman" w:hAnsi="Times New Roman" w:cs="Times New Roman"/>
          <w:b/>
          <w:i/>
          <w:sz w:val="28"/>
          <w:szCs w:val="28"/>
          <w:lang w:val="uk-UA"/>
        </w:rPr>
        <w:t xml:space="preserve">Лайк Чат </w:t>
      </w:r>
      <w:r w:rsidRPr="00AA6AF1">
        <w:rPr>
          <w:rFonts w:ascii="Times New Roman" w:hAnsi="Times New Roman" w:cs="Times New Roman"/>
          <w:i/>
          <w:sz w:val="28"/>
          <w:szCs w:val="28"/>
          <w:lang w:val="uk-UA"/>
        </w:rPr>
        <w:t>знаходиться у WhatsApp</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106</w:t>
      </w:r>
      <w:r w:rsidRPr="00AA6AF1">
        <w:rPr>
          <w:rFonts w:ascii="Times New Roman" w:hAnsi="Times New Roman" w:cs="Times New Roman"/>
          <w:sz w:val="28"/>
          <w:szCs w:val="28"/>
          <w:lang w:val="uk-UA"/>
        </w:rPr>
        <w:t>].</w:t>
      </w:r>
    </w:p>
    <w:p w:rsidR="00AB1BF5" w:rsidRDefault="00765F83"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2. </w:t>
      </w:r>
      <w:r w:rsidR="00E407F0" w:rsidRPr="00AA6AF1">
        <w:rPr>
          <w:rFonts w:ascii="Times New Roman" w:hAnsi="Times New Roman" w:cs="Times New Roman"/>
          <w:sz w:val="28"/>
          <w:szCs w:val="28"/>
          <w:lang w:val="uk-UA"/>
        </w:rPr>
        <w:t xml:space="preserve">Онлайн-комунікації. У словнику Urban Dictionary зустрічається слово, </w:t>
      </w:r>
      <w:r w:rsidR="00FD695F" w:rsidRPr="00AA6AF1">
        <w:rPr>
          <w:rFonts w:ascii="Times New Roman" w:hAnsi="Times New Roman" w:cs="Times New Roman"/>
          <w:sz w:val="28"/>
          <w:szCs w:val="28"/>
          <w:lang w:val="uk-UA"/>
        </w:rPr>
        <w:t>яке</w:t>
      </w:r>
      <w:r w:rsidR="00E407F0" w:rsidRPr="00AA6AF1">
        <w:rPr>
          <w:rFonts w:ascii="Times New Roman" w:hAnsi="Times New Roman" w:cs="Times New Roman"/>
          <w:sz w:val="28"/>
          <w:szCs w:val="28"/>
          <w:lang w:val="uk-UA"/>
        </w:rPr>
        <w:t xml:space="preserve"> називає користувача соціальних мереж: </w:t>
      </w:r>
      <w:r w:rsidR="00E407F0" w:rsidRPr="00AA6AF1">
        <w:rPr>
          <w:rFonts w:ascii="Times New Roman" w:hAnsi="Times New Roman" w:cs="Times New Roman"/>
          <w:b/>
          <w:i/>
          <w:sz w:val="28"/>
          <w:szCs w:val="28"/>
          <w:lang w:val="uk-UA"/>
        </w:rPr>
        <w:t>normie</w:t>
      </w:r>
      <w:r w:rsidR="00E407F0" w:rsidRPr="00AA6AF1">
        <w:rPr>
          <w:rFonts w:ascii="Times New Roman" w:hAnsi="Times New Roman" w:cs="Times New Roman"/>
          <w:i/>
          <w:sz w:val="28"/>
          <w:szCs w:val="28"/>
          <w:lang w:val="uk-UA"/>
        </w:rPr>
        <w:t xml:space="preserve"> </w:t>
      </w:r>
      <w:r w:rsidR="00FD695F" w:rsidRPr="00AA6AF1">
        <w:rPr>
          <w:rFonts w:ascii="Times New Roman" w:hAnsi="Times New Roman" w:cs="Times New Roman"/>
          <w:i/>
          <w:sz w:val="28"/>
          <w:szCs w:val="28"/>
          <w:lang w:val="uk-UA"/>
        </w:rPr>
        <w:t>–</w:t>
      </w:r>
      <w:r w:rsidR="00E407F0" w:rsidRPr="00AA6AF1">
        <w:rPr>
          <w:rFonts w:ascii="Times New Roman" w:hAnsi="Times New Roman" w:cs="Times New Roman"/>
          <w:i/>
          <w:sz w:val="28"/>
          <w:szCs w:val="28"/>
          <w:lang w:val="uk-UA"/>
        </w:rPr>
        <w:t xml:space="preserve"> somebody who has no knowledge over memes and no meme discipline</w:t>
      </w:r>
      <w:r w:rsidR="00E407F0" w:rsidRPr="00AA6AF1">
        <w:rPr>
          <w:rFonts w:ascii="Times New Roman" w:hAnsi="Times New Roman" w:cs="Times New Roman"/>
          <w:sz w:val="28"/>
          <w:szCs w:val="28"/>
          <w:lang w:val="uk-UA"/>
        </w:rPr>
        <w:t xml:space="preserve"> (нормі </w:t>
      </w:r>
      <w:r w:rsidR="00FD695F"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 той, хто не знає про мем</w:t>
      </w:r>
      <w:r w:rsidR="00FD695F" w:rsidRPr="00AA6AF1">
        <w:rPr>
          <w:rFonts w:ascii="Times New Roman" w:hAnsi="Times New Roman" w:cs="Times New Roman"/>
          <w:sz w:val="28"/>
          <w:szCs w:val="28"/>
          <w:lang w:val="uk-UA"/>
        </w:rPr>
        <w:t xml:space="preserve">ів </w:t>
      </w:r>
      <w:r w:rsidR="00E407F0" w:rsidRPr="00AA6AF1">
        <w:rPr>
          <w:rFonts w:ascii="Times New Roman" w:hAnsi="Times New Roman" w:cs="Times New Roman"/>
          <w:sz w:val="28"/>
          <w:szCs w:val="28"/>
          <w:lang w:val="uk-UA"/>
        </w:rPr>
        <w:t xml:space="preserve">і </w:t>
      </w:r>
      <w:r w:rsidR="00FD695F" w:rsidRPr="00AA6AF1">
        <w:rPr>
          <w:rFonts w:ascii="Times New Roman" w:hAnsi="Times New Roman" w:cs="Times New Roman"/>
          <w:sz w:val="28"/>
          <w:szCs w:val="28"/>
          <w:lang w:val="uk-UA"/>
        </w:rPr>
        <w:t xml:space="preserve">їх </w:t>
      </w:r>
      <w:r w:rsidR="00E407F0" w:rsidRPr="00AA6AF1">
        <w:rPr>
          <w:rFonts w:ascii="Times New Roman" w:hAnsi="Times New Roman" w:cs="Times New Roman"/>
          <w:sz w:val="28"/>
          <w:szCs w:val="28"/>
          <w:lang w:val="uk-UA"/>
        </w:rPr>
        <w:t>дисципліну) [</w:t>
      </w:r>
      <w:r w:rsidR="006B1CF8" w:rsidRPr="00AA6AF1">
        <w:rPr>
          <w:rFonts w:ascii="Times New Roman" w:hAnsi="Times New Roman" w:cs="Times New Roman"/>
          <w:sz w:val="28"/>
          <w:szCs w:val="28"/>
          <w:lang w:val="uk-UA"/>
        </w:rPr>
        <w:t>145</w:t>
      </w:r>
      <w:r w:rsidR="00E407F0" w:rsidRPr="00AA6AF1">
        <w:rPr>
          <w:rFonts w:ascii="Times New Roman" w:hAnsi="Times New Roman" w:cs="Times New Roman"/>
          <w:sz w:val="28"/>
          <w:szCs w:val="28"/>
          <w:lang w:val="uk-UA"/>
        </w:rPr>
        <w:t>]. На сайті любителів мем</w:t>
      </w:r>
      <w:r w:rsidR="00FD695F" w:rsidRPr="00AA6AF1">
        <w:rPr>
          <w:rFonts w:ascii="Times New Roman" w:hAnsi="Times New Roman" w:cs="Times New Roman"/>
          <w:sz w:val="28"/>
          <w:szCs w:val="28"/>
          <w:lang w:val="uk-UA"/>
        </w:rPr>
        <w:t>ів</w:t>
      </w:r>
      <w:r w:rsidR="00E407F0" w:rsidRPr="00AA6AF1">
        <w:rPr>
          <w:rFonts w:ascii="Times New Roman" w:hAnsi="Times New Roman" w:cs="Times New Roman"/>
          <w:sz w:val="28"/>
          <w:szCs w:val="28"/>
          <w:lang w:val="uk-UA"/>
        </w:rPr>
        <w:t xml:space="preserve">в цей термін передається за допомогою транслітерації: </w:t>
      </w:r>
      <w:r w:rsidR="007908AF" w:rsidRPr="00AA6AF1">
        <w:rPr>
          <w:rFonts w:ascii="Times New Roman" w:hAnsi="Times New Roman" w:cs="Times New Roman"/>
          <w:i/>
          <w:sz w:val="28"/>
          <w:szCs w:val="28"/>
          <w:lang w:val="uk-UA"/>
        </w:rPr>
        <w:t>«</w:t>
      </w:r>
      <w:r w:rsidR="00E407F0" w:rsidRPr="00AA6AF1">
        <w:rPr>
          <w:rFonts w:ascii="Times New Roman" w:hAnsi="Times New Roman" w:cs="Times New Roman"/>
          <w:i/>
          <w:sz w:val="28"/>
          <w:szCs w:val="28"/>
          <w:lang w:val="uk-UA"/>
        </w:rPr>
        <w:t xml:space="preserve">словом </w:t>
      </w:r>
      <w:r w:rsidR="007908AF" w:rsidRPr="00AA6AF1">
        <w:rPr>
          <w:rFonts w:ascii="Times New Roman" w:hAnsi="Times New Roman" w:cs="Times New Roman"/>
          <w:i/>
          <w:sz w:val="28"/>
          <w:szCs w:val="28"/>
          <w:lang w:val="uk-UA"/>
        </w:rPr>
        <w:t>«</w:t>
      </w:r>
      <w:r w:rsidR="00E407F0" w:rsidRPr="00AA6AF1">
        <w:rPr>
          <w:rFonts w:ascii="Times New Roman" w:hAnsi="Times New Roman" w:cs="Times New Roman"/>
          <w:b/>
          <w:i/>
          <w:sz w:val="28"/>
          <w:szCs w:val="28"/>
          <w:lang w:val="uk-UA"/>
        </w:rPr>
        <w:t>нормі</w:t>
      </w:r>
      <w:r w:rsidR="007908AF" w:rsidRPr="00AA6AF1">
        <w:rPr>
          <w:rFonts w:ascii="Times New Roman" w:hAnsi="Times New Roman" w:cs="Times New Roman"/>
          <w:i/>
          <w:sz w:val="28"/>
          <w:szCs w:val="28"/>
          <w:lang w:val="uk-UA"/>
        </w:rPr>
        <w:t>»</w:t>
      </w:r>
      <w:r w:rsidR="00E407F0" w:rsidRPr="00AA6AF1">
        <w:rPr>
          <w:rFonts w:ascii="Times New Roman" w:hAnsi="Times New Roman" w:cs="Times New Roman"/>
          <w:i/>
          <w:sz w:val="28"/>
          <w:szCs w:val="28"/>
          <w:lang w:val="uk-UA"/>
        </w:rPr>
        <w:t xml:space="preserve"> називають людину, яка лайкає меми та постить їх на своїй сторінці, але не розуміє значення мемів та суті мемної культури</w:t>
      </w:r>
      <w:r w:rsidR="007908AF" w:rsidRPr="00AA6AF1">
        <w:rPr>
          <w:rFonts w:ascii="Times New Roman" w:hAnsi="Times New Roman" w:cs="Times New Roman"/>
          <w:i/>
          <w:sz w:val="28"/>
          <w:szCs w:val="28"/>
          <w:lang w:val="uk-UA"/>
        </w:rPr>
        <w:t>»</w:t>
      </w:r>
      <w:r w:rsidR="00E407F0"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116</w:t>
      </w:r>
      <w:r w:rsidR="00AB1BF5">
        <w:rPr>
          <w:rFonts w:ascii="Times New Roman" w:hAnsi="Times New Roman" w:cs="Times New Roman"/>
          <w:sz w:val="28"/>
          <w:szCs w:val="28"/>
          <w:lang w:val="uk-UA"/>
        </w:rPr>
        <w:t>].</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Соціальні мережі призводять до виникнення різних типів відносин між користувачами, наприклад: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After two dates I couldn</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t quite decide what I was feeling for this person...but I didn</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t want to end the conversation either... I</w:t>
      </w:r>
      <w:r w:rsidR="00146ABD" w:rsidRPr="00AA6AF1">
        <w:rPr>
          <w:rFonts w:ascii="Times New Roman" w:hAnsi="Times New Roman" w:cs="Times New Roman"/>
          <w:i/>
          <w:sz w:val="28"/>
          <w:szCs w:val="28"/>
          <w:lang w:val="uk-UA"/>
        </w:rPr>
        <w:t>ʼ</w:t>
      </w:r>
      <w:r w:rsidRPr="00AA6AF1">
        <w:rPr>
          <w:rFonts w:ascii="Times New Roman" w:hAnsi="Times New Roman" w:cs="Times New Roman"/>
          <w:i/>
          <w:sz w:val="28"/>
          <w:szCs w:val="28"/>
          <w:lang w:val="uk-UA"/>
        </w:rPr>
        <w:t xml:space="preserve">d decide to </w:t>
      </w:r>
      <w:r w:rsidRPr="00AA6AF1">
        <w:rPr>
          <w:rFonts w:ascii="Times New Roman" w:hAnsi="Times New Roman" w:cs="Times New Roman"/>
          <w:b/>
          <w:i/>
          <w:sz w:val="28"/>
          <w:szCs w:val="28"/>
          <w:lang w:val="uk-UA"/>
        </w:rPr>
        <w:t>bench</w:t>
      </w:r>
      <w:r w:rsidRPr="00AA6AF1">
        <w:rPr>
          <w:rFonts w:ascii="Times New Roman" w:hAnsi="Times New Roman" w:cs="Times New Roman"/>
          <w:i/>
          <w:sz w:val="28"/>
          <w:szCs w:val="28"/>
          <w:lang w:val="uk-UA"/>
        </w:rPr>
        <w:t xml:space="preserve"> him</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(Після двох побачень я не могла повністю вирішити, що я відчуваю до цієї людини… але я не хотіла закінчувати спілкування… Я вирішила відправити його на лаву запасних) [</w:t>
      </w:r>
      <w:r w:rsidR="006B1CF8" w:rsidRPr="00AA6AF1">
        <w:rPr>
          <w:rFonts w:ascii="Times New Roman" w:hAnsi="Times New Roman" w:cs="Times New Roman"/>
          <w:sz w:val="28"/>
          <w:szCs w:val="28"/>
          <w:lang w:val="uk-UA"/>
        </w:rPr>
        <w:t>118;</w:t>
      </w:r>
      <w:r w:rsidRPr="00AA6AF1">
        <w:rPr>
          <w:rFonts w:ascii="Times New Roman" w:hAnsi="Times New Roman" w:cs="Times New Roman"/>
          <w:sz w:val="28"/>
          <w:szCs w:val="28"/>
          <w:lang w:val="uk-UA"/>
        </w:rPr>
        <w:t xml:space="preserve"> 09.06.20</w:t>
      </w:r>
      <w:r w:rsidR="006B1CF8" w:rsidRPr="00AA6AF1">
        <w:rPr>
          <w:rFonts w:ascii="Times New Roman" w:hAnsi="Times New Roman" w:cs="Times New Roman"/>
          <w:sz w:val="28"/>
          <w:szCs w:val="28"/>
          <w:lang w:val="uk-UA"/>
        </w:rPr>
        <w:t>21</w:t>
      </w:r>
      <w:r w:rsidRPr="00AA6AF1">
        <w:rPr>
          <w:rFonts w:ascii="Times New Roman" w:hAnsi="Times New Roman" w:cs="Times New Roman"/>
          <w:sz w:val="28"/>
          <w:szCs w:val="28"/>
          <w:lang w:val="uk-UA"/>
        </w:rPr>
        <w:t>].</w:t>
      </w:r>
      <w:r w:rsidR="00FD695F"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Спосіб </w:t>
      </w:r>
      <w:r w:rsidR="00FD695F" w:rsidRPr="00AA6AF1">
        <w:rPr>
          <w:rFonts w:ascii="Times New Roman" w:hAnsi="Times New Roman" w:cs="Times New Roman"/>
          <w:sz w:val="28"/>
          <w:szCs w:val="28"/>
          <w:lang w:val="uk-UA"/>
        </w:rPr>
        <w:t>утворення</w:t>
      </w:r>
      <w:r w:rsidRPr="00AA6AF1">
        <w:rPr>
          <w:rFonts w:ascii="Times New Roman" w:hAnsi="Times New Roman" w:cs="Times New Roman"/>
          <w:sz w:val="28"/>
          <w:szCs w:val="28"/>
          <w:lang w:val="uk-UA"/>
        </w:rPr>
        <w:t xml:space="preserve"> – конверсія (дієслово to bench від іменника bench – лава).</w:t>
      </w:r>
    </w:p>
    <w:p w:rsidR="00E407F0"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sz w:val="28"/>
          <w:szCs w:val="28"/>
          <w:lang w:val="uk-UA"/>
        </w:rPr>
        <w:t>«</w:t>
      </w:r>
      <w:r w:rsidR="00E407F0" w:rsidRPr="00AA6AF1">
        <w:rPr>
          <w:rFonts w:ascii="Times New Roman" w:hAnsi="Times New Roman" w:cs="Times New Roman"/>
          <w:i/>
          <w:sz w:val="28"/>
          <w:szCs w:val="28"/>
          <w:lang w:val="uk-UA"/>
        </w:rPr>
        <w:t xml:space="preserve">Just when you had a handle on the original digital nasty - ghosting, whereby someone stops texting you back and just disappears, like a ghost - and even accepted the second - </w:t>
      </w:r>
      <w:r w:rsidR="00E407F0" w:rsidRPr="00AA6AF1">
        <w:rPr>
          <w:rFonts w:ascii="Times New Roman" w:hAnsi="Times New Roman" w:cs="Times New Roman"/>
          <w:b/>
          <w:i/>
          <w:sz w:val="28"/>
          <w:szCs w:val="28"/>
          <w:lang w:val="uk-UA"/>
        </w:rPr>
        <w:t>zombie-ing</w:t>
      </w:r>
      <w:r w:rsidR="00E407F0" w:rsidRPr="00AA6AF1">
        <w:rPr>
          <w:rFonts w:ascii="Times New Roman" w:hAnsi="Times New Roman" w:cs="Times New Roman"/>
          <w:i/>
          <w:sz w:val="28"/>
          <w:szCs w:val="28"/>
          <w:lang w:val="uk-UA"/>
        </w:rPr>
        <w:t>, when said ghost returns from the dead, weeks later, possibly via WhatsApp…</w:t>
      </w:r>
      <w:r w:rsidRPr="00AA6AF1">
        <w:rPr>
          <w:rFonts w:ascii="Times New Roman" w:hAnsi="Times New Roman" w:cs="Times New Roman"/>
          <w:i/>
          <w:sz w:val="28"/>
          <w:szCs w:val="28"/>
          <w:lang w:val="uk-UA"/>
        </w:rPr>
        <w:t>»</w:t>
      </w:r>
      <w:r w:rsidR="00E407F0" w:rsidRPr="00AA6AF1">
        <w:rPr>
          <w:rFonts w:ascii="Times New Roman" w:hAnsi="Times New Roman" w:cs="Times New Roman"/>
          <w:sz w:val="28"/>
          <w:szCs w:val="28"/>
          <w:lang w:val="uk-UA"/>
        </w:rPr>
        <w:t xml:space="preserve"> (Після того як ви пережили одну зі своєрідних цифрових неприємностей – гоустинг, коли вам перестають відповідати і просто зникають, наче привиди – і навіть прийняли друге – зомбінг, коли ця примара повертається з мертвих, через </w:t>
      </w:r>
      <w:r w:rsidR="00FD695F" w:rsidRPr="00AA6AF1">
        <w:rPr>
          <w:rFonts w:ascii="Times New Roman" w:hAnsi="Times New Roman" w:cs="Times New Roman"/>
          <w:sz w:val="28"/>
          <w:szCs w:val="28"/>
          <w:lang w:val="uk-UA"/>
        </w:rPr>
        <w:t>де</w:t>
      </w:r>
      <w:r w:rsidR="00E407F0" w:rsidRPr="00AA6AF1">
        <w:rPr>
          <w:rFonts w:ascii="Times New Roman" w:hAnsi="Times New Roman" w:cs="Times New Roman"/>
          <w:sz w:val="28"/>
          <w:szCs w:val="28"/>
          <w:lang w:val="uk-UA"/>
        </w:rPr>
        <w:t xml:space="preserve">кілька </w:t>
      </w:r>
      <w:r w:rsidR="00AB1BF5">
        <w:rPr>
          <w:rFonts w:ascii="Times New Roman" w:hAnsi="Times New Roman" w:cs="Times New Roman"/>
          <w:sz w:val="28"/>
          <w:szCs w:val="28"/>
          <w:lang w:val="uk-UA"/>
        </w:rPr>
        <w:t>тижнів, можливо через WhatsApp) </w:t>
      </w:r>
      <w:r w:rsidR="00E407F0" w:rsidRPr="00AA6AF1">
        <w:rPr>
          <w:rFonts w:ascii="Times New Roman" w:hAnsi="Times New Roman" w:cs="Times New Roman"/>
          <w:sz w:val="28"/>
          <w:szCs w:val="28"/>
          <w:lang w:val="uk-UA"/>
        </w:rPr>
        <w:t>[</w:t>
      </w:r>
      <w:r w:rsidR="006B1CF8" w:rsidRPr="00AA6AF1">
        <w:rPr>
          <w:rFonts w:ascii="Times New Roman" w:hAnsi="Times New Roman" w:cs="Times New Roman"/>
          <w:sz w:val="28"/>
          <w:szCs w:val="28"/>
          <w:lang w:val="uk-UA"/>
        </w:rPr>
        <w:t>136;</w:t>
      </w:r>
      <w:r w:rsidR="00AB1BF5">
        <w:rPr>
          <w:rFonts w:ascii="Times New Roman" w:hAnsi="Times New Roman" w:cs="Times New Roman"/>
          <w:sz w:val="28"/>
          <w:szCs w:val="28"/>
          <w:lang w:val="uk-UA"/>
        </w:rPr>
        <w:t> </w:t>
      </w:r>
      <w:r w:rsidR="00E407F0" w:rsidRPr="00AA6AF1">
        <w:rPr>
          <w:rFonts w:ascii="Times New Roman" w:hAnsi="Times New Roman" w:cs="Times New Roman"/>
          <w:sz w:val="28"/>
          <w:szCs w:val="28"/>
          <w:lang w:val="uk-UA"/>
        </w:rPr>
        <w:t>04.04.20</w:t>
      </w:r>
      <w:r w:rsidR="006B1CF8" w:rsidRPr="00AA6AF1">
        <w:rPr>
          <w:rFonts w:ascii="Times New Roman" w:hAnsi="Times New Roman" w:cs="Times New Roman"/>
          <w:sz w:val="28"/>
          <w:szCs w:val="28"/>
          <w:lang w:val="uk-UA"/>
        </w:rPr>
        <w:t>21</w:t>
      </w:r>
      <w:r w:rsidR="00E407F0" w:rsidRPr="00AA6AF1">
        <w:rPr>
          <w:rFonts w:ascii="Times New Roman" w:hAnsi="Times New Roman" w:cs="Times New Roman"/>
          <w:sz w:val="28"/>
          <w:szCs w:val="28"/>
          <w:lang w:val="uk-UA"/>
        </w:rPr>
        <w:t>].</w:t>
      </w:r>
    </w:p>
    <w:p w:rsidR="00E407F0"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sz w:val="28"/>
          <w:szCs w:val="28"/>
          <w:lang w:val="uk-UA"/>
        </w:rPr>
        <w:t>«</w:t>
      </w:r>
      <w:r w:rsidR="00FD695F" w:rsidRPr="00AA6AF1">
        <w:rPr>
          <w:rFonts w:ascii="Times New Roman" w:hAnsi="Times New Roman" w:cs="Times New Roman"/>
          <w:b/>
          <w:i/>
          <w:sz w:val="28"/>
          <w:szCs w:val="28"/>
          <w:lang w:val="uk-UA"/>
        </w:rPr>
        <w:t>Caspering</w:t>
      </w:r>
      <w:r w:rsidRPr="00AA6AF1">
        <w:rPr>
          <w:rFonts w:ascii="Times New Roman" w:hAnsi="Times New Roman" w:cs="Times New Roman"/>
          <w:i/>
          <w:sz w:val="28"/>
          <w:szCs w:val="28"/>
          <w:lang w:val="uk-UA"/>
        </w:rPr>
        <w:t>»</w:t>
      </w:r>
      <w:r w:rsidR="00FD695F" w:rsidRPr="00AA6AF1">
        <w:rPr>
          <w:rFonts w:ascii="Times New Roman" w:hAnsi="Times New Roman" w:cs="Times New Roman"/>
          <w:i/>
          <w:sz w:val="28"/>
          <w:szCs w:val="28"/>
          <w:lang w:val="uk-UA"/>
        </w:rPr>
        <w:t xml:space="preserve"> </w:t>
      </w:r>
      <w:r w:rsidR="00FD695F" w:rsidRPr="00AA6AF1">
        <w:rPr>
          <w:rFonts w:ascii="Times New Roman" w:hAnsi="Times New Roman" w:cs="Times New Roman"/>
          <w:i/>
          <w:iCs/>
          <w:sz w:val="28"/>
          <w:szCs w:val="28"/>
          <w:lang w:val="en-US"/>
        </w:rPr>
        <w:t>is the newest addition to the modern dating lexicon… Instead of ignoring someone, you</w:t>
      </w:r>
      <w:r w:rsidR="00860325" w:rsidRPr="00AA6AF1">
        <w:rPr>
          <w:rFonts w:ascii="Times New Roman" w:hAnsi="Times New Roman" w:cs="Times New Roman"/>
          <w:i/>
          <w:iCs/>
          <w:sz w:val="28"/>
          <w:szCs w:val="28"/>
          <w:lang w:val="en-US"/>
        </w:rPr>
        <w:t>ʼ</w:t>
      </w:r>
      <w:r w:rsidR="00FD695F" w:rsidRPr="00AA6AF1">
        <w:rPr>
          <w:rFonts w:ascii="Times New Roman" w:hAnsi="Times New Roman" w:cs="Times New Roman"/>
          <w:i/>
          <w:iCs/>
          <w:sz w:val="28"/>
          <w:szCs w:val="28"/>
          <w:lang w:val="en-US"/>
        </w:rPr>
        <w:t>re honest about how you feel, and let them down gently before disappearing from their lives</w:t>
      </w:r>
      <w:r w:rsidRPr="00AA6AF1">
        <w:rPr>
          <w:rFonts w:ascii="Times New Roman" w:hAnsi="Times New Roman" w:cs="Times New Roman"/>
          <w:i/>
          <w:iCs/>
          <w:sz w:val="28"/>
          <w:szCs w:val="28"/>
          <w:lang w:val="uk-UA"/>
        </w:rPr>
        <w:t>»</w:t>
      </w:r>
      <w:r w:rsidR="00FD695F" w:rsidRPr="00AA6AF1">
        <w:rPr>
          <w:rFonts w:ascii="Times New Roman" w:hAnsi="Times New Roman" w:cs="Times New Roman"/>
          <w:i/>
          <w:iCs/>
          <w:sz w:val="28"/>
          <w:szCs w:val="28"/>
          <w:lang w:val="uk-UA"/>
        </w:rPr>
        <w:t xml:space="preserve"> (</w:t>
      </w:r>
      <w:r w:rsidR="00FD695F" w:rsidRPr="00AA6AF1">
        <w:rPr>
          <w:rFonts w:ascii="Times New Roman" w:hAnsi="Times New Roman" w:cs="Times New Roman"/>
          <w:iCs/>
          <w:sz w:val="28"/>
          <w:szCs w:val="28"/>
          <w:lang w:val="uk-UA"/>
        </w:rPr>
        <w:t>Касперінг</w:t>
      </w:r>
      <w:r w:rsidR="00E407F0" w:rsidRPr="00AA6AF1">
        <w:rPr>
          <w:rFonts w:ascii="Times New Roman" w:hAnsi="Times New Roman" w:cs="Times New Roman"/>
          <w:sz w:val="28"/>
          <w:szCs w:val="28"/>
          <w:lang w:val="uk-UA"/>
        </w:rPr>
        <w:t xml:space="preserve"> є новим доповненням до сучасного життя лексикону ігнорування людини, ви чесно говорите про свої почуття і люб</w:t>
      </w:r>
      <w:r w:rsidR="00146ABD" w:rsidRPr="00AA6AF1">
        <w:rPr>
          <w:rFonts w:ascii="Times New Roman" w:hAnsi="Times New Roman" w:cs="Times New Roman"/>
          <w:sz w:val="28"/>
          <w:szCs w:val="28"/>
          <w:lang w:val="uk-UA"/>
        </w:rPr>
        <w:t>ʼ</w:t>
      </w:r>
      <w:r w:rsidR="00E407F0" w:rsidRPr="00AA6AF1">
        <w:rPr>
          <w:rFonts w:ascii="Times New Roman" w:hAnsi="Times New Roman" w:cs="Times New Roman"/>
          <w:sz w:val="28"/>
          <w:szCs w:val="28"/>
          <w:lang w:val="uk-UA"/>
        </w:rPr>
        <w:t>язно відпускаєте її, перш ніж зникнути з її життя) [</w:t>
      </w:r>
      <w:r w:rsidR="006B1CF8" w:rsidRPr="00AA6AF1">
        <w:rPr>
          <w:rFonts w:ascii="Times New Roman" w:hAnsi="Times New Roman" w:cs="Times New Roman"/>
          <w:sz w:val="28"/>
          <w:szCs w:val="28"/>
          <w:lang w:val="uk-UA"/>
        </w:rPr>
        <w:t>136;</w:t>
      </w:r>
      <w:r w:rsidR="00E407F0" w:rsidRPr="00AA6AF1">
        <w:rPr>
          <w:rFonts w:ascii="Times New Roman" w:hAnsi="Times New Roman" w:cs="Times New Roman"/>
          <w:sz w:val="28"/>
          <w:szCs w:val="28"/>
          <w:lang w:val="uk-UA"/>
        </w:rPr>
        <w:t xml:space="preserve"> 01.03.20</w:t>
      </w:r>
      <w:r w:rsidR="006B1CF8" w:rsidRPr="00AA6AF1">
        <w:rPr>
          <w:rFonts w:ascii="Times New Roman" w:hAnsi="Times New Roman" w:cs="Times New Roman"/>
          <w:sz w:val="28"/>
          <w:szCs w:val="28"/>
          <w:lang w:val="uk-UA"/>
        </w:rPr>
        <w:t>21</w:t>
      </w:r>
      <w:r w:rsidR="00E407F0" w:rsidRPr="00AA6AF1">
        <w:rPr>
          <w:rFonts w:ascii="Times New Roman" w:hAnsi="Times New Roman" w:cs="Times New Roman"/>
          <w:sz w:val="28"/>
          <w:szCs w:val="28"/>
          <w:lang w:val="uk-UA"/>
        </w:rPr>
        <w:t xml:space="preserve">]. </w:t>
      </w:r>
      <w:r w:rsidR="00E407F0" w:rsidRPr="00AA6AF1">
        <w:rPr>
          <w:rFonts w:ascii="Times New Roman" w:hAnsi="Times New Roman" w:cs="Times New Roman"/>
          <w:sz w:val="28"/>
          <w:szCs w:val="28"/>
          <w:lang w:val="uk-UA"/>
        </w:rPr>
        <w:lastRenderedPageBreak/>
        <w:t>Позитивна семантика неологізму простежується у виборі імені багатоплікаційного доброго привиду.</w:t>
      </w:r>
    </w:p>
    <w:p w:rsidR="00FD695F"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Спосіб утворення неологізмів </w:t>
      </w:r>
      <w:r w:rsidRPr="00AA6AF1">
        <w:rPr>
          <w:rFonts w:ascii="Times New Roman" w:hAnsi="Times New Roman" w:cs="Times New Roman"/>
          <w:i/>
          <w:sz w:val="28"/>
          <w:szCs w:val="28"/>
          <w:lang w:val="uk-UA"/>
        </w:rPr>
        <w:t>zombie-ing, caspering</w:t>
      </w:r>
      <w:r w:rsidRPr="00AA6AF1">
        <w:rPr>
          <w:rFonts w:ascii="Times New Roman" w:hAnsi="Times New Roman" w:cs="Times New Roman"/>
          <w:sz w:val="28"/>
          <w:szCs w:val="28"/>
          <w:lang w:val="uk-UA"/>
        </w:rPr>
        <w:t xml:space="preserve"> – афіксація за допомогою суфіксу </w:t>
      </w:r>
      <w:r w:rsidRPr="00AA6AF1">
        <w:rPr>
          <w:rFonts w:ascii="Times New Roman" w:hAnsi="Times New Roman" w:cs="Times New Roman"/>
          <w:i/>
          <w:sz w:val="28"/>
          <w:szCs w:val="28"/>
          <w:lang w:val="uk-UA"/>
        </w:rPr>
        <w:t>-ing</w:t>
      </w:r>
      <w:r w:rsidRPr="00AA6AF1">
        <w:rPr>
          <w:rFonts w:ascii="Times New Roman" w:hAnsi="Times New Roman" w:cs="Times New Roman"/>
          <w:sz w:val="28"/>
          <w:szCs w:val="28"/>
          <w:lang w:val="uk-UA"/>
        </w:rPr>
        <w:t>. Розглянемо використання даних неологізмів у паралельних українських текстах:</w:t>
      </w:r>
    </w:p>
    <w:p w:rsidR="003C7979" w:rsidRPr="00AA6AF1" w:rsidRDefault="003C797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w:t>
      </w:r>
      <w:r w:rsidR="00E407F0" w:rsidRPr="00AA6AF1">
        <w:rPr>
          <w:rFonts w:ascii="Times New Roman" w:hAnsi="Times New Roman" w:cs="Times New Roman"/>
          <w:sz w:val="28"/>
          <w:szCs w:val="28"/>
          <w:lang w:val="uk-UA"/>
        </w:rPr>
        <w:t xml:space="preserve"> </w:t>
      </w:r>
      <w:r w:rsidR="007908AF"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…термін </w:t>
      </w:r>
      <w:r w:rsidR="007908AF" w:rsidRPr="00AA6AF1">
        <w:rPr>
          <w:rFonts w:ascii="Times New Roman" w:hAnsi="Times New Roman" w:cs="Times New Roman"/>
          <w:b/>
          <w:i/>
          <w:sz w:val="28"/>
          <w:szCs w:val="28"/>
          <w:lang w:val="uk-UA"/>
        </w:rPr>
        <w:t>«</w:t>
      </w:r>
      <w:r w:rsidR="00E407F0" w:rsidRPr="00AA6AF1">
        <w:rPr>
          <w:rFonts w:ascii="Times New Roman" w:hAnsi="Times New Roman" w:cs="Times New Roman"/>
          <w:b/>
          <w:i/>
          <w:sz w:val="28"/>
          <w:szCs w:val="28"/>
          <w:lang w:val="uk-UA"/>
        </w:rPr>
        <w:t>бенчінг</w:t>
      </w:r>
      <w:r w:rsidR="007908AF" w:rsidRPr="00AA6AF1">
        <w:rPr>
          <w:rFonts w:ascii="Times New Roman" w:hAnsi="Times New Roman" w:cs="Times New Roman"/>
          <w:b/>
          <w:i/>
          <w:sz w:val="28"/>
          <w:szCs w:val="28"/>
          <w:lang w:val="uk-UA"/>
        </w:rPr>
        <w:t>»</w:t>
      </w:r>
      <w:r w:rsidR="00E407F0" w:rsidRPr="00AA6AF1">
        <w:rPr>
          <w:rFonts w:ascii="Times New Roman" w:hAnsi="Times New Roman" w:cs="Times New Roman"/>
          <w:sz w:val="28"/>
          <w:szCs w:val="28"/>
          <w:lang w:val="uk-UA"/>
        </w:rPr>
        <w:t xml:space="preserve"> (від англійського bench – лава). По суті це коли ви відправляєте когось на лаву запасних...</w:t>
      </w:r>
      <w:r w:rsidR="007908AF"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 </w:t>
      </w:r>
    </w:p>
    <w:p w:rsidR="00E407F0" w:rsidRPr="00AA6AF1" w:rsidRDefault="003C797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 </w:t>
      </w:r>
      <w:r w:rsidR="007908AF"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…термін – </w:t>
      </w:r>
      <w:r w:rsidR="007908AF" w:rsidRPr="00AA6AF1">
        <w:rPr>
          <w:rFonts w:ascii="Times New Roman" w:hAnsi="Times New Roman" w:cs="Times New Roman"/>
          <w:b/>
          <w:i/>
          <w:sz w:val="28"/>
          <w:szCs w:val="28"/>
          <w:lang w:val="uk-UA"/>
        </w:rPr>
        <w:t>«</w:t>
      </w:r>
      <w:r w:rsidR="00E407F0" w:rsidRPr="00AA6AF1">
        <w:rPr>
          <w:rFonts w:ascii="Times New Roman" w:hAnsi="Times New Roman" w:cs="Times New Roman"/>
          <w:b/>
          <w:i/>
          <w:sz w:val="28"/>
          <w:szCs w:val="28"/>
          <w:lang w:val="uk-UA"/>
        </w:rPr>
        <w:t>зомбінг</w:t>
      </w:r>
      <w:r w:rsidR="007908AF" w:rsidRPr="00AA6AF1">
        <w:rPr>
          <w:rFonts w:ascii="Times New Roman" w:hAnsi="Times New Roman" w:cs="Times New Roman"/>
          <w:b/>
          <w:i/>
          <w:sz w:val="28"/>
          <w:szCs w:val="28"/>
          <w:lang w:val="uk-UA"/>
        </w:rPr>
        <w:t>»</w:t>
      </w:r>
      <w:r w:rsidR="00E407F0" w:rsidRPr="00AA6AF1">
        <w:rPr>
          <w:rFonts w:ascii="Times New Roman" w:hAnsi="Times New Roman" w:cs="Times New Roman"/>
          <w:sz w:val="28"/>
          <w:szCs w:val="28"/>
          <w:lang w:val="uk-UA"/>
        </w:rPr>
        <w:t xml:space="preserve"> (від англійського zombie) … через якийсь час (зазвичай </w:t>
      </w:r>
      <w:r w:rsidRPr="00AA6AF1">
        <w:rPr>
          <w:rFonts w:ascii="Times New Roman" w:hAnsi="Times New Roman" w:cs="Times New Roman"/>
          <w:sz w:val="28"/>
          <w:szCs w:val="28"/>
          <w:lang w:val="uk-UA"/>
        </w:rPr>
        <w:t>де</w:t>
      </w:r>
      <w:r w:rsidR="00E407F0" w:rsidRPr="00AA6AF1">
        <w:rPr>
          <w:rFonts w:ascii="Times New Roman" w:hAnsi="Times New Roman" w:cs="Times New Roman"/>
          <w:sz w:val="28"/>
          <w:szCs w:val="28"/>
          <w:lang w:val="uk-UA"/>
        </w:rPr>
        <w:t>кілька місяців) людина, яка зникла з вашого життя, раптом знову з</w:t>
      </w:r>
      <w:r w:rsidR="00146ABD" w:rsidRPr="00AA6AF1">
        <w:rPr>
          <w:rFonts w:ascii="Times New Roman" w:hAnsi="Times New Roman" w:cs="Times New Roman"/>
          <w:sz w:val="28"/>
          <w:szCs w:val="28"/>
          <w:lang w:val="uk-UA"/>
        </w:rPr>
        <w:t>ʼ</w:t>
      </w:r>
      <w:r w:rsidR="00E407F0" w:rsidRPr="00AA6AF1">
        <w:rPr>
          <w:rFonts w:ascii="Times New Roman" w:hAnsi="Times New Roman" w:cs="Times New Roman"/>
          <w:sz w:val="28"/>
          <w:szCs w:val="28"/>
          <w:lang w:val="uk-UA"/>
        </w:rPr>
        <w:t>являється і поводиться як ні в чому не бувало…</w:t>
      </w:r>
      <w:r w:rsidR="007908AF" w:rsidRPr="00AA6AF1">
        <w:rPr>
          <w:rFonts w:ascii="Times New Roman" w:hAnsi="Times New Roman" w:cs="Times New Roman"/>
          <w:sz w:val="28"/>
          <w:szCs w:val="28"/>
          <w:lang w:val="uk-UA"/>
        </w:rPr>
        <w:t>»</w:t>
      </w:r>
      <w:r w:rsidR="00E407F0"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115; 23.03.</w:t>
      </w:r>
      <w:r w:rsidR="00E407F0" w:rsidRPr="00AA6AF1">
        <w:rPr>
          <w:rFonts w:ascii="Times New Roman" w:hAnsi="Times New Roman" w:cs="Times New Roman"/>
          <w:sz w:val="28"/>
          <w:szCs w:val="28"/>
          <w:lang w:val="uk-UA"/>
        </w:rPr>
        <w:t>20</w:t>
      </w:r>
      <w:r w:rsidR="006B1CF8" w:rsidRPr="00AA6AF1">
        <w:rPr>
          <w:rFonts w:ascii="Times New Roman" w:hAnsi="Times New Roman" w:cs="Times New Roman"/>
          <w:sz w:val="28"/>
          <w:szCs w:val="28"/>
          <w:lang w:val="uk-UA"/>
        </w:rPr>
        <w:t>21</w:t>
      </w:r>
      <w:r w:rsidR="00E407F0" w:rsidRPr="00AA6AF1">
        <w:rPr>
          <w:rFonts w:ascii="Times New Roman" w:hAnsi="Times New Roman" w:cs="Times New Roman"/>
          <w:sz w:val="28"/>
          <w:szCs w:val="28"/>
          <w:lang w:val="uk-UA"/>
        </w:rPr>
        <w:t>]. Усі неологізми перекладені транслітерацією.</w:t>
      </w:r>
    </w:p>
    <w:p w:rsidR="00E407F0" w:rsidRPr="00AA6AF1" w:rsidRDefault="007908AF"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i/>
          <w:iCs/>
          <w:sz w:val="28"/>
          <w:szCs w:val="28"/>
          <w:lang w:val="uk-UA"/>
        </w:rPr>
        <w:t>«</w:t>
      </w:r>
      <w:r w:rsidR="00103244" w:rsidRPr="00AA6AF1">
        <w:rPr>
          <w:rFonts w:ascii="Times New Roman" w:hAnsi="Times New Roman" w:cs="Times New Roman"/>
          <w:i/>
          <w:iCs/>
          <w:sz w:val="28"/>
          <w:szCs w:val="28"/>
          <w:lang w:val="en-US"/>
        </w:rPr>
        <w:t xml:space="preserve">Essentially a light version of </w:t>
      </w:r>
      <w:r w:rsidR="00860325" w:rsidRPr="00AA6AF1">
        <w:rPr>
          <w:rFonts w:ascii="Times New Roman" w:hAnsi="Times New Roman" w:cs="Times New Roman"/>
          <w:i/>
          <w:iCs/>
          <w:sz w:val="28"/>
          <w:szCs w:val="28"/>
          <w:lang w:val="en-US"/>
        </w:rPr>
        <w:t>ʼ</w:t>
      </w:r>
      <w:r w:rsidR="00103244" w:rsidRPr="00AA6AF1">
        <w:rPr>
          <w:rFonts w:ascii="Times New Roman" w:hAnsi="Times New Roman" w:cs="Times New Roman"/>
          <w:i/>
          <w:iCs/>
          <w:sz w:val="28"/>
          <w:szCs w:val="28"/>
          <w:lang w:val="en-US"/>
        </w:rPr>
        <w:t>catfishing</w:t>
      </w:r>
      <w:r w:rsidR="00860325" w:rsidRPr="00AA6AF1">
        <w:rPr>
          <w:rFonts w:ascii="Times New Roman" w:hAnsi="Times New Roman" w:cs="Times New Roman"/>
          <w:i/>
          <w:iCs/>
          <w:sz w:val="28"/>
          <w:szCs w:val="28"/>
          <w:lang w:val="en-US"/>
        </w:rPr>
        <w:t>ʼ</w:t>
      </w:r>
      <w:r w:rsidR="00103244" w:rsidRPr="00AA6AF1">
        <w:rPr>
          <w:rFonts w:ascii="Times New Roman" w:hAnsi="Times New Roman" w:cs="Times New Roman"/>
          <w:i/>
          <w:iCs/>
          <w:sz w:val="28"/>
          <w:szCs w:val="28"/>
          <w:lang w:val="en-US"/>
        </w:rPr>
        <w:t xml:space="preserve"> – when you pretend to be a totally different person online – </w:t>
      </w:r>
      <w:r w:rsidR="00103244" w:rsidRPr="00AA6AF1">
        <w:rPr>
          <w:rFonts w:ascii="Times New Roman" w:hAnsi="Times New Roman" w:cs="Times New Roman"/>
          <w:b/>
          <w:bCs/>
          <w:i/>
          <w:iCs/>
          <w:sz w:val="28"/>
          <w:szCs w:val="28"/>
          <w:lang w:val="en-US"/>
        </w:rPr>
        <w:t xml:space="preserve">kittenfishing </w:t>
      </w:r>
      <w:r w:rsidR="00103244" w:rsidRPr="00AA6AF1">
        <w:rPr>
          <w:rFonts w:ascii="Times New Roman" w:hAnsi="Times New Roman" w:cs="Times New Roman"/>
          <w:i/>
          <w:iCs/>
          <w:sz w:val="28"/>
          <w:szCs w:val="28"/>
          <w:lang w:val="en-US"/>
        </w:rPr>
        <w:t>can be as simple as using profile photos that are out-of-date or heavily edited</w:t>
      </w:r>
      <w:r w:rsidRPr="00AA6AF1">
        <w:rPr>
          <w:rFonts w:ascii="Times New Roman" w:hAnsi="Times New Roman" w:cs="Times New Roman"/>
          <w:i/>
          <w:iCs/>
          <w:sz w:val="28"/>
          <w:szCs w:val="28"/>
          <w:lang w:val="uk-UA"/>
        </w:rPr>
        <w:t>»</w:t>
      </w:r>
      <w:r w:rsidR="00103244" w:rsidRPr="00AA6AF1">
        <w:rPr>
          <w:rFonts w:ascii="Times New Roman" w:hAnsi="Times New Roman" w:cs="Times New Roman"/>
          <w:i/>
          <w:iCs/>
          <w:sz w:val="28"/>
          <w:szCs w:val="28"/>
          <w:lang w:val="en-US"/>
        </w:rPr>
        <w:t xml:space="preserve"> </w:t>
      </w:r>
      <w:r w:rsidR="00E407F0" w:rsidRPr="00AA6AF1">
        <w:rPr>
          <w:rFonts w:ascii="Times New Roman" w:hAnsi="Times New Roman" w:cs="Times New Roman"/>
          <w:sz w:val="28"/>
          <w:szCs w:val="28"/>
          <w:lang w:val="uk-UA"/>
        </w:rPr>
        <w:t>[</w:t>
      </w:r>
      <w:r w:rsidR="006B1CF8" w:rsidRPr="00AA6AF1">
        <w:rPr>
          <w:rFonts w:ascii="Times New Roman" w:hAnsi="Times New Roman" w:cs="Times New Roman"/>
          <w:sz w:val="28"/>
          <w:szCs w:val="28"/>
          <w:lang w:val="uk-UA"/>
        </w:rPr>
        <w:t>105;</w:t>
      </w:r>
      <w:r w:rsidR="00E407F0" w:rsidRPr="00AA6AF1">
        <w:rPr>
          <w:rFonts w:ascii="Times New Roman" w:hAnsi="Times New Roman" w:cs="Times New Roman"/>
          <w:sz w:val="28"/>
          <w:szCs w:val="28"/>
          <w:lang w:val="uk-UA"/>
        </w:rPr>
        <w:t xml:space="preserve"> 01.07.20</w:t>
      </w:r>
      <w:r w:rsidR="006B1CF8" w:rsidRPr="00AA6AF1">
        <w:rPr>
          <w:rFonts w:ascii="Times New Roman" w:hAnsi="Times New Roman" w:cs="Times New Roman"/>
          <w:sz w:val="28"/>
          <w:szCs w:val="28"/>
          <w:lang w:val="uk-UA"/>
        </w:rPr>
        <w:t>21</w:t>
      </w:r>
      <w:r w:rsidR="00E407F0" w:rsidRPr="00AA6AF1">
        <w:rPr>
          <w:rFonts w:ascii="Times New Roman" w:hAnsi="Times New Roman" w:cs="Times New Roman"/>
          <w:sz w:val="28"/>
          <w:szCs w:val="28"/>
          <w:lang w:val="uk-UA"/>
        </w:rPr>
        <w:t xml:space="preserve">]. В українському паралельному тексті нове слово, утворене за допомогою словоскладання (kitten – кошеня + fishing – риболовля), передається використанням транслітерації: </w:t>
      </w:r>
      <w:r w:rsidRPr="00AA6AF1">
        <w:rPr>
          <w:rFonts w:ascii="Times New Roman" w:hAnsi="Times New Roman" w:cs="Times New Roman"/>
          <w:b/>
          <w:i/>
          <w:sz w:val="28"/>
          <w:szCs w:val="28"/>
          <w:lang w:val="uk-UA"/>
        </w:rPr>
        <w:t>«</w:t>
      </w:r>
      <w:r w:rsidR="00E407F0" w:rsidRPr="00AA6AF1">
        <w:rPr>
          <w:rFonts w:ascii="Times New Roman" w:hAnsi="Times New Roman" w:cs="Times New Roman"/>
          <w:b/>
          <w:i/>
          <w:sz w:val="28"/>
          <w:szCs w:val="28"/>
          <w:lang w:val="uk-UA"/>
        </w:rPr>
        <w:t>Кіттен-фішинг</w:t>
      </w:r>
      <w:r w:rsidRPr="00AA6AF1">
        <w:rPr>
          <w:rFonts w:ascii="Times New Roman" w:hAnsi="Times New Roman" w:cs="Times New Roman"/>
          <w:i/>
          <w:sz w:val="28"/>
          <w:szCs w:val="28"/>
          <w:lang w:val="uk-UA"/>
        </w:rPr>
        <w:t>»</w:t>
      </w:r>
      <w:r w:rsidR="00E407F0" w:rsidRPr="00AA6AF1">
        <w:rPr>
          <w:rFonts w:ascii="Times New Roman" w:hAnsi="Times New Roman" w:cs="Times New Roman"/>
          <w:i/>
          <w:sz w:val="28"/>
          <w:szCs w:val="28"/>
          <w:lang w:val="uk-UA"/>
        </w:rPr>
        <w:t xml:space="preserve"> – це своєрідна полегшена версія. Співрозмовник не намагається здатися абсолютно новою людиною, але так сильно намагається показати себе з кращо</w:t>
      </w:r>
      <w:r w:rsidR="007A0416" w:rsidRPr="00AA6AF1">
        <w:rPr>
          <w:rFonts w:ascii="Times New Roman" w:hAnsi="Times New Roman" w:cs="Times New Roman"/>
          <w:i/>
          <w:sz w:val="28"/>
          <w:szCs w:val="28"/>
          <w:lang w:val="uk-UA"/>
        </w:rPr>
        <w:t>ї сторони</w:t>
      </w:r>
      <w:r w:rsidR="00E407F0" w:rsidRPr="00AA6AF1">
        <w:rPr>
          <w:rFonts w:ascii="Times New Roman" w:hAnsi="Times New Roman" w:cs="Times New Roman"/>
          <w:i/>
          <w:sz w:val="28"/>
          <w:szCs w:val="28"/>
          <w:lang w:val="uk-UA"/>
        </w:rPr>
        <w:t>, що створює собі образ, далекий від реальності</w:t>
      </w:r>
      <w:r w:rsidRPr="00AA6AF1">
        <w:rPr>
          <w:rFonts w:ascii="Times New Roman" w:hAnsi="Times New Roman" w:cs="Times New Roman"/>
          <w:i/>
          <w:sz w:val="28"/>
          <w:szCs w:val="28"/>
          <w:lang w:val="uk-UA"/>
        </w:rPr>
        <w:t>»</w:t>
      </w:r>
      <w:r w:rsidR="00E407F0" w:rsidRPr="00AA6AF1">
        <w:rPr>
          <w:rFonts w:ascii="Times New Roman" w:hAnsi="Times New Roman" w:cs="Times New Roman"/>
          <w:sz w:val="28"/>
          <w:szCs w:val="28"/>
          <w:lang w:val="uk-UA"/>
        </w:rPr>
        <w:t xml:space="preserve"> [</w:t>
      </w:r>
      <w:r w:rsidR="006B1CF8" w:rsidRPr="00AA6AF1">
        <w:rPr>
          <w:rFonts w:ascii="Times New Roman" w:hAnsi="Times New Roman" w:cs="Times New Roman"/>
          <w:sz w:val="28"/>
          <w:szCs w:val="28"/>
          <w:lang w:val="uk-UA"/>
        </w:rPr>
        <w:t>130;</w:t>
      </w:r>
      <w:r w:rsidR="00710676">
        <w:rPr>
          <w:rFonts w:ascii="Times New Roman" w:hAnsi="Times New Roman" w:cs="Times New Roman"/>
          <w:sz w:val="28"/>
          <w:szCs w:val="28"/>
          <w:lang w:val="uk-UA"/>
        </w:rPr>
        <w:t> </w:t>
      </w:r>
      <w:r w:rsidR="00E407F0" w:rsidRPr="00AA6AF1">
        <w:rPr>
          <w:rFonts w:ascii="Times New Roman" w:hAnsi="Times New Roman" w:cs="Times New Roman"/>
          <w:sz w:val="28"/>
          <w:szCs w:val="28"/>
          <w:lang w:val="uk-UA"/>
        </w:rPr>
        <w:t>03.07.20</w:t>
      </w:r>
      <w:r w:rsidR="006B1CF8" w:rsidRPr="00AA6AF1">
        <w:rPr>
          <w:rFonts w:ascii="Times New Roman" w:hAnsi="Times New Roman" w:cs="Times New Roman"/>
          <w:sz w:val="28"/>
          <w:szCs w:val="28"/>
          <w:lang w:val="uk-UA"/>
        </w:rPr>
        <w:t>21</w:t>
      </w:r>
      <w:r w:rsidR="00E407F0" w:rsidRPr="00AA6AF1">
        <w:rPr>
          <w:rFonts w:ascii="Times New Roman" w:hAnsi="Times New Roman" w:cs="Times New Roman"/>
          <w:sz w:val="28"/>
          <w:szCs w:val="28"/>
          <w:lang w:val="uk-UA"/>
        </w:rPr>
        <w:t>].</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За аналогією з цими словами створено ще один неологізм: </w:t>
      </w:r>
      <w:r w:rsidR="007908AF" w:rsidRPr="00AA6AF1">
        <w:rPr>
          <w:rFonts w:ascii="Times New Roman" w:hAnsi="Times New Roman" w:cs="Times New Roman"/>
          <w:sz w:val="28"/>
          <w:szCs w:val="28"/>
          <w:lang w:val="uk-UA"/>
        </w:rPr>
        <w:t>«</w:t>
      </w:r>
      <w:r w:rsidRPr="00AA6AF1">
        <w:rPr>
          <w:rFonts w:ascii="Times New Roman" w:hAnsi="Times New Roman" w:cs="Times New Roman"/>
          <w:i/>
          <w:sz w:val="28"/>
          <w:szCs w:val="28"/>
          <w:lang w:val="uk-UA"/>
        </w:rPr>
        <w:t xml:space="preserve">Kendall Jenner </w:t>
      </w:r>
      <w:r w:rsidRPr="00AA6AF1">
        <w:rPr>
          <w:rFonts w:ascii="Times New Roman" w:hAnsi="Times New Roman" w:cs="Times New Roman"/>
          <w:b/>
          <w:i/>
          <w:sz w:val="28"/>
          <w:szCs w:val="28"/>
          <w:lang w:val="uk-UA"/>
        </w:rPr>
        <w:t>sadfished</w:t>
      </w:r>
      <w:r w:rsidRPr="00AA6AF1">
        <w:rPr>
          <w:rFonts w:ascii="Times New Roman" w:hAnsi="Times New Roman" w:cs="Times New Roman"/>
          <w:i/>
          <w:sz w:val="28"/>
          <w:szCs w:val="28"/>
          <w:lang w:val="uk-UA"/>
        </w:rPr>
        <w:t xml:space="preserve"> us</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(Кендал Дженнер тиснула на жалість) [</w:t>
      </w:r>
      <w:r w:rsidR="0045640A" w:rsidRPr="00AA6AF1">
        <w:rPr>
          <w:rFonts w:ascii="Times New Roman" w:hAnsi="Times New Roman" w:cs="Times New Roman"/>
          <w:sz w:val="28"/>
          <w:szCs w:val="28"/>
          <w:lang w:val="uk-UA"/>
        </w:rPr>
        <w:t>116</w:t>
      </w:r>
      <w:r w:rsidRPr="00AA6AF1">
        <w:rPr>
          <w:rFonts w:ascii="Times New Roman" w:hAnsi="Times New Roman" w:cs="Times New Roman"/>
          <w:sz w:val="28"/>
          <w:szCs w:val="28"/>
          <w:lang w:val="uk-UA"/>
        </w:rPr>
        <w:t xml:space="preserve">]. Неологізм </w:t>
      </w:r>
      <w:r w:rsidRPr="00AA6AF1">
        <w:rPr>
          <w:rFonts w:ascii="Times New Roman" w:hAnsi="Times New Roman" w:cs="Times New Roman"/>
          <w:i/>
          <w:sz w:val="28"/>
          <w:szCs w:val="28"/>
          <w:lang w:val="uk-UA"/>
        </w:rPr>
        <w:t>sadfishing</w:t>
      </w:r>
      <w:r w:rsidRPr="00AA6AF1">
        <w:rPr>
          <w:rFonts w:ascii="Times New Roman" w:hAnsi="Times New Roman" w:cs="Times New Roman"/>
          <w:sz w:val="28"/>
          <w:szCs w:val="28"/>
          <w:lang w:val="uk-UA"/>
        </w:rPr>
        <w:t xml:space="preserve"> утворений шляхом словоскладання (sad </w:t>
      </w:r>
      <w:r w:rsidR="002138E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сум і fishing </w:t>
      </w:r>
      <w:r w:rsidR="002138E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риболовля).</w:t>
      </w:r>
      <w:r w:rsidR="002138E4"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Нове слово має таке тлумачення: </w:t>
      </w:r>
      <w:r w:rsidR="002138E4" w:rsidRPr="00AA6AF1">
        <w:rPr>
          <w:rFonts w:ascii="Times New Roman" w:hAnsi="Times New Roman" w:cs="Times New Roman"/>
          <w:i/>
          <w:iCs/>
          <w:sz w:val="28"/>
          <w:szCs w:val="28"/>
        </w:rPr>
        <w:t>the</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practice</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of</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writing</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about</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one</w:t>
      </w:r>
      <w:r w:rsidR="00860325" w:rsidRPr="00AA6AF1">
        <w:rPr>
          <w:rFonts w:ascii="Times New Roman" w:hAnsi="Times New Roman" w:cs="Times New Roman"/>
          <w:i/>
          <w:iCs/>
          <w:sz w:val="28"/>
          <w:szCs w:val="28"/>
          <w:lang w:val="uk-UA"/>
        </w:rPr>
        <w:t>ʼ</w:t>
      </w:r>
      <w:r w:rsidR="002138E4" w:rsidRPr="00AA6AF1">
        <w:rPr>
          <w:rFonts w:ascii="Times New Roman" w:hAnsi="Times New Roman" w:cs="Times New Roman"/>
          <w:i/>
          <w:iCs/>
          <w:sz w:val="28"/>
          <w:szCs w:val="28"/>
        </w:rPr>
        <w:t>s</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unhappiness</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or</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emotional</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problems</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on</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social</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media</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especially</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in</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a</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vague</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way</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in</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order</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to</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attract</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attention</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and</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sympathetic</w:t>
      </w:r>
      <w:r w:rsidR="002138E4" w:rsidRPr="00AA6AF1">
        <w:rPr>
          <w:rFonts w:ascii="Times New Roman" w:hAnsi="Times New Roman" w:cs="Times New Roman"/>
          <w:i/>
          <w:iCs/>
          <w:sz w:val="28"/>
          <w:szCs w:val="28"/>
          <w:lang w:val="uk-UA"/>
        </w:rPr>
        <w:t xml:space="preserve"> </w:t>
      </w:r>
      <w:r w:rsidR="002138E4" w:rsidRPr="00AA6AF1">
        <w:rPr>
          <w:rFonts w:ascii="Times New Roman" w:hAnsi="Times New Roman" w:cs="Times New Roman"/>
          <w:i/>
          <w:iCs/>
          <w:sz w:val="28"/>
          <w:szCs w:val="28"/>
        </w:rPr>
        <w:t>responses</w:t>
      </w:r>
      <w:r w:rsidR="002138E4" w:rsidRPr="00AA6AF1">
        <w:rPr>
          <w:rFonts w:ascii="Times New Roman" w:hAnsi="Times New Roman" w:cs="Times New Roman"/>
          <w:i/>
          <w:iCs/>
          <w:sz w:val="28"/>
          <w:szCs w:val="28"/>
          <w:lang w:val="uk-UA"/>
        </w:rPr>
        <w:t xml:space="preserve"> </w:t>
      </w:r>
      <w:r w:rsidRPr="00AA6AF1">
        <w:rPr>
          <w:rFonts w:ascii="Times New Roman" w:hAnsi="Times New Roman" w:cs="Times New Roman"/>
          <w:sz w:val="28"/>
          <w:szCs w:val="28"/>
          <w:lang w:val="uk-UA"/>
        </w:rPr>
        <w:t>(практика писати про свої нещастя</w:t>
      </w:r>
      <w:r w:rsidR="002138E4"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або емоційні проблеми в соціальних </w:t>
      </w:r>
      <w:r w:rsidR="002138E4" w:rsidRPr="00AA6AF1">
        <w:rPr>
          <w:rFonts w:ascii="Times New Roman" w:hAnsi="Times New Roman" w:cs="Times New Roman"/>
          <w:sz w:val="28"/>
          <w:szCs w:val="28"/>
          <w:lang w:val="uk-UA"/>
        </w:rPr>
        <w:t>мережах для привернення</w:t>
      </w:r>
      <w:r w:rsidRPr="00AA6AF1">
        <w:rPr>
          <w:rFonts w:ascii="Times New Roman" w:hAnsi="Times New Roman" w:cs="Times New Roman"/>
          <w:sz w:val="28"/>
          <w:szCs w:val="28"/>
          <w:lang w:val="uk-UA"/>
        </w:rPr>
        <w:t xml:space="preserve"> уваг</w:t>
      </w:r>
      <w:r w:rsidR="002138E4" w:rsidRPr="00AA6AF1">
        <w:rPr>
          <w:rFonts w:ascii="Times New Roman" w:hAnsi="Times New Roman" w:cs="Times New Roman"/>
          <w:sz w:val="28"/>
          <w:szCs w:val="28"/>
          <w:lang w:val="uk-UA"/>
        </w:rPr>
        <w:t>и</w:t>
      </w:r>
      <w:r w:rsidRPr="00AA6AF1">
        <w:rPr>
          <w:rFonts w:ascii="Times New Roman" w:hAnsi="Times New Roman" w:cs="Times New Roman"/>
          <w:sz w:val="28"/>
          <w:szCs w:val="28"/>
          <w:lang w:val="uk-UA"/>
        </w:rPr>
        <w:t xml:space="preserve"> і відповіді) [</w:t>
      </w:r>
      <w:r w:rsidR="0045640A" w:rsidRPr="00AA6AF1">
        <w:rPr>
          <w:rFonts w:ascii="Times New Roman" w:hAnsi="Times New Roman" w:cs="Times New Roman"/>
          <w:sz w:val="28"/>
          <w:szCs w:val="28"/>
          <w:lang w:val="uk-UA"/>
        </w:rPr>
        <w:t>93</w:t>
      </w:r>
      <w:r w:rsidRPr="00AA6AF1">
        <w:rPr>
          <w:rFonts w:ascii="Times New Roman" w:hAnsi="Times New Roman" w:cs="Times New Roman"/>
          <w:sz w:val="28"/>
          <w:szCs w:val="28"/>
          <w:lang w:val="uk-UA"/>
        </w:rPr>
        <w:t>]. В українську мову запозичен</w:t>
      </w:r>
      <w:r w:rsidR="002138E4" w:rsidRPr="00AA6AF1">
        <w:rPr>
          <w:rFonts w:ascii="Times New Roman" w:hAnsi="Times New Roman" w:cs="Times New Roman"/>
          <w:sz w:val="28"/>
          <w:szCs w:val="28"/>
          <w:lang w:val="uk-UA"/>
        </w:rPr>
        <w:t>е</w:t>
      </w:r>
      <w:r w:rsidRPr="00AA6AF1">
        <w:rPr>
          <w:rFonts w:ascii="Times New Roman" w:hAnsi="Times New Roman" w:cs="Times New Roman"/>
          <w:sz w:val="28"/>
          <w:szCs w:val="28"/>
          <w:lang w:val="uk-UA"/>
        </w:rPr>
        <w:t xml:space="preserve"> за допомогою транскрибування та транслітерації: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Вперше про </w:t>
      </w:r>
      <w:r w:rsidRPr="00AA6AF1">
        <w:rPr>
          <w:rFonts w:ascii="Times New Roman" w:hAnsi="Times New Roman" w:cs="Times New Roman"/>
          <w:b/>
          <w:i/>
          <w:sz w:val="28"/>
          <w:szCs w:val="28"/>
          <w:lang w:val="uk-UA"/>
        </w:rPr>
        <w:t>седфішінг</w:t>
      </w:r>
      <w:r w:rsidRPr="00AA6AF1">
        <w:rPr>
          <w:rFonts w:ascii="Times New Roman" w:hAnsi="Times New Roman" w:cs="Times New Roman"/>
          <w:i/>
          <w:sz w:val="28"/>
          <w:szCs w:val="28"/>
          <w:lang w:val="uk-UA"/>
        </w:rPr>
        <w:t xml:space="preserve"> заговорили після постів Кендалл Дженнер та Джастіна Бібера…</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45640A" w:rsidRPr="00AA6AF1">
        <w:rPr>
          <w:rFonts w:ascii="Times New Roman" w:hAnsi="Times New Roman" w:cs="Times New Roman"/>
          <w:sz w:val="28"/>
          <w:szCs w:val="28"/>
          <w:lang w:val="uk-UA"/>
        </w:rPr>
        <w:t>128;</w:t>
      </w:r>
      <w:r w:rsidRPr="00AA6AF1">
        <w:rPr>
          <w:rFonts w:ascii="Times New Roman" w:hAnsi="Times New Roman" w:cs="Times New Roman"/>
          <w:sz w:val="28"/>
          <w:szCs w:val="28"/>
          <w:lang w:val="uk-UA"/>
        </w:rPr>
        <w:t xml:space="preserve"> 08.10.2019].</w:t>
      </w:r>
    </w:p>
    <w:p w:rsidR="00E407F0"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 xml:space="preserve">Для позначення спеціальних лексичних одиниць, </w:t>
      </w:r>
      <w:r w:rsidR="002138E4" w:rsidRPr="00AA6AF1">
        <w:rPr>
          <w:rFonts w:ascii="Times New Roman" w:hAnsi="Times New Roman" w:cs="Times New Roman"/>
          <w:sz w:val="28"/>
          <w:szCs w:val="28"/>
          <w:lang w:val="uk-UA"/>
        </w:rPr>
        <w:t>які</w:t>
      </w:r>
      <w:r w:rsidRPr="00AA6AF1">
        <w:rPr>
          <w:rFonts w:ascii="Times New Roman" w:hAnsi="Times New Roman" w:cs="Times New Roman"/>
          <w:sz w:val="28"/>
          <w:szCs w:val="28"/>
          <w:lang w:val="uk-UA"/>
        </w:rPr>
        <w:t xml:space="preserve"> використовуються під час розповіді про домашніх тварин в </w:t>
      </w:r>
      <w:r w:rsidR="002138E4" w:rsidRPr="00AA6AF1">
        <w:rPr>
          <w:rFonts w:ascii="Times New Roman" w:hAnsi="Times New Roman" w:cs="Times New Roman"/>
          <w:sz w:val="28"/>
          <w:szCs w:val="28"/>
          <w:lang w:val="uk-UA"/>
        </w:rPr>
        <w:t xml:space="preserve">мережі </w:t>
      </w:r>
      <w:r w:rsidRPr="00AA6AF1">
        <w:rPr>
          <w:rFonts w:ascii="Times New Roman" w:hAnsi="Times New Roman" w:cs="Times New Roman"/>
          <w:sz w:val="28"/>
          <w:szCs w:val="28"/>
          <w:lang w:val="uk-UA"/>
        </w:rPr>
        <w:t xml:space="preserve">Інтернет, створено нове слово: </w:t>
      </w:r>
      <w:r w:rsidR="007908AF" w:rsidRPr="00AA6AF1">
        <w:rPr>
          <w:rFonts w:ascii="Times New Roman" w:hAnsi="Times New Roman" w:cs="Times New Roman"/>
          <w:sz w:val="28"/>
          <w:szCs w:val="28"/>
          <w:lang w:val="uk-UA"/>
        </w:rPr>
        <w:t>«</w:t>
      </w:r>
      <w:r w:rsidRPr="00AA6AF1">
        <w:rPr>
          <w:rFonts w:ascii="Times New Roman" w:hAnsi="Times New Roman" w:cs="Times New Roman"/>
          <w:i/>
          <w:sz w:val="28"/>
          <w:szCs w:val="28"/>
          <w:lang w:val="uk-UA"/>
        </w:rPr>
        <w:t xml:space="preserve">Do you use </w:t>
      </w:r>
      <w:r w:rsidRPr="00AA6AF1">
        <w:rPr>
          <w:rFonts w:ascii="Times New Roman" w:hAnsi="Times New Roman" w:cs="Times New Roman"/>
          <w:b/>
          <w:i/>
          <w:sz w:val="28"/>
          <w:szCs w:val="28"/>
          <w:lang w:val="uk-UA"/>
        </w:rPr>
        <w:t>#DoggoLingo</w:t>
      </w:r>
      <w:r w:rsidRPr="00AA6AF1">
        <w:rPr>
          <w:rFonts w:ascii="Times New Roman" w:hAnsi="Times New Roman" w:cs="Times New Roman"/>
          <w:i/>
          <w:sz w:val="28"/>
          <w:szCs w:val="28"/>
          <w:lang w:val="uk-UA"/>
        </w:rPr>
        <w:t xml:space="preserve"> when talking about your pupperino?</w:t>
      </w:r>
      <w:r w:rsidR="007908AF" w:rsidRPr="00AA6AF1">
        <w:rPr>
          <w:rFonts w:ascii="Times New Roman" w:hAnsi="Times New Roman" w:cs="Times New Roman"/>
          <w:i/>
          <w:sz w:val="28"/>
          <w:szCs w:val="28"/>
          <w:lang w:val="uk-UA"/>
        </w:rPr>
        <w:t>»</w:t>
      </w:r>
      <w:r w:rsidR="002138E4" w:rsidRPr="00AA6AF1">
        <w:rPr>
          <w:rFonts w:ascii="Times New Roman" w:hAnsi="Times New Roman" w:cs="Times New Roman"/>
          <w:i/>
          <w:sz w:val="28"/>
          <w:szCs w:val="28"/>
          <w:lang w:val="uk-UA"/>
        </w:rPr>
        <w:t xml:space="preserve"> </w:t>
      </w:r>
      <w:r w:rsidRPr="00AA6AF1">
        <w:rPr>
          <w:rFonts w:ascii="Times New Roman" w:hAnsi="Times New Roman" w:cs="Times New Roman"/>
          <w:sz w:val="28"/>
          <w:szCs w:val="28"/>
          <w:lang w:val="uk-UA"/>
        </w:rPr>
        <w:t xml:space="preserve">(Ви використовуєте #доголінго, коли говорите про своє </w:t>
      </w:r>
      <w:r w:rsidR="002138E4" w:rsidRPr="00AA6AF1">
        <w:rPr>
          <w:rFonts w:ascii="Times New Roman" w:hAnsi="Times New Roman" w:cs="Times New Roman"/>
          <w:sz w:val="28"/>
          <w:szCs w:val="28"/>
          <w:lang w:val="uk-UA"/>
        </w:rPr>
        <w:t>цуценя</w:t>
      </w:r>
      <w:r w:rsidRPr="00AA6AF1">
        <w:rPr>
          <w:rFonts w:ascii="Times New Roman" w:hAnsi="Times New Roman" w:cs="Times New Roman"/>
          <w:sz w:val="28"/>
          <w:szCs w:val="28"/>
          <w:lang w:val="uk-UA"/>
        </w:rPr>
        <w:t>?) [</w:t>
      </w:r>
      <w:r w:rsidR="003259B0" w:rsidRPr="00AA6AF1">
        <w:rPr>
          <w:rFonts w:ascii="Times New Roman" w:hAnsi="Times New Roman" w:cs="Times New Roman"/>
          <w:sz w:val="28"/>
          <w:szCs w:val="28"/>
          <w:lang w:val="uk-UA"/>
        </w:rPr>
        <w:t>129</w:t>
      </w:r>
      <w:r w:rsidRPr="00AA6AF1">
        <w:rPr>
          <w:rFonts w:ascii="Times New Roman" w:hAnsi="Times New Roman" w:cs="Times New Roman"/>
          <w:sz w:val="28"/>
          <w:szCs w:val="28"/>
          <w:lang w:val="uk-UA"/>
        </w:rPr>
        <w:t xml:space="preserve">]. Українською мовою перекладається транслітерацією: </w:t>
      </w:r>
      <w:r w:rsidR="007908AF" w:rsidRPr="00AA6AF1">
        <w:rPr>
          <w:rFonts w:ascii="Times New Roman" w:hAnsi="Times New Roman" w:cs="Times New Roman"/>
          <w:i/>
          <w:sz w:val="28"/>
          <w:szCs w:val="28"/>
          <w:lang w:val="uk-UA"/>
        </w:rPr>
        <w:t>«</w:t>
      </w:r>
      <w:r w:rsidRPr="00AA6AF1">
        <w:rPr>
          <w:rFonts w:ascii="Times New Roman" w:hAnsi="Times New Roman" w:cs="Times New Roman"/>
          <w:i/>
          <w:sz w:val="28"/>
          <w:szCs w:val="28"/>
          <w:lang w:val="uk-UA"/>
        </w:rPr>
        <w:t xml:space="preserve">Довідки про хороших хлопчиків тут написані з сильною домішкою </w:t>
      </w:r>
      <w:r w:rsidRPr="00AA6AF1">
        <w:rPr>
          <w:rFonts w:ascii="Times New Roman" w:hAnsi="Times New Roman" w:cs="Times New Roman"/>
          <w:b/>
          <w:i/>
          <w:sz w:val="28"/>
          <w:szCs w:val="28"/>
          <w:lang w:val="uk-UA"/>
        </w:rPr>
        <w:t>догголінго</w:t>
      </w:r>
      <w:r w:rsidRPr="00AA6AF1">
        <w:rPr>
          <w:rFonts w:ascii="Times New Roman" w:hAnsi="Times New Roman" w:cs="Times New Roman"/>
          <w:i/>
          <w:sz w:val="28"/>
          <w:szCs w:val="28"/>
          <w:lang w:val="uk-UA"/>
        </w:rPr>
        <w:t xml:space="preserve"> – інтернет-мови, </w:t>
      </w:r>
      <w:r w:rsidR="002138E4" w:rsidRPr="00AA6AF1">
        <w:rPr>
          <w:rFonts w:ascii="Times New Roman" w:hAnsi="Times New Roman" w:cs="Times New Roman"/>
          <w:i/>
          <w:sz w:val="28"/>
          <w:szCs w:val="28"/>
          <w:lang w:val="uk-UA"/>
        </w:rPr>
        <w:t>яка</w:t>
      </w:r>
      <w:r w:rsidRPr="00AA6AF1">
        <w:rPr>
          <w:rFonts w:ascii="Times New Roman" w:hAnsi="Times New Roman" w:cs="Times New Roman"/>
          <w:i/>
          <w:sz w:val="28"/>
          <w:szCs w:val="28"/>
          <w:lang w:val="uk-UA"/>
        </w:rPr>
        <w:t xml:space="preserve"> ідеально підходить для опису песиків у кращому </w:t>
      </w:r>
      <w:r w:rsidR="002138E4" w:rsidRPr="00AA6AF1">
        <w:rPr>
          <w:rFonts w:ascii="Times New Roman" w:hAnsi="Times New Roman" w:cs="Times New Roman"/>
          <w:i/>
          <w:sz w:val="28"/>
          <w:szCs w:val="28"/>
          <w:lang w:val="uk-UA"/>
        </w:rPr>
        <w:t>вигляді</w:t>
      </w:r>
      <w:r w:rsidR="007908AF" w:rsidRPr="00AA6AF1">
        <w:rPr>
          <w:rFonts w:ascii="Times New Roman" w:hAnsi="Times New Roman" w:cs="Times New Roman"/>
          <w:i/>
          <w:sz w:val="28"/>
          <w:szCs w:val="28"/>
          <w:lang w:val="uk-UA"/>
        </w:rPr>
        <w:t>»</w:t>
      </w:r>
      <w:r w:rsidRPr="00AA6AF1">
        <w:rPr>
          <w:rFonts w:ascii="Times New Roman" w:hAnsi="Times New Roman" w:cs="Times New Roman"/>
          <w:sz w:val="28"/>
          <w:szCs w:val="28"/>
          <w:lang w:val="uk-UA"/>
        </w:rPr>
        <w:t xml:space="preserve"> [</w:t>
      </w:r>
      <w:r w:rsidR="003259B0" w:rsidRPr="00AA6AF1">
        <w:rPr>
          <w:rFonts w:ascii="Times New Roman" w:hAnsi="Times New Roman" w:cs="Times New Roman"/>
          <w:sz w:val="28"/>
          <w:szCs w:val="28"/>
          <w:lang w:val="uk-UA"/>
        </w:rPr>
        <w:t>143</w:t>
      </w:r>
      <w:r w:rsidRPr="00AA6AF1">
        <w:rPr>
          <w:rFonts w:ascii="Times New Roman" w:hAnsi="Times New Roman" w:cs="Times New Roman"/>
          <w:sz w:val="28"/>
          <w:szCs w:val="28"/>
          <w:lang w:val="uk-UA"/>
        </w:rPr>
        <w:t>].</w:t>
      </w:r>
    </w:p>
    <w:p w:rsidR="00CC4E7B" w:rsidRPr="00AA6AF1" w:rsidRDefault="00E407F0"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Проаналізувавши зібраний матеріал, представимо відсоткове співвідношення способів утворення досліджуваних </w:t>
      </w:r>
      <w:r w:rsidR="00307F74"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lang w:val="uk-UA"/>
        </w:rPr>
        <w:t>не</w:t>
      </w:r>
      <w:r w:rsidR="00AB1BF5">
        <w:rPr>
          <w:rFonts w:ascii="Times New Roman" w:hAnsi="Times New Roman" w:cs="Times New Roman"/>
          <w:sz w:val="28"/>
          <w:szCs w:val="28"/>
          <w:lang w:val="uk-UA"/>
        </w:rPr>
        <w:t>ологізмів: словоскладання (46,8 </w:t>
      </w:r>
      <w:r w:rsidRPr="00AA6AF1">
        <w:rPr>
          <w:rFonts w:ascii="Times New Roman" w:hAnsi="Times New Roman" w:cs="Times New Roman"/>
          <w:sz w:val="28"/>
          <w:szCs w:val="28"/>
          <w:lang w:val="uk-UA"/>
        </w:rPr>
        <w:t>%), словосполучення</w:t>
      </w:r>
      <w:r w:rsidR="00AB1BF5">
        <w:rPr>
          <w:rFonts w:ascii="Times New Roman" w:hAnsi="Times New Roman" w:cs="Times New Roman"/>
          <w:sz w:val="28"/>
          <w:szCs w:val="28"/>
          <w:lang w:val="uk-UA"/>
        </w:rPr>
        <w:t xml:space="preserve"> (23,8 %), афіксація (13,8 </w:t>
      </w:r>
      <w:r w:rsidRPr="00AA6AF1">
        <w:rPr>
          <w:rFonts w:ascii="Times New Roman" w:hAnsi="Times New Roman" w:cs="Times New Roman"/>
          <w:sz w:val="28"/>
          <w:szCs w:val="28"/>
          <w:lang w:val="uk-UA"/>
        </w:rPr>
        <w:t>%), семантична д</w:t>
      </w:r>
      <w:r w:rsidR="00AB1BF5">
        <w:rPr>
          <w:rFonts w:ascii="Times New Roman" w:hAnsi="Times New Roman" w:cs="Times New Roman"/>
          <w:sz w:val="28"/>
          <w:szCs w:val="28"/>
          <w:lang w:val="uk-UA"/>
        </w:rPr>
        <w:t>еривація (7,3 %), конверсія (2,8 %), запозичення (2,8 %), скорочення (1,8 </w:t>
      </w:r>
      <w:r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lang w:val="uk-UA"/>
        </w:rPr>
        <w:t>помилки/друкарські помилки (0,9 </w:t>
      </w:r>
      <w:r w:rsidRPr="00AA6AF1">
        <w:rPr>
          <w:rFonts w:ascii="Times New Roman" w:hAnsi="Times New Roman" w:cs="Times New Roman"/>
          <w:sz w:val="28"/>
          <w:szCs w:val="28"/>
          <w:lang w:val="uk-UA"/>
        </w:rPr>
        <w:t xml:space="preserve">%). Отримані дані представлені на </w:t>
      </w:r>
      <w:r w:rsidR="00F767B8" w:rsidRPr="00AA6AF1">
        <w:rPr>
          <w:rFonts w:ascii="Times New Roman" w:hAnsi="Times New Roman" w:cs="Times New Roman"/>
          <w:sz w:val="28"/>
          <w:szCs w:val="28"/>
          <w:lang w:val="uk-UA"/>
        </w:rPr>
        <w:t>рис.</w:t>
      </w:r>
      <w:r w:rsidRPr="00AA6AF1">
        <w:rPr>
          <w:rFonts w:ascii="Times New Roman" w:hAnsi="Times New Roman" w:cs="Times New Roman"/>
          <w:sz w:val="28"/>
          <w:szCs w:val="28"/>
          <w:lang w:val="uk-UA"/>
        </w:rPr>
        <w:t xml:space="preserve"> </w:t>
      </w:r>
      <w:r w:rsidR="00F767B8" w:rsidRPr="00AA6AF1">
        <w:rPr>
          <w:rFonts w:ascii="Times New Roman" w:hAnsi="Times New Roman" w:cs="Times New Roman"/>
          <w:sz w:val="28"/>
          <w:szCs w:val="28"/>
          <w:lang w:val="uk-UA"/>
        </w:rPr>
        <w:t>3.1.</w:t>
      </w:r>
    </w:p>
    <w:p w:rsidR="00F767B8" w:rsidRPr="00AA6AF1" w:rsidRDefault="00D72F00" w:rsidP="00AA6AF1">
      <w:pPr>
        <w:widowControl w:val="0"/>
        <w:autoSpaceDE w:val="0"/>
        <w:autoSpaceDN w:val="0"/>
        <w:adjustRightInd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noProof/>
          <w:lang w:val="uk-UA" w:eastAsia="uk-UA"/>
        </w:rPr>
        <w:drawing>
          <wp:inline distT="0" distB="0" distL="0" distR="0" wp14:anchorId="0111D40C" wp14:editId="24008AE1">
            <wp:extent cx="6000750" cy="2933700"/>
            <wp:effectExtent l="0" t="0" r="0" b="0"/>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F767B8" w:rsidRPr="00AA6AF1" w:rsidRDefault="00E407F0"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rPr>
        <w:t>Рис</w:t>
      </w:r>
      <w:r w:rsidR="00F767B8" w:rsidRPr="00AA6AF1">
        <w:rPr>
          <w:rFonts w:ascii="Times New Roman" w:hAnsi="Times New Roman" w:cs="Times New Roman"/>
          <w:sz w:val="28"/>
          <w:szCs w:val="28"/>
          <w:lang w:val="uk-UA"/>
        </w:rPr>
        <w:t>. 3.1.</w:t>
      </w:r>
      <w:r w:rsidRPr="00AA6AF1">
        <w:rPr>
          <w:rFonts w:ascii="Times New Roman" w:hAnsi="Times New Roman" w:cs="Times New Roman"/>
          <w:sz w:val="28"/>
          <w:szCs w:val="28"/>
        </w:rPr>
        <w:t xml:space="preserve"> Способи </w:t>
      </w:r>
      <w:r w:rsidR="00F767B8" w:rsidRPr="00AA6AF1">
        <w:rPr>
          <w:rFonts w:ascii="Times New Roman" w:hAnsi="Times New Roman" w:cs="Times New Roman"/>
          <w:sz w:val="28"/>
          <w:szCs w:val="28"/>
          <w:lang w:val="uk-UA"/>
        </w:rPr>
        <w:t>утворення термінологічних</w:t>
      </w:r>
      <w:r w:rsidRPr="00AA6AF1">
        <w:rPr>
          <w:rFonts w:ascii="Times New Roman" w:hAnsi="Times New Roman" w:cs="Times New Roman"/>
          <w:sz w:val="28"/>
          <w:szCs w:val="28"/>
        </w:rPr>
        <w:t xml:space="preserve"> неологізмі</w:t>
      </w:r>
      <w:proofErr w:type="gramStart"/>
      <w:r w:rsidRPr="00AA6AF1">
        <w:rPr>
          <w:rFonts w:ascii="Times New Roman" w:hAnsi="Times New Roman" w:cs="Times New Roman"/>
          <w:sz w:val="28"/>
          <w:szCs w:val="28"/>
        </w:rPr>
        <w:t>в</w:t>
      </w:r>
      <w:proofErr w:type="gramEnd"/>
      <w:r w:rsidR="00F767B8" w:rsidRPr="00AA6AF1">
        <w:rPr>
          <w:rFonts w:ascii="Times New Roman" w:hAnsi="Times New Roman" w:cs="Times New Roman"/>
          <w:sz w:val="28"/>
          <w:szCs w:val="28"/>
          <w:lang w:val="uk-UA"/>
        </w:rPr>
        <w:t xml:space="preserve"> </w:t>
      </w:r>
    </w:p>
    <w:p w:rsidR="00E407F0" w:rsidRPr="00AA6AF1" w:rsidRDefault="00F767B8"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lang w:val="uk-UA"/>
        </w:rPr>
        <w:t>[авторське узагальнення]</w:t>
      </w:r>
    </w:p>
    <w:p w:rsidR="00F767B8" w:rsidRPr="00AA6AF1" w:rsidRDefault="00F767B8" w:rsidP="00AA6AF1">
      <w:pPr>
        <w:widowControl w:val="0"/>
        <w:spacing w:after="0" w:line="360" w:lineRule="auto"/>
        <w:ind w:firstLine="709"/>
        <w:jc w:val="both"/>
        <w:rPr>
          <w:rFonts w:ascii="Times New Roman" w:hAnsi="Times New Roman" w:cs="Times New Roman"/>
          <w:sz w:val="28"/>
          <w:szCs w:val="28"/>
          <w:lang w:val="uk-UA"/>
        </w:rPr>
      </w:pPr>
    </w:p>
    <w:p w:rsidR="00E845BE" w:rsidRPr="00AB1BF5"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Аналіз використання методів перекладу </w:t>
      </w:r>
      <w:r w:rsidR="00E845BE"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rPr>
        <w:t>неологізмів показав, що вибі</w:t>
      </w:r>
      <w:proofErr w:type="gramStart"/>
      <w:r w:rsidRPr="00AA6AF1">
        <w:rPr>
          <w:rFonts w:ascii="Times New Roman" w:hAnsi="Times New Roman" w:cs="Times New Roman"/>
          <w:sz w:val="28"/>
          <w:szCs w:val="28"/>
        </w:rPr>
        <w:t>р</w:t>
      </w:r>
      <w:proofErr w:type="gramEnd"/>
      <w:r w:rsidRPr="00AA6AF1">
        <w:rPr>
          <w:rFonts w:ascii="Times New Roman" w:hAnsi="Times New Roman" w:cs="Times New Roman"/>
          <w:sz w:val="28"/>
          <w:szCs w:val="28"/>
        </w:rPr>
        <w:t xml:space="preserve"> прийому перекладу залежить від сфери </w:t>
      </w:r>
      <w:r w:rsidR="00E845BE" w:rsidRPr="00AA6AF1">
        <w:rPr>
          <w:rFonts w:ascii="Times New Roman" w:hAnsi="Times New Roman" w:cs="Times New Roman"/>
          <w:sz w:val="28"/>
          <w:szCs w:val="28"/>
          <w:lang w:val="uk-UA"/>
        </w:rPr>
        <w:t xml:space="preserve">його </w:t>
      </w:r>
      <w:r w:rsidRPr="00AA6AF1">
        <w:rPr>
          <w:rFonts w:ascii="Times New Roman" w:hAnsi="Times New Roman" w:cs="Times New Roman"/>
          <w:sz w:val="28"/>
          <w:szCs w:val="28"/>
        </w:rPr>
        <w:t xml:space="preserve">вживання. Так, у тематичній групі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Технології</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основними способами передачі неологізмів українською </w:t>
      </w:r>
      <w:r w:rsidR="00E845BE" w:rsidRPr="00AA6AF1">
        <w:rPr>
          <w:rFonts w:ascii="Times New Roman" w:hAnsi="Times New Roman" w:cs="Times New Roman"/>
          <w:sz w:val="28"/>
          <w:szCs w:val="28"/>
          <w:lang w:val="uk-UA"/>
        </w:rPr>
        <w:t>мовою</w:t>
      </w:r>
      <w:proofErr w:type="gramStart"/>
      <w:r w:rsidR="00E845BE"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rPr>
        <w:t>є:</w:t>
      </w:r>
      <w:proofErr w:type="gramEnd"/>
      <w:r w:rsidR="00AB1BF5">
        <w:rPr>
          <w:rFonts w:ascii="Times New Roman" w:hAnsi="Times New Roman" w:cs="Times New Roman"/>
          <w:sz w:val="28"/>
          <w:szCs w:val="28"/>
        </w:rPr>
        <w:t xml:space="preserve"> калькування (30</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 xml:space="preserve">%), лексико-семантична заміна </w:t>
      </w:r>
      <w:r w:rsidRPr="00AA6AF1">
        <w:rPr>
          <w:rFonts w:ascii="Times New Roman" w:hAnsi="Times New Roman" w:cs="Times New Roman"/>
          <w:sz w:val="28"/>
          <w:szCs w:val="28"/>
        </w:rPr>
        <w:lastRenderedPageBreak/>
        <w:t>(конкретизація,</w:t>
      </w:r>
      <w:r w:rsidR="00AB1BF5">
        <w:rPr>
          <w:rFonts w:ascii="Times New Roman" w:hAnsi="Times New Roman" w:cs="Times New Roman"/>
          <w:sz w:val="28"/>
          <w:szCs w:val="28"/>
        </w:rPr>
        <w:t xml:space="preserve"> генералізація, модуляція) – 30</w:t>
      </w:r>
      <w:r w:rsidR="00AB1BF5">
        <w:rPr>
          <w:rFonts w:ascii="Times New Roman" w:hAnsi="Times New Roman" w:cs="Times New Roman"/>
          <w:sz w:val="28"/>
          <w:szCs w:val="28"/>
          <w:lang w:val="uk-UA"/>
        </w:rPr>
        <w:t> </w:t>
      </w:r>
      <w:r w:rsidR="00AB1BF5">
        <w:rPr>
          <w:rFonts w:ascii="Times New Roman" w:hAnsi="Times New Roman" w:cs="Times New Roman"/>
          <w:sz w:val="28"/>
          <w:szCs w:val="28"/>
        </w:rPr>
        <w:t>%, пояснення (30</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 тра</w:t>
      </w:r>
      <w:r w:rsidR="00AB1BF5">
        <w:rPr>
          <w:rFonts w:ascii="Times New Roman" w:hAnsi="Times New Roman" w:cs="Times New Roman"/>
          <w:sz w:val="28"/>
          <w:szCs w:val="28"/>
        </w:rPr>
        <w:t>нскрибування/транслітерація (10</w:t>
      </w:r>
      <w:r w:rsidR="00AB1BF5">
        <w:rPr>
          <w:rFonts w:ascii="Times New Roman" w:hAnsi="Times New Roman" w:cs="Times New Roman"/>
          <w:sz w:val="28"/>
          <w:szCs w:val="28"/>
          <w:lang w:val="uk-UA"/>
        </w:rPr>
        <w:t> </w:t>
      </w:r>
      <w:r w:rsidR="00AB1BF5">
        <w:rPr>
          <w:rFonts w:ascii="Times New Roman" w:hAnsi="Times New Roman" w:cs="Times New Roman"/>
          <w:sz w:val="28"/>
          <w:szCs w:val="28"/>
        </w:rPr>
        <w:t>%).</w:t>
      </w:r>
    </w:p>
    <w:p w:rsidR="00E845BE" w:rsidRPr="00AA6AF1"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Наука/медицина/освіта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транскрибування/тра</w:t>
      </w:r>
      <w:r w:rsidR="00AB1BF5">
        <w:rPr>
          <w:rFonts w:ascii="Times New Roman" w:hAnsi="Times New Roman" w:cs="Times New Roman"/>
          <w:sz w:val="28"/>
          <w:szCs w:val="28"/>
          <w:lang w:val="uk-UA"/>
        </w:rPr>
        <w:t>нслітерація + калькування (33,3 </w:t>
      </w:r>
      <w:r w:rsidRPr="00AA6AF1">
        <w:rPr>
          <w:rFonts w:ascii="Times New Roman" w:hAnsi="Times New Roman" w:cs="Times New Roman"/>
          <w:sz w:val="28"/>
          <w:szCs w:val="28"/>
          <w:lang w:val="uk-UA"/>
        </w:rPr>
        <w:t>%), калькув</w:t>
      </w:r>
      <w:r w:rsidR="00AB1BF5">
        <w:rPr>
          <w:rFonts w:ascii="Times New Roman" w:hAnsi="Times New Roman" w:cs="Times New Roman"/>
          <w:sz w:val="28"/>
          <w:szCs w:val="28"/>
          <w:lang w:val="uk-UA"/>
        </w:rPr>
        <w:t>ання (25 </w:t>
      </w:r>
      <w:r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lang w:val="uk-UA"/>
        </w:rPr>
        <w:t>транскрибування / транслітерація  </w:t>
      </w:r>
      <w:r w:rsidRPr="00AA6AF1">
        <w:rPr>
          <w:rFonts w:ascii="Times New Roman" w:hAnsi="Times New Roman" w:cs="Times New Roman"/>
          <w:sz w:val="28"/>
          <w:szCs w:val="28"/>
          <w:lang w:val="uk-UA"/>
        </w:rPr>
        <w:t>25</w:t>
      </w:r>
      <w:r w:rsidR="00524FA2"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lang w:val="uk-UA"/>
        </w:rPr>
        <w:t>еквівалентна відповідність (8,4 </w:t>
      </w:r>
      <w:r w:rsidRPr="00AA6AF1">
        <w:rPr>
          <w:rFonts w:ascii="Times New Roman" w:hAnsi="Times New Roman" w:cs="Times New Roman"/>
          <w:sz w:val="28"/>
          <w:szCs w:val="28"/>
          <w:lang w:val="uk-UA"/>
        </w:rPr>
        <w:t xml:space="preserve">%), збереження форми </w:t>
      </w:r>
      <w:r w:rsidR="00E845BE" w:rsidRPr="00AA6AF1">
        <w:rPr>
          <w:rFonts w:ascii="Times New Roman" w:hAnsi="Times New Roman" w:cs="Times New Roman"/>
          <w:sz w:val="28"/>
          <w:szCs w:val="28"/>
          <w:lang w:val="uk-UA"/>
        </w:rPr>
        <w:t xml:space="preserve">іноземного </w:t>
      </w:r>
      <w:r w:rsidR="00AB1BF5">
        <w:rPr>
          <w:rFonts w:ascii="Times New Roman" w:hAnsi="Times New Roman" w:cs="Times New Roman"/>
          <w:sz w:val="28"/>
          <w:szCs w:val="28"/>
          <w:lang w:val="uk-UA"/>
        </w:rPr>
        <w:t>слова </w:t>
      </w:r>
      <w:r w:rsidRPr="00AA6AF1">
        <w:rPr>
          <w:rFonts w:ascii="Times New Roman" w:hAnsi="Times New Roman" w:cs="Times New Roman"/>
          <w:sz w:val="28"/>
          <w:szCs w:val="28"/>
          <w:lang w:val="uk-UA"/>
        </w:rPr>
        <w:t>(8,3</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 У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Економіка</w:t>
      </w:r>
      <w:r w:rsidR="007908AF" w:rsidRPr="00AA6AF1">
        <w:rPr>
          <w:rFonts w:ascii="Times New Roman" w:hAnsi="Times New Roman" w:cs="Times New Roman"/>
          <w:sz w:val="28"/>
          <w:szCs w:val="28"/>
          <w:lang w:val="uk-UA"/>
        </w:rPr>
        <w:t>»</w:t>
      </w:r>
      <w:r w:rsidR="00AB1BF5">
        <w:rPr>
          <w:rFonts w:ascii="Times New Roman" w:hAnsi="Times New Roman" w:cs="Times New Roman"/>
          <w:sz w:val="28"/>
          <w:szCs w:val="28"/>
          <w:lang w:val="uk-UA"/>
        </w:rPr>
        <w:t xml:space="preserve"> – калькування (56 </w:t>
      </w:r>
      <w:r w:rsidRPr="00AA6AF1">
        <w:rPr>
          <w:rFonts w:ascii="Times New Roman" w:hAnsi="Times New Roman" w:cs="Times New Roman"/>
          <w:sz w:val="28"/>
          <w:szCs w:val="28"/>
          <w:lang w:val="uk-UA"/>
        </w:rPr>
        <w:t>%), тра</w:t>
      </w:r>
      <w:r w:rsidR="00AB1BF5">
        <w:rPr>
          <w:rFonts w:ascii="Times New Roman" w:hAnsi="Times New Roman" w:cs="Times New Roman"/>
          <w:sz w:val="28"/>
          <w:szCs w:val="28"/>
          <w:lang w:val="uk-UA"/>
        </w:rPr>
        <w:t>нскрибування / транслітерація (22 </w:t>
      </w:r>
      <w:r w:rsidRPr="00AA6AF1">
        <w:rPr>
          <w:rFonts w:ascii="Times New Roman" w:hAnsi="Times New Roman" w:cs="Times New Roman"/>
          <w:sz w:val="28"/>
          <w:szCs w:val="28"/>
          <w:lang w:val="uk-UA"/>
        </w:rPr>
        <w:t>%),</w:t>
      </w:r>
      <w:r w:rsidR="00AB1BF5">
        <w:rPr>
          <w:rFonts w:ascii="Times New Roman" w:hAnsi="Times New Roman" w:cs="Times New Roman"/>
          <w:sz w:val="28"/>
          <w:szCs w:val="28"/>
          <w:lang w:val="uk-UA"/>
        </w:rPr>
        <w:t xml:space="preserve"> еквівалентна відповідність (11 </w:t>
      </w:r>
      <w:r w:rsidRPr="00AA6AF1">
        <w:rPr>
          <w:rFonts w:ascii="Times New Roman" w:hAnsi="Times New Roman" w:cs="Times New Roman"/>
          <w:sz w:val="28"/>
          <w:szCs w:val="28"/>
          <w:lang w:val="uk-UA"/>
        </w:rPr>
        <w:t>%), калькування</w:t>
      </w:r>
      <w:r w:rsidR="006E70CF">
        <w:rPr>
          <w:rFonts w:ascii="Times New Roman" w:hAnsi="Times New Roman" w:cs="Times New Roman"/>
          <w:sz w:val="28"/>
          <w:szCs w:val="28"/>
          <w:lang w:val="uk-UA"/>
        </w:rPr>
        <w:t xml:space="preserve"> і</w:t>
      </w:r>
      <w:r w:rsidRPr="00AA6AF1">
        <w:rPr>
          <w:rFonts w:ascii="Times New Roman" w:hAnsi="Times New Roman" w:cs="Times New Roman"/>
          <w:sz w:val="28"/>
          <w:szCs w:val="28"/>
          <w:lang w:val="uk-UA"/>
        </w:rPr>
        <w:t xml:space="preserve"> транскр</w:t>
      </w:r>
      <w:r w:rsidR="00AB1BF5">
        <w:rPr>
          <w:rFonts w:ascii="Times New Roman" w:hAnsi="Times New Roman" w:cs="Times New Roman"/>
          <w:sz w:val="28"/>
          <w:szCs w:val="28"/>
          <w:lang w:val="uk-UA"/>
        </w:rPr>
        <w:t>ибування/транслітерація (11 %).</w:t>
      </w:r>
    </w:p>
    <w:p w:rsidR="00E845BE" w:rsidRPr="00AA6AF1"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тематичній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Політика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lang w:val="uk-UA"/>
        </w:rPr>
        <w:t xml:space="preserve"> транскрибування / транслітерація </w:t>
      </w:r>
      <w:r w:rsidRPr="00AA6AF1">
        <w:rPr>
          <w:rFonts w:ascii="Times New Roman" w:hAnsi="Times New Roman" w:cs="Times New Roman"/>
          <w:sz w:val="28"/>
          <w:szCs w:val="28"/>
          <w:lang w:val="uk-UA"/>
        </w:rPr>
        <w:t>(66,7</w:t>
      </w:r>
      <w:r w:rsidR="00E845BE" w:rsidRPr="00AA6AF1">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 калькування </w:t>
      </w:r>
      <w:r w:rsidR="006E70CF">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транс</w:t>
      </w:r>
      <w:r w:rsidR="00AB1BF5">
        <w:rPr>
          <w:rFonts w:ascii="Times New Roman" w:hAnsi="Times New Roman" w:cs="Times New Roman"/>
          <w:sz w:val="28"/>
          <w:szCs w:val="28"/>
          <w:lang w:val="uk-UA"/>
        </w:rPr>
        <w:t>крибування / транслітерація (22,2 </w:t>
      </w:r>
      <w:r w:rsidRPr="00AA6AF1">
        <w:rPr>
          <w:rFonts w:ascii="Times New Roman" w:hAnsi="Times New Roman" w:cs="Times New Roman"/>
          <w:sz w:val="28"/>
          <w:szCs w:val="28"/>
          <w:lang w:val="uk-UA"/>
        </w:rPr>
        <w:t xml:space="preserve">%), калькування (5,6 %), збереження форми </w:t>
      </w:r>
      <w:r w:rsidR="00E845BE" w:rsidRPr="00AA6AF1">
        <w:rPr>
          <w:rFonts w:ascii="Times New Roman" w:hAnsi="Times New Roman" w:cs="Times New Roman"/>
          <w:sz w:val="28"/>
          <w:szCs w:val="28"/>
          <w:lang w:val="uk-UA"/>
        </w:rPr>
        <w:t>іноземної мови</w:t>
      </w:r>
      <w:r w:rsidR="00AB1BF5">
        <w:rPr>
          <w:rFonts w:ascii="Times New Roman" w:hAnsi="Times New Roman" w:cs="Times New Roman"/>
          <w:sz w:val="28"/>
          <w:szCs w:val="28"/>
          <w:lang w:val="uk-UA"/>
        </w:rPr>
        <w:t> (5,5 </w:t>
      </w:r>
      <w:r w:rsidRPr="00AA6AF1">
        <w:rPr>
          <w:rFonts w:ascii="Times New Roman" w:hAnsi="Times New Roman" w:cs="Times New Roman"/>
          <w:sz w:val="28"/>
          <w:szCs w:val="28"/>
          <w:lang w:val="uk-UA"/>
        </w:rPr>
        <w:t xml:space="preserve">%). У групі </w:t>
      </w:r>
      <w:r w:rsidR="007908AF" w:rsidRPr="00AA6AF1">
        <w:rPr>
          <w:rFonts w:ascii="Times New Roman" w:hAnsi="Times New Roman" w:cs="Times New Roman"/>
          <w:sz w:val="28"/>
          <w:szCs w:val="28"/>
          <w:lang w:val="uk-UA"/>
        </w:rPr>
        <w:t>«</w:t>
      </w:r>
      <w:r w:rsidR="00524FA2" w:rsidRPr="00AA6AF1">
        <w:rPr>
          <w:rFonts w:ascii="Times New Roman" w:hAnsi="Times New Roman" w:cs="Times New Roman"/>
          <w:sz w:val="28"/>
          <w:szCs w:val="28"/>
          <w:lang w:val="uk-UA"/>
        </w:rPr>
        <w:t>Суспільство</w:t>
      </w:r>
      <w:r w:rsidR="007908AF" w:rsidRPr="00AA6AF1">
        <w:rPr>
          <w:rFonts w:ascii="Times New Roman" w:hAnsi="Times New Roman" w:cs="Times New Roman"/>
          <w:sz w:val="28"/>
          <w:szCs w:val="28"/>
          <w:lang w:val="uk-UA"/>
        </w:rPr>
        <w:t>»</w:t>
      </w:r>
      <w:r w:rsidR="00AB1BF5">
        <w:rPr>
          <w:rFonts w:ascii="Times New Roman" w:hAnsi="Times New Roman" w:cs="Times New Roman"/>
          <w:sz w:val="28"/>
          <w:szCs w:val="28"/>
          <w:lang w:val="uk-UA"/>
        </w:rPr>
        <w:t xml:space="preserve"> – калькування (33,3 </w:t>
      </w:r>
      <w:r w:rsidRPr="00AA6AF1">
        <w:rPr>
          <w:rFonts w:ascii="Times New Roman" w:hAnsi="Times New Roman" w:cs="Times New Roman"/>
          <w:sz w:val="28"/>
          <w:szCs w:val="28"/>
          <w:lang w:val="uk-UA"/>
        </w:rPr>
        <w:t>%), транс</w:t>
      </w:r>
      <w:r w:rsidR="00AB1BF5">
        <w:rPr>
          <w:rFonts w:ascii="Times New Roman" w:hAnsi="Times New Roman" w:cs="Times New Roman"/>
          <w:sz w:val="28"/>
          <w:szCs w:val="28"/>
          <w:lang w:val="uk-UA"/>
        </w:rPr>
        <w:t>крибування / транслітерація (36,4 %), пояснення (15,2 </w:t>
      </w:r>
      <w:r w:rsidRPr="00AA6AF1">
        <w:rPr>
          <w:rFonts w:ascii="Times New Roman" w:hAnsi="Times New Roman" w:cs="Times New Roman"/>
          <w:sz w:val="28"/>
          <w:szCs w:val="28"/>
          <w:lang w:val="uk-UA"/>
        </w:rPr>
        <w:t>%),</w:t>
      </w:r>
      <w:r w:rsidR="00AB1BF5">
        <w:rPr>
          <w:rFonts w:ascii="Times New Roman" w:hAnsi="Times New Roman" w:cs="Times New Roman"/>
          <w:sz w:val="28"/>
          <w:szCs w:val="28"/>
          <w:lang w:val="uk-UA"/>
        </w:rPr>
        <w:t xml:space="preserve"> лексико-семантична заміна (9,1 </w:t>
      </w:r>
      <w:r w:rsidRPr="00AA6AF1">
        <w:rPr>
          <w:rFonts w:ascii="Times New Roman" w:hAnsi="Times New Roman" w:cs="Times New Roman"/>
          <w:sz w:val="28"/>
          <w:szCs w:val="28"/>
          <w:lang w:val="uk-UA"/>
        </w:rPr>
        <w:t xml:space="preserve">%), калькування </w:t>
      </w:r>
      <w:r w:rsidR="006E70CF">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транскрибування</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транслітерація (3</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 еквівалентна відповідність (3</w:t>
      </w:r>
      <w:r w:rsidR="00AB1BF5">
        <w:rPr>
          <w:rFonts w:ascii="Times New Roman" w:hAnsi="Times New Roman" w:cs="Times New Roman"/>
          <w:sz w:val="28"/>
          <w:szCs w:val="28"/>
          <w:lang w:val="uk-UA"/>
        </w:rPr>
        <w:t> %).</w:t>
      </w:r>
    </w:p>
    <w:p w:rsidR="00E845BE" w:rsidRPr="00AA6AF1" w:rsidRDefault="00E407F0"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У тематичній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Онлайн-маркетинг</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транскриб</w:t>
      </w:r>
      <w:r w:rsidR="00AB1BF5">
        <w:rPr>
          <w:rFonts w:ascii="Times New Roman" w:hAnsi="Times New Roman" w:cs="Times New Roman"/>
          <w:sz w:val="28"/>
          <w:szCs w:val="28"/>
          <w:lang w:val="uk-UA"/>
        </w:rPr>
        <w:t>ування / транслітерація (75 </w:t>
      </w:r>
      <w:r w:rsidRPr="00AA6AF1">
        <w:rPr>
          <w:rFonts w:ascii="Times New Roman" w:hAnsi="Times New Roman" w:cs="Times New Roman"/>
          <w:sz w:val="28"/>
          <w:szCs w:val="28"/>
          <w:lang w:val="uk-UA"/>
        </w:rPr>
        <w:t xml:space="preserve">%), збереження форми </w:t>
      </w:r>
      <w:r w:rsidR="00E845BE" w:rsidRPr="00AA6AF1">
        <w:rPr>
          <w:rFonts w:ascii="Times New Roman" w:hAnsi="Times New Roman" w:cs="Times New Roman"/>
          <w:sz w:val="28"/>
          <w:szCs w:val="28"/>
          <w:lang w:val="uk-UA"/>
        </w:rPr>
        <w:t xml:space="preserve">іноземного </w:t>
      </w:r>
      <w:r w:rsidR="00AB1BF5">
        <w:rPr>
          <w:rFonts w:ascii="Times New Roman" w:hAnsi="Times New Roman" w:cs="Times New Roman"/>
          <w:sz w:val="28"/>
          <w:szCs w:val="28"/>
          <w:lang w:val="uk-UA"/>
        </w:rPr>
        <w:t>слова (6,2 %), калькування (6,3 </w:t>
      </w:r>
      <w:r w:rsidRPr="00AA6AF1">
        <w:rPr>
          <w:rFonts w:ascii="Times New Roman" w:hAnsi="Times New Roman" w:cs="Times New Roman"/>
          <w:sz w:val="28"/>
          <w:szCs w:val="28"/>
          <w:lang w:val="uk-UA"/>
        </w:rPr>
        <w:t xml:space="preserve">%), </w:t>
      </w:r>
      <w:r w:rsidR="00AB1BF5">
        <w:rPr>
          <w:rFonts w:ascii="Times New Roman" w:hAnsi="Times New Roman" w:cs="Times New Roman"/>
          <w:sz w:val="28"/>
          <w:szCs w:val="28"/>
          <w:lang w:val="uk-UA"/>
        </w:rPr>
        <w:t>еквівалентна відповідність (6,3 %), лексико-семантична заміна </w:t>
      </w:r>
      <w:r w:rsidRPr="00AA6AF1">
        <w:rPr>
          <w:rFonts w:ascii="Times New Roman" w:hAnsi="Times New Roman" w:cs="Times New Roman"/>
          <w:sz w:val="28"/>
          <w:szCs w:val="28"/>
          <w:lang w:val="uk-UA"/>
        </w:rPr>
        <w:t>(6,2</w:t>
      </w:r>
      <w:r w:rsidR="00AB1BF5">
        <w:rPr>
          <w:rFonts w:ascii="Times New Roman" w:hAnsi="Times New Roman" w:cs="Times New Roman"/>
          <w:sz w:val="28"/>
          <w:szCs w:val="28"/>
          <w:lang w:val="uk-UA"/>
        </w:rPr>
        <w:t> </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У групі </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Онлайн-комунікації</w:t>
      </w:r>
      <w:r w:rsidR="007908AF" w:rsidRPr="00AA6AF1">
        <w:rPr>
          <w:rFonts w:ascii="Times New Roman" w:hAnsi="Times New Roman" w:cs="Times New Roman"/>
          <w:sz w:val="28"/>
          <w:szCs w:val="28"/>
        </w:rPr>
        <w:t>»</w:t>
      </w:r>
      <w:r w:rsidRPr="00AA6AF1">
        <w:rPr>
          <w:rFonts w:ascii="Times New Roman" w:hAnsi="Times New Roman" w:cs="Times New Roman"/>
          <w:sz w:val="28"/>
          <w:szCs w:val="28"/>
        </w:rPr>
        <w:t xml:space="preserve"> –</w:t>
      </w:r>
      <w:r w:rsidR="00AB1BF5">
        <w:rPr>
          <w:rFonts w:ascii="Times New Roman" w:hAnsi="Times New Roman" w:cs="Times New Roman"/>
          <w:sz w:val="28"/>
          <w:szCs w:val="28"/>
        </w:rPr>
        <w:t xml:space="preserve"> транскрибування</w:t>
      </w:r>
      <w:r w:rsidR="00AB1BF5">
        <w:rPr>
          <w:rFonts w:ascii="Times New Roman" w:hAnsi="Times New Roman" w:cs="Times New Roman"/>
          <w:sz w:val="28"/>
          <w:szCs w:val="28"/>
          <w:lang w:val="uk-UA"/>
        </w:rPr>
        <w:t> </w:t>
      </w:r>
      <w:r w:rsidR="00AB1BF5">
        <w:rPr>
          <w:rFonts w:ascii="Times New Roman" w:hAnsi="Times New Roman" w:cs="Times New Roman"/>
          <w:sz w:val="28"/>
          <w:szCs w:val="28"/>
        </w:rPr>
        <w:t>/</w:t>
      </w:r>
      <w:r w:rsidR="00AB1BF5">
        <w:rPr>
          <w:rFonts w:ascii="Times New Roman" w:hAnsi="Times New Roman" w:cs="Times New Roman"/>
          <w:sz w:val="28"/>
          <w:szCs w:val="28"/>
          <w:lang w:val="uk-UA"/>
        </w:rPr>
        <w:t xml:space="preserve"> </w:t>
      </w:r>
      <w:r w:rsidR="00AB1BF5">
        <w:rPr>
          <w:rFonts w:ascii="Times New Roman" w:hAnsi="Times New Roman" w:cs="Times New Roman"/>
          <w:sz w:val="28"/>
          <w:szCs w:val="28"/>
        </w:rPr>
        <w:t>транслітерація</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(100</w:t>
      </w:r>
      <w:r w:rsidR="00AB1BF5">
        <w:rPr>
          <w:rFonts w:ascii="Times New Roman" w:hAnsi="Times New Roman" w:cs="Times New Roman"/>
          <w:sz w:val="28"/>
          <w:szCs w:val="28"/>
          <w:lang w:val="uk-UA"/>
        </w:rPr>
        <w:t> </w:t>
      </w:r>
      <w:r w:rsidRPr="00AA6AF1">
        <w:rPr>
          <w:rFonts w:ascii="Times New Roman" w:hAnsi="Times New Roman" w:cs="Times New Roman"/>
          <w:sz w:val="28"/>
          <w:szCs w:val="28"/>
        </w:rPr>
        <w:t>%). Дані у відсотковому спі</w:t>
      </w:r>
      <w:proofErr w:type="gramStart"/>
      <w:r w:rsidRPr="00AA6AF1">
        <w:rPr>
          <w:rFonts w:ascii="Times New Roman" w:hAnsi="Times New Roman" w:cs="Times New Roman"/>
          <w:sz w:val="28"/>
          <w:szCs w:val="28"/>
        </w:rPr>
        <w:t>вв</w:t>
      </w:r>
      <w:proofErr w:type="gramEnd"/>
      <w:r w:rsidRPr="00AA6AF1">
        <w:rPr>
          <w:rFonts w:ascii="Times New Roman" w:hAnsi="Times New Roman" w:cs="Times New Roman"/>
          <w:sz w:val="28"/>
          <w:szCs w:val="28"/>
        </w:rPr>
        <w:t>ідношенні представлені у табл</w:t>
      </w:r>
      <w:r w:rsidR="00AB1BF5">
        <w:rPr>
          <w:rFonts w:ascii="Times New Roman" w:hAnsi="Times New Roman" w:cs="Times New Roman"/>
          <w:sz w:val="28"/>
          <w:szCs w:val="28"/>
          <w:lang w:val="uk-UA"/>
        </w:rPr>
        <w:t>. </w:t>
      </w:r>
      <w:r w:rsidR="00E845BE" w:rsidRPr="00AA6AF1">
        <w:rPr>
          <w:rFonts w:ascii="Times New Roman" w:hAnsi="Times New Roman" w:cs="Times New Roman"/>
          <w:sz w:val="28"/>
          <w:szCs w:val="28"/>
          <w:lang w:val="uk-UA"/>
        </w:rPr>
        <w:t>3.1.</w:t>
      </w:r>
    </w:p>
    <w:p w:rsidR="00E845BE" w:rsidRPr="00AA6AF1" w:rsidRDefault="00E407F0" w:rsidP="00AA6AF1">
      <w:pPr>
        <w:widowControl w:val="0"/>
        <w:spacing w:after="0" w:line="360" w:lineRule="auto"/>
        <w:ind w:firstLine="709"/>
        <w:jc w:val="right"/>
        <w:rPr>
          <w:rFonts w:ascii="Times New Roman" w:hAnsi="Times New Roman" w:cs="Times New Roman"/>
          <w:sz w:val="28"/>
          <w:szCs w:val="28"/>
          <w:lang w:val="uk-UA"/>
        </w:rPr>
      </w:pPr>
      <w:r w:rsidRPr="00AA6AF1">
        <w:rPr>
          <w:rFonts w:ascii="Times New Roman" w:hAnsi="Times New Roman" w:cs="Times New Roman"/>
          <w:sz w:val="28"/>
          <w:szCs w:val="28"/>
        </w:rPr>
        <w:t xml:space="preserve">Таблиця </w:t>
      </w:r>
      <w:r w:rsidR="00E845BE" w:rsidRPr="00AA6AF1">
        <w:rPr>
          <w:rFonts w:ascii="Times New Roman" w:hAnsi="Times New Roman" w:cs="Times New Roman"/>
          <w:sz w:val="28"/>
          <w:szCs w:val="28"/>
          <w:lang w:val="uk-UA"/>
        </w:rPr>
        <w:t>3.</w:t>
      </w:r>
      <w:r w:rsidRPr="00AA6AF1">
        <w:rPr>
          <w:rFonts w:ascii="Times New Roman" w:hAnsi="Times New Roman" w:cs="Times New Roman"/>
          <w:sz w:val="28"/>
          <w:szCs w:val="28"/>
        </w:rPr>
        <w:t xml:space="preserve">1 </w:t>
      </w:r>
    </w:p>
    <w:p w:rsidR="00E845BE" w:rsidRPr="00AA6AF1" w:rsidRDefault="00E407F0" w:rsidP="00AA6AF1">
      <w:pPr>
        <w:widowControl w:val="0"/>
        <w:spacing w:after="0" w:line="360" w:lineRule="auto"/>
        <w:jc w:val="center"/>
        <w:rPr>
          <w:rFonts w:ascii="Times New Roman" w:hAnsi="Times New Roman" w:cs="Times New Roman"/>
          <w:sz w:val="28"/>
          <w:szCs w:val="28"/>
          <w:lang w:val="uk-UA"/>
        </w:rPr>
      </w:pPr>
      <w:r w:rsidRPr="00AA6AF1">
        <w:rPr>
          <w:rFonts w:ascii="Times New Roman" w:hAnsi="Times New Roman" w:cs="Times New Roman"/>
          <w:sz w:val="28"/>
          <w:szCs w:val="28"/>
        </w:rPr>
        <w:t xml:space="preserve">Способи перекладу </w:t>
      </w:r>
      <w:r w:rsidR="00E845BE" w:rsidRPr="00AA6AF1">
        <w:rPr>
          <w:rFonts w:ascii="Times New Roman" w:hAnsi="Times New Roman" w:cs="Times New Roman"/>
          <w:sz w:val="28"/>
          <w:szCs w:val="28"/>
          <w:lang w:val="uk-UA"/>
        </w:rPr>
        <w:t xml:space="preserve">термінологічних </w:t>
      </w:r>
      <w:r w:rsidRPr="00AA6AF1">
        <w:rPr>
          <w:rFonts w:ascii="Times New Roman" w:hAnsi="Times New Roman" w:cs="Times New Roman"/>
          <w:sz w:val="28"/>
          <w:szCs w:val="28"/>
        </w:rPr>
        <w:t>неологізмі</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у тематичних групах</w:t>
      </w:r>
      <w:r w:rsidR="00E845BE" w:rsidRPr="00AA6AF1">
        <w:rPr>
          <w:rFonts w:ascii="Times New Roman" w:hAnsi="Times New Roman" w:cs="Times New Roman"/>
          <w:sz w:val="28"/>
          <w:szCs w:val="28"/>
          <w:lang w:val="uk-UA"/>
        </w:rPr>
        <w:t>, % [авторське узагальнення]</w:t>
      </w:r>
    </w:p>
    <w:tbl>
      <w:tblPr>
        <w:tblStyle w:val="a4"/>
        <w:tblW w:w="0" w:type="auto"/>
        <w:tblLook w:val="04A0" w:firstRow="1" w:lastRow="0" w:firstColumn="1" w:lastColumn="0" w:noHBand="0" w:noVBand="1"/>
      </w:tblPr>
      <w:tblGrid>
        <w:gridCol w:w="3624"/>
        <w:gridCol w:w="815"/>
        <w:gridCol w:w="1141"/>
        <w:gridCol w:w="816"/>
        <w:gridCol w:w="890"/>
        <w:gridCol w:w="890"/>
        <w:gridCol w:w="822"/>
        <w:gridCol w:w="856"/>
      </w:tblGrid>
      <w:tr w:rsidR="00AA6AF1" w:rsidRPr="00AA6AF1" w:rsidTr="00710676">
        <w:trPr>
          <w:cantSplit/>
          <w:trHeight w:val="1841"/>
        </w:trPr>
        <w:tc>
          <w:tcPr>
            <w:tcW w:w="3624" w:type="dxa"/>
          </w:tcPr>
          <w:p w:rsidR="002F2AC0" w:rsidRPr="00AA6AF1" w:rsidRDefault="002F2AC0" w:rsidP="00AA6AF1">
            <w:pPr>
              <w:widowControl w:val="0"/>
              <w:jc w:val="center"/>
              <w:rPr>
                <w:rFonts w:ascii="Times New Roman" w:hAnsi="Times New Roman" w:cs="Times New Roman"/>
                <w:sz w:val="24"/>
                <w:szCs w:val="24"/>
                <w:lang w:val="uk-UA"/>
              </w:rPr>
            </w:pPr>
          </w:p>
          <w:p w:rsidR="002F2AC0" w:rsidRPr="00AA6AF1" w:rsidRDefault="002F2AC0" w:rsidP="00AA6AF1">
            <w:pPr>
              <w:widowControl w:val="0"/>
              <w:jc w:val="center"/>
              <w:rPr>
                <w:rFonts w:ascii="Times New Roman" w:hAnsi="Times New Roman" w:cs="Times New Roman"/>
                <w:sz w:val="24"/>
                <w:szCs w:val="24"/>
                <w:lang w:val="uk-UA"/>
              </w:rPr>
            </w:pPr>
          </w:p>
          <w:p w:rsidR="002F2AC0" w:rsidRPr="00AA6AF1" w:rsidRDefault="002F2AC0" w:rsidP="00AA6AF1">
            <w:pPr>
              <w:widowControl w:val="0"/>
              <w:jc w:val="center"/>
              <w:rPr>
                <w:rFonts w:ascii="Times New Roman" w:hAnsi="Times New Roman" w:cs="Times New Roman"/>
                <w:sz w:val="24"/>
                <w:szCs w:val="24"/>
                <w:lang w:val="uk-UA"/>
              </w:rPr>
            </w:pPr>
          </w:p>
          <w:p w:rsidR="002F2AC0"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Тематична група</w:t>
            </w:r>
            <w:r w:rsidRPr="00AA6AF1">
              <w:rPr>
                <w:rFonts w:ascii="Times New Roman" w:hAnsi="Times New Roman" w:cs="Times New Roman"/>
                <w:sz w:val="24"/>
                <w:szCs w:val="24"/>
                <w:lang w:val="en-US"/>
              </w:rPr>
              <w:t>/</w:t>
            </w:r>
          </w:p>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Спосіб перекладу</w:t>
            </w:r>
          </w:p>
        </w:tc>
        <w:tc>
          <w:tcPr>
            <w:tcW w:w="815"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 xml:space="preserve">Технології </w:t>
            </w:r>
          </w:p>
        </w:tc>
        <w:tc>
          <w:tcPr>
            <w:tcW w:w="1141" w:type="dxa"/>
            <w:textDirection w:val="btLr"/>
          </w:tcPr>
          <w:p w:rsidR="00710676"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Наука</w:t>
            </w:r>
            <w:r w:rsidRPr="00AA6AF1">
              <w:rPr>
                <w:rFonts w:ascii="Times New Roman" w:hAnsi="Times New Roman" w:cs="Times New Roman"/>
                <w:sz w:val="24"/>
                <w:szCs w:val="24"/>
                <w:lang w:val="en-US"/>
              </w:rPr>
              <w:t>/</w:t>
            </w:r>
          </w:p>
          <w:p w:rsidR="00C92D01"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Освіта</w:t>
            </w:r>
            <w:r w:rsidRPr="00AA6AF1">
              <w:rPr>
                <w:rFonts w:ascii="Times New Roman" w:hAnsi="Times New Roman" w:cs="Times New Roman"/>
                <w:sz w:val="24"/>
                <w:szCs w:val="24"/>
                <w:lang w:val="en-US"/>
              </w:rPr>
              <w:t>/</w:t>
            </w:r>
          </w:p>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Медицина</w:t>
            </w:r>
          </w:p>
        </w:tc>
        <w:tc>
          <w:tcPr>
            <w:tcW w:w="816"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 xml:space="preserve">Економіка </w:t>
            </w:r>
          </w:p>
        </w:tc>
        <w:tc>
          <w:tcPr>
            <w:tcW w:w="890"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 xml:space="preserve">Політика </w:t>
            </w:r>
          </w:p>
        </w:tc>
        <w:tc>
          <w:tcPr>
            <w:tcW w:w="890"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 xml:space="preserve">Суспільство </w:t>
            </w:r>
          </w:p>
        </w:tc>
        <w:tc>
          <w:tcPr>
            <w:tcW w:w="822"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Онлайн-маркетинг</w:t>
            </w:r>
          </w:p>
        </w:tc>
        <w:tc>
          <w:tcPr>
            <w:tcW w:w="856" w:type="dxa"/>
            <w:textDirection w:val="btLr"/>
          </w:tcPr>
          <w:p w:rsidR="00AC4D9E" w:rsidRPr="00AA6AF1" w:rsidRDefault="00C92D01" w:rsidP="00AA6AF1">
            <w:pPr>
              <w:widowControl w:val="0"/>
              <w:ind w:left="113" w:right="113"/>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Онлайн-комунікації</w:t>
            </w:r>
          </w:p>
        </w:tc>
      </w:tr>
      <w:tr w:rsidR="00426966" w:rsidRPr="00AA6AF1" w:rsidTr="002F2AC0">
        <w:tc>
          <w:tcPr>
            <w:tcW w:w="3624"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1</w:t>
            </w:r>
          </w:p>
        </w:tc>
        <w:tc>
          <w:tcPr>
            <w:tcW w:w="815"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2</w:t>
            </w:r>
          </w:p>
        </w:tc>
        <w:tc>
          <w:tcPr>
            <w:tcW w:w="1141"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3</w:t>
            </w:r>
          </w:p>
        </w:tc>
        <w:tc>
          <w:tcPr>
            <w:tcW w:w="816"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4</w:t>
            </w:r>
          </w:p>
        </w:tc>
        <w:tc>
          <w:tcPr>
            <w:tcW w:w="890"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5</w:t>
            </w:r>
          </w:p>
        </w:tc>
        <w:tc>
          <w:tcPr>
            <w:tcW w:w="890"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6</w:t>
            </w:r>
          </w:p>
        </w:tc>
        <w:tc>
          <w:tcPr>
            <w:tcW w:w="822"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7</w:t>
            </w:r>
          </w:p>
        </w:tc>
        <w:tc>
          <w:tcPr>
            <w:tcW w:w="856" w:type="dxa"/>
          </w:tcPr>
          <w:p w:rsidR="00426966" w:rsidRPr="00AA6AF1" w:rsidRDefault="00426966" w:rsidP="00426966">
            <w:pPr>
              <w:widowControl w:val="0"/>
              <w:jc w:val="center"/>
              <w:rPr>
                <w:rFonts w:ascii="Times New Roman" w:hAnsi="Times New Roman" w:cs="Times New Roman"/>
                <w:sz w:val="24"/>
                <w:szCs w:val="24"/>
                <w:lang w:val="uk-UA"/>
              </w:rPr>
            </w:pPr>
            <w:r>
              <w:rPr>
                <w:rFonts w:ascii="Times New Roman" w:hAnsi="Times New Roman" w:cs="Times New Roman"/>
                <w:sz w:val="24"/>
                <w:szCs w:val="24"/>
                <w:lang w:val="uk-UA"/>
              </w:rPr>
              <w:t>8</w:t>
            </w:r>
          </w:p>
        </w:tc>
      </w:tr>
      <w:tr w:rsidR="00AA6AF1" w:rsidRPr="00AA6AF1" w:rsidTr="002F2AC0">
        <w:tc>
          <w:tcPr>
            <w:tcW w:w="3624" w:type="dxa"/>
          </w:tcPr>
          <w:p w:rsidR="00AC4D9E" w:rsidRPr="00AA6AF1" w:rsidRDefault="00C92D01" w:rsidP="00AA6AF1">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Транскрибування</w:t>
            </w:r>
            <w:r w:rsidRPr="00AA6AF1">
              <w:rPr>
                <w:rFonts w:ascii="Times New Roman" w:hAnsi="Times New Roman" w:cs="Times New Roman"/>
                <w:sz w:val="24"/>
                <w:szCs w:val="24"/>
                <w:lang w:val="en-US"/>
              </w:rPr>
              <w:t>/</w:t>
            </w:r>
            <w:r w:rsidRPr="00AA6AF1">
              <w:rPr>
                <w:rFonts w:ascii="Times New Roman" w:hAnsi="Times New Roman" w:cs="Times New Roman"/>
                <w:sz w:val="24"/>
                <w:szCs w:val="24"/>
                <w:lang w:val="uk-UA"/>
              </w:rPr>
              <w:t>Транслітерація</w:t>
            </w:r>
          </w:p>
        </w:tc>
        <w:tc>
          <w:tcPr>
            <w:tcW w:w="815"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10</w:t>
            </w:r>
          </w:p>
        </w:tc>
        <w:tc>
          <w:tcPr>
            <w:tcW w:w="1141"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25</w:t>
            </w:r>
          </w:p>
        </w:tc>
        <w:tc>
          <w:tcPr>
            <w:tcW w:w="816"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22</w:t>
            </w:r>
          </w:p>
        </w:tc>
        <w:tc>
          <w:tcPr>
            <w:tcW w:w="890"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66,7</w:t>
            </w:r>
          </w:p>
        </w:tc>
        <w:tc>
          <w:tcPr>
            <w:tcW w:w="890"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3:,4</w:t>
            </w:r>
          </w:p>
        </w:tc>
        <w:tc>
          <w:tcPr>
            <w:tcW w:w="822"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75</w:t>
            </w:r>
          </w:p>
        </w:tc>
        <w:tc>
          <w:tcPr>
            <w:tcW w:w="856"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100</w:t>
            </w:r>
          </w:p>
        </w:tc>
      </w:tr>
      <w:tr w:rsidR="00AA6AF1" w:rsidRPr="00AA6AF1" w:rsidTr="002F2AC0">
        <w:tc>
          <w:tcPr>
            <w:tcW w:w="3624" w:type="dxa"/>
          </w:tcPr>
          <w:p w:rsidR="00AC4D9E" w:rsidRPr="00AA6AF1" w:rsidRDefault="00C92D01" w:rsidP="00AA6AF1">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Калькування</w:t>
            </w:r>
          </w:p>
        </w:tc>
        <w:tc>
          <w:tcPr>
            <w:tcW w:w="815"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30</w:t>
            </w:r>
          </w:p>
        </w:tc>
        <w:tc>
          <w:tcPr>
            <w:tcW w:w="1141"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25</w:t>
            </w:r>
          </w:p>
        </w:tc>
        <w:tc>
          <w:tcPr>
            <w:tcW w:w="816"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56</w:t>
            </w:r>
          </w:p>
        </w:tc>
        <w:tc>
          <w:tcPr>
            <w:tcW w:w="890" w:type="dxa"/>
          </w:tcPr>
          <w:p w:rsidR="00AC4D9E" w:rsidRPr="00AA6AF1" w:rsidRDefault="00C92D01"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5,6</w:t>
            </w:r>
          </w:p>
        </w:tc>
        <w:tc>
          <w:tcPr>
            <w:tcW w:w="890"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3,3</w:t>
            </w:r>
          </w:p>
        </w:tc>
        <w:tc>
          <w:tcPr>
            <w:tcW w:w="822"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6,3</w:t>
            </w:r>
          </w:p>
        </w:tc>
        <w:tc>
          <w:tcPr>
            <w:tcW w:w="856" w:type="dxa"/>
          </w:tcPr>
          <w:p w:rsidR="00AC4D9E" w:rsidRPr="00AA6AF1" w:rsidRDefault="002F2AC0" w:rsidP="00AA6AF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r w:rsidR="006E70CF" w:rsidRPr="00AA6AF1" w:rsidTr="006E70CF">
        <w:tc>
          <w:tcPr>
            <w:tcW w:w="3624" w:type="dxa"/>
          </w:tcPr>
          <w:p w:rsidR="006E70CF" w:rsidRPr="00AA6AF1" w:rsidRDefault="006E70CF" w:rsidP="00AC5995">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lastRenderedPageBreak/>
              <w:t xml:space="preserve">Калькування </w:t>
            </w:r>
            <w:r>
              <w:rPr>
                <w:rFonts w:ascii="Times New Roman" w:hAnsi="Times New Roman" w:cs="Times New Roman"/>
                <w:sz w:val="24"/>
                <w:szCs w:val="24"/>
                <w:lang w:val="uk-UA"/>
              </w:rPr>
              <w:t>і</w:t>
            </w:r>
            <w:r w:rsidRPr="00AA6AF1">
              <w:rPr>
                <w:rFonts w:ascii="Times New Roman" w:hAnsi="Times New Roman" w:cs="Times New Roman"/>
                <w:sz w:val="24"/>
                <w:szCs w:val="24"/>
                <w:lang w:val="uk-UA"/>
              </w:rPr>
              <w:t xml:space="preserve"> транслітерація</w:t>
            </w:r>
            <w:r w:rsidRPr="00AA6AF1">
              <w:rPr>
                <w:rFonts w:ascii="Times New Roman" w:hAnsi="Times New Roman" w:cs="Times New Roman"/>
                <w:sz w:val="24"/>
                <w:szCs w:val="24"/>
                <w:lang w:val="en-US"/>
              </w:rPr>
              <w:t>/</w:t>
            </w:r>
            <w:r w:rsidRPr="00AA6AF1">
              <w:rPr>
                <w:rFonts w:ascii="Times New Roman" w:hAnsi="Times New Roman" w:cs="Times New Roman"/>
                <w:sz w:val="24"/>
                <w:szCs w:val="24"/>
                <w:lang w:val="uk-UA"/>
              </w:rPr>
              <w:t>транскрибування</w:t>
            </w:r>
          </w:p>
        </w:tc>
        <w:tc>
          <w:tcPr>
            <w:tcW w:w="815"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1141"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33,3</w:t>
            </w:r>
          </w:p>
        </w:tc>
        <w:tc>
          <w:tcPr>
            <w:tcW w:w="816"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11</w:t>
            </w:r>
          </w:p>
        </w:tc>
        <w:tc>
          <w:tcPr>
            <w:tcW w:w="890"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22,2</w:t>
            </w:r>
          </w:p>
        </w:tc>
        <w:tc>
          <w:tcPr>
            <w:tcW w:w="890"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w:t>
            </w:r>
          </w:p>
        </w:tc>
        <w:tc>
          <w:tcPr>
            <w:tcW w:w="822"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56" w:type="dxa"/>
          </w:tcPr>
          <w:p w:rsidR="006E70CF" w:rsidRPr="00AA6AF1" w:rsidRDefault="006E70CF"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r w:rsidR="00710676" w:rsidRPr="00AA6AF1" w:rsidTr="00971551">
        <w:tc>
          <w:tcPr>
            <w:tcW w:w="3624" w:type="dxa"/>
          </w:tcPr>
          <w:p w:rsidR="00710676" w:rsidRPr="00AA6AF1" w:rsidRDefault="00710676" w:rsidP="00AC5995">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Пояснення</w:t>
            </w:r>
          </w:p>
        </w:tc>
        <w:tc>
          <w:tcPr>
            <w:tcW w:w="815"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30</w:t>
            </w:r>
          </w:p>
        </w:tc>
        <w:tc>
          <w:tcPr>
            <w:tcW w:w="1141"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16"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15,2</w:t>
            </w:r>
          </w:p>
        </w:tc>
        <w:tc>
          <w:tcPr>
            <w:tcW w:w="822"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56" w:type="dxa"/>
          </w:tcPr>
          <w:p w:rsidR="00710676" w:rsidRPr="00AA6AF1" w:rsidRDefault="00710676" w:rsidP="00AC5995">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r w:rsidR="00426966" w:rsidRPr="00AA6AF1" w:rsidTr="00971551">
        <w:tc>
          <w:tcPr>
            <w:tcW w:w="3624" w:type="dxa"/>
          </w:tcPr>
          <w:p w:rsidR="00426966" w:rsidRPr="00AA6AF1" w:rsidRDefault="00426966" w:rsidP="00971551">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Лексико-семантична заміна</w:t>
            </w:r>
          </w:p>
        </w:tc>
        <w:tc>
          <w:tcPr>
            <w:tcW w:w="815"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30</w:t>
            </w:r>
          </w:p>
        </w:tc>
        <w:tc>
          <w:tcPr>
            <w:tcW w:w="1141"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1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9,1</w:t>
            </w:r>
          </w:p>
        </w:tc>
        <w:tc>
          <w:tcPr>
            <w:tcW w:w="822"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6,2</w:t>
            </w:r>
          </w:p>
        </w:tc>
        <w:tc>
          <w:tcPr>
            <w:tcW w:w="85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r w:rsidR="00426966" w:rsidRPr="00AA6AF1" w:rsidTr="00971551">
        <w:tc>
          <w:tcPr>
            <w:tcW w:w="3624" w:type="dxa"/>
          </w:tcPr>
          <w:p w:rsidR="00426966" w:rsidRPr="00AA6AF1" w:rsidRDefault="00426966" w:rsidP="00971551">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Еквівалентна відповідність</w:t>
            </w:r>
          </w:p>
        </w:tc>
        <w:tc>
          <w:tcPr>
            <w:tcW w:w="815"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1141"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8,4</w:t>
            </w:r>
          </w:p>
        </w:tc>
        <w:tc>
          <w:tcPr>
            <w:tcW w:w="81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11</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3</w:t>
            </w:r>
          </w:p>
        </w:tc>
        <w:tc>
          <w:tcPr>
            <w:tcW w:w="822"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6,3</w:t>
            </w:r>
          </w:p>
        </w:tc>
        <w:tc>
          <w:tcPr>
            <w:tcW w:w="85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r w:rsidR="00426966" w:rsidRPr="00AA6AF1" w:rsidTr="00971551">
        <w:tc>
          <w:tcPr>
            <w:tcW w:w="3624" w:type="dxa"/>
          </w:tcPr>
          <w:p w:rsidR="00426966" w:rsidRPr="00AA6AF1" w:rsidRDefault="00426966" w:rsidP="00971551">
            <w:pPr>
              <w:widowControl w:val="0"/>
              <w:jc w:val="both"/>
              <w:rPr>
                <w:rFonts w:ascii="Times New Roman" w:hAnsi="Times New Roman" w:cs="Times New Roman"/>
                <w:sz w:val="24"/>
                <w:szCs w:val="24"/>
                <w:lang w:val="uk-UA"/>
              </w:rPr>
            </w:pPr>
            <w:r w:rsidRPr="00AA6AF1">
              <w:rPr>
                <w:rFonts w:ascii="Times New Roman" w:hAnsi="Times New Roman" w:cs="Times New Roman"/>
                <w:sz w:val="24"/>
                <w:szCs w:val="24"/>
                <w:lang w:val="uk-UA"/>
              </w:rPr>
              <w:t>Збереження форми іноземного слова</w:t>
            </w:r>
          </w:p>
        </w:tc>
        <w:tc>
          <w:tcPr>
            <w:tcW w:w="815"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1141"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8,3</w:t>
            </w:r>
          </w:p>
        </w:tc>
        <w:tc>
          <w:tcPr>
            <w:tcW w:w="81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5,5</w:t>
            </w:r>
          </w:p>
        </w:tc>
        <w:tc>
          <w:tcPr>
            <w:tcW w:w="890"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c>
          <w:tcPr>
            <w:tcW w:w="822"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6,2</w:t>
            </w:r>
          </w:p>
        </w:tc>
        <w:tc>
          <w:tcPr>
            <w:tcW w:w="856" w:type="dxa"/>
          </w:tcPr>
          <w:p w:rsidR="00426966" w:rsidRPr="00AA6AF1" w:rsidRDefault="00426966" w:rsidP="00971551">
            <w:pPr>
              <w:widowControl w:val="0"/>
              <w:jc w:val="center"/>
              <w:rPr>
                <w:rFonts w:ascii="Times New Roman" w:hAnsi="Times New Roman" w:cs="Times New Roman"/>
                <w:sz w:val="24"/>
                <w:szCs w:val="24"/>
                <w:lang w:val="uk-UA"/>
              </w:rPr>
            </w:pPr>
            <w:r w:rsidRPr="00AA6AF1">
              <w:rPr>
                <w:rFonts w:ascii="Times New Roman" w:hAnsi="Times New Roman" w:cs="Times New Roman"/>
                <w:sz w:val="24"/>
                <w:szCs w:val="24"/>
                <w:lang w:val="uk-UA"/>
              </w:rPr>
              <w:t>-</w:t>
            </w:r>
          </w:p>
        </w:tc>
      </w:tr>
    </w:tbl>
    <w:p w:rsidR="00426966" w:rsidRDefault="00426966" w:rsidP="00AA6AF1">
      <w:pPr>
        <w:widowControl w:val="0"/>
        <w:spacing w:after="0" w:line="360" w:lineRule="auto"/>
        <w:ind w:firstLine="709"/>
        <w:jc w:val="both"/>
        <w:rPr>
          <w:rFonts w:ascii="Times New Roman" w:hAnsi="Times New Roman" w:cs="Times New Roman"/>
          <w:sz w:val="28"/>
          <w:szCs w:val="28"/>
          <w:lang w:val="uk-UA"/>
        </w:rPr>
      </w:pPr>
    </w:p>
    <w:p w:rsidR="00670137" w:rsidRPr="00AA6AF1" w:rsidRDefault="00670137"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Практичний матеріал структурований в англо-українському словнику неологізмів (додаток А).</w:t>
      </w:r>
    </w:p>
    <w:p w:rsidR="006E70CF" w:rsidRDefault="00710676"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Отже</w:t>
      </w:r>
      <w:r w:rsidR="002F2AC0" w:rsidRPr="00AA6AF1">
        <w:rPr>
          <w:rFonts w:ascii="Times New Roman" w:hAnsi="Times New Roman" w:cs="Times New Roman"/>
          <w:sz w:val="28"/>
          <w:szCs w:val="28"/>
          <w:lang w:val="uk-UA"/>
        </w:rPr>
        <w:t xml:space="preserve">, </w:t>
      </w:r>
      <w:r w:rsidR="00704558" w:rsidRPr="00AA6AF1">
        <w:rPr>
          <w:rFonts w:ascii="Times New Roman" w:hAnsi="Times New Roman" w:cs="Times New Roman"/>
          <w:sz w:val="28"/>
          <w:szCs w:val="28"/>
          <w:lang w:val="uk-UA"/>
        </w:rPr>
        <w:t>зробимо висновок, що найбільш насиченими термінологічними неологізмами є такі тематичні групи: в медійній сфері – технології, економіка, політика, наука/освіта/медицина, суспільство, у комунікаційній сфері – онлайн-маркетинг, онлайн-комунікації.</w:t>
      </w:r>
      <w:r w:rsidR="00426966">
        <w:rPr>
          <w:rFonts w:ascii="Times New Roman" w:hAnsi="Times New Roman" w:cs="Times New Roman"/>
          <w:sz w:val="28"/>
          <w:szCs w:val="28"/>
          <w:lang w:val="uk-UA"/>
        </w:rPr>
        <w:t xml:space="preserve"> </w:t>
      </w:r>
      <w:r w:rsidR="00704558" w:rsidRPr="00AA6AF1">
        <w:rPr>
          <w:rFonts w:ascii="Times New Roman" w:hAnsi="Times New Roman" w:cs="Times New Roman"/>
          <w:sz w:val="28"/>
          <w:szCs w:val="28"/>
          <w:lang w:val="uk-UA"/>
        </w:rPr>
        <w:t>Найчисленнішими є термінологічні неологізми, утворені шляхом словоскладання, афіксації та неологізми-словосполучення. Найменше зустрічається семантична деривація, скорочення, конверсія, запозичення.</w:t>
      </w:r>
      <w:r w:rsidR="006E70CF">
        <w:rPr>
          <w:rFonts w:ascii="Times New Roman" w:hAnsi="Times New Roman" w:cs="Times New Roman"/>
          <w:sz w:val="28"/>
          <w:szCs w:val="28"/>
          <w:lang w:val="uk-UA"/>
        </w:rPr>
        <w:t xml:space="preserve"> </w:t>
      </w:r>
      <w:r w:rsidR="00704558" w:rsidRPr="00AA6AF1">
        <w:rPr>
          <w:rFonts w:ascii="Times New Roman" w:hAnsi="Times New Roman" w:cs="Times New Roman"/>
          <w:sz w:val="28"/>
          <w:szCs w:val="28"/>
          <w:lang w:val="uk-UA"/>
        </w:rPr>
        <w:t xml:space="preserve">Основними способами перекладу у тематичній групі </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Технології</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 xml:space="preserve"> є калькування, лексично-семантична заміна, пояснення, транскрибування/транслітерація. У групі </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Наука</w:t>
      </w:r>
      <w:r w:rsidR="00F96965">
        <w:rPr>
          <w:rFonts w:ascii="Times New Roman" w:hAnsi="Times New Roman" w:cs="Times New Roman"/>
          <w:sz w:val="28"/>
          <w:szCs w:val="28"/>
          <w:lang w:val="uk-UA"/>
        </w:rPr>
        <w:t> </w:t>
      </w:r>
      <w:r w:rsidR="00704558" w:rsidRPr="00AA6AF1">
        <w:rPr>
          <w:rFonts w:ascii="Times New Roman" w:hAnsi="Times New Roman" w:cs="Times New Roman"/>
          <w:sz w:val="28"/>
          <w:szCs w:val="28"/>
          <w:lang w:val="uk-UA"/>
        </w:rPr>
        <w:t>/медицина/освіта</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 xml:space="preserve"> – транскрибування/транслітерація</w:t>
      </w:r>
      <w:r w:rsidR="006E70CF">
        <w:rPr>
          <w:rFonts w:ascii="Times New Roman" w:hAnsi="Times New Roman" w:cs="Times New Roman"/>
          <w:sz w:val="28"/>
          <w:szCs w:val="28"/>
          <w:lang w:val="uk-UA"/>
        </w:rPr>
        <w:t> і </w:t>
      </w:r>
      <w:r w:rsidR="00704558" w:rsidRPr="00AA6AF1">
        <w:rPr>
          <w:rFonts w:ascii="Times New Roman" w:hAnsi="Times New Roman" w:cs="Times New Roman"/>
          <w:sz w:val="28"/>
          <w:szCs w:val="28"/>
          <w:lang w:val="uk-UA"/>
        </w:rPr>
        <w:t>калькування</w:t>
      </w:r>
      <w:r w:rsidR="006E70CF">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 xml:space="preserve"> калькування, транскрибування/транслітерація, еквівалентна відповідність, збереження форми слова іноземної мови. У тематичній групі </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Економіка</w:t>
      </w:r>
      <w:r w:rsidR="007908AF" w:rsidRPr="00AA6AF1">
        <w:rPr>
          <w:rFonts w:ascii="Times New Roman" w:hAnsi="Times New Roman" w:cs="Times New Roman"/>
          <w:sz w:val="28"/>
          <w:szCs w:val="28"/>
          <w:lang w:val="uk-UA"/>
        </w:rPr>
        <w:t>»</w:t>
      </w:r>
      <w:r w:rsidR="00704558" w:rsidRPr="00AA6AF1">
        <w:rPr>
          <w:rFonts w:ascii="Times New Roman" w:hAnsi="Times New Roman" w:cs="Times New Roman"/>
          <w:sz w:val="28"/>
          <w:szCs w:val="28"/>
          <w:lang w:val="uk-UA"/>
        </w:rPr>
        <w:t xml:space="preserve"> – калькування, транскрибування/транслітерація, еквівалентна відповідність, калькування </w:t>
      </w:r>
      <w:r w:rsidR="006E70CF">
        <w:rPr>
          <w:rFonts w:ascii="Times New Roman" w:hAnsi="Times New Roman" w:cs="Times New Roman"/>
          <w:sz w:val="28"/>
          <w:szCs w:val="28"/>
          <w:lang w:val="uk-UA"/>
        </w:rPr>
        <w:t>і</w:t>
      </w:r>
      <w:r w:rsidR="00704558" w:rsidRPr="00AA6AF1">
        <w:rPr>
          <w:rFonts w:ascii="Times New Roman" w:hAnsi="Times New Roman" w:cs="Times New Roman"/>
          <w:sz w:val="28"/>
          <w:szCs w:val="28"/>
          <w:lang w:val="uk-UA"/>
        </w:rPr>
        <w:t xml:space="preserve"> транскрибування/транслітерація. </w:t>
      </w:r>
    </w:p>
    <w:p w:rsidR="00E407F0" w:rsidRDefault="00704558"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В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Політика</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транскрибування/транслітерація, калькування </w:t>
      </w:r>
      <w:r w:rsidR="006E70CF">
        <w:rPr>
          <w:rFonts w:ascii="Times New Roman" w:hAnsi="Times New Roman" w:cs="Times New Roman"/>
          <w:sz w:val="28"/>
          <w:szCs w:val="28"/>
          <w:lang w:val="uk-UA"/>
        </w:rPr>
        <w:t>і</w:t>
      </w:r>
      <w:r w:rsidRPr="00AA6AF1">
        <w:rPr>
          <w:rFonts w:ascii="Times New Roman" w:hAnsi="Times New Roman" w:cs="Times New Roman"/>
          <w:sz w:val="28"/>
          <w:szCs w:val="28"/>
          <w:lang w:val="uk-UA"/>
        </w:rPr>
        <w:t xml:space="preserve"> транскрибування/транслітерація, збереження форми іноземного слова.</w:t>
      </w:r>
      <w:r w:rsidR="006E70CF">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У тематичній групі </w:t>
      </w:r>
      <w:r w:rsidR="007908AF" w:rsidRPr="00AA6AF1">
        <w:rPr>
          <w:rFonts w:ascii="Times New Roman" w:hAnsi="Times New Roman" w:cs="Times New Roman"/>
          <w:sz w:val="28"/>
          <w:szCs w:val="28"/>
          <w:lang w:val="uk-UA"/>
        </w:rPr>
        <w:t>«</w:t>
      </w:r>
      <w:r w:rsidR="007A0F58" w:rsidRPr="00AA6AF1">
        <w:rPr>
          <w:rFonts w:ascii="Times New Roman" w:hAnsi="Times New Roman" w:cs="Times New Roman"/>
          <w:sz w:val="28"/>
          <w:szCs w:val="28"/>
          <w:lang w:val="uk-UA"/>
        </w:rPr>
        <w:t>Суспільство</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калькування, транскрибування/транслітерація, пояснення, лексико-семантична заміна, калькування + транскрибування/транслітерація. В тематичній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Онлайн-маркетинг</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транскрибування/транслітерація, збереження форми іноземного слова, калькування, еквівалентна відповідність, лексико-семантична заміна. У тематичній групі </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Онлайн-комунікації</w:t>
      </w:r>
      <w:r w:rsidR="007908AF" w:rsidRPr="00AA6AF1">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 транскрибування/транслітерація.</w:t>
      </w:r>
    </w:p>
    <w:p w:rsidR="00AB1BF5" w:rsidRDefault="00AB1BF5" w:rsidP="00AA6AF1">
      <w:pPr>
        <w:widowControl w:val="0"/>
        <w:spacing w:after="0" w:line="360" w:lineRule="auto"/>
        <w:ind w:firstLine="709"/>
        <w:jc w:val="both"/>
        <w:rPr>
          <w:rFonts w:ascii="Times New Roman" w:hAnsi="Times New Roman" w:cs="Times New Roman"/>
          <w:sz w:val="28"/>
          <w:szCs w:val="28"/>
          <w:lang w:val="uk-UA"/>
        </w:rPr>
      </w:pPr>
    </w:p>
    <w:p w:rsidR="00152188" w:rsidRPr="00152188" w:rsidRDefault="00AB1BF5" w:rsidP="00AB1BF5">
      <w:pPr>
        <w:widowControl w:val="0"/>
        <w:spacing w:after="0" w:line="360" w:lineRule="auto"/>
        <w:jc w:val="center"/>
        <w:rPr>
          <w:rFonts w:ascii="Times New Roman" w:hAnsi="Times New Roman" w:cs="Times New Roman"/>
          <w:b/>
          <w:sz w:val="28"/>
          <w:szCs w:val="28"/>
          <w:lang w:val="uk-UA"/>
        </w:rPr>
      </w:pPr>
      <w:r>
        <w:rPr>
          <w:rFonts w:ascii="Times New Roman" w:hAnsi="Times New Roman" w:cs="Times New Roman"/>
          <w:b/>
          <w:sz w:val="28"/>
          <w:szCs w:val="28"/>
          <w:lang w:val="uk-UA"/>
        </w:rPr>
        <w:lastRenderedPageBreak/>
        <w:t>Виснов</w:t>
      </w:r>
      <w:r w:rsidR="00152188" w:rsidRPr="00152188">
        <w:rPr>
          <w:rFonts w:ascii="Times New Roman" w:hAnsi="Times New Roman" w:cs="Times New Roman"/>
          <w:b/>
          <w:sz w:val="28"/>
          <w:szCs w:val="28"/>
          <w:lang w:val="uk-UA"/>
        </w:rPr>
        <w:t>к</w:t>
      </w:r>
      <w:r>
        <w:rPr>
          <w:rFonts w:ascii="Times New Roman" w:hAnsi="Times New Roman" w:cs="Times New Roman"/>
          <w:b/>
          <w:sz w:val="28"/>
          <w:szCs w:val="28"/>
          <w:lang w:val="uk-UA"/>
        </w:rPr>
        <w:t>и до розділу</w:t>
      </w:r>
      <w:r w:rsidR="00152188" w:rsidRPr="00152188">
        <w:rPr>
          <w:rFonts w:ascii="Times New Roman" w:hAnsi="Times New Roman" w:cs="Times New Roman"/>
          <w:b/>
          <w:sz w:val="28"/>
          <w:szCs w:val="28"/>
          <w:lang w:val="uk-UA"/>
        </w:rPr>
        <w:t xml:space="preserve"> 3</w:t>
      </w:r>
    </w:p>
    <w:p w:rsidR="00152188" w:rsidRDefault="00152188" w:rsidP="00AA6AF1">
      <w:pPr>
        <w:widowControl w:val="0"/>
        <w:spacing w:after="0" w:line="360" w:lineRule="auto"/>
        <w:ind w:firstLine="709"/>
        <w:jc w:val="both"/>
        <w:rPr>
          <w:rFonts w:ascii="Times New Roman" w:hAnsi="Times New Roman" w:cs="Times New Roman"/>
          <w:sz w:val="28"/>
          <w:szCs w:val="28"/>
          <w:lang w:val="uk-UA"/>
        </w:rPr>
      </w:pPr>
    </w:p>
    <w:p w:rsidR="00152188" w:rsidRPr="00AA6AF1" w:rsidRDefault="00152188" w:rsidP="00152188">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 процесі дослідження </w:t>
      </w:r>
      <w:r w:rsidRPr="00152188">
        <w:rPr>
          <w:rFonts w:ascii="Times New Roman" w:hAnsi="Times New Roman" w:cs="Times New Roman"/>
          <w:sz w:val="28"/>
          <w:szCs w:val="28"/>
          <w:lang w:val="uk-UA"/>
        </w:rPr>
        <w:t>переклад</w:t>
      </w:r>
      <w:r>
        <w:rPr>
          <w:rFonts w:ascii="Times New Roman" w:hAnsi="Times New Roman" w:cs="Times New Roman"/>
          <w:sz w:val="28"/>
          <w:szCs w:val="28"/>
          <w:lang w:val="uk-UA"/>
        </w:rPr>
        <w:t>у</w:t>
      </w:r>
      <w:r w:rsidRPr="00152188">
        <w:rPr>
          <w:rFonts w:ascii="Times New Roman" w:hAnsi="Times New Roman" w:cs="Times New Roman"/>
          <w:sz w:val="28"/>
          <w:szCs w:val="28"/>
          <w:lang w:val="uk-UA"/>
        </w:rPr>
        <w:t xml:space="preserve"> англомовних термінологічних неологізмів </w:t>
      </w:r>
      <w:r w:rsidRPr="00AA6AF1">
        <w:rPr>
          <w:rFonts w:ascii="Times New Roman" w:hAnsi="Times New Roman" w:cs="Times New Roman"/>
          <w:sz w:val="28"/>
          <w:szCs w:val="28"/>
          <w:lang w:val="uk-UA"/>
        </w:rPr>
        <w:t xml:space="preserve">нами </w:t>
      </w:r>
      <w:r>
        <w:rPr>
          <w:rFonts w:ascii="Times New Roman" w:hAnsi="Times New Roman" w:cs="Times New Roman"/>
          <w:sz w:val="28"/>
          <w:szCs w:val="28"/>
          <w:lang w:val="uk-UA"/>
        </w:rPr>
        <w:t>такі способи і прийоми</w:t>
      </w:r>
      <w:r w:rsidRPr="00AA6AF1">
        <w:rPr>
          <w:rFonts w:ascii="Times New Roman" w:hAnsi="Times New Roman" w:cs="Times New Roman"/>
          <w:sz w:val="28"/>
          <w:szCs w:val="28"/>
          <w:lang w:val="uk-UA"/>
        </w:rPr>
        <w:t>: калькування, транслітерацію, транскрибування, пояснення, збереження форми слова іноземної мови, лексико-семантичну заміну (генералізація, конкретизація, модуляція), еквівалентну відповідність, а також комбінування даних способів.</w:t>
      </w:r>
    </w:p>
    <w:p w:rsidR="0033545C" w:rsidRDefault="00152188" w:rsidP="0033545C">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Проаналізовано особливості перекладу англомовних термінологічних неологізмів у медійній </w:t>
      </w:r>
      <w:r w:rsidR="0033545C">
        <w:rPr>
          <w:rFonts w:ascii="Times New Roman" w:hAnsi="Times New Roman" w:cs="Times New Roman"/>
          <w:sz w:val="28"/>
          <w:szCs w:val="28"/>
          <w:lang w:val="uk-UA"/>
        </w:rPr>
        <w:t xml:space="preserve">та комунікаційній </w:t>
      </w:r>
      <w:r w:rsidRPr="00AA6AF1">
        <w:rPr>
          <w:rFonts w:ascii="Times New Roman" w:hAnsi="Times New Roman" w:cs="Times New Roman"/>
          <w:sz w:val="28"/>
          <w:szCs w:val="28"/>
          <w:lang w:val="uk-UA"/>
        </w:rPr>
        <w:t xml:space="preserve">сфері. Виявлено, що </w:t>
      </w:r>
      <w:r w:rsidR="0033545C" w:rsidRPr="0033545C">
        <w:rPr>
          <w:rFonts w:ascii="Times New Roman" w:hAnsi="Times New Roman" w:cs="Times New Roman"/>
          <w:sz w:val="28"/>
          <w:szCs w:val="28"/>
          <w:lang w:val="uk-UA"/>
        </w:rPr>
        <w:t>найпоширенішими спосо</w:t>
      </w:r>
      <w:r w:rsidR="0033545C">
        <w:rPr>
          <w:rFonts w:ascii="Times New Roman" w:hAnsi="Times New Roman" w:cs="Times New Roman"/>
          <w:sz w:val="28"/>
          <w:szCs w:val="28"/>
          <w:lang w:val="uk-UA"/>
        </w:rPr>
        <w:t>бами виступають словоскладання</w:t>
      </w:r>
      <w:r w:rsidR="0033545C" w:rsidRPr="0033545C">
        <w:rPr>
          <w:rFonts w:ascii="Times New Roman" w:hAnsi="Times New Roman" w:cs="Times New Roman"/>
          <w:sz w:val="28"/>
          <w:szCs w:val="28"/>
          <w:lang w:val="uk-UA"/>
        </w:rPr>
        <w:t>, утворення словосполучень (23,8</w:t>
      </w:r>
      <w:r w:rsidR="0033545C">
        <w:rPr>
          <w:rFonts w:ascii="Times New Roman" w:hAnsi="Times New Roman" w:cs="Times New Roman"/>
          <w:sz w:val="28"/>
          <w:szCs w:val="28"/>
          <w:lang w:val="uk-UA"/>
        </w:rPr>
        <w:t xml:space="preserve"> </w:t>
      </w:r>
      <w:r w:rsidR="0033545C" w:rsidRPr="0033545C">
        <w:rPr>
          <w:rFonts w:ascii="Times New Roman" w:hAnsi="Times New Roman" w:cs="Times New Roman"/>
          <w:sz w:val="28"/>
          <w:szCs w:val="28"/>
          <w:lang w:val="uk-UA"/>
        </w:rPr>
        <w:t>%)</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 xml:space="preserve"> афіксація (13,8%)</w:t>
      </w:r>
      <w:r w:rsidR="0033545C">
        <w:rPr>
          <w:rFonts w:ascii="Times New Roman" w:hAnsi="Times New Roman" w:cs="Times New Roman"/>
          <w:sz w:val="28"/>
          <w:szCs w:val="28"/>
          <w:lang w:val="uk-UA"/>
        </w:rPr>
        <w:t xml:space="preserve">, </w:t>
      </w:r>
      <w:r w:rsidR="0033545C" w:rsidRPr="0033545C">
        <w:rPr>
          <w:rFonts w:ascii="Times New Roman" w:hAnsi="Times New Roman" w:cs="Times New Roman"/>
          <w:sz w:val="28"/>
          <w:szCs w:val="28"/>
          <w:lang w:val="uk-UA"/>
        </w:rPr>
        <w:t xml:space="preserve">деривація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7,3 %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 xml:space="preserve">, конверсія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2,8</w:t>
      </w:r>
      <w:r w:rsidR="0033545C">
        <w:rPr>
          <w:rFonts w:ascii="Times New Roman" w:hAnsi="Times New Roman" w:cs="Times New Roman"/>
          <w:sz w:val="28"/>
          <w:szCs w:val="28"/>
          <w:lang w:val="uk-UA"/>
        </w:rPr>
        <w:t> </w:t>
      </w:r>
      <w:r w:rsidR="0033545C" w:rsidRPr="0033545C">
        <w:rPr>
          <w:rFonts w:ascii="Times New Roman" w:hAnsi="Times New Roman" w:cs="Times New Roman"/>
          <w:sz w:val="28"/>
          <w:szCs w:val="28"/>
          <w:lang w:val="uk-UA"/>
        </w:rPr>
        <w:t>%</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 xml:space="preserve">, запозичення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2,8 %</w:t>
      </w:r>
      <w:r w:rsidR="0033545C">
        <w:rPr>
          <w:rFonts w:ascii="Times New Roman" w:hAnsi="Times New Roman" w:cs="Times New Roman"/>
          <w:sz w:val="28"/>
          <w:szCs w:val="28"/>
          <w:lang w:val="uk-UA"/>
        </w:rPr>
        <w:t xml:space="preserve">), </w:t>
      </w:r>
      <w:r w:rsidR="0033545C" w:rsidRPr="0033545C">
        <w:rPr>
          <w:rFonts w:ascii="Times New Roman" w:hAnsi="Times New Roman" w:cs="Times New Roman"/>
          <w:sz w:val="28"/>
          <w:szCs w:val="28"/>
          <w:lang w:val="uk-UA"/>
        </w:rPr>
        <w:t xml:space="preserve">скорочення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1,8</w:t>
      </w:r>
      <w:r w:rsidR="0033545C">
        <w:rPr>
          <w:rFonts w:ascii="Times New Roman" w:hAnsi="Times New Roman" w:cs="Times New Roman"/>
          <w:sz w:val="28"/>
          <w:szCs w:val="28"/>
          <w:lang w:val="uk-UA"/>
        </w:rPr>
        <w:t xml:space="preserve"> </w:t>
      </w:r>
      <w:r w:rsidR="0033545C" w:rsidRPr="0033545C">
        <w:rPr>
          <w:rFonts w:ascii="Times New Roman" w:hAnsi="Times New Roman" w:cs="Times New Roman"/>
          <w:sz w:val="28"/>
          <w:szCs w:val="28"/>
          <w:lang w:val="uk-UA"/>
        </w:rPr>
        <w:t>%</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 xml:space="preserve"> та помилки </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0,9</w:t>
      </w:r>
      <w:r w:rsidR="0033545C">
        <w:rPr>
          <w:rFonts w:ascii="Times New Roman" w:hAnsi="Times New Roman" w:cs="Times New Roman"/>
          <w:sz w:val="28"/>
          <w:szCs w:val="28"/>
          <w:lang w:val="uk-UA"/>
        </w:rPr>
        <w:t xml:space="preserve"> </w:t>
      </w:r>
      <w:r w:rsidR="0033545C" w:rsidRPr="0033545C">
        <w:rPr>
          <w:rFonts w:ascii="Times New Roman" w:hAnsi="Times New Roman" w:cs="Times New Roman"/>
          <w:sz w:val="28"/>
          <w:szCs w:val="28"/>
          <w:lang w:val="uk-UA"/>
        </w:rPr>
        <w:t>%</w:t>
      </w:r>
      <w:r w:rsidR="0033545C">
        <w:rPr>
          <w:rFonts w:ascii="Times New Roman" w:hAnsi="Times New Roman" w:cs="Times New Roman"/>
          <w:sz w:val="28"/>
          <w:szCs w:val="28"/>
          <w:lang w:val="uk-UA"/>
        </w:rPr>
        <w:t>)</w:t>
      </w:r>
      <w:r w:rsidR="0033545C" w:rsidRPr="0033545C">
        <w:rPr>
          <w:rFonts w:ascii="Times New Roman" w:hAnsi="Times New Roman" w:cs="Times New Roman"/>
          <w:sz w:val="28"/>
          <w:szCs w:val="28"/>
          <w:lang w:val="uk-UA"/>
        </w:rPr>
        <w:t>.</w:t>
      </w:r>
    </w:p>
    <w:p w:rsidR="00AB1BF5" w:rsidRDefault="00AB1BF5" w:rsidP="00AA6AF1">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316EAF" w:rsidRPr="00AA6AF1" w:rsidRDefault="00AB1BF5" w:rsidP="00AA6AF1">
      <w:pPr>
        <w:widowControl w:val="0"/>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lastRenderedPageBreak/>
        <w:t xml:space="preserve">ЗАГАЛЬНІ </w:t>
      </w:r>
      <w:r w:rsidR="00316EAF" w:rsidRPr="00AA6AF1">
        <w:rPr>
          <w:rFonts w:ascii="Times New Roman" w:hAnsi="Times New Roman" w:cs="Times New Roman"/>
          <w:b/>
          <w:caps/>
          <w:sz w:val="28"/>
          <w:szCs w:val="28"/>
          <w:lang w:val="uk-UA"/>
        </w:rPr>
        <w:t>Висновки</w:t>
      </w:r>
    </w:p>
    <w:p w:rsidR="001F7B16" w:rsidRPr="00AA6AF1" w:rsidRDefault="001F7B16" w:rsidP="00AA6AF1">
      <w:pPr>
        <w:widowControl w:val="0"/>
        <w:spacing w:after="0" w:line="360" w:lineRule="auto"/>
        <w:ind w:firstLine="709"/>
        <w:jc w:val="both"/>
        <w:rPr>
          <w:rFonts w:ascii="Times New Roman" w:hAnsi="Times New Roman" w:cs="Times New Roman"/>
          <w:sz w:val="28"/>
          <w:szCs w:val="28"/>
          <w:lang w:val="uk-UA"/>
        </w:rPr>
      </w:pPr>
    </w:p>
    <w:p w:rsidR="008E7EA9" w:rsidRPr="00AA6AF1" w:rsidRDefault="008E7EA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За результат</w:t>
      </w:r>
      <w:r w:rsidR="000810AD">
        <w:rPr>
          <w:rFonts w:ascii="Times New Roman" w:hAnsi="Times New Roman" w:cs="Times New Roman"/>
          <w:sz w:val="28"/>
          <w:szCs w:val="28"/>
          <w:lang w:val="uk-UA"/>
        </w:rPr>
        <w:t>ам</w:t>
      </w:r>
      <w:r w:rsidRPr="00AA6AF1">
        <w:rPr>
          <w:rFonts w:ascii="Times New Roman" w:hAnsi="Times New Roman" w:cs="Times New Roman"/>
          <w:sz w:val="28"/>
          <w:szCs w:val="28"/>
          <w:lang w:val="uk-UA"/>
        </w:rPr>
        <w:t>и дослідження семантико-стилістичних особливостей англомовних</w:t>
      </w:r>
      <w:r w:rsidR="000810AD">
        <w:rPr>
          <w:rFonts w:ascii="Times New Roman" w:hAnsi="Times New Roman" w:cs="Times New Roman"/>
          <w:sz w:val="28"/>
          <w:szCs w:val="28"/>
          <w:lang w:val="uk-UA"/>
        </w:rPr>
        <w:t xml:space="preserve"> термінологічних неологізмів і</w:t>
      </w:r>
      <w:r w:rsidRPr="00AA6AF1">
        <w:rPr>
          <w:rFonts w:ascii="Times New Roman" w:hAnsi="Times New Roman" w:cs="Times New Roman"/>
          <w:sz w:val="28"/>
          <w:szCs w:val="28"/>
          <w:lang w:val="uk-UA"/>
        </w:rPr>
        <w:t xml:space="preserve"> специфіки їх відтворення українсько</w:t>
      </w:r>
      <w:r w:rsidR="000810AD">
        <w:rPr>
          <w:rFonts w:ascii="Times New Roman" w:hAnsi="Times New Roman" w:cs="Times New Roman"/>
          <w:sz w:val="28"/>
          <w:szCs w:val="28"/>
          <w:lang w:val="uk-UA"/>
        </w:rPr>
        <w:t>ю мовою зроблено такі висновки.</w:t>
      </w:r>
    </w:p>
    <w:p w:rsidR="008E7EA9" w:rsidRPr="00AA6AF1" w:rsidRDefault="008E7EA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1. Розглянуто поняття «неологізм», «термін-неологізм», їх структурну характеристику. З’ясовано, що підходи до визначення поняття «неологізм» у двох зіставних мовах схожі, саме поняття визначається як «нове слово, або вираз, нове значення вже існуючого слова, або слово, запозичене з іншої мови». На цьому етапі часу особливе місце в утворенні неологізмів займає людина. До таких напрямів відносяться: антропоцентричний підхід (людина – активний творець мови, нових слів, які відображають певну модель бачення світу, яка створена певною мовною особистістю); психолінгвістичний підхід (під час вивчення проблем неології необхідно враховувати людський чинник, нове слово – одиницю індивідуального лексикону носія мови). У нашому дослідженні ми дотримувалися лінгвокогнітивного підходу (виявлення взаємодії власне лінгвістичних, та когнітивних аспектів всередині неологізму).</w:t>
      </w:r>
    </w:p>
    <w:p w:rsidR="00375B43" w:rsidRDefault="008E7EA9" w:rsidP="00AA6AF1">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2. Розглянуто способи утворення термінологічних неологізмів.</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 xml:space="preserve">Встановлено, що до основних способів утворення термінологічних неологізмів відносяться: морфологічні </w:t>
      </w:r>
      <w:r w:rsidR="00A3625A">
        <w:rPr>
          <w:rFonts w:ascii="Times New Roman" w:hAnsi="Times New Roman" w:cs="Times New Roman"/>
          <w:sz w:val="28"/>
          <w:szCs w:val="28"/>
          <w:lang w:val="uk-UA"/>
        </w:rPr>
        <w:t>(</w:t>
      </w:r>
      <w:r w:rsidR="00A3625A" w:rsidRPr="00AA6AF1">
        <w:rPr>
          <w:rFonts w:ascii="Times New Roman" w:hAnsi="Times New Roman" w:cs="Times New Roman"/>
          <w:sz w:val="28"/>
          <w:szCs w:val="28"/>
          <w:lang w:val="uk-UA"/>
        </w:rPr>
        <w:t>термін створюється на базі однієї, або декількох кореневих основ за допомогою:</w:t>
      </w:r>
      <w:r w:rsidR="00A3625A">
        <w:rPr>
          <w:rFonts w:ascii="Times New Roman" w:hAnsi="Times New Roman" w:cs="Times New Roman"/>
          <w:sz w:val="28"/>
          <w:szCs w:val="28"/>
          <w:lang w:val="uk-UA"/>
        </w:rPr>
        <w:t xml:space="preserve"> аф</w:t>
      </w:r>
      <w:r w:rsidR="00A3625A" w:rsidRPr="00AA6AF1">
        <w:rPr>
          <w:rFonts w:ascii="Times New Roman" w:hAnsi="Times New Roman" w:cs="Times New Roman"/>
          <w:sz w:val="28"/>
          <w:szCs w:val="28"/>
          <w:lang w:val="uk-UA"/>
        </w:rPr>
        <w:t>іксації</w:t>
      </w:r>
      <w:r w:rsidR="00A3625A">
        <w:rPr>
          <w:rFonts w:ascii="Times New Roman" w:hAnsi="Times New Roman" w:cs="Times New Roman"/>
          <w:sz w:val="28"/>
          <w:szCs w:val="28"/>
          <w:lang w:val="uk-UA"/>
        </w:rPr>
        <w:t>, словоскладання, конверсії, с</w:t>
      </w:r>
      <w:r w:rsidR="00A3625A" w:rsidRPr="00AA6AF1">
        <w:rPr>
          <w:rFonts w:ascii="Times New Roman" w:hAnsi="Times New Roman" w:cs="Times New Roman"/>
          <w:sz w:val="28"/>
          <w:szCs w:val="28"/>
          <w:lang w:val="uk-UA"/>
        </w:rPr>
        <w:t>корочення</w:t>
      </w:r>
      <w:r w:rsidR="00A3625A">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семантичні</w:t>
      </w:r>
      <w:r w:rsidR="00A3625A">
        <w:rPr>
          <w:rFonts w:ascii="Times New Roman" w:hAnsi="Times New Roman" w:cs="Times New Roman"/>
          <w:sz w:val="28"/>
          <w:szCs w:val="28"/>
          <w:lang w:val="uk-UA"/>
        </w:rPr>
        <w:t xml:space="preserve"> (утворюється за допомогою </w:t>
      </w:r>
      <w:r w:rsidR="00A3625A" w:rsidRPr="00AA6AF1">
        <w:rPr>
          <w:rFonts w:ascii="Times New Roman" w:hAnsi="Times New Roman" w:cs="Times New Roman"/>
          <w:sz w:val="28"/>
          <w:szCs w:val="28"/>
          <w:lang w:val="uk-UA"/>
        </w:rPr>
        <w:t>синонімі</w:t>
      </w:r>
      <w:r w:rsidR="00A3625A">
        <w:rPr>
          <w:rFonts w:ascii="Times New Roman" w:hAnsi="Times New Roman" w:cs="Times New Roman"/>
          <w:sz w:val="28"/>
          <w:szCs w:val="28"/>
          <w:lang w:val="uk-UA"/>
        </w:rPr>
        <w:t>ї</w:t>
      </w:r>
      <w:r w:rsidR="00A3625A" w:rsidRPr="00AA6AF1">
        <w:rPr>
          <w:rFonts w:ascii="Times New Roman" w:hAnsi="Times New Roman" w:cs="Times New Roman"/>
          <w:sz w:val="28"/>
          <w:szCs w:val="28"/>
          <w:lang w:val="uk-UA"/>
        </w:rPr>
        <w:t>, полісемі</w:t>
      </w:r>
      <w:r w:rsidR="00A3625A">
        <w:rPr>
          <w:rFonts w:ascii="Times New Roman" w:hAnsi="Times New Roman" w:cs="Times New Roman"/>
          <w:sz w:val="28"/>
          <w:szCs w:val="28"/>
          <w:lang w:val="uk-UA"/>
        </w:rPr>
        <w:t>ї</w:t>
      </w:r>
      <w:r w:rsidR="00A3625A" w:rsidRPr="00AA6AF1">
        <w:rPr>
          <w:rFonts w:ascii="Times New Roman" w:hAnsi="Times New Roman" w:cs="Times New Roman"/>
          <w:sz w:val="28"/>
          <w:szCs w:val="28"/>
          <w:lang w:val="uk-UA"/>
        </w:rPr>
        <w:t>, омонімі</w:t>
      </w:r>
      <w:r w:rsidR="00A3625A">
        <w:rPr>
          <w:rFonts w:ascii="Times New Roman" w:hAnsi="Times New Roman" w:cs="Times New Roman"/>
          <w:sz w:val="28"/>
          <w:szCs w:val="28"/>
          <w:lang w:val="uk-UA"/>
        </w:rPr>
        <w:t>ї</w:t>
      </w:r>
      <w:r w:rsidR="00A3625A" w:rsidRPr="00AA6AF1">
        <w:rPr>
          <w:rFonts w:ascii="Times New Roman" w:hAnsi="Times New Roman" w:cs="Times New Roman"/>
          <w:sz w:val="28"/>
          <w:szCs w:val="28"/>
          <w:lang w:val="uk-UA"/>
        </w:rPr>
        <w:t>, ідіоматик</w:t>
      </w:r>
      <w:r w:rsidR="00A3625A">
        <w:rPr>
          <w:rFonts w:ascii="Times New Roman" w:hAnsi="Times New Roman" w:cs="Times New Roman"/>
          <w:sz w:val="28"/>
          <w:szCs w:val="28"/>
          <w:lang w:val="uk-UA"/>
        </w:rPr>
        <w:t>и), синтаксичні, ф</w:t>
      </w:r>
      <w:r w:rsidR="00A3625A" w:rsidRPr="00AA6AF1">
        <w:rPr>
          <w:rFonts w:ascii="Times New Roman" w:hAnsi="Times New Roman" w:cs="Times New Roman"/>
          <w:sz w:val="28"/>
          <w:szCs w:val="28"/>
          <w:lang w:val="uk-UA"/>
        </w:rPr>
        <w:t>онологічні методи</w:t>
      </w:r>
      <w:r w:rsidR="00A3625A">
        <w:rPr>
          <w:rFonts w:ascii="Times New Roman" w:hAnsi="Times New Roman" w:cs="Times New Roman"/>
          <w:sz w:val="28"/>
          <w:szCs w:val="28"/>
          <w:lang w:val="uk-UA"/>
        </w:rPr>
        <w:t xml:space="preserve"> та з</w:t>
      </w:r>
      <w:r w:rsidR="00A3625A" w:rsidRPr="00AA6AF1">
        <w:rPr>
          <w:rFonts w:ascii="Times New Roman" w:hAnsi="Times New Roman" w:cs="Times New Roman"/>
          <w:sz w:val="28"/>
          <w:szCs w:val="28"/>
          <w:lang w:val="uk-UA"/>
        </w:rPr>
        <w:t xml:space="preserve">апозичення. </w:t>
      </w:r>
    </w:p>
    <w:p w:rsidR="00C536CA" w:rsidRDefault="008E7EA9" w:rsidP="00C536CA">
      <w:pPr>
        <w:widowControl w:val="0"/>
        <w:autoSpaceDE w:val="0"/>
        <w:autoSpaceDN w:val="0"/>
        <w:adjustRightInd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3. Визначено особливості перекладу англомовних термінологічних неологізмів. З’ясовано, що на даний час немає спеціальних прийомів перекладу термінологічних неологізмів. Особливості перекладу кожного нового слова залежать від того, до якого типу слів воно належить (терміни, назви, синоніми до слів, які вже мають відповідність у мові, тощо).</w:t>
      </w:r>
      <w:r w:rsidR="00C536CA">
        <w:rPr>
          <w:rFonts w:ascii="Times New Roman" w:hAnsi="Times New Roman" w:cs="Times New Roman"/>
          <w:sz w:val="28"/>
          <w:szCs w:val="28"/>
          <w:lang w:val="uk-UA"/>
        </w:rPr>
        <w:t xml:space="preserve"> </w:t>
      </w:r>
      <w:r w:rsidR="00C536CA" w:rsidRPr="00AA6AF1">
        <w:rPr>
          <w:rFonts w:ascii="Times New Roman" w:hAnsi="Times New Roman" w:cs="Times New Roman"/>
          <w:sz w:val="28"/>
          <w:szCs w:val="28"/>
          <w:lang w:val="uk-UA"/>
        </w:rPr>
        <w:t>Розкрит</w:t>
      </w:r>
      <w:r w:rsidR="00C536CA">
        <w:rPr>
          <w:rFonts w:ascii="Times New Roman" w:hAnsi="Times New Roman" w:cs="Times New Roman"/>
          <w:sz w:val="28"/>
          <w:szCs w:val="28"/>
          <w:lang w:val="uk-UA"/>
        </w:rPr>
        <w:t>и</w:t>
      </w:r>
      <w:r w:rsidR="00C536CA" w:rsidRPr="00AA6AF1">
        <w:rPr>
          <w:rFonts w:ascii="Times New Roman" w:hAnsi="Times New Roman" w:cs="Times New Roman"/>
          <w:sz w:val="28"/>
          <w:szCs w:val="28"/>
          <w:lang w:val="uk-UA"/>
        </w:rPr>
        <w:t xml:space="preserve"> значення неологізму </w:t>
      </w:r>
      <w:r w:rsidR="00C536CA">
        <w:rPr>
          <w:rFonts w:ascii="Times New Roman" w:hAnsi="Times New Roman" w:cs="Times New Roman"/>
          <w:sz w:val="28"/>
          <w:szCs w:val="28"/>
          <w:lang w:val="uk-UA"/>
        </w:rPr>
        <w:t>можливо шляхом</w:t>
      </w:r>
      <w:r w:rsidR="00C536CA" w:rsidRPr="00AA6AF1">
        <w:rPr>
          <w:rFonts w:ascii="Times New Roman" w:hAnsi="Times New Roman" w:cs="Times New Roman"/>
          <w:sz w:val="28"/>
          <w:szCs w:val="28"/>
          <w:lang w:val="uk-UA"/>
        </w:rPr>
        <w:t xml:space="preserve">: </w:t>
      </w:r>
      <w:r w:rsidR="00C536CA">
        <w:rPr>
          <w:rFonts w:ascii="Times New Roman" w:hAnsi="Times New Roman" w:cs="Times New Roman"/>
          <w:sz w:val="28"/>
          <w:szCs w:val="28"/>
          <w:lang w:val="uk-UA"/>
        </w:rPr>
        <w:t xml:space="preserve">використання словника, </w:t>
      </w:r>
      <w:r w:rsidR="00C536CA" w:rsidRPr="00AA6AF1">
        <w:rPr>
          <w:rFonts w:ascii="Times New Roman" w:hAnsi="Times New Roman" w:cs="Times New Roman"/>
          <w:sz w:val="28"/>
          <w:szCs w:val="28"/>
          <w:lang w:val="uk-UA"/>
        </w:rPr>
        <w:t>зʼясування значення неологізму із контексту</w:t>
      </w:r>
      <w:r w:rsidR="00C536CA">
        <w:rPr>
          <w:rFonts w:ascii="Times New Roman" w:hAnsi="Times New Roman" w:cs="Times New Roman"/>
          <w:sz w:val="28"/>
          <w:szCs w:val="28"/>
          <w:lang w:val="uk-UA"/>
        </w:rPr>
        <w:t xml:space="preserve">, </w:t>
      </w:r>
      <w:r w:rsidR="00C536CA" w:rsidRPr="00AA6AF1">
        <w:rPr>
          <w:rFonts w:ascii="Times New Roman" w:hAnsi="Times New Roman" w:cs="Times New Roman"/>
          <w:sz w:val="28"/>
          <w:szCs w:val="28"/>
          <w:lang w:val="uk-UA"/>
        </w:rPr>
        <w:t>аналіз</w:t>
      </w:r>
      <w:r w:rsidR="002635D1">
        <w:rPr>
          <w:rFonts w:ascii="Times New Roman" w:hAnsi="Times New Roman" w:cs="Times New Roman"/>
          <w:sz w:val="28"/>
          <w:szCs w:val="28"/>
          <w:lang w:val="uk-UA"/>
        </w:rPr>
        <w:t>у</w:t>
      </w:r>
      <w:r w:rsidR="00C536CA" w:rsidRPr="00AA6AF1">
        <w:rPr>
          <w:rFonts w:ascii="Times New Roman" w:hAnsi="Times New Roman" w:cs="Times New Roman"/>
          <w:sz w:val="28"/>
          <w:szCs w:val="28"/>
          <w:lang w:val="uk-UA"/>
        </w:rPr>
        <w:t xml:space="preserve"> структури неологізму та зʼясування його </w:t>
      </w:r>
      <w:r w:rsidR="00C536CA" w:rsidRPr="00AA6AF1">
        <w:rPr>
          <w:rFonts w:ascii="Times New Roman" w:hAnsi="Times New Roman" w:cs="Times New Roman"/>
          <w:sz w:val="28"/>
          <w:szCs w:val="28"/>
          <w:lang w:val="uk-UA"/>
        </w:rPr>
        <w:lastRenderedPageBreak/>
        <w:t xml:space="preserve">значення.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4. Визначено синтаксичні характеристики англомовних термінологічних неологізмів. У процесі дослідження виділено наступні способи утворення абревіатур та акронімів: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а) </w:t>
      </w:r>
      <w:r w:rsidRPr="00AA6AF1">
        <w:rPr>
          <w:rFonts w:ascii="Times New Roman" w:hAnsi="Times New Roman" w:cs="Times New Roman"/>
          <w:sz w:val="28"/>
          <w:szCs w:val="28"/>
          <w:lang w:val="uk-UA"/>
        </w:rPr>
        <w:t>скорочення слів</w:t>
      </w:r>
      <w:r>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неологізми, утворені шляхом скорочення окремих слів. Як правило, довге слово замінюють 2-3-ма приголосними літерами. Дана група скорочень не є численною, але частота вживання подібних неологізмів в інтернет-комунікації є високою</w:t>
      </w:r>
      <w:r>
        <w:rPr>
          <w:rFonts w:ascii="Times New Roman" w:hAnsi="Times New Roman" w:cs="Times New Roman"/>
          <w:sz w:val="28"/>
          <w:szCs w:val="28"/>
          <w:lang w:val="uk-UA"/>
        </w:rPr>
        <w:t>)</w:t>
      </w:r>
      <w:r w:rsidRPr="00AA6AF1">
        <w:rPr>
          <w:rFonts w:ascii="Times New Roman" w:hAnsi="Times New Roman" w:cs="Times New Roman"/>
          <w:sz w:val="28"/>
          <w:szCs w:val="28"/>
          <w:lang w:val="uk-UA"/>
        </w:rPr>
        <w:t>;</w:t>
      </w:r>
      <w:r>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б) </w:t>
      </w:r>
      <w:r w:rsidRPr="00AA6AF1">
        <w:rPr>
          <w:rFonts w:ascii="Times New Roman" w:hAnsi="Times New Roman" w:cs="Times New Roman"/>
          <w:sz w:val="28"/>
          <w:szCs w:val="28"/>
          <w:lang w:val="uk-UA"/>
        </w:rPr>
        <w:t>абревіація словосполучень та речень</w:t>
      </w:r>
      <w:r>
        <w:rPr>
          <w:rFonts w:ascii="Times New Roman" w:hAnsi="Times New Roman" w:cs="Times New Roman"/>
          <w:sz w:val="28"/>
          <w:szCs w:val="28"/>
          <w:lang w:val="uk-UA"/>
        </w:rPr>
        <w:t xml:space="preserve"> (т</w:t>
      </w:r>
      <w:r w:rsidRPr="00AA6AF1">
        <w:rPr>
          <w:rFonts w:ascii="Times New Roman" w:hAnsi="Times New Roman" w:cs="Times New Roman"/>
          <w:sz w:val="28"/>
          <w:szCs w:val="28"/>
          <w:lang w:val="uk-UA"/>
        </w:rPr>
        <w:t>акі неологізми широко використовуються в чатах та СМС-повідомленнях, оскільки вони замінюють громіздкі вирази компактними словами та суттєво знижують загальний обсяг повідомлень</w:t>
      </w:r>
      <w:r>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в) </w:t>
      </w:r>
      <w:r w:rsidRPr="00AA6AF1">
        <w:rPr>
          <w:rFonts w:ascii="Times New Roman" w:hAnsi="Times New Roman" w:cs="Times New Roman"/>
          <w:sz w:val="28"/>
          <w:szCs w:val="28"/>
          <w:lang w:val="uk-UA"/>
        </w:rPr>
        <w:t>заміна окремих морфем літерами та цифрами</w:t>
      </w:r>
      <w:r>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 xml:space="preserve">у </w:t>
      </w:r>
      <w:r>
        <w:rPr>
          <w:rFonts w:ascii="Times New Roman" w:hAnsi="Times New Roman" w:cs="Times New Roman"/>
          <w:sz w:val="28"/>
          <w:szCs w:val="28"/>
          <w:lang w:val="uk-UA"/>
        </w:rPr>
        <w:t>даних неологізмів</w:t>
      </w:r>
      <w:r w:rsidRPr="00AA6AF1">
        <w:rPr>
          <w:rFonts w:ascii="Times New Roman" w:hAnsi="Times New Roman" w:cs="Times New Roman"/>
          <w:sz w:val="28"/>
          <w:szCs w:val="28"/>
          <w:lang w:val="uk-UA"/>
        </w:rPr>
        <w:t xml:space="preserve"> окрім абревіації окремі склади, або морфеми замінюються цифрами, вимова яких співзвучна із складами, що замінюються</w:t>
      </w:r>
      <w:r>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д) </w:t>
      </w:r>
      <w:r w:rsidRPr="00AA6AF1">
        <w:rPr>
          <w:rFonts w:ascii="Times New Roman" w:hAnsi="Times New Roman" w:cs="Times New Roman"/>
          <w:sz w:val="28"/>
          <w:szCs w:val="28"/>
          <w:lang w:val="uk-UA"/>
        </w:rPr>
        <w:t>абревіація словосполучень, які виражають емоції та почуття</w:t>
      </w:r>
      <w:r>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слова і словосполучення, утворені шляхом абревіації та виражають емоції і почуття. Як правило, такі неологізми характерні для онлайн-переписки, зокрема чатів</w:t>
      </w:r>
      <w:r>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Однак, лексична система англійської мови постійно поповнюється за рахунок введення в мовленнєвий побут нових лексичних одиниць, а отже, класифікація термінологічних неологізмів розширюватиметься, та вдосконалюватиметься.</w:t>
      </w:r>
    </w:p>
    <w:p w:rsidR="004B5DBE" w:rsidRDefault="004B5DBE" w:rsidP="004B5DBE">
      <w:pPr>
        <w:widowControl w:val="0"/>
        <w:spacing w:after="0" w:line="360" w:lineRule="auto"/>
        <w:ind w:firstLine="709"/>
        <w:contextualSpacing/>
        <w:jc w:val="both"/>
        <w:rPr>
          <w:rFonts w:ascii="Times New Roman" w:hAnsi="Times New Roman" w:cs="Times New Roman"/>
          <w:sz w:val="28"/>
          <w:szCs w:val="28"/>
          <w:lang w:val="uk-UA"/>
        </w:rPr>
      </w:pPr>
      <w:r w:rsidRPr="00F6067C">
        <w:rPr>
          <w:rFonts w:ascii="Times New Roman" w:hAnsi="Times New Roman" w:cs="Times New Roman"/>
          <w:sz w:val="28"/>
          <w:szCs w:val="28"/>
          <w:lang w:val="uk-UA"/>
        </w:rPr>
        <w:t>5. Зʼясовано семантичні характеристики англомовних термінологічних неологізмів. Виявлено, що</w:t>
      </w:r>
      <w:r w:rsidRPr="00F6067C">
        <w:rPr>
          <w:rFonts w:ascii="Times New Roman" w:eastAsia="Calibri" w:hAnsi="Times New Roman" w:cs="Times New Roman"/>
          <w:sz w:val="28"/>
          <w:szCs w:val="28"/>
          <w:lang w:val="uk-UA"/>
        </w:rPr>
        <w:t xml:space="preserve"> </w:t>
      </w:r>
      <w:r>
        <w:rPr>
          <w:rFonts w:ascii="Times New Roman" w:hAnsi="Times New Roman" w:cs="Times New Roman"/>
          <w:sz w:val="28"/>
          <w:szCs w:val="28"/>
          <w:lang w:val="uk-UA"/>
        </w:rPr>
        <w:t>о</w:t>
      </w:r>
      <w:r w:rsidRPr="00F6067C">
        <w:rPr>
          <w:rFonts w:ascii="Times New Roman" w:hAnsi="Times New Roman" w:cs="Times New Roman"/>
          <w:sz w:val="28"/>
          <w:szCs w:val="28"/>
          <w:lang w:val="uk-UA"/>
        </w:rPr>
        <w:t xml:space="preserve">сновними способами виникнення семантичних неологізмів є внутрішньослівна і позаслівна деривації, або іншими словами деривація, пов’язана зі зміною плану змісту або вираження, а також поєднання цих способів. </w:t>
      </w:r>
      <w:r>
        <w:rPr>
          <w:rFonts w:ascii="Times New Roman" w:hAnsi="Times New Roman" w:cs="Times New Roman"/>
          <w:sz w:val="28"/>
          <w:szCs w:val="28"/>
          <w:lang w:val="uk-UA"/>
        </w:rPr>
        <w:t>П</w:t>
      </w:r>
      <w:r w:rsidRPr="00F6067C">
        <w:rPr>
          <w:rFonts w:ascii="Times New Roman" w:hAnsi="Times New Roman" w:cs="Times New Roman"/>
          <w:sz w:val="28"/>
          <w:szCs w:val="28"/>
          <w:lang w:val="uk-UA"/>
        </w:rPr>
        <w:t>родуктивними є процеси метафоризації, метонімізації, антономазії, переходу власних назв до класу апелятивів</w:t>
      </w:r>
      <w:r>
        <w:rPr>
          <w:rFonts w:ascii="Times New Roman" w:hAnsi="Times New Roman" w:cs="Times New Roman"/>
          <w:sz w:val="28"/>
          <w:szCs w:val="28"/>
          <w:lang w:val="uk-UA"/>
        </w:rPr>
        <w:t xml:space="preserve">. </w:t>
      </w:r>
      <w:r w:rsidRPr="00F6067C">
        <w:rPr>
          <w:rFonts w:ascii="Times New Roman" w:hAnsi="Times New Roman" w:cs="Times New Roman"/>
          <w:sz w:val="28"/>
          <w:szCs w:val="28"/>
        </w:rPr>
        <w:t>Малопродуктивні способи семантичного словотвору включають морфолого-семантичний та лексико</w:t>
      </w:r>
      <w:r>
        <w:rPr>
          <w:rFonts w:ascii="Times New Roman" w:hAnsi="Times New Roman" w:cs="Times New Roman"/>
          <w:sz w:val="28"/>
          <w:szCs w:val="28"/>
          <w:lang w:val="uk-UA"/>
        </w:rPr>
        <w:t>-</w:t>
      </w:r>
      <w:r w:rsidRPr="00F6067C">
        <w:rPr>
          <w:rFonts w:ascii="Times New Roman" w:hAnsi="Times New Roman" w:cs="Times New Roman"/>
          <w:sz w:val="28"/>
          <w:szCs w:val="28"/>
        </w:rPr>
        <w:t>синтаксичний.</w:t>
      </w:r>
      <w:r>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contextualSpacing/>
        <w:jc w:val="both"/>
        <w:rPr>
          <w:rFonts w:ascii="Times New Roman" w:eastAsia="Calibri" w:hAnsi="Times New Roman" w:cs="Times New Roman"/>
          <w:sz w:val="28"/>
          <w:szCs w:val="28"/>
          <w:lang w:val="uk-UA"/>
        </w:rPr>
      </w:pPr>
      <w:r>
        <w:rPr>
          <w:rFonts w:ascii="Times New Roman" w:eastAsia="Calibri" w:hAnsi="Times New Roman" w:cs="Times New Roman"/>
          <w:sz w:val="28"/>
          <w:szCs w:val="28"/>
          <w:lang w:val="uk-UA"/>
        </w:rPr>
        <w:lastRenderedPageBreak/>
        <w:t>Н</w:t>
      </w:r>
      <w:r w:rsidRPr="00AA6AF1">
        <w:rPr>
          <w:rFonts w:ascii="Times New Roman" w:eastAsia="Calibri" w:hAnsi="Times New Roman" w:cs="Times New Roman"/>
          <w:sz w:val="28"/>
          <w:szCs w:val="28"/>
          <w:lang w:val="uk-UA"/>
        </w:rPr>
        <w:t>айбільш продуктивними у межах зібраного матеріалу, виявилися такі тематичні категорії «Технології» (28,4 %), «Суспільство» (19,4 %); «</w:t>
      </w:r>
      <w:r w:rsidRPr="00AA6AF1">
        <w:rPr>
          <w:rFonts w:ascii="Times New Roman" w:hAnsi="Times New Roman" w:cs="Times New Roman"/>
          <w:sz w:val="28"/>
          <w:szCs w:val="28"/>
          <w:lang w:val="uk-UA"/>
        </w:rPr>
        <w:t>Економіка</w:t>
      </w:r>
      <w:r w:rsidRPr="00AA6AF1">
        <w:rPr>
          <w:rFonts w:ascii="Times New Roman" w:eastAsia="Calibri" w:hAnsi="Times New Roman" w:cs="Times New Roman"/>
          <w:sz w:val="28"/>
          <w:szCs w:val="28"/>
          <w:lang w:val="uk-UA"/>
        </w:rPr>
        <w:t>» (7,1 %); «</w:t>
      </w:r>
      <w:r w:rsidRPr="00AA6AF1">
        <w:rPr>
          <w:rFonts w:ascii="Times New Roman" w:hAnsi="Times New Roman" w:cs="Times New Roman"/>
          <w:sz w:val="28"/>
          <w:szCs w:val="28"/>
          <w:lang w:val="uk-UA"/>
        </w:rPr>
        <w:t>Політика</w:t>
      </w:r>
      <w:r w:rsidRPr="00AA6AF1">
        <w:rPr>
          <w:rFonts w:ascii="Times New Roman" w:eastAsia="Calibri" w:hAnsi="Times New Roman" w:cs="Times New Roman"/>
          <w:sz w:val="28"/>
          <w:szCs w:val="28"/>
          <w:lang w:val="uk-UA"/>
        </w:rPr>
        <w:t>» (17,5 %); «Медійна та комунікаційна сфера» (13,3 %). Значно меншу продуктивність показали «</w:t>
      </w:r>
      <w:r w:rsidRPr="00AA6AF1">
        <w:rPr>
          <w:rFonts w:ascii="Times New Roman" w:hAnsi="Times New Roman" w:cs="Times New Roman"/>
          <w:sz w:val="28"/>
          <w:szCs w:val="28"/>
          <w:lang w:val="uk-UA"/>
        </w:rPr>
        <w:t xml:space="preserve">Інші тематичні категорії» </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Religion</w:t>
      </w:r>
      <w:r w:rsidRPr="00AA6AF1">
        <w:rPr>
          <w:rFonts w:ascii="Times New Roman" w:eastAsia="Calibri" w:hAnsi="Times New Roman" w:cs="Times New Roman"/>
          <w:sz w:val="28"/>
          <w:szCs w:val="28"/>
          <w:lang w:val="uk-UA"/>
        </w:rPr>
        <w:t>» (5,7 %), «</w:t>
      </w:r>
      <w:r w:rsidRPr="00AA6AF1">
        <w:rPr>
          <w:rFonts w:ascii="Times New Roman" w:eastAsia="Calibri" w:hAnsi="Times New Roman" w:cs="Times New Roman"/>
          <w:sz w:val="28"/>
          <w:szCs w:val="28"/>
          <w:lang w:val="en-US"/>
        </w:rPr>
        <w:t>Fashion</w:t>
      </w:r>
      <w:r w:rsidRPr="00AA6AF1">
        <w:rPr>
          <w:rFonts w:ascii="Times New Roman" w:eastAsia="Calibri" w:hAnsi="Times New Roman" w:cs="Times New Roman"/>
          <w:sz w:val="28"/>
          <w:szCs w:val="28"/>
          <w:lang w:val="uk-UA"/>
        </w:rPr>
        <w:t>» (3,3 %), «</w:t>
      </w:r>
      <w:r w:rsidRPr="00AA6AF1">
        <w:rPr>
          <w:rFonts w:ascii="Times New Roman" w:eastAsia="Calibri" w:hAnsi="Times New Roman" w:cs="Times New Roman"/>
          <w:sz w:val="28"/>
          <w:szCs w:val="28"/>
          <w:lang w:val="en-US"/>
        </w:rPr>
        <w:t>Sport</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Science</w:t>
      </w:r>
      <w:r w:rsidRPr="00AA6AF1">
        <w:rPr>
          <w:rFonts w:ascii="Times New Roman" w:eastAsia="Calibri" w:hAnsi="Times New Roman" w:cs="Times New Roman"/>
          <w:sz w:val="28"/>
          <w:szCs w:val="28"/>
          <w:lang w:val="uk-UA"/>
        </w:rPr>
        <w:t>», «</w:t>
      </w:r>
      <w:r w:rsidRPr="00AA6AF1">
        <w:rPr>
          <w:rFonts w:ascii="Times New Roman" w:eastAsia="Calibri" w:hAnsi="Times New Roman" w:cs="Times New Roman"/>
          <w:sz w:val="28"/>
          <w:szCs w:val="28"/>
          <w:lang w:val="en-US"/>
        </w:rPr>
        <w:t>Art</w:t>
      </w:r>
      <w:r w:rsidRPr="00AA6AF1">
        <w:rPr>
          <w:rFonts w:ascii="Times New Roman" w:eastAsia="Calibri" w:hAnsi="Times New Roman" w:cs="Times New Roman"/>
          <w:sz w:val="28"/>
          <w:szCs w:val="28"/>
          <w:lang w:val="uk-UA"/>
        </w:rPr>
        <w:t>» (по 1,4 %). Майже не відображені в мас-медіа неологізми, що належать до сфер «</w:t>
      </w:r>
      <w:r w:rsidRPr="00AA6AF1">
        <w:rPr>
          <w:rFonts w:ascii="Times New Roman" w:eastAsia="Calibri" w:hAnsi="Times New Roman" w:cs="Times New Roman"/>
          <w:sz w:val="28"/>
          <w:szCs w:val="28"/>
          <w:lang w:val="en-US"/>
        </w:rPr>
        <w:t>Ecology</w:t>
      </w:r>
      <w:r w:rsidRPr="00AA6AF1">
        <w:rPr>
          <w:rFonts w:ascii="Times New Roman" w:eastAsia="Calibri" w:hAnsi="Times New Roman" w:cs="Times New Roman"/>
          <w:sz w:val="28"/>
          <w:szCs w:val="28"/>
          <w:lang w:val="uk-UA"/>
        </w:rPr>
        <w:t>» (0,9 %), «</w:t>
      </w:r>
      <w:r w:rsidRPr="00AA6AF1">
        <w:rPr>
          <w:rFonts w:ascii="Times New Roman" w:eastAsia="Calibri" w:hAnsi="Times New Roman" w:cs="Times New Roman"/>
          <w:sz w:val="28"/>
          <w:szCs w:val="28"/>
          <w:lang w:val="en-US"/>
        </w:rPr>
        <w:t>Freetime</w:t>
      </w:r>
      <w:r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lang w:val="en-US"/>
        </w:rPr>
        <w:t>and</w:t>
      </w:r>
      <w:r w:rsidRPr="00AA6AF1">
        <w:rPr>
          <w:rFonts w:ascii="Times New Roman" w:eastAsia="Calibri" w:hAnsi="Times New Roman" w:cs="Times New Roman"/>
          <w:sz w:val="28"/>
          <w:szCs w:val="28"/>
          <w:lang w:val="uk-UA"/>
        </w:rPr>
        <w:t xml:space="preserve"> </w:t>
      </w:r>
      <w:r w:rsidRPr="00AA6AF1">
        <w:rPr>
          <w:rFonts w:ascii="Times New Roman" w:eastAsia="Calibri" w:hAnsi="Times New Roman" w:cs="Times New Roman"/>
          <w:sz w:val="28"/>
          <w:szCs w:val="28"/>
          <w:lang w:val="en-US"/>
        </w:rPr>
        <w:t>hobbies</w:t>
      </w:r>
      <w:r w:rsidRPr="00AA6AF1">
        <w:rPr>
          <w:rFonts w:ascii="Times New Roman" w:eastAsia="Calibri" w:hAnsi="Times New Roman" w:cs="Times New Roman"/>
          <w:sz w:val="28"/>
          <w:szCs w:val="28"/>
          <w:lang w:val="uk-UA"/>
        </w:rPr>
        <w:t>» (0,5 %), прикладів неологізмів тематики «</w:t>
      </w:r>
      <w:r w:rsidRPr="00AA6AF1">
        <w:rPr>
          <w:rFonts w:ascii="Times New Roman" w:eastAsia="Calibri" w:hAnsi="Times New Roman" w:cs="Times New Roman"/>
          <w:sz w:val="28"/>
          <w:szCs w:val="28"/>
          <w:lang w:val="en-US"/>
        </w:rPr>
        <w:t>Health</w:t>
      </w:r>
      <w:r w:rsidRPr="00AA6AF1">
        <w:rPr>
          <w:rFonts w:ascii="Times New Roman" w:eastAsia="Calibri" w:hAnsi="Times New Roman" w:cs="Times New Roman"/>
          <w:sz w:val="28"/>
          <w:szCs w:val="28"/>
          <w:lang w:val="uk-UA"/>
        </w:rPr>
        <w:t>» у зібраному практичному матеріалі не було.</w:t>
      </w:r>
      <w:r>
        <w:rPr>
          <w:rFonts w:ascii="Times New Roman" w:eastAsia="Calibri"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6. Проаналізовано морфологічні характеристики англомовних термінологічних неологізмів. Встановлено, що найбільш продуктивними способами словотвору є</w:t>
      </w:r>
      <w:r>
        <w:rPr>
          <w:rFonts w:ascii="Times New Roman" w:hAnsi="Times New Roman" w:cs="Times New Roman"/>
          <w:sz w:val="28"/>
          <w:szCs w:val="28"/>
          <w:lang w:val="uk-UA"/>
        </w:rPr>
        <w:t>: а)</w:t>
      </w:r>
      <w:r w:rsidRPr="00AA6AF1">
        <w:rPr>
          <w:rFonts w:ascii="Times New Roman" w:hAnsi="Times New Roman" w:cs="Times New Roman"/>
          <w:sz w:val="28"/>
          <w:szCs w:val="28"/>
          <w:lang w:val="uk-UA"/>
        </w:rPr>
        <w:t xml:space="preserve"> словоскладання </w:t>
      </w:r>
      <w:r>
        <w:rPr>
          <w:rFonts w:ascii="Times New Roman" w:eastAsia="Calibri" w:hAnsi="Times New Roman" w:cs="Times New Roman"/>
          <w:sz w:val="28"/>
          <w:szCs w:val="28"/>
          <w:lang w:val="uk-UA"/>
        </w:rPr>
        <w:t>–</w:t>
      </w:r>
      <w:r w:rsidRPr="00AA6AF1">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38 %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серед основних типів словоскладання, результатом яких стають іменник, дієслово або прикметник, найефективнішим є утворення іменника</w:t>
      </w:r>
      <w:r>
        <w:rPr>
          <w:rFonts w:ascii="Times New Roman" w:hAnsi="Times New Roman" w:cs="Times New Roman"/>
          <w:sz w:val="28"/>
          <w:szCs w:val="28"/>
          <w:lang w:val="uk-UA"/>
        </w:rPr>
        <w:t>); б)</w:t>
      </w:r>
      <w:r w:rsidRPr="00AA6AF1">
        <w:rPr>
          <w:rFonts w:ascii="Times New Roman" w:hAnsi="Times New Roman" w:cs="Times New Roman"/>
          <w:sz w:val="28"/>
          <w:szCs w:val="28"/>
          <w:lang w:val="uk-UA"/>
        </w:rPr>
        <w:t xml:space="preserve"> афіксація </w:t>
      </w:r>
      <w:r>
        <w:rPr>
          <w:rFonts w:ascii="Times New Roman" w:eastAsia="Calibri" w:hAnsi="Times New Roman" w:cs="Times New Roman"/>
          <w:sz w:val="28"/>
          <w:szCs w:val="28"/>
          <w:lang w:val="uk-UA"/>
        </w:rPr>
        <w:t xml:space="preserve">– </w:t>
      </w:r>
      <w:r w:rsidRPr="00AA6AF1">
        <w:rPr>
          <w:rFonts w:ascii="Times New Roman" w:hAnsi="Times New Roman" w:cs="Times New Roman"/>
          <w:sz w:val="28"/>
          <w:szCs w:val="28"/>
          <w:lang w:val="uk-UA"/>
        </w:rPr>
        <w:t>23 %</w:t>
      </w:r>
      <w:r>
        <w:rPr>
          <w:rFonts w:ascii="Times New Roman" w:hAnsi="Times New Roman" w:cs="Times New Roman"/>
          <w:sz w:val="28"/>
          <w:szCs w:val="28"/>
          <w:lang w:val="uk-UA"/>
        </w:rPr>
        <w:t xml:space="preserve"> (я</w:t>
      </w:r>
      <w:r w:rsidRPr="008B724B">
        <w:rPr>
          <w:rFonts w:ascii="Times New Roman" w:hAnsi="Times New Roman" w:cs="Times New Roman"/>
          <w:sz w:val="28"/>
          <w:szCs w:val="28"/>
          <w:lang w:val="uk-UA"/>
        </w:rPr>
        <w:t xml:space="preserve">к правило, складаються </w:t>
      </w:r>
      <w:r w:rsidRPr="00AA6AF1">
        <w:rPr>
          <w:rFonts w:ascii="Times New Roman" w:hAnsi="Times New Roman" w:cs="Times New Roman"/>
          <w:sz w:val="28"/>
          <w:szCs w:val="28"/>
          <w:lang w:val="uk-UA"/>
        </w:rPr>
        <w:t>повністю</w:t>
      </w:r>
      <w:r w:rsidRPr="008B724B">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відповідно до</w:t>
      </w:r>
      <w:r w:rsidRPr="008B724B">
        <w:rPr>
          <w:rFonts w:ascii="Times New Roman" w:hAnsi="Times New Roman" w:cs="Times New Roman"/>
          <w:sz w:val="28"/>
          <w:szCs w:val="28"/>
          <w:lang w:val="uk-UA"/>
        </w:rPr>
        <w:t xml:space="preserve"> англійських словотвірних традицій, їх морфологічна структура і характер мотивації значення укладаються в уявлення, </w:t>
      </w:r>
      <w:r w:rsidRPr="00AA6AF1">
        <w:rPr>
          <w:rFonts w:ascii="Times New Roman" w:hAnsi="Times New Roman" w:cs="Times New Roman"/>
          <w:sz w:val="28"/>
          <w:szCs w:val="28"/>
          <w:lang w:val="uk-UA"/>
        </w:rPr>
        <w:t>яке</w:t>
      </w:r>
      <w:r w:rsidRPr="008B724B">
        <w:rPr>
          <w:rFonts w:ascii="Times New Roman" w:hAnsi="Times New Roman" w:cs="Times New Roman"/>
          <w:sz w:val="28"/>
          <w:szCs w:val="28"/>
          <w:lang w:val="uk-UA"/>
        </w:rPr>
        <w:t xml:space="preserve"> склалося у носіїв англійської мови, про звичайний, стандартний термін</w:t>
      </w:r>
      <w:r>
        <w:rPr>
          <w:rFonts w:ascii="Times New Roman" w:hAnsi="Times New Roman" w:cs="Times New Roman"/>
          <w:sz w:val="28"/>
          <w:szCs w:val="28"/>
          <w:lang w:val="uk-UA"/>
        </w:rPr>
        <w:t xml:space="preserve">);  в) </w:t>
      </w:r>
      <w:r w:rsidRPr="00AA6AF1">
        <w:rPr>
          <w:rFonts w:ascii="Times New Roman" w:hAnsi="Times New Roman" w:cs="Times New Roman"/>
          <w:sz w:val="28"/>
          <w:szCs w:val="28"/>
          <w:lang w:val="uk-UA"/>
        </w:rPr>
        <w:t xml:space="preserve">контамінація </w:t>
      </w:r>
      <w:r>
        <w:rPr>
          <w:rFonts w:ascii="Times New Roman" w:eastAsia="Calibri" w:hAnsi="Times New Roman" w:cs="Times New Roman"/>
          <w:sz w:val="28"/>
          <w:szCs w:val="28"/>
          <w:lang w:val="uk-UA"/>
        </w:rPr>
        <w:t xml:space="preserve">– </w:t>
      </w:r>
      <w:r w:rsidRPr="00AA6AF1">
        <w:rPr>
          <w:rFonts w:ascii="Times New Roman" w:hAnsi="Times New Roman" w:cs="Times New Roman"/>
          <w:sz w:val="28"/>
          <w:szCs w:val="28"/>
          <w:lang w:val="uk-UA"/>
        </w:rPr>
        <w:t>16 %</w:t>
      </w:r>
      <w:r>
        <w:rPr>
          <w:rFonts w:ascii="Times New Roman" w:hAnsi="Times New Roman" w:cs="Times New Roman"/>
          <w:sz w:val="28"/>
          <w:szCs w:val="28"/>
          <w:lang w:val="uk-UA"/>
        </w:rPr>
        <w:t xml:space="preserve"> (до</w:t>
      </w:r>
      <w:r w:rsidRPr="00AA6AF1">
        <w:rPr>
          <w:rFonts w:ascii="Times New Roman" w:hAnsi="Times New Roman" w:cs="Times New Roman"/>
          <w:sz w:val="28"/>
          <w:szCs w:val="28"/>
          <w:lang w:val="uk-UA"/>
        </w:rPr>
        <w:t xml:space="preserve"> головних типів конверсії</w:t>
      </w:r>
      <w:r>
        <w:rPr>
          <w:rFonts w:ascii="Times New Roman" w:hAnsi="Times New Roman" w:cs="Times New Roman"/>
          <w:sz w:val="28"/>
          <w:szCs w:val="28"/>
          <w:lang w:val="uk-UA"/>
        </w:rPr>
        <w:t xml:space="preserve"> відносяться ті</w:t>
      </w:r>
      <w:r w:rsidRPr="00AA6AF1">
        <w:rPr>
          <w:rFonts w:ascii="Times New Roman" w:hAnsi="Times New Roman" w:cs="Times New Roman"/>
          <w:sz w:val="28"/>
          <w:szCs w:val="28"/>
          <w:lang w:val="uk-UA"/>
        </w:rPr>
        <w:t>, які ґрунтуються на перетворенні іменника на дієслово (</w:t>
      </w:r>
      <w:r w:rsidRPr="00AA6AF1">
        <w:rPr>
          <w:rFonts w:ascii="Times New Roman" w:hAnsi="Times New Roman" w:cs="Times New Roman"/>
          <w:sz w:val="28"/>
          <w:szCs w:val="28"/>
        </w:rPr>
        <w:t>N</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V</w:t>
      </w:r>
      <w:r w:rsidRPr="00AA6AF1">
        <w:rPr>
          <w:rFonts w:ascii="Times New Roman" w:hAnsi="Times New Roman" w:cs="Times New Roman"/>
          <w:sz w:val="28"/>
          <w:szCs w:val="28"/>
          <w:lang w:val="uk-UA"/>
        </w:rPr>
        <w:t>), дієслова в іменник (</w:t>
      </w:r>
      <w:r w:rsidRPr="00AA6AF1">
        <w:rPr>
          <w:rFonts w:ascii="Times New Roman" w:hAnsi="Times New Roman" w:cs="Times New Roman"/>
          <w:sz w:val="28"/>
          <w:szCs w:val="28"/>
        </w:rPr>
        <w:t>V</w:t>
      </w:r>
      <w:r w:rsidRPr="00AA6AF1">
        <w:rPr>
          <w:rFonts w:ascii="Times New Roman" w:hAnsi="Times New Roman" w:cs="Times New Roman"/>
          <w:sz w:val="28"/>
          <w:szCs w:val="28"/>
          <w:lang w:val="uk-UA"/>
        </w:rPr>
        <w:t xml:space="preserve"> → </w:t>
      </w:r>
      <w:r w:rsidRPr="00AA6AF1">
        <w:rPr>
          <w:rFonts w:ascii="Times New Roman" w:hAnsi="Times New Roman" w:cs="Times New Roman"/>
          <w:sz w:val="28"/>
          <w:szCs w:val="28"/>
        </w:rPr>
        <w:t>N</w:t>
      </w:r>
      <w:r w:rsidRPr="00AA6AF1">
        <w:rPr>
          <w:rFonts w:ascii="Times New Roman" w:hAnsi="Times New Roman" w:cs="Times New Roman"/>
          <w:sz w:val="28"/>
          <w:szCs w:val="28"/>
          <w:lang w:val="uk-UA"/>
        </w:rPr>
        <w:t>), та прикметника в іменник (</w:t>
      </w:r>
      <w:r w:rsidRPr="00AA6AF1">
        <w:rPr>
          <w:rFonts w:ascii="Times New Roman" w:hAnsi="Times New Roman" w:cs="Times New Roman"/>
          <w:sz w:val="28"/>
          <w:szCs w:val="28"/>
        </w:rPr>
        <w:t>A</w:t>
      </w:r>
      <w:r>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Pr>
          <w:rFonts w:ascii="Times New Roman" w:hAnsi="Times New Roman" w:cs="Times New Roman"/>
          <w:sz w:val="28"/>
          <w:szCs w:val="28"/>
          <w:lang w:val="uk-UA"/>
        </w:rPr>
        <w:t> </w:t>
      </w:r>
      <w:r w:rsidRPr="00AA6AF1">
        <w:rPr>
          <w:rFonts w:ascii="Times New Roman" w:hAnsi="Times New Roman" w:cs="Times New Roman"/>
          <w:sz w:val="28"/>
          <w:szCs w:val="28"/>
        </w:rPr>
        <w:t>N</w:t>
      </w:r>
      <w:r w:rsidRPr="00AA6AF1">
        <w:rPr>
          <w:rFonts w:ascii="Times New Roman" w:hAnsi="Times New Roman" w:cs="Times New Roman"/>
          <w:sz w:val="28"/>
          <w:szCs w:val="28"/>
          <w:lang w:val="uk-UA"/>
        </w:rPr>
        <w:t>)</w:t>
      </w:r>
      <w:r>
        <w:rPr>
          <w:rFonts w:ascii="Times New Roman" w:hAnsi="Times New Roman" w:cs="Times New Roman"/>
          <w:sz w:val="28"/>
          <w:szCs w:val="28"/>
          <w:lang w:val="uk-UA"/>
        </w:rPr>
        <w:t>)</w:t>
      </w:r>
      <w:r w:rsidRPr="00AA6AF1">
        <w:rPr>
          <w:rFonts w:ascii="Times New Roman" w:hAnsi="Times New Roman" w:cs="Times New Roman"/>
          <w:sz w:val="28"/>
          <w:szCs w:val="28"/>
          <w:lang w:val="uk-UA"/>
        </w:rPr>
        <w:t xml:space="preserve">. </w:t>
      </w:r>
    </w:p>
    <w:p w:rsidR="004B5DBE" w:rsidRDefault="004B5DBE" w:rsidP="004B5DBE">
      <w:pPr>
        <w:widowControl w:val="0"/>
        <w:spacing w:after="0" w:line="360" w:lineRule="auto"/>
        <w:ind w:firstLine="709"/>
        <w:jc w:val="both"/>
        <w:rPr>
          <w:rFonts w:ascii="Times New Roman" w:hAnsi="Times New Roman" w:cs="Times New Roman"/>
          <w:sz w:val="28"/>
          <w:szCs w:val="28"/>
          <w:lang w:val="uk-UA"/>
        </w:rPr>
      </w:pPr>
      <w:r w:rsidRPr="008B724B">
        <w:rPr>
          <w:rFonts w:ascii="Times New Roman" w:hAnsi="Times New Roman" w:cs="Times New Roman"/>
          <w:sz w:val="28"/>
          <w:szCs w:val="28"/>
          <w:lang w:val="uk-UA"/>
        </w:rPr>
        <w:t>Найменшою продуктивністю порівняно з ними мають</w:t>
      </w:r>
      <w:r>
        <w:rPr>
          <w:rFonts w:ascii="Times New Roman" w:hAnsi="Times New Roman" w:cs="Times New Roman"/>
          <w:sz w:val="28"/>
          <w:szCs w:val="28"/>
          <w:lang w:val="uk-UA"/>
        </w:rPr>
        <w:t>: а)</w:t>
      </w:r>
      <w:r w:rsidRPr="008B724B">
        <w:rPr>
          <w:rFonts w:ascii="Times New Roman" w:hAnsi="Times New Roman" w:cs="Times New Roman"/>
          <w:sz w:val="28"/>
          <w:szCs w:val="28"/>
          <w:lang w:val="uk-UA"/>
        </w:rPr>
        <w:t xml:space="preserve"> усічення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7</w:t>
      </w:r>
      <w:r>
        <w:rPr>
          <w:rFonts w:ascii="Times New Roman" w:hAnsi="Times New Roman" w:cs="Times New Roman"/>
          <w:sz w:val="28"/>
          <w:szCs w:val="28"/>
          <w:lang w:val="uk-UA"/>
        </w:rPr>
        <w:t> </w:t>
      </w:r>
      <w:r w:rsidRPr="008B72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у більшості випадків утворення нових слів за допомогою усічення відсікалася саме завершальна частина слова (зазвичай включає суфікси та/або закінчення, але, можливо, і частина основи))</w:t>
      </w:r>
      <w:r>
        <w:rPr>
          <w:rFonts w:ascii="Times New Roman" w:hAnsi="Times New Roman" w:cs="Times New Roman"/>
          <w:sz w:val="28"/>
          <w:szCs w:val="28"/>
          <w:lang w:val="uk-UA"/>
        </w:rPr>
        <w:t>;</w:t>
      </w:r>
      <w:r w:rsidRPr="008B724B">
        <w:rPr>
          <w:rFonts w:ascii="Times New Roman" w:hAnsi="Times New Roman" w:cs="Times New Roman"/>
          <w:sz w:val="28"/>
          <w:szCs w:val="28"/>
          <w:lang w:val="uk-UA"/>
        </w:rPr>
        <w:t xml:space="preserve"> </w:t>
      </w:r>
      <w:r>
        <w:rPr>
          <w:rFonts w:ascii="Times New Roman" w:hAnsi="Times New Roman" w:cs="Times New Roman"/>
          <w:sz w:val="28"/>
          <w:szCs w:val="28"/>
          <w:lang w:val="uk-UA"/>
        </w:rPr>
        <w:t xml:space="preserve">б) </w:t>
      </w:r>
      <w:r w:rsidRPr="008B724B">
        <w:rPr>
          <w:rFonts w:ascii="Times New Roman" w:hAnsi="Times New Roman" w:cs="Times New Roman"/>
          <w:sz w:val="28"/>
          <w:szCs w:val="28"/>
          <w:lang w:val="uk-UA"/>
        </w:rPr>
        <w:t xml:space="preserve">акроніми </w:t>
      </w:r>
      <w:r>
        <w:rPr>
          <w:rFonts w:ascii="Times New Roman" w:hAnsi="Times New Roman" w:cs="Times New Roman"/>
          <w:sz w:val="28"/>
          <w:szCs w:val="28"/>
          <w:lang w:val="uk-UA"/>
        </w:rPr>
        <w:t xml:space="preserve"> – </w:t>
      </w:r>
      <w:r w:rsidRPr="008B724B">
        <w:rPr>
          <w:rFonts w:ascii="Times New Roman" w:hAnsi="Times New Roman" w:cs="Times New Roman"/>
          <w:sz w:val="28"/>
          <w:szCs w:val="28"/>
          <w:lang w:val="uk-UA"/>
        </w:rPr>
        <w:t>6 %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вимовляються як слово. Завдяки спільності своєї фонетичної форми вони легші</w:t>
      </w:r>
      <w:r w:rsidRPr="00AA6AF1">
        <w:rPr>
          <w:rFonts w:ascii="Times New Roman" w:hAnsi="Times New Roman" w:cs="Times New Roman"/>
          <w:sz w:val="28"/>
          <w:szCs w:val="28"/>
          <w:lang w:val="uk-UA"/>
        </w:rPr>
        <w:t>,</w:t>
      </w:r>
      <w:r w:rsidRPr="008B724B">
        <w:rPr>
          <w:rFonts w:ascii="Times New Roman" w:hAnsi="Times New Roman" w:cs="Times New Roman"/>
          <w:sz w:val="28"/>
          <w:szCs w:val="28"/>
          <w:lang w:val="uk-UA"/>
        </w:rPr>
        <w:t xml:space="preserve"> і доступні у сприйнятті та відтворенні)</w:t>
      </w:r>
      <w:r>
        <w:rPr>
          <w:rFonts w:ascii="Times New Roman" w:hAnsi="Times New Roman" w:cs="Times New Roman"/>
          <w:sz w:val="28"/>
          <w:szCs w:val="28"/>
          <w:lang w:val="uk-UA"/>
        </w:rPr>
        <w:t>; в)</w:t>
      </w:r>
      <w:r w:rsidRPr="008B724B">
        <w:rPr>
          <w:rFonts w:ascii="Times New Roman" w:hAnsi="Times New Roman" w:cs="Times New Roman"/>
          <w:sz w:val="28"/>
          <w:szCs w:val="28"/>
          <w:lang w:val="uk-UA"/>
        </w:rPr>
        <w:t xml:space="preserve"> випадки конверсії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 xml:space="preserve">6 %. </w:t>
      </w:r>
    </w:p>
    <w:p w:rsidR="004B5DBE" w:rsidRPr="00AA6AF1" w:rsidRDefault="004B5DBE" w:rsidP="004B5DBE">
      <w:pPr>
        <w:widowControl w:val="0"/>
        <w:spacing w:after="0" w:line="360" w:lineRule="auto"/>
        <w:ind w:firstLine="709"/>
        <w:jc w:val="both"/>
        <w:rPr>
          <w:rFonts w:ascii="Times New Roman" w:hAnsi="Times New Roman" w:cs="Times New Roman"/>
          <w:b/>
          <w:caps/>
          <w:sz w:val="28"/>
          <w:szCs w:val="28"/>
          <w:lang w:val="uk-UA"/>
        </w:rPr>
      </w:pPr>
      <w:r w:rsidRPr="008B724B">
        <w:rPr>
          <w:rFonts w:ascii="Times New Roman" w:hAnsi="Times New Roman" w:cs="Times New Roman"/>
          <w:sz w:val="28"/>
          <w:szCs w:val="28"/>
          <w:lang w:val="uk-UA"/>
        </w:rPr>
        <w:t>Найменший відсоток мас</w:t>
      </w:r>
      <w:r w:rsidRPr="00AA6AF1">
        <w:rPr>
          <w:rFonts w:ascii="Times New Roman" w:hAnsi="Times New Roman" w:cs="Times New Roman"/>
          <w:sz w:val="28"/>
          <w:szCs w:val="28"/>
          <w:lang w:val="uk-UA"/>
        </w:rPr>
        <w:t>-</w:t>
      </w:r>
      <w:r w:rsidRPr="008B724B">
        <w:rPr>
          <w:rFonts w:ascii="Times New Roman" w:hAnsi="Times New Roman" w:cs="Times New Roman"/>
          <w:sz w:val="28"/>
          <w:szCs w:val="28"/>
          <w:lang w:val="uk-UA"/>
        </w:rPr>
        <w:t>медійних неологізмів становлять</w:t>
      </w:r>
      <w:r>
        <w:rPr>
          <w:rFonts w:ascii="Times New Roman" w:hAnsi="Times New Roman" w:cs="Times New Roman"/>
          <w:sz w:val="28"/>
          <w:szCs w:val="28"/>
          <w:lang w:val="uk-UA"/>
        </w:rPr>
        <w:t xml:space="preserve">: а) </w:t>
      </w:r>
      <w:r w:rsidRPr="008B724B">
        <w:rPr>
          <w:rFonts w:ascii="Times New Roman" w:hAnsi="Times New Roman" w:cs="Times New Roman"/>
          <w:sz w:val="28"/>
          <w:szCs w:val="28"/>
          <w:lang w:val="uk-UA"/>
        </w:rPr>
        <w:t xml:space="preserve">абревіатури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2</w:t>
      </w:r>
      <w:r>
        <w:rPr>
          <w:rFonts w:ascii="Times New Roman" w:hAnsi="Times New Roman" w:cs="Times New Roman"/>
          <w:sz w:val="28"/>
          <w:szCs w:val="28"/>
          <w:lang w:val="uk-UA"/>
        </w:rPr>
        <w:t> </w:t>
      </w:r>
      <w:r w:rsidRPr="008B724B">
        <w:rPr>
          <w:rFonts w:ascii="Times New Roman" w:hAnsi="Times New Roman" w:cs="Times New Roman"/>
          <w:sz w:val="28"/>
          <w:szCs w:val="28"/>
          <w:lang w:val="uk-UA"/>
        </w:rPr>
        <w:t>%</w:t>
      </w:r>
      <w:r>
        <w:rPr>
          <w:rFonts w:ascii="Times New Roman" w:hAnsi="Times New Roman" w:cs="Times New Roman"/>
          <w:sz w:val="28"/>
          <w:szCs w:val="28"/>
          <w:lang w:val="uk-UA"/>
        </w:rPr>
        <w:t xml:space="preserve"> (вони </w:t>
      </w:r>
      <w:r w:rsidRPr="008B724B">
        <w:rPr>
          <w:rFonts w:ascii="Times New Roman" w:hAnsi="Times New Roman" w:cs="Times New Roman"/>
          <w:sz w:val="28"/>
          <w:szCs w:val="28"/>
          <w:lang w:val="uk-UA"/>
        </w:rPr>
        <w:t>відповідають тенденції до спрощення мови</w:t>
      </w:r>
      <w:r>
        <w:rPr>
          <w:rFonts w:ascii="Times New Roman" w:hAnsi="Times New Roman" w:cs="Times New Roman"/>
          <w:sz w:val="28"/>
          <w:szCs w:val="28"/>
          <w:lang w:val="uk-UA"/>
        </w:rPr>
        <w:t>); б)</w:t>
      </w:r>
      <w:r w:rsidRPr="008B724B">
        <w:rPr>
          <w:rFonts w:ascii="Times New Roman" w:hAnsi="Times New Roman" w:cs="Times New Roman"/>
          <w:sz w:val="28"/>
          <w:szCs w:val="28"/>
          <w:lang w:val="uk-UA"/>
        </w:rPr>
        <w:t xml:space="preserve"> подвоєння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1</w:t>
      </w:r>
      <w:r w:rsidRPr="00AA6AF1">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ґрунтуються на принципі зміни голосних</w:t>
      </w:r>
      <w:r w:rsidRPr="00AA6AF1">
        <w:rPr>
          <w:rFonts w:ascii="Times New Roman" w:hAnsi="Times New Roman" w:cs="Times New Roman"/>
          <w:sz w:val="28"/>
          <w:szCs w:val="28"/>
          <w:lang w:val="uk-UA"/>
        </w:rPr>
        <w:t>,</w:t>
      </w:r>
      <w:r w:rsidRPr="008B724B">
        <w:rPr>
          <w:rFonts w:ascii="Times New Roman" w:hAnsi="Times New Roman" w:cs="Times New Roman"/>
          <w:sz w:val="28"/>
          <w:szCs w:val="28"/>
          <w:lang w:val="uk-UA"/>
        </w:rPr>
        <w:t xml:space="preserve"> чи рими)</w:t>
      </w:r>
      <w:r>
        <w:rPr>
          <w:rFonts w:ascii="Times New Roman" w:hAnsi="Times New Roman" w:cs="Times New Roman"/>
          <w:sz w:val="28"/>
          <w:szCs w:val="28"/>
          <w:lang w:val="uk-UA"/>
        </w:rPr>
        <w:t>; в)</w:t>
      </w:r>
      <w:r w:rsidRPr="008B724B">
        <w:rPr>
          <w:rFonts w:ascii="Times New Roman" w:hAnsi="Times New Roman" w:cs="Times New Roman"/>
          <w:sz w:val="28"/>
          <w:szCs w:val="28"/>
          <w:lang w:val="uk-UA"/>
        </w:rPr>
        <w:t xml:space="preserve"> випадки зворотної деривації </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1</w:t>
      </w:r>
      <w:r w:rsidRPr="00AA6AF1">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w:t>
      </w:r>
      <w:r>
        <w:rPr>
          <w:rFonts w:ascii="Times New Roman" w:hAnsi="Times New Roman" w:cs="Times New Roman"/>
          <w:sz w:val="28"/>
          <w:szCs w:val="28"/>
          <w:lang w:val="uk-UA"/>
        </w:rPr>
        <w:t xml:space="preserve"> (</w:t>
      </w:r>
      <w:r w:rsidRPr="008B724B">
        <w:rPr>
          <w:rFonts w:ascii="Times New Roman" w:hAnsi="Times New Roman" w:cs="Times New Roman"/>
          <w:sz w:val="28"/>
          <w:szCs w:val="28"/>
          <w:lang w:val="uk-UA"/>
        </w:rPr>
        <w:t>більшість нових слів представляють дієслова, що зʼявилися після усічення суфікса іменника).</w:t>
      </w:r>
    </w:p>
    <w:p w:rsidR="008E7EA9" w:rsidRDefault="008E7EA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7. Досліджено способи перекладу англомовних термінологічних неологізмів. Проаналізувавши різні класифікації способів та прийомів перекладу нами виділено: калькування, транслітерацію, транскрибування, пояснення, збереження форми слова іноземної мови, лексико-семантичну заміну (генералізація, конкретизація, модуляція), еквівалентну відповідність, а також комбінування даних способів.</w:t>
      </w:r>
    </w:p>
    <w:p w:rsidR="00A249F4" w:rsidRDefault="008E7EA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8. Проаналізовано особливості перекладу англомовних термінологічних неологізмів у медійній сфері. Виявлено, що найбільш насиченими термінологічними неологізмами в медійній сфері є такі тематичні групи – технології, економіка, політика, наука/освіта/медицина, суспільство.</w:t>
      </w:r>
      <w:r w:rsidR="0016795A">
        <w:rPr>
          <w:rFonts w:ascii="Times New Roman" w:hAnsi="Times New Roman" w:cs="Times New Roman"/>
          <w:sz w:val="28"/>
          <w:szCs w:val="28"/>
          <w:lang w:val="uk-UA"/>
        </w:rPr>
        <w:t xml:space="preserve"> </w:t>
      </w:r>
      <w:r w:rsidR="00455C1C">
        <w:rPr>
          <w:rFonts w:ascii="Times New Roman" w:hAnsi="Times New Roman" w:cs="Times New Roman"/>
          <w:sz w:val="28"/>
          <w:szCs w:val="28"/>
          <w:lang w:val="uk-UA"/>
        </w:rPr>
        <w:t xml:space="preserve">Напоширенішими способами їх перекладу є </w:t>
      </w:r>
      <w:r w:rsidR="00455C1C" w:rsidRPr="00AA6AF1">
        <w:rPr>
          <w:rFonts w:ascii="Times New Roman" w:hAnsi="Times New Roman" w:cs="Times New Roman"/>
          <w:sz w:val="28"/>
          <w:szCs w:val="28"/>
          <w:lang w:val="uk-UA"/>
        </w:rPr>
        <w:t xml:space="preserve">транскрибування/транслітерація </w:t>
      </w:r>
      <w:r w:rsidR="00455C1C">
        <w:rPr>
          <w:rFonts w:ascii="Times New Roman" w:hAnsi="Times New Roman" w:cs="Times New Roman"/>
          <w:sz w:val="28"/>
          <w:szCs w:val="28"/>
          <w:lang w:val="uk-UA"/>
        </w:rPr>
        <w:t>і</w:t>
      </w:r>
      <w:r w:rsidR="00455C1C" w:rsidRPr="00AA6AF1">
        <w:rPr>
          <w:rFonts w:ascii="Times New Roman" w:hAnsi="Times New Roman" w:cs="Times New Roman"/>
          <w:sz w:val="28"/>
          <w:szCs w:val="28"/>
          <w:lang w:val="uk-UA"/>
        </w:rPr>
        <w:t xml:space="preserve"> калькування</w:t>
      </w:r>
      <w:r w:rsidR="00455C1C">
        <w:rPr>
          <w:rFonts w:ascii="Times New Roman" w:hAnsi="Times New Roman" w:cs="Times New Roman"/>
          <w:sz w:val="28"/>
          <w:szCs w:val="28"/>
          <w:lang w:val="uk-UA"/>
        </w:rPr>
        <w:t xml:space="preserve">; </w:t>
      </w:r>
      <w:r w:rsidR="00455C1C" w:rsidRPr="00AA6AF1">
        <w:rPr>
          <w:rFonts w:ascii="Times New Roman" w:hAnsi="Times New Roman" w:cs="Times New Roman"/>
          <w:sz w:val="28"/>
          <w:szCs w:val="28"/>
          <w:lang w:val="uk-UA"/>
        </w:rPr>
        <w:t>калькування</w:t>
      </w:r>
      <w:r w:rsidR="00455C1C">
        <w:rPr>
          <w:rFonts w:ascii="Times New Roman" w:hAnsi="Times New Roman" w:cs="Times New Roman"/>
          <w:sz w:val="28"/>
          <w:szCs w:val="28"/>
          <w:lang w:val="uk-UA"/>
        </w:rPr>
        <w:t>;</w:t>
      </w:r>
      <w:r w:rsidR="00455C1C" w:rsidRPr="00AA6AF1">
        <w:rPr>
          <w:rFonts w:ascii="Times New Roman" w:hAnsi="Times New Roman" w:cs="Times New Roman"/>
          <w:sz w:val="28"/>
          <w:szCs w:val="28"/>
          <w:lang w:val="uk-UA"/>
        </w:rPr>
        <w:t xml:space="preserve"> транскрибування/транслітерація</w:t>
      </w:r>
      <w:r w:rsidR="00455C1C">
        <w:rPr>
          <w:rFonts w:ascii="Times New Roman" w:hAnsi="Times New Roman" w:cs="Times New Roman"/>
          <w:sz w:val="28"/>
          <w:szCs w:val="28"/>
          <w:lang w:val="uk-UA"/>
        </w:rPr>
        <w:t>№</w:t>
      </w:r>
      <w:r w:rsidR="00455C1C" w:rsidRPr="00AA6AF1">
        <w:rPr>
          <w:rFonts w:ascii="Times New Roman" w:hAnsi="Times New Roman" w:cs="Times New Roman"/>
          <w:sz w:val="28"/>
          <w:szCs w:val="28"/>
          <w:lang w:val="uk-UA"/>
        </w:rPr>
        <w:t xml:space="preserve"> еквівалентна відповідність, </w:t>
      </w:r>
      <w:r w:rsidR="00455C1C">
        <w:rPr>
          <w:rFonts w:ascii="Times New Roman" w:hAnsi="Times New Roman" w:cs="Times New Roman"/>
          <w:sz w:val="28"/>
          <w:szCs w:val="28"/>
          <w:lang w:val="uk-UA"/>
        </w:rPr>
        <w:t xml:space="preserve">та </w:t>
      </w:r>
      <w:r w:rsidR="00455C1C" w:rsidRPr="00AA6AF1">
        <w:rPr>
          <w:rFonts w:ascii="Times New Roman" w:hAnsi="Times New Roman" w:cs="Times New Roman"/>
          <w:sz w:val="28"/>
          <w:szCs w:val="28"/>
          <w:lang w:val="uk-UA"/>
        </w:rPr>
        <w:t>збереження форми слова іноземної мови.</w:t>
      </w:r>
    </w:p>
    <w:p w:rsidR="0016795A" w:rsidRDefault="008E7EA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9. Визначено особливості перекладу англомовних термінологічних неологізмів у комунікаційній сфері. Зʼясовано, що найбільш насиченими термінологічними неологізмами у комунікаційній сфері є такі тематичні групи: онлайн-маркетинг, онлайн-комунікації.</w:t>
      </w:r>
      <w:r w:rsidR="0016795A">
        <w:rPr>
          <w:rFonts w:ascii="Times New Roman" w:hAnsi="Times New Roman" w:cs="Times New Roman"/>
          <w:sz w:val="28"/>
          <w:szCs w:val="28"/>
          <w:lang w:val="uk-UA"/>
        </w:rPr>
        <w:t xml:space="preserve"> </w:t>
      </w:r>
      <w:r w:rsidRPr="00AA6AF1">
        <w:rPr>
          <w:rFonts w:ascii="Times New Roman" w:hAnsi="Times New Roman" w:cs="Times New Roman"/>
          <w:sz w:val="28"/>
          <w:szCs w:val="28"/>
          <w:lang w:val="uk-UA"/>
        </w:rPr>
        <w:t>Простежується така особливість перекладу сучасних англійських термінологічних неологізмів українською мовою, як варіативність. Нові слова у мові перекладу можуть мати декілька відповідностей, отриманих використанням різних способів та прийомів перекладу. Це пояснюється тим, що переклад є результатом інтерпретованої діяльності перекладача.</w:t>
      </w:r>
      <w:r w:rsidR="0016795A">
        <w:rPr>
          <w:rFonts w:ascii="Times New Roman" w:hAnsi="Times New Roman" w:cs="Times New Roman"/>
          <w:sz w:val="28"/>
          <w:szCs w:val="28"/>
          <w:lang w:val="uk-UA"/>
        </w:rPr>
        <w:t xml:space="preserve"> </w:t>
      </w:r>
    </w:p>
    <w:p w:rsidR="0016795A" w:rsidRDefault="008E7EA9" w:rsidP="00AA6AF1">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Порівнюючи частотність використання тих чи інших способів перекладу в текстах онлайн-газет та соціальних мереж, можна сказати, що для</w:t>
      </w:r>
      <w:r w:rsidR="0016795A">
        <w:rPr>
          <w:rFonts w:ascii="Times New Roman" w:hAnsi="Times New Roman" w:cs="Times New Roman"/>
          <w:sz w:val="28"/>
          <w:szCs w:val="28"/>
          <w:lang w:val="uk-UA"/>
        </w:rPr>
        <w:t>:</w:t>
      </w:r>
    </w:p>
    <w:p w:rsidR="0016795A" w:rsidRDefault="0016795A"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а)</w:t>
      </w:r>
      <w:r w:rsidR="008E7EA9" w:rsidRPr="00AA6AF1">
        <w:rPr>
          <w:rFonts w:ascii="Times New Roman" w:hAnsi="Times New Roman" w:cs="Times New Roman"/>
          <w:sz w:val="28"/>
          <w:szCs w:val="28"/>
          <w:lang w:val="uk-UA"/>
        </w:rPr>
        <w:t xml:space="preserve"> соціальних мереж основними способами запозичення англомовного неологізму є транскрибування та транслітерація</w:t>
      </w:r>
      <w:r>
        <w:rPr>
          <w:rFonts w:ascii="Times New Roman" w:hAnsi="Times New Roman" w:cs="Times New Roman"/>
          <w:sz w:val="28"/>
          <w:szCs w:val="28"/>
          <w:lang w:val="uk-UA"/>
        </w:rPr>
        <w:t>;</w:t>
      </w:r>
    </w:p>
    <w:p w:rsidR="008E7EA9" w:rsidRDefault="0016795A" w:rsidP="00AA6AF1">
      <w:pPr>
        <w:widowControl w:val="0"/>
        <w:spacing w:after="0" w:line="360" w:lineRule="auto"/>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б)</w:t>
      </w:r>
      <w:r w:rsidR="008E7EA9" w:rsidRPr="00AA6AF1">
        <w:rPr>
          <w:rFonts w:ascii="Times New Roman" w:hAnsi="Times New Roman" w:cs="Times New Roman"/>
          <w:sz w:val="28"/>
          <w:szCs w:val="28"/>
          <w:lang w:val="uk-UA"/>
        </w:rPr>
        <w:t xml:space="preserve"> онлайн-газет – транскрибування, транслітерація, калькування та спільне використання даних способів.</w:t>
      </w:r>
    </w:p>
    <w:p w:rsidR="0016795A" w:rsidRDefault="008E7EA9" w:rsidP="0016795A">
      <w:pPr>
        <w:widowControl w:val="0"/>
        <w:spacing w:after="0" w:line="360" w:lineRule="auto"/>
        <w:ind w:firstLine="709"/>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Отримані результати дослідження можуть бути використані для подальшого вивчення неологі</w:t>
      </w:r>
      <w:r w:rsidR="0094281F">
        <w:rPr>
          <w:rFonts w:ascii="Times New Roman" w:hAnsi="Times New Roman" w:cs="Times New Roman"/>
          <w:sz w:val="28"/>
          <w:szCs w:val="28"/>
          <w:lang w:val="uk-UA"/>
        </w:rPr>
        <w:t>змів у медіа- й інтернет-</w:t>
      </w:r>
      <w:r w:rsidR="008E3C4C">
        <w:rPr>
          <w:rFonts w:ascii="Times New Roman" w:hAnsi="Times New Roman" w:cs="Times New Roman"/>
          <w:sz w:val="28"/>
          <w:szCs w:val="28"/>
          <w:lang w:val="uk-UA"/>
        </w:rPr>
        <w:t>дискурсі.</w:t>
      </w:r>
    </w:p>
    <w:p w:rsidR="00316EAF" w:rsidRDefault="0094281F" w:rsidP="0016795A">
      <w:pPr>
        <w:widowControl w:val="0"/>
        <w:spacing w:after="0" w:line="360" w:lineRule="auto"/>
        <w:jc w:val="center"/>
        <w:rPr>
          <w:rFonts w:ascii="Times New Roman" w:hAnsi="Times New Roman" w:cs="Times New Roman"/>
          <w:b/>
          <w:caps/>
          <w:sz w:val="28"/>
          <w:szCs w:val="28"/>
          <w:lang w:val="uk-UA"/>
        </w:rPr>
      </w:pPr>
      <w:r>
        <w:rPr>
          <w:rFonts w:ascii="Times New Roman" w:hAnsi="Times New Roman" w:cs="Times New Roman"/>
          <w:b/>
          <w:caps/>
          <w:sz w:val="28"/>
          <w:szCs w:val="28"/>
          <w:lang w:val="uk-UA"/>
        </w:rPr>
        <w:br w:type="page"/>
      </w:r>
      <w:r w:rsidR="00316EAF" w:rsidRPr="00AA6AF1">
        <w:rPr>
          <w:rFonts w:ascii="Times New Roman" w:hAnsi="Times New Roman" w:cs="Times New Roman"/>
          <w:b/>
          <w:caps/>
          <w:sz w:val="28"/>
          <w:szCs w:val="28"/>
          <w:lang w:val="uk-UA"/>
        </w:rPr>
        <w:lastRenderedPageBreak/>
        <w:t>Список використаних джерел</w:t>
      </w:r>
    </w:p>
    <w:p w:rsidR="007366D7" w:rsidRDefault="007366D7" w:rsidP="0016795A">
      <w:pPr>
        <w:widowControl w:val="0"/>
        <w:spacing w:after="0" w:line="360" w:lineRule="auto"/>
        <w:jc w:val="center"/>
        <w:rPr>
          <w:rFonts w:ascii="Times New Roman" w:hAnsi="Times New Roman" w:cs="Times New Roman"/>
          <w:b/>
          <w:caps/>
          <w:sz w:val="28"/>
          <w:szCs w:val="28"/>
          <w:lang w:val="uk-UA"/>
        </w:rPr>
      </w:pP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Авербух К. Я. Термін як обʼєкт вивчення та як інструмент фіксації й передачі знань. Науково-технічна термінологія. 2015. Вип. 1. С. 33-40.</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Алаторцева С. І. Словники нових слів. Історія української лексикографії. Київ: Наука, 2018. С. 485-503.</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Алаторцева С. І. Проблеми неології та української неографії:</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дис.</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д-ра філол. наук. Київ: Ін-т лінгв. досліджень РАН, 2018. 311</w:t>
      </w:r>
      <w:r w:rsidR="00902713">
        <w:rPr>
          <w:rFonts w:ascii="Times New Roman" w:hAnsi="Times New Roman" w:cs="Times New Roman"/>
          <w:sz w:val="28"/>
          <w:szCs w:val="28"/>
          <w:lang w:val="uk-UA"/>
        </w:rPr>
        <w:t> </w:t>
      </w:r>
      <w:r w:rsidRPr="00AA6AF1">
        <w:rPr>
          <w:rFonts w:ascii="Times New Roman" w:hAnsi="Times New Roman" w:cs="Times New Roman"/>
          <w:sz w:val="28"/>
          <w:szCs w:val="28"/>
          <w:lang w:val="uk-UA"/>
        </w:rPr>
        <w:t>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Аліаскарова Г. Ф. Порівняльний аналіз неологізмів в сучасній українській та німецькій мовах. Вісник. Сарат. держ. техн. ун-ту. 2017. №</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4</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(16). С. 226-231.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Амосова Н. М. Лексикологія англійської мови. Львів</w:t>
      </w:r>
      <w:r w:rsidR="00902713">
        <w:rPr>
          <w:rFonts w:ascii="Times New Roman" w:hAnsi="Times New Roman" w:cs="Times New Roman"/>
          <w:sz w:val="28"/>
          <w:szCs w:val="28"/>
          <w:lang w:val="uk-UA"/>
        </w:rPr>
        <w:t> </w:t>
      </w:r>
      <w:r w:rsidRPr="00AA6AF1">
        <w:rPr>
          <w:rFonts w:ascii="Times New Roman" w:hAnsi="Times New Roman" w:cs="Times New Roman"/>
          <w:sz w:val="28"/>
          <w:szCs w:val="28"/>
          <w:lang w:val="uk-UA"/>
        </w:rPr>
        <w:t>:</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Освіта,</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1995.</w:t>
      </w:r>
      <w:r w:rsidR="00F97EB1">
        <w:rPr>
          <w:rFonts w:ascii="Times New Roman" w:hAnsi="Times New Roman" w:cs="Times New Roman"/>
          <w:sz w:val="28"/>
          <w:szCs w:val="28"/>
          <w:lang w:val="uk-UA"/>
        </w:rPr>
        <w:t> </w:t>
      </w:r>
      <w:r w:rsidRPr="00AA6AF1">
        <w:rPr>
          <w:rFonts w:ascii="Times New Roman" w:hAnsi="Times New Roman" w:cs="Times New Roman"/>
          <w:sz w:val="28"/>
          <w:szCs w:val="28"/>
          <w:lang w:val="uk-UA"/>
        </w:rPr>
        <w:t>136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Арнольд</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И.</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В. Лексикология современного английского языка.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Высш</w:t>
      </w:r>
      <w:r w:rsidRPr="00AA6AF1">
        <w:rPr>
          <w:rFonts w:ascii="Times New Roman" w:hAnsi="Times New Roman" w:cs="Times New Roman"/>
          <w:sz w:val="28"/>
          <w:szCs w:val="28"/>
          <w:lang w:val="uk-UA"/>
        </w:rPr>
        <w:t>ая</w:t>
      </w:r>
      <w:r w:rsidRPr="00AA6AF1">
        <w:rPr>
          <w:rFonts w:ascii="Times New Roman" w:hAnsi="Times New Roman" w:cs="Times New Roman"/>
          <w:sz w:val="28"/>
          <w:szCs w:val="28"/>
        </w:rPr>
        <w:t xml:space="preserve"> шк</w:t>
      </w:r>
      <w:r w:rsidRPr="00AA6AF1">
        <w:rPr>
          <w:rFonts w:ascii="Times New Roman" w:hAnsi="Times New Roman" w:cs="Times New Roman"/>
          <w:sz w:val="28"/>
          <w:szCs w:val="28"/>
          <w:lang w:val="uk-UA"/>
        </w:rPr>
        <w:t>ола</w:t>
      </w:r>
      <w:r w:rsidRPr="00AA6AF1">
        <w:rPr>
          <w:rFonts w:ascii="Times New Roman" w:hAnsi="Times New Roman" w:cs="Times New Roman"/>
          <w:sz w:val="28"/>
          <w:szCs w:val="28"/>
        </w:rPr>
        <w:t xml:space="preserve">, 1986. </w:t>
      </w:r>
      <w:r w:rsidRPr="00AA6AF1">
        <w:rPr>
          <w:rFonts w:ascii="Times New Roman" w:hAnsi="Times New Roman" w:cs="Times New Roman"/>
          <w:sz w:val="28"/>
          <w:szCs w:val="28"/>
          <w:lang w:val="uk-UA"/>
        </w:rPr>
        <w:t>290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Ахманова О.</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С. Очерки по общей лексикологии.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Учпедгиз, 1957. 295</w:t>
      </w:r>
      <w:r w:rsidRPr="00AA6AF1">
        <w:rPr>
          <w:rFonts w:ascii="Times New Roman" w:hAnsi="Times New Roman" w:cs="Times New Roman"/>
          <w:sz w:val="28"/>
          <w:szCs w:val="28"/>
          <w:lang w:val="uk-UA"/>
        </w:rPr>
        <w:t> </w:t>
      </w:r>
      <w:r w:rsidRPr="00AA6AF1">
        <w:rPr>
          <w:rFonts w:ascii="Times New Roman" w:hAnsi="Times New Roman" w:cs="Times New Roman"/>
          <w:sz w:val="28"/>
          <w:szCs w:val="28"/>
        </w:rPr>
        <w:t xml:space="preserve">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Беззубова Є. А. Особливості смс-мови. Філологічні науки. Питання теорії та практики. 2014. № 3 (33)</w:t>
      </w:r>
      <w:proofErr w:type="gramStart"/>
      <w:r w:rsidRPr="00AA6AF1">
        <w:rPr>
          <w:rFonts w:ascii="Times New Roman" w:hAnsi="Times New Roman" w:cs="Times New Roman"/>
          <w:sz w:val="28"/>
          <w:szCs w:val="28"/>
          <w:lang w:val="uk-UA"/>
        </w:rPr>
        <w:t xml:space="preserve"> :</w:t>
      </w:r>
      <w:proofErr w:type="gramEnd"/>
      <w:r w:rsidRPr="00AA6AF1">
        <w:rPr>
          <w:rFonts w:ascii="Times New Roman" w:hAnsi="Times New Roman" w:cs="Times New Roman"/>
          <w:sz w:val="28"/>
          <w:szCs w:val="28"/>
        </w:rPr>
        <w:t xml:space="preserve"> 2 ч. Ч. 1. С. 40-42.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Большая Советская Энциклопедия. В 30 томах.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Советская Энциклопедия, 1974. 19774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Борисов В.</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В. Аббревиация и акронимия</w:t>
      </w:r>
      <w:proofErr w:type="gramStart"/>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военные и научно-технические сокращения в иностранных языках.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Воениздат,</w:t>
      </w:r>
      <w:r w:rsidR="00F97EB1">
        <w:rPr>
          <w:rFonts w:ascii="Times New Roman" w:hAnsi="Times New Roman" w:cs="Times New Roman"/>
          <w:sz w:val="28"/>
          <w:szCs w:val="28"/>
          <w:lang w:val="uk-UA"/>
        </w:rPr>
        <w:t> </w:t>
      </w:r>
      <w:r w:rsidRPr="00AA6AF1">
        <w:rPr>
          <w:rFonts w:ascii="Times New Roman" w:hAnsi="Times New Roman" w:cs="Times New Roman"/>
          <w:sz w:val="28"/>
          <w:szCs w:val="28"/>
        </w:rPr>
        <w:t>1972.</w:t>
      </w:r>
      <w:r w:rsidR="00F97EB1">
        <w:rPr>
          <w:rFonts w:ascii="Times New Roman" w:hAnsi="Times New Roman" w:cs="Times New Roman"/>
          <w:sz w:val="28"/>
          <w:szCs w:val="28"/>
          <w:lang w:val="uk-UA"/>
        </w:rPr>
        <w:t> </w:t>
      </w:r>
      <w:r w:rsidRPr="00AA6AF1">
        <w:rPr>
          <w:rFonts w:ascii="Times New Roman" w:hAnsi="Times New Roman" w:cs="Times New Roman"/>
          <w:sz w:val="28"/>
          <w:szCs w:val="28"/>
        </w:rPr>
        <w:t>320</w:t>
      </w:r>
      <w:r w:rsidRPr="00AA6AF1">
        <w:rPr>
          <w:rFonts w:ascii="Times New Roman" w:hAnsi="Times New Roman" w:cs="Times New Roman"/>
          <w:sz w:val="28"/>
          <w:szCs w:val="28"/>
          <w:lang w:val="uk-UA"/>
        </w:rPr>
        <w:t> </w:t>
      </w:r>
      <w:r w:rsidRPr="00AA6AF1">
        <w:rPr>
          <w:rFonts w:ascii="Times New Roman" w:hAnsi="Times New Roman" w:cs="Times New Roman"/>
          <w:sz w:val="28"/>
          <w:szCs w:val="28"/>
        </w:rPr>
        <w:t xml:space="preserve">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Брагина А.</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А. Неологизмы в языке.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Наука, 1973.</w:t>
      </w:r>
      <w:r w:rsidRPr="00AA6AF1">
        <w:rPr>
          <w:rFonts w:ascii="Times New Roman" w:hAnsi="Times New Roman" w:cs="Times New Roman"/>
          <w:sz w:val="28"/>
          <w:szCs w:val="28"/>
          <w:lang w:val="uk-UA"/>
        </w:rPr>
        <w:t xml:space="preserve"> 219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437EC0">
        <w:rPr>
          <w:rFonts w:ascii="Times New Roman" w:hAnsi="Times New Roman" w:cs="Times New Roman"/>
          <w:sz w:val="28"/>
          <w:szCs w:val="28"/>
        </w:rPr>
        <w:t>Бархударов Л.</w:t>
      </w:r>
      <w:r w:rsidRPr="00AA6AF1">
        <w:rPr>
          <w:rFonts w:ascii="Times New Roman" w:hAnsi="Times New Roman" w:cs="Times New Roman"/>
          <w:sz w:val="28"/>
          <w:szCs w:val="28"/>
          <w:lang w:val="uk-UA"/>
        </w:rPr>
        <w:t xml:space="preserve"> </w:t>
      </w:r>
      <w:r w:rsidRPr="00437EC0">
        <w:rPr>
          <w:rFonts w:ascii="Times New Roman" w:hAnsi="Times New Roman" w:cs="Times New Roman"/>
          <w:sz w:val="28"/>
          <w:szCs w:val="28"/>
        </w:rPr>
        <w:t>С. Язык и перевод. Вопросы общей и частной теории перевода. М</w:t>
      </w:r>
      <w:r w:rsidRPr="00AA6AF1">
        <w:rPr>
          <w:rFonts w:ascii="Times New Roman" w:hAnsi="Times New Roman" w:cs="Times New Roman"/>
          <w:sz w:val="28"/>
          <w:szCs w:val="28"/>
          <w:lang w:val="uk-UA"/>
        </w:rPr>
        <w:t>осква</w:t>
      </w:r>
      <w:r w:rsidRPr="00437EC0">
        <w:rPr>
          <w:rFonts w:ascii="Times New Roman" w:hAnsi="Times New Roman" w:cs="Times New Roman"/>
          <w:sz w:val="28"/>
          <w:szCs w:val="28"/>
        </w:rPr>
        <w:t>: Междунар</w:t>
      </w:r>
      <w:r w:rsidRPr="00AA6AF1">
        <w:rPr>
          <w:rFonts w:ascii="Times New Roman" w:hAnsi="Times New Roman" w:cs="Times New Roman"/>
          <w:sz w:val="28"/>
          <w:szCs w:val="28"/>
          <w:lang w:val="uk-UA"/>
        </w:rPr>
        <w:t>одн</w:t>
      </w:r>
      <w:r w:rsidRPr="00AA6AF1">
        <w:rPr>
          <w:rFonts w:ascii="Times New Roman" w:hAnsi="Times New Roman" w:cs="Times New Roman"/>
          <w:sz w:val="28"/>
          <w:szCs w:val="28"/>
        </w:rPr>
        <w:t>ые</w:t>
      </w:r>
      <w:r w:rsidRPr="00437EC0">
        <w:rPr>
          <w:rFonts w:ascii="Times New Roman" w:hAnsi="Times New Roman" w:cs="Times New Roman"/>
          <w:sz w:val="28"/>
          <w:szCs w:val="28"/>
        </w:rPr>
        <w:t xml:space="preserve"> отношения, 1975. 240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Будагов Р. А. Нові слова та значення. Людина та її мова. Львів, 2016. С. 147-153.</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Будагов Р. А. Що таке розвиток та вдосконалення мови. Львів: Наука, 2017. 263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Будагов Р. А. Боротьба ідей та напрямів у </w:t>
      </w:r>
      <w:r w:rsidR="00902713">
        <w:rPr>
          <w:rFonts w:ascii="Times New Roman" w:hAnsi="Times New Roman" w:cs="Times New Roman"/>
          <w:sz w:val="28"/>
          <w:szCs w:val="28"/>
          <w:lang w:val="uk-UA"/>
        </w:rPr>
        <w:t>мовознавстві нашого часу. Львів:</w:t>
      </w:r>
      <w:r w:rsidRPr="00AA6AF1">
        <w:rPr>
          <w:rFonts w:ascii="Times New Roman" w:hAnsi="Times New Roman" w:cs="Times New Roman"/>
          <w:sz w:val="28"/>
          <w:szCs w:val="28"/>
          <w:lang w:val="uk-UA"/>
        </w:rPr>
        <w:t xml:space="preserve"> Наука, 2018. 247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Виноградов B. C. Лексичні питання перекладу мистецької прози. Київ: Знання, 2018. 350 с.</w:t>
      </w:r>
    </w:p>
    <w:p w:rsidR="00AA6AF1" w:rsidRPr="00813180" w:rsidRDefault="00B95BBF"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813180">
        <w:rPr>
          <w:rFonts w:ascii="Times New Roman" w:hAnsi="Times New Roman" w:cs="Times New Roman"/>
          <w:iCs/>
          <w:sz w:val="28"/>
          <w:lang w:val="uk-UA"/>
        </w:rPr>
        <w:t>Вишневська А. Р. Особливості перекладу англомовних термінологічних неологізмів у комунікаційній сфері</w:t>
      </w:r>
      <w:r w:rsidR="00AA6AF1" w:rsidRPr="00813180">
        <w:rPr>
          <w:rFonts w:ascii="Times New Roman" w:hAnsi="Times New Roman" w:cs="Times New Roman"/>
          <w:sz w:val="28"/>
          <w:szCs w:val="28"/>
          <w:lang w:val="uk-UA"/>
        </w:rPr>
        <w:t>.</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Влахов С., Флорін С. Неперекладне в перекладі. Київ: Вища школа, 2016. 416 с.</w:t>
      </w:r>
      <w:bookmarkStart w:id="7" w:name="_GoBack"/>
      <w:bookmarkEnd w:id="7"/>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Волков С. С., Сенько Є. В. Неологізми та внутрішні стимули мовного розвитку. Нові словники та словники нових слів. Львів: Наука, 2013. С. 43-57.</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Гак В. Г. Про сучасну французьку неологію. Нові слова та словники нових слів. Львів: Наука, 2018. С. 37-52.</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Ганін В. В. Про один тип авторських неологізмів та їх переклад на українську мову. Збірник наукових праць МДПІЗМ. Випуск 127. Київ, 2018. С.</w:t>
      </w:r>
      <w:r w:rsidR="00902713">
        <w:rPr>
          <w:rFonts w:ascii="Times New Roman" w:hAnsi="Times New Roman" w:cs="Times New Roman"/>
          <w:sz w:val="28"/>
          <w:szCs w:val="28"/>
          <w:lang w:val="uk-UA"/>
        </w:rPr>
        <w:t> </w:t>
      </w:r>
      <w:r w:rsidRPr="00AA6AF1">
        <w:rPr>
          <w:rFonts w:ascii="Times New Roman" w:hAnsi="Times New Roman" w:cs="Times New Roman"/>
          <w:sz w:val="28"/>
          <w:szCs w:val="28"/>
          <w:lang w:val="uk-UA"/>
        </w:rPr>
        <w:t>106-121.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Головін Б. Н. Загальне мовознавство. Москва: Просвітництво, 1966. 326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Гриньов-Гриневич С. В. Термінознавство: навч. посіб. Київ: Академія, 2018. 303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Даниленко В. П. Лексико-семантичні та граматичні особливості слів-термінів. Дослідження з української термінології. Київ: Наука, 2017. С. 7-67.</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Данкевич Т. Переклад авторських неологізмів </w:t>
      </w:r>
      <w:proofErr w:type="gramStart"/>
      <w:r w:rsidRPr="00AA6AF1">
        <w:rPr>
          <w:rFonts w:ascii="Times New Roman" w:hAnsi="Times New Roman" w:cs="Times New Roman"/>
          <w:sz w:val="28"/>
          <w:szCs w:val="28"/>
        </w:rPr>
        <w:t>в</w:t>
      </w:r>
      <w:proofErr w:type="gramEnd"/>
      <w:r w:rsidRPr="00AA6AF1">
        <w:rPr>
          <w:rFonts w:ascii="Times New Roman" w:hAnsi="Times New Roman" w:cs="Times New Roman"/>
          <w:sz w:val="28"/>
          <w:szCs w:val="28"/>
        </w:rPr>
        <w:t xml:space="preserve"> англійській мові</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Мова і культура. 2014. Вип. 17, т. 3. С. 341-346.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Ділова столиця. URL: </w:t>
      </w:r>
      <w:hyperlink r:id="rId20" w:history="1">
        <w:r w:rsidRPr="00AA6AF1">
          <w:rPr>
            <w:rFonts w:ascii="Times New Roman" w:hAnsi="Times New Roman" w:cs="Times New Roman"/>
            <w:sz w:val="28"/>
            <w:szCs w:val="28"/>
            <w:lang w:val="uk-UA"/>
          </w:rPr>
          <w:t>https://www.dsnews.ua</w:t>
        </w:r>
      </w:hyperlink>
      <w:r w:rsidRPr="00AA6AF1">
        <w:rPr>
          <w:rFonts w:ascii="Times New Roman" w:hAnsi="Times New Roman" w:cs="Times New Roman"/>
          <w:sz w:val="28"/>
          <w:szCs w:val="28"/>
          <w:lang w:val="uk-UA"/>
        </w:rPr>
        <w:t xml:space="preserve"> (дата звернення: 17.08.2021).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Драбов Н. До питання перекладу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ійських неологізмів</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Актуальні питання гуманітарних наук. Вип. 13, 2015. С. 176-181.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Дубенець Е. М. Лексикологія сучасної англійської мови: лекції та </w:t>
      </w:r>
      <w:r w:rsidRPr="00AA6AF1">
        <w:rPr>
          <w:rFonts w:ascii="Times New Roman" w:hAnsi="Times New Roman" w:cs="Times New Roman"/>
          <w:sz w:val="28"/>
          <w:szCs w:val="28"/>
          <w:lang w:val="uk-UA"/>
        </w:rPr>
        <w:lastRenderedPageBreak/>
        <w:t>семінари. Київ: Глосса-Прес, 2012. 192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Живий Журнал. URL: https:// dwarkin.livejournal.com (дата звернення: 17.08.2021).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Заботкіна В. Н. Нова лексика сучасної англійської мови. Київ: Вища школа, 2019. 124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Єфремова Т. Ф. Новий словник української мови. Тлумачно-словотвірний. Київ: Українська мова, 2010. 1209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Иванов А.</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Н. </w:t>
      </w:r>
      <w:proofErr w:type="gramStart"/>
      <w:r w:rsidRPr="00AA6AF1">
        <w:rPr>
          <w:rFonts w:ascii="Times New Roman" w:hAnsi="Times New Roman" w:cs="Times New Roman"/>
          <w:sz w:val="28"/>
          <w:szCs w:val="28"/>
        </w:rPr>
        <w:t>Английская</w:t>
      </w:r>
      <w:proofErr w:type="gramEnd"/>
      <w:r w:rsidRPr="00AA6AF1">
        <w:rPr>
          <w:rFonts w:ascii="Times New Roman" w:hAnsi="Times New Roman" w:cs="Times New Roman"/>
          <w:sz w:val="28"/>
          <w:szCs w:val="28"/>
        </w:rPr>
        <w:t xml:space="preserve"> неология (Проблемы лексикономинативной активности).</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Сборник научных трудов.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1984. Вып. 227</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С. 3-16.</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Ільїна А. Н., Кібасова С. Г. Словотвір у сучасній англійській мові. Харків: СПбГУЕФ, 2012. 311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Калінін А. В. Лексика української мови. Львів: МДУ, 2016. 230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Капанадзе Л. А. Про поняття «термін» та «термінологія». Розвиток лексики сучасної української. Київ: Наука, 2015. С. 75-103.</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Капітал. URL: </w:t>
      </w:r>
      <w:hyperlink r:id="rId21" w:history="1">
        <w:r w:rsidRPr="00AA6AF1">
          <w:rPr>
            <w:rFonts w:ascii="Times New Roman" w:hAnsi="Times New Roman" w:cs="Times New Roman"/>
            <w:sz w:val="28"/>
            <w:szCs w:val="28"/>
            <w:lang w:val="uk-UA"/>
          </w:rPr>
          <w:t>https://kapital.kz/business</w:t>
        </w:r>
      </w:hyperlink>
      <w:r w:rsidRPr="00AA6AF1">
        <w:rPr>
          <w:rFonts w:ascii="Times New Roman" w:hAnsi="Times New Roman" w:cs="Times New Roman"/>
          <w:sz w:val="28"/>
          <w:szCs w:val="28"/>
          <w:lang w:val="uk-UA"/>
        </w:rPr>
        <w:t xml:space="preserve"> (дата звернення: 22.09.2021).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Касаткін Л. Л. Короткий довідник із сучасної української мови. Москва: Вища школа, 2011. 390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Касаткіна К. А. Соціальний підхід у формуванні спеціальних перекладацьких компетенцій студентів лінгвістів. Вектор науки Тольяттінського державного університету. Серія: Педагогіка, психологія. 2016. №3 (26). </w:t>
      </w:r>
      <w:r w:rsidR="00235F53">
        <w:rPr>
          <w:rFonts w:ascii="Times New Roman" w:hAnsi="Times New Roman" w:cs="Times New Roman"/>
          <w:sz w:val="28"/>
          <w:szCs w:val="28"/>
          <w:lang w:val="uk-UA"/>
        </w:rPr>
        <w:t>С</w:t>
      </w:r>
      <w:r w:rsidRPr="00AA6AF1">
        <w:rPr>
          <w:rFonts w:ascii="Times New Roman" w:hAnsi="Times New Roman" w:cs="Times New Roman"/>
          <w:sz w:val="28"/>
          <w:szCs w:val="28"/>
          <w:lang w:val="uk-UA"/>
        </w:rPr>
        <w:t>. 27-31.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Козаченко І.</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В. Особливості перекладу неологізмів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ійської мови</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Науковий </w:t>
      </w:r>
      <w:proofErr w:type="gramStart"/>
      <w:r w:rsidRPr="00AA6AF1">
        <w:rPr>
          <w:rFonts w:ascii="Times New Roman" w:hAnsi="Times New Roman" w:cs="Times New Roman"/>
          <w:sz w:val="28"/>
          <w:szCs w:val="28"/>
        </w:rPr>
        <w:t>вісник</w:t>
      </w:r>
      <w:proofErr w:type="gramEnd"/>
      <w:r w:rsidRPr="00AA6AF1">
        <w:rPr>
          <w:rFonts w:ascii="Times New Roman" w:hAnsi="Times New Roman" w:cs="Times New Roman"/>
          <w:sz w:val="28"/>
          <w:szCs w:val="28"/>
        </w:rPr>
        <w:t xml:space="preserve"> Міжнародного гуманітарного університету. Сер</w:t>
      </w:r>
      <w:proofErr w:type="gramStart"/>
      <w:r w:rsidRPr="00AA6AF1">
        <w:rPr>
          <w:rFonts w:ascii="Times New Roman" w:hAnsi="Times New Roman" w:cs="Times New Roman"/>
          <w:sz w:val="28"/>
          <w:szCs w:val="28"/>
        </w:rPr>
        <w:t xml:space="preserve">.: </w:t>
      </w:r>
      <w:proofErr w:type="gramEnd"/>
      <w:r w:rsidRPr="00AA6AF1">
        <w:rPr>
          <w:rFonts w:ascii="Times New Roman" w:hAnsi="Times New Roman" w:cs="Times New Roman"/>
          <w:sz w:val="28"/>
          <w:szCs w:val="28"/>
        </w:rPr>
        <w:t xml:space="preserve">Філологія. 2014. № 25. Том 2. С. 166-168.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Комиссаров В.</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Н. Теория перевода (лингвистические аспекты).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Высшая школа, 1990. 253 </w:t>
      </w:r>
      <w:proofErr w:type="gramStart"/>
      <w:r w:rsidRPr="00AA6AF1">
        <w:rPr>
          <w:rFonts w:ascii="Times New Roman" w:hAnsi="Times New Roman" w:cs="Times New Roman"/>
          <w:sz w:val="28"/>
          <w:szCs w:val="28"/>
        </w:rPr>
        <w:t>с</w:t>
      </w:r>
      <w:proofErr w:type="gramEnd"/>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Котелова Н.</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З. Первый опыт лексикографического описания неологизмов</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Новые слова и словари новых слов. Л</w:t>
      </w:r>
      <w:r w:rsidRPr="00AA6AF1">
        <w:rPr>
          <w:rFonts w:ascii="Times New Roman" w:hAnsi="Times New Roman" w:cs="Times New Roman"/>
          <w:sz w:val="28"/>
          <w:szCs w:val="28"/>
          <w:lang w:val="uk-UA"/>
        </w:rPr>
        <w:t>ьвов</w:t>
      </w:r>
      <w:r w:rsidRPr="00AA6AF1">
        <w:rPr>
          <w:rFonts w:ascii="Times New Roman" w:hAnsi="Times New Roman" w:cs="Times New Roman"/>
          <w:sz w:val="28"/>
          <w:szCs w:val="28"/>
        </w:rPr>
        <w:t>: Наука, 1978. С. 5</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25.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Кравченко А. В. Мова та сприйняття: Когнітивні аспекти мовної категоризації. Іркутськ : Вид-во Іркутського ун-ту, 2016. 160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Кравченко О. В. Про предметну галузь мовознавства. Мова та думка: Сучасна когнітивна лінгвістика. Київ : Мови словʼянської культури, 2015. 848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Кущ Е. О. Англійські політичні неологізми як перекладацька проблема. Проблеми семантики слова, речення та тексту: зб. наук. пр. </w:t>
      </w:r>
      <w:r w:rsidRPr="00AA6AF1">
        <w:rPr>
          <w:rFonts w:ascii="Times New Roman" w:hAnsi="Times New Roman" w:cs="Times New Roman"/>
          <w:sz w:val="28"/>
          <w:szCs w:val="28"/>
        </w:rPr>
        <w:t>К</w:t>
      </w:r>
      <w:r w:rsidRPr="00AA6AF1">
        <w:rPr>
          <w:rFonts w:ascii="Times New Roman" w:hAnsi="Times New Roman" w:cs="Times New Roman"/>
          <w:sz w:val="28"/>
          <w:szCs w:val="28"/>
          <w:lang w:val="uk-UA"/>
        </w:rPr>
        <w:t>иїв</w:t>
      </w:r>
      <w:r w:rsidRPr="00AA6AF1">
        <w:rPr>
          <w:rFonts w:ascii="Times New Roman" w:hAnsi="Times New Roman" w:cs="Times New Roman"/>
          <w:sz w:val="28"/>
          <w:szCs w:val="28"/>
        </w:rPr>
        <w:t>: Вид</w:t>
      </w:r>
      <w:proofErr w:type="gramStart"/>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ц</w:t>
      </w:r>
      <w:proofErr w:type="gramEnd"/>
      <w:r w:rsidRPr="00AA6AF1">
        <w:rPr>
          <w:rFonts w:ascii="Times New Roman" w:hAnsi="Times New Roman" w:cs="Times New Roman"/>
          <w:sz w:val="28"/>
          <w:szCs w:val="28"/>
        </w:rPr>
        <w:t>ентр КНЛУ, 201</w:t>
      </w:r>
      <w:r w:rsidR="00235F53">
        <w:rPr>
          <w:rFonts w:ascii="Times New Roman" w:hAnsi="Times New Roman" w:cs="Times New Roman"/>
          <w:sz w:val="28"/>
          <w:szCs w:val="28"/>
          <w:lang w:val="uk-UA"/>
        </w:rPr>
        <w:t>7</w:t>
      </w:r>
      <w:r w:rsidRPr="00AA6AF1">
        <w:rPr>
          <w:rFonts w:ascii="Times New Roman" w:hAnsi="Times New Roman" w:cs="Times New Roman"/>
          <w:sz w:val="28"/>
          <w:szCs w:val="28"/>
        </w:rPr>
        <w:t>. С. 220-228.</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Лотте Д.</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С. Как работать над терминологией. Основы и методы.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1968.</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76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Лыков А.</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Г. Современная лексикология (окказиональное слово): учеб</w:t>
      </w:r>
      <w:proofErr w:type="gramStart"/>
      <w:r w:rsidRPr="00AA6AF1">
        <w:rPr>
          <w:rFonts w:ascii="Times New Roman" w:hAnsi="Times New Roman" w:cs="Times New Roman"/>
          <w:sz w:val="28"/>
          <w:szCs w:val="28"/>
        </w:rPr>
        <w:t>.</w:t>
      </w:r>
      <w:proofErr w:type="gramEnd"/>
      <w:r w:rsidR="00902713">
        <w:rPr>
          <w:rFonts w:ascii="Times New Roman" w:hAnsi="Times New Roman" w:cs="Times New Roman"/>
          <w:sz w:val="28"/>
          <w:szCs w:val="28"/>
          <w:lang w:val="uk-UA"/>
        </w:rPr>
        <w:t> </w:t>
      </w:r>
      <w:proofErr w:type="gramStart"/>
      <w:r w:rsidRPr="00AA6AF1">
        <w:rPr>
          <w:rFonts w:ascii="Times New Roman" w:hAnsi="Times New Roman" w:cs="Times New Roman"/>
          <w:sz w:val="28"/>
          <w:szCs w:val="28"/>
        </w:rPr>
        <w:t>п</w:t>
      </w:r>
      <w:proofErr w:type="gramEnd"/>
      <w:r w:rsidRPr="00AA6AF1">
        <w:rPr>
          <w:rFonts w:ascii="Times New Roman" w:hAnsi="Times New Roman" w:cs="Times New Roman"/>
          <w:sz w:val="28"/>
          <w:szCs w:val="28"/>
        </w:rPr>
        <w:t>особ.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Высш. школа, 1976. 119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Медична енциклопедія</w:t>
      </w:r>
      <w:r w:rsidRPr="00AA6AF1">
        <w:rPr>
          <w:rFonts w:ascii="Times New Roman" w:hAnsi="Times New Roman" w:cs="Times New Roman"/>
          <w:sz w:val="28"/>
          <w:szCs w:val="28"/>
        </w:rPr>
        <w:t xml:space="preserve">. URL: </w:t>
      </w:r>
      <w:hyperlink r:id="rId22" w:history="1">
        <w:r w:rsidRPr="00AA6AF1">
          <w:rPr>
            <w:rFonts w:ascii="Times New Roman" w:hAnsi="Times New Roman" w:cs="Times New Roman"/>
            <w:sz w:val="28"/>
            <w:szCs w:val="28"/>
          </w:rPr>
          <w:t>http://medictionary.ru</w:t>
        </w:r>
      </w:hyperlink>
      <w:r w:rsidRPr="00AA6AF1">
        <w:rPr>
          <w:rFonts w:ascii="Times New Roman" w:hAnsi="Times New Roman" w:cs="Times New Roman"/>
          <w:sz w:val="28"/>
          <w:szCs w:val="28"/>
          <w:lang w:val="uk-UA"/>
        </w:rPr>
        <w:t xml:space="preserve"> (дата звернення: 22.09.2021).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Мурдускина О. В. Проблема перевода терминов в научно-технических текстах на современном этапе</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Актуальные проблемы теоретической и прикладной лингвистики и оптимизация преподавания иностранных языков: сб. мат-лов V междунар. науч. заочной конф. Тольятти: Изд-во ТГУ, 2016. C.</w:t>
      </w:r>
      <w:r w:rsidR="00902713">
        <w:rPr>
          <w:rFonts w:ascii="Times New Roman" w:hAnsi="Times New Roman" w:cs="Times New Roman"/>
          <w:sz w:val="28"/>
          <w:szCs w:val="28"/>
          <w:lang w:val="uk-UA"/>
        </w:rPr>
        <w:t> </w:t>
      </w:r>
      <w:r w:rsidRPr="00AA6AF1">
        <w:rPr>
          <w:rFonts w:ascii="Times New Roman" w:hAnsi="Times New Roman" w:cs="Times New Roman"/>
          <w:sz w:val="28"/>
          <w:szCs w:val="28"/>
        </w:rPr>
        <w:t xml:space="preserve">114-120.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Нелюбін Л. Л. Вступ у техніку перекладу (когнітивний теоретико-прагматичний аспект). Київ: Флінта: Наука, 2019. 216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Нелюбін Л. Л. Тлумачний перекладознавчий словник. Київ: Флінта: Наука, 2013. 490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Несвітайло Ю. Н. Неологізми та оказіоналізм як конституєнти лексичного макрополя сучасної англійської мови: автореф. дис. … канд. філол. наук. Харків: Університет, 201</w:t>
      </w:r>
      <w:r w:rsidR="00235F53">
        <w:rPr>
          <w:rFonts w:ascii="Times New Roman" w:hAnsi="Times New Roman" w:cs="Times New Roman"/>
          <w:sz w:val="28"/>
          <w:szCs w:val="28"/>
          <w:lang w:val="uk-UA"/>
        </w:rPr>
        <w:t>8</w:t>
      </w:r>
      <w:r w:rsidRPr="00AA6AF1">
        <w:rPr>
          <w:rFonts w:ascii="Times New Roman" w:hAnsi="Times New Roman" w:cs="Times New Roman"/>
          <w:sz w:val="28"/>
          <w:szCs w:val="28"/>
          <w:lang w:val="uk-UA"/>
        </w:rPr>
        <w:t>. 17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Павлова Е.</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К. Некоторые особенности перевода политических неологизмов начала ІІІ тысячелетия</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Весник Московск. гос. ун-та: Лингвистика и международная коммуникация.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МГУ, 20</w:t>
      </w:r>
      <w:r w:rsidRPr="00AA6AF1">
        <w:rPr>
          <w:rFonts w:ascii="Times New Roman" w:hAnsi="Times New Roman" w:cs="Times New Roman"/>
          <w:sz w:val="28"/>
          <w:szCs w:val="28"/>
          <w:lang w:val="uk-UA"/>
        </w:rPr>
        <w:t>1</w:t>
      </w:r>
      <w:r w:rsidRPr="00AA6AF1">
        <w:rPr>
          <w:rFonts w:ascii="Times New Roman" w:hAnsi="Times New Roman" w:cs="Times New Roman"/>
          <w:sz w:val="28"/>
          <w:szCs w:val="28"/>
        </w:rPr>
        <w:t>3. Сер. 19. № 4. С. 60-68</w:t>
      </w:r>
      <w:r w:rsidRPr="00AA6AF1">
        <w:rPr>
          <w:rFonts w:ascii="Times New Roman" w:hAnsi="Times New Roman" w:cs="Times New Roman"/>
          <w:sz w:val="28"/>
          <w:szCs w:val="28"/>
          <w:lang w:val="uk-UA"/>
        </w:rPr>
        <w:t>.</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Пасечная Л. А., Попова Т. В. К проблеме дефиниции нового слова в современной лингвистике. Вестник ОГУ. Оренбург: Оренбургский гос. ун-т, 2015. № 11. С. 167-171.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Петрашевский М.</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В. Карманный словарь иностранных слов. Вып. 2. </w:t>
      </w:r>
      <w:r w:rsidRPr="00AA6AF1">
        <w:rPr>
          <w:rFonts w:ascii="Times New Roman" w:hAnsi="Times New Roman" w:cs="Times New Roman"/>
          <w:sz w:val="28"/>
          <w:szCs w:val="28"/>
        </w:rPr>
        <w:lastRenderedPageBreak/>
        <w:t>СПб</w:t>
      </w:r>
      <w:proofErr w:type="gramStart"/>
      <w:r w:rsidRPr="00AA6AF1">
        <w:rPr>
          <w:rFonts w:ascii="Times New Roman" w:hAnsi="Times New Roman" w:cs="Times New Roman"/>
          <w:sz w:val="28"/>
          <w:szCs w:val="28"/>
        </w:rPr>
        <w:t xml:space="preserve">.: </w:t>
      </w:r>
      <w:proofErr w:type="gramEnd"/>
      <w:r w:rsidRPr="00AA6AF1">
        <w:rPr>
          <w:rFonts w:ascii="Times New Roman" w:hAnsi="Times New Roman" w:cs="Times New Roman"/>
          <w:sz w:val="28"/>
          <w:szCs w:val="28"/>
        </w:rPr>
        <w:t xml:space="preserve">Типография Губернского правления, 1846. 324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Плотникова Л.</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И. Словотворчество как феномен языковой личности. Белгород: Изд-во Белгородского государственного университета, 20</w:t>
      </w:r>
      <w:r w:rsidRPr="00AA6AF1">
        <w:rPr>
          <w:rFonts w:ascii="Times New Roman" w:hAnsi="Times New Roman" w:cs="Times New Roman"/>
          <w:sz w:val="28"/>
          <w:szCs w:val="28"/>
          <w:lang w:val="uk-UA"/>
        </w:rPr>
        <w:t>1</w:t>
      </w:r>
      <w:r w:rsidRPr="00AA6AF1">
        <w:rPr>
          <w:rFonts w:ascii="Times New Roman" w:hAnsi="Times New Roman" w:cs="Times New Roman"/>
          <w:sz w:val="28"/>
          <w:szCs w:val="28"/>
        </w:rPr>
        <w:t xml:space="preserve">4. 374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Попова З. Д., Стернін І. А. Семантико-когнітивний аналіз мови. Вінниця: Витоки, 2017. 250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Попова Т. В., Рацибурська Л. В., Гугунава Д. В. Неологія та неографія сучасної української мови: навч. посіб. Київ : Флінта: Наука, 2015. 168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Потебня А. А. Из записок по грамматике. Москва: Учпедгиз, 1958-1985. Т. 1-2. 536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Реформатський А. А. Вступ до мовознавства. Київ: Аспект Прес, 2013. 536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Рецкер Я. И. Теория перевода и переводческая практика.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Международные отношения, 1974. 216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Рзаева С.</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М. Перевод неологизмов-словосочетаний современного английского языка на русский язык</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 Филологические науки. Вопросы теории и практики. Научный журнал. Тамбов: Грамота, 2020. №</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2 (104). С. 247</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 xml:space="preserve">252.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РИА Новости Украина. </w:t>
      </w:r>
      <w:r w:rsidRPr="00AA6AF1">
        <w:rPr>
          <w:rFonts w:ascii="Times New Roman" w:hAnsi="Times New Roman" w:cs="Times New Roman"/>
          <w:sz w:val="28"/>
          <w:szCs w:val="28"/>
          <w:lang w:val="en-US"/>
        </w:rPr>
        <w:t>URL</w:t>
      </w:r>
      <w:r w:rsidRPr="00AA6AF1">
        <w:rPr>
          <w:rFonts w:ascii="Times New Roman" w:hAnsi="Times New Roman" w:cs="Times New Roman"/>
          <w:sz w:val="28"/>
          <w:szCs w:val="28"/>
        </w:rPr>
        <w:t>:</w:t>
      </w:r>
      <w:r w:rsidRPr="00AA6AF1">
        <w:rPr>
          <w:rFonts w:ascii="Times New Roman" w:hAnsi="Times New Roman" w:cs="Times New Roman"/>
          <w:sz w:val="28"/>
          <w:szCs w:val="28"/>
          <w:lang w:val="uk-UA"/>
        </w:rPr>
        <w:t xml:space="preserve"> </w:t>
      </w:r>
      <w:hyperlink r:id="rId23" w:history="1">
        <w:r w:rsidRPr="00AA6AF1">
          <w:rPr>
            <w:rFonts w:ascii="Times New Roman" w:hAnsi="Times New Roman" w:cs="Times New Roman"/>
            <w:sz w:val="28"/>
            <w:szCs w:val="28"/>
            <w:lang w:val="uk-UA"/>
          </w:rPr>
          <w:t>https://rian.com.ua</w:t>
        </w:r>
      </w:hyperlink>
      <w:r w:rsidRPr="00AA6AF1">
        <w:rPr>
          <w:rFonts w:ascii="Times New Roman" w:hAnsi="Times New Roman" w:cs="Times New Roman"/>
          <w:sz w:val="28"/>
          <w:szCs w:val="28"/>
          <w:lang w:val="uk-UA"/>
        </w:rPr>
        <w:t xml:space="preserve"> (дата звернення: 02.09.2021).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Розенталь Д. Е., Голуб І. Б., Теленкова М. А. Сучасна мова: монографія. Харків: Айріс-Прес, 2012. 167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Сенько Є. В. Інновації у сучасній українській мові. Київ: Ір, 2014. 185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Сенько Є. В. Неологізація в сучасній українській мові кінця XX</w:t>
      </w:r>
      <w:r w:rsidR="00112A28">
        <w:rPr>
          <w:rFonts w:ascii="Times New Roman" w:hAnsi="Times New Roman" w:cs="Times New Roman"/>
          <w:sz w:val="28"/>
          <w:szCs w:val="28"/>
          <w:lang w:val="uk-UA"/>
        </w:rPr>
        <w:t> </w:t>
      </w:r>
      <w:r w:rsidRPr="00AA6AF1">
        <w:rPr>
          <w:rFonts w:ascii="Times New Roman" w:hAnsi="Times New Roman" w:cs="Times New Roman"/>
          <w:sz w:val="28"/>
          <w:szCs w:val="28"/>
          <w:lang w:val="uk-UA"/>
        </w:rPr>
        <w:t>століття: міжрівневий аспект: дис. … д-ра філол. наук. Київ: Знання, 201</w:t>
      </w:r>
      <w:r w:rsidR="00112A28">
        <w:rPr>
          <w:rFonts w:ascii="Times New Roman" w:hAnsi="Times New Roman" w:cs="Times New Roman"/>
          <w:sz w:val="28"/>
          <w:szCs w:val="28"/>
          <w:lang w:val="uk-UA"/>
        </w:rPr>
        <w:t>6</w:t>
      </w:r>
      <w:r w:rsidRPr="00AA6AF1">
        <w:rPr>
          <w:rFonts w:ascii="Times New Roman" w:hAnsi="Times New Roman" w:cs="Times New Roman"/>
          <w:sz w:val="28"/>
          <w:szCs w:val="28"/>
          <w:lang w:val="uk-UA"/>
        </w:rPr>
        <w:t>. 217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Сдобніков В. В. Комунікативна ситуація як основа вибору стратегії перекладу: дис. … д. філол. н. Київ, 2015. 492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Сороколєтов В. П. Становлення та розвиток термінології поліграфічного виробництва в англійській мові: дис канд. філол. наук. Львів: 2011. 140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lastRenderedPageBreak/>
        <w:t>Суперанська А. В., Васильєва Н. В., Нодольська Н. В. Загальна термінологія: Термінологічна діяльність. Київ: Наука, 2013. 288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Татаринов В.</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А. Лексико-семантическое варьирование терминологических единиц и проблемы терминографии: </w:t>
      </w:r>
      <w:r w:rsidRPr="00AA6AF1">
        <w:rPr>
          <w:rFonts w:ascii="Times New Roman" w:hAnsi="Times New Roman" w:cs="Times New Roman"/>
          <w:sz w:val="28"/>
          <w:szCs w:val="28"/>
          <w:lang w:val="uk-UA"/>
        </w:rPr>
        <w:t>а</w:t>
      </w:r>
      <w:r w:rsidRPr="00AA6AF1">
        <w:rPr>
          <w:rFonts w:ascii="Times New Roman" w:hAnsi="Times New Roman" w:cs="Times New Roman"/>
          <w:sz w:val="28"/>
          <w:szCs w:val="28"/>
        </w:rPr>
        <w:t>втореф. дис. ...канд. филол. наук.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1988. 24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Татаринов В.</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А. Терминоведение: Указатель работ, опубликованных </w:t>
      </w:r>
      <w:proofErr w:type="gramStart"/>
      <w:r w:rsidRPr="00AA6AF1">
        <w:rPr>
          <w:rFonts w:ascii="Times New Roman" w:hAnsi="Times New Roman" w:cs="Times New Roman"/>
          <w:sz w:val="28"/>
          <w:szCs w:val="28"/>
        </w:rPr>
        <w:t>отечественными</w:t>
      </w:r>
      <w:proofErr w:type="gramEnd"/>
      <w:r w:rsidRPr="00AA6AF1">
        <w:rPr>
          <w:rFonts w:ascii="Times New Roman" w:hAnsi="Times New Roman" w:cs="Times New Roman"/>
          <w:sz w:val="28"/>
          <w:szCs w:val="28"/>
        </w:rPr>
        <w:t xml:space="preserve"> терминологами в XX веке.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Московский Лицей; Русский Филологический Вестник, 1998. 175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Телія В. І. Вторинна номінація та її види. Мовна номінація: Види номінації. Київ: Наука, 2017. С. 129-221.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Тененьова Н. В., Тененьова І. І. Термінологічні неологізми: критерії вибору перекладацької стратегії. Філологічні науки Питання теорії та практики. 2016. № 11 (65). Ч. 2. C. 141-143.</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Тогоева С.</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И. Психолингвистические проблемы неологии: автореф. дис. … доктора филологических наук. Воронеж: Воронеж</w:t>
      </w:r>
      <w:proofErr w:type="gramStart"/>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г</w:t>
      </w:r>
      <w:proofErr w:type="gramEnd"/>
      <w:r w:rsidRPr="00AA6AF1">
        <w:rPr>
          <w:rFonts w:ascii="Times New Roman" w:hAnsi="Times New Roman" w:cs="Times New Roman"/>
          <w:sz w:val="28"/>
          <w:szCs w:val="28"/>
        </w:rPr>
        <w:t>ос. ун-т, 20</w:t>
      </w:r>
      <w:r w:rsidRPr="00AA6AF1">
        <w:rPr>
          <w:rFonts w:ascii="Times New Roman" w:hAnsi="Times New Roman" w:cs="Times New Roman"/>
          <w:sz w:val="28"/>
          <w:szCs w:val="28"/>
          <w:lang w:val="uk-UA"/>
        </w:rPr>
        <w:t>1</w:t>
      </w:r>
      <w:r w:rsidRPr="00AA6AF1">
        <w:rPr>
          <w:rFonts w:ascii="Times New Roman" w:hAnsi="Times New Roman" w:cs="Times New Roman"/>
          <w:sz w:val="28"/>
          <w:szCs w:val="28"/>
        </w:rPr>
        <w:t xml:space="preserve">0. 43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Толль Ф.</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Г. Настольный словарь для справок по всем отраслям знания. (Справочный энциклопедический лексикон). СПб</w:t>
      </w:r>
      <w:proofErr w:type="gramStart"/>
      <w:r w:rsidR="00AE4DB8">
        <w:rPr>
          <w:rFonts w:ascii="Times New Roman" w:hAnsi="Times New Roman" w:cs="Times New Roman"/>
          <w:sz w:val="28"/>
          <w:szCs w:val="28"/>
          <w:lang w:val="uk-UA"/>
        </w:rPr>
        <w:t>.</w:t>
      </w:r>
      <w:r w:rsidRPr="00AA6AF1">
        <w:rPr>
          <w:rFonts w:ascii="Times New Roman" w:hAnsi="Times New Roman" w:cs="Times New Roman"/>
          <w:sz w:val="28"/>
          <w:szCs w:val="28"/>
        </w:rPr>
        <w:t xml:space="preserve">: </w:t>
      </w:r>
      <w:proofErr w:type="gramEnd"/>
      <w:r w:rsidRPr="00AA6AF1">
        <w:rPr>
          <w:rFonts w:ascii="Times New Roman" w:hAnsi="Times New Roman" w:cs="Times New Roman"/>
          <w:sz w:val="28"/>
          <w:szCs w:val="28"/>
        </w:rPr>
        <w:t xml:space="preserve">Типография и литография I. Паульсона и комп., 1864. Том II. 1140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Торопцев И.</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С. Словопроизводственная модель. Воронеж: Изд-во Воронеж</w:t>
      </w:r>
      <w:proofErr w:type="gramStart"/>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rPr>
        <w:t>у</w:t>
      </w:r>
      <w:proofErr w:type="gramEnd"/>
      <w:r w:rsidRPr="00AA6AF1">
        <w:rPr>
          <w:rFonts w:ascii="Times New Roman" w:hAnsi="Times New Roman" w:cs="Times New Roman"/>
          <w:sz w:val="28"/>
          <w:szCs w:val="28"/>
        </w:rPr>
        <w:t xml:space="preserve">н-та, 1980. 148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en-US"/>
        </w:rPr>
      </w:pPr>
      <w:r w:rsidRPr="00AA6AF1">
        <w:rPr>
          <w:rFonts w:ascii="Times New Roman" w:hAnsi="Times New Roman" w:cs="Times New Roman"/>
          <w:sz w:val="28"/>
          <w:szCs w:val="28"/>
        </w:rPr>
        <w:t xml:space="preserve">Трофімова Г. Н. Мовна особистість та масова кіберкомунікація у рунеті. </w:t>
      </w:r>
      <w:r w:rsidRPr="00AA6AF1">
        <w:rPr>
          <w:rFonts w:ascii="Times New Roman" w:hAnsi="Times New Roman" w:cs="Times New Roman"/>
          <w:sz w:val="28"/>
          <w:szCs w:val="28"/>
          <w:lang w:val="en-US"/>
        </w:rPr>
        <w:t>Caudernos de Rusística Espanola. Granada: Universidad de Granada. Vol 1. P. 144-158.</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 xml:space="preserve">Халілов Д. Маркетинг у </w:t>
      </w:r>
      <w:proofErr w:type="gramStart"/>
      <w:r w:rsidRPr="00AA6AF1">
        <w:rPr>
          <w:rFonts w:ascii="Times New Roman" w:hAnsi="Times New Roman" w:cs="Times New Roman"/>
          <w:sz w:val="28"/>
          <w:szCs w:val="28"/>
        </w:rPr>
        <w:t>соц</w:t>
      </w:r>
      <w:proofErr w:type="gramEnd"/>
      <w:r w:rsidRPr="00AA6AF1">
        <w:rPr>
          <w:rFonts w:ascii="Times New Roman" w:hAnsi="Times New Roman" w:cs="Times New Roman"/>
          <w:sz w:val="28"/>
          <w:szCs w:val="28"/>
        </w:rPr>
        <w:t xml:space="preserve">іальних мережах. </w:t>
      </w:r>
      <w:r w:rsidRPr="00AA6AF1">
        <w:rPr>
          <w:rFonts w:ascii="Times New Roman" w:hAnsi="Times New Roman" w:cs="Times New Roman"/>
          <w:sz w:val="28"/>
          <w:szCs w:val="28"/>
          <w:lang w:val="uk-UA"/>
        </w:rPr>
        <w:t>Київ</w:t>
      </w:r>
      <w:r w:rsidRPr="00AA6AF1">
        <w:rPr>
          <w:rFonts w:ascii="Times New Roman" w:hAnsi="Times New Roman" w:cs="Times New Roman"/>
          <w:sz w:val="28"/>
          <w:szCs w:val="28"/>
        </w:rPr>
        <w:t>: Манн, Іванов і Фербер, 2013. 210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Цвілінг М. Я. Перекладні еквіваленти неологізмів </w:t>
      </w:r>
      <w:proofErr w:type="gramStart"/>
      <w:r w:rsidRPr="00AA6AF1">
        <w:rPr>
          <w:rFonts w:ascii="Times New Roman" w:hAnsi="Times New Roman" w:cs="Times New Roman"/>
          <w:sz w:val="28"/>
          <w:szCs w:val="28"/>
        </w:rPr>
        <w:t>у</w:t>
      </w:r>
      <w:proofErr w:type="gramEnd"/>
      <w:r w:rsidRPr="00AA6AF1">
        <w:rPr>
          <w:rFonts w:ascii="Times New Roman" w:hAnsi="Times New Roman" w:cs="Times New Roman"/>
          <w:sz w:val="28"/>
          <w:szCs w:val="28"/>
        </w:rPr>
        <w:t xml:space="preserve"> словнику та тексті. Навчання вчених іноземних мов. </w:t>
      </w:r>
      <w:r w:rsidRPr="00AA6AF1">
        <w:rPr>
          <w:rFonts w:ascii="Times New Roman" w:hAnsi="Times New Roman" w:cs="Times New Roman"/>
          <w:sz w:val="28"/>
          <w:szCs w:val="28"/>
          <w:lang w:val="uk-UA"/>
        </w:rPr>
        <w:t>Київ</w:t>
      </w:r>
      <w:r w:rsidRPr="00AA6AF1">
        <w:rPr>
          <w:rFonts w:ascii="Times New Roman" w:hAnsi="Times New Roman" w:cs="Times New Roman"/>
          <w:sz w:val="28"/>
          <w:szCs w:val="28"/>
        </w:rPr>
        <w:t xml:space="preserve">: Наука, </w:t>
      </w:r>
      <w:r w:rsidRPr="00AA6AF1">
        <w:rPr>
          <w:rFonts w:ascii="Times New Roman" w:hAnsi="Times New Roman" w:cs="Times New Roman"/>
          <w:sz w:val="28"/>
          <w:szCs w:val="28"/>
          <w:lang w:val="uk-UA"/>
        </w:rPr>
        <w:t>201</w:t>
      </w:r>
      <w:r w:rsidRPr="00AA6AF1">
        <w:rPr>
          <w:rFonts w:ascii="Times New Roman" w:hAnsi="Times New Roman" w:cs="Times New Roman"/>
          <w:sz w:val="28"/>
          <w:szCs w:val="28"/>
        </w:rPr>
        <w:t>4. С. 233-247.</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Шанский Н.</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М. Лексикология современного языка. М</w:t>
      </w:r>
      <w:r w:rsidRPr="00AA6AF1">
        <w:rPr>
          <w:rFonts w:ascii="Times New Roman" w:hAnsi="Times New Roman" w:cs="Times New Roman"/>
          <w:sz w:val="28"/>
          <w:szCs w:val="28"/>
          <w:lang w:val="uk-UA"/>
        </w:rPr>
        <w:t>осква</w:t>
      </w:r>
      <w:r w:rsidRPr="00AA6AF1">
        <w:rPr>
          <w:rFonts w:ascii="Times New Roman" w:hAnsi="Times New Roman" w:cs="Times New Roman"/>
          <w:sz w:val="28"/>
          <w:szCs w:val="28"/>
        </w:rPr>
        <w:t xml:space="preserve">: Просвещение, </w:t>
      </w:r>
      <w:r w:rsidRPr="00AA6AF1">
        <w:rPr>
          <w:rFonts w:ascii="Times New Roman" w:hAnsi="Times New Roman" w:cs="Times New Roman"/>
          <w:sz w:val="28"/>
          <w:szCs w:val="28"/>
          <w:lang w:val="uk-UA"/>
        </w:rPr>
        <w:t>201</w:t>
      </w:r>
      <w:r w:rsidRPr="00AA6AF1">
        <w:rPr>
          <w:rFonts w:ascii="Times New Roman" w:hAnsi="Times New Roman" w:cs="Times New Roman"/>
          <w:sz w:val="28"/>
          <w:szCs w:val="28"/>
        </w:rPr>
        <w:t xml:space="preserve">2. 368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 xml:space="preserve">Шелов С. Д. Досвід формалізованого уявлення логікосемантичної </w:t>
      </w:r>
      <w:r w:rsidRPr="00AA6AF1">
        <w:rPr>
          <w:rFonts w:ascii="Times New Roman" w:hAnsi="Times New Roman" w:cs="Times New Roman"/>
          <w:sz w:val="28"/>
          <w:szCs w:val="28"/>
        </w:rPr>
        <w:lastRenderedPageBreak/>
        <w:t xml:space="preserve">системи термінології. Проблеми обчислювальної лінгвістики та автоматизованої обробки тексту </w:t>
      </w:r>
      <w:proofErr w:type="gramStart"/>
      <w:r w:rsidRPr="00AA6AF1">
        <w:rPr>
          <w:rFonts w:ascii="Times New Roman" w:hAnsi="Times New Roman" w:cs="Times New Roman"/>
          <w:sz w:val="28"/>
          <w:szCs w:val="28"/>
        </w:rPr>
        <w:t>природною</w:t>
      </w:r>
      <w:proofErr w:type="gramEnd"/>
      <w:r w:rsidRPr="00AA6AF1">
        <w:rPr>
          <w:rFonts w:ascii="Times New Roman" w:hAnsi="Times New Roman" w:cs="Times New Roman"/>
          <w:sz w:val="28"/>
          <w:szCs w:val="28"/>
        </w:rPr>
        <w:t xml:space="preserve"> мовою. </w:t>
      </w:r>
      <w:r w:rsidRPr="00AA6AF1">
        <w:rPr>
          <w:rFonts w:ascii="Times New Roman" w:hAnsi="Times New Roman" w:cs="Times New Roman"/>
          <w:sz w:val="28"/>
          <w:szCs w:val="28"/>
          <w:lang w:val="uk-UA"/>
        </w:rPr>
        <w:t>Київ: Освіта, 2018</w:t>
      </w:r>
      <w:r w:rsidRPr="00AA6AF1">
        <w:rPr>
          <w:rFonts w:ascii="Times New Roman" w:hAnsi="Times New Roman" w:cs="Times New Roman"/>
          <w:sz w:val="28"/>
          <w:szCs w:val="28"/>
        </w:rPr>
        <w:t>. С. 51-82.</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uk-UA"/>
        </w:rPr>
        <w:t xml:space="preserve">Шкуліпа Ю. С. Основні способи перекладу неологізмів публіцистичного стилю з англійської мови українською. Актуальні проблеми філології. </w:t>
      </w:r>
      <w:r w:rsidRPr="00AA6AF1">
        <w:rPr>
          <w:rFonts w:ascii="Times New Roman" w:hAnsi="Times New Roman" w:cs="Times New Roman"/>
          <w:sz w:val="28"/>
          <w:szCs w:val="28"/>
        </w:rPr>
        <w:t>Матеріали V Міжнародної науково-практичної конференції (м. Одеса, 22-23 вересня 2017 року). Херсон</w:t>
      </w:r>
      <w:proofErr w:type="gramStart"/>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Видавничий ді</w:t>
      </w:r>
      <w:proofErr w:type="gramStart"/>
      <w:r w:rsidRPr="00AA6AF1">
        <w:rPr>
          <w:rFonts w:ascii="Times New Roman" w:hAnsi="Times New Roman" w:cs="Times New Roman"/>
          <w:sz w:val="28"/>
          <w:szCs w:val="28"/>
        </w:rPr>
        <w:t>м</w:t>
      </w:r>
      <w:proofErr w:type="gramEnd"/>
      <w:r w:rsidRPr="00AA6AF1">
        <w:rPr>
          <w:rFonts w:ascii="Times New Roman" w:hAnsi="Times New Roman" w:cs="Times New Roman"/>
          <w:sz w:val="28"/>
          <w:szCs w:val="28"/>
        </w:rPr>
        <w:t xml:space="preserve"> «Гельветика», 2017. С. 91-93.</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Шубин В.</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 xml:space="preserve">В. Способы и средства передачи неологизмов постсоветского периода при переводе с русского </w:t>
      </w:r>
      <w:proofErr w:type="gramStart"/>
      <w:r w:rsidRPr="00AA6AF1">
        <w:rPr>
          <w:rFonts w:ascii="Times New Roman" w:hAnsi="Times New Roman" w:cs="Times New Roman"/>
          <w:sz w:val="28"/>
          <w:szCs w:val="28"/>
        </w:rPr>
        <w:t>на</w:t>
      </w:r>
      <w:proofErr w:type="gramEnd"/>
      <w:r w:rsidRPr="00AA6AF1">
        <w:rPr>
          <w:rFonts w:ascii="Times New Roman" w:hAnsi="Times New Roman" w:cs="Times New Roman"/>
          <w:sz w:val="28"/>
          <w:szCs w:val="28"/>
        </w:rPr>
        <w:t xml:space="preserve"> немецкий: дис. … канд. филол. наук. М</w:t>
      </w:r>
      <w:r w:rsidRPr="00AA6AF1">
        <w:rPr>
          <w:rFonts w:ascii="Times New Roman" w:hAnsi="Times New Roman" w:cs="Times New Roman"/>
          <w:sz w:val="28"/>
          <w:szCs w:val="28"/>
          <w:lang w:val="uk-UA"/>
        </w:rPr>
        <w:t>оскв</w:t>
      </w:r>
      <w:proofErr w:type="gramStart"/>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МГЛУ, 20</w:t>
      </w:r>
      <w:r w:rsidRPr="00AA6AF1">
        <w:rPr>
          <w:rFonts w:ascii="Times New Roman" w:hAnsi="Times New Roman" w:cs="Times New Roman"/>
          <w:sz w:val="28"/>
          <w:szCs w:val="28"/>
          <w:lang w:val="uk-UA"/>
        </w:rPr>
        <w:t>1</w:t>
      </w:r>
      <w:r w:rsidRPr="00AA6AF1">
        <w:rPr>
          <w:rFonts w:ascii="Times New Roman" w:hAnsi="Times New Roman" w:cs="Times New Roman"/>
          <w:sz w:val="28"/>
          <w:szCs w:val="28"/>
        </w:rPr>
        <w:t xml:space="preserve">6. 207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 xml:space="preserve">Щерба Л. В. Про словники живої </w:t>
      </w:r>
      <w:proofErr w:type="gramStart"/>
      <w:r w:rsidRPr="00AA6AF1">
        <w:rPr>
          <w:rFonts w:ascii="Times New Roman" w:hAnsi="Times New Roman" w:cs="Times New Roman"/>
          <w:sz w:val="28"/>
          <w:szCs w:val="28"/>
        </w:rPr>
        <w:t>л</w:t>
      </w:r>
      <w:proofErr w:type="gramEnd"/>
      <w:r w:rsidRPr="00AA6AF1">
        <w:rPr>
          <w:rFonts w:ascii="Times New Roman" w:hAnsi="Times New Roman" w:cs="Times New Roman"/>
          <w:sz w:val="28"/>
          <w:szCs w:val="28"/>
        </w:rPr>
        <w:t xml:space="preserve">ітературної мови. Сучасна </w:t>
      </w:r>
      <w:r w:rsidRPr="00AA6AF1">
        <w:rPr>
          <w:rFonts w:ascii="Times New Roman" w:hAnsi="Times New Roman" w:cs="Times New Roman"/>
          <w:sz w:val="28"/>
          <w:szCs w:val="28"/>
          <w:lang w:val="uk-UA"/>
        </w:rPr>
        <w:t>українська</w:t>
      </w:r>
      <w:r w:rsidRPr="00AA6AF1">
        <w:rPr>
          <w:rFonts w:ascii="Times New Roman" w:hAnsi="Times New Roman" w:cs="Times New Roman"/>
          <w:sz w:val="28"/>
          <w:szCs w:val="28"/>
        </w:rPr>
        <w:t xml:space="preserve"> лексикографія</w:t>
      </w:r>
      <w:proofErr w:type="gramStart"/>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зб.ст. </w:t>
      </w:r>
      <w:r w:rsidRPr="00AA6AF1">
        <w:rPr>
          <w:rFonts w:ascii="Times New Roman" w:hAnsi="Times New Roman" w:cs="Times New Roman"/>
          <w:sz w:val="28"/>
          <w:szCs w:val="28"/>
          <w:lang w:val="uk-UA"/>
        </w:rPr>
        <w:t xml:space="preserve">Київ </w:t>
      </w:r>
      <w:r w:rsidRPr="00AA6AF1">
        <w:rPr>
          <w:rFonts w:ascii="Times New Roman" w:hAnsi="Times New Roman" w:cs="Times New Roman"/>
          <w:sz w:val="28"/>
          <w:szCs w:val="28"/>
        </w:rPr>
        <w:t xml:space="preserve">: Наука, </w:t>
      </w:r>
      <w:r w:rsidRPr="00AA6AF1">
        <w:rPr>
          <w:rFonts w:ascii="Times New Roman" w:hAnsi="Times New Roman" w:cs="Times New Roman"/>
          <w:sz w:val="28"/>
          <w:szCs w:val="28"/>
          <w:lang w:val="uk-UA"/>
        </w:rPr>
        <w:t>201</w:t>
      </w:r>
      <w:r w:rsidRPr="00AA6AF1">
        <w:rPr>
          <w:rFonts w:ascii="Times New Roman" w:hAnsi="Times New Roman" w:cs="Times New Roman"/>
          <w:sz w:val="28"/>
          <w:szCs w:val="28"/>
        </w:rPr>
        <w:t>6. С. 74-77.</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rPr>
        <w:t xml:space="preserve">Юмшанова Є. В. Принципи відбору та лексикографічної обробки неологізмів у словниках нових слів </w:t>
      </w:r>
      <w:proofErr w:type="gramStart"/>
      <w:r w:rsidRPr="00AA6AF1">
        <w:rPr>
          <w:rFonts w:ascii="Times New Roman" w:hAnsi="Times New Roman" w:cs="Times New Roman"/>
          <w:sz w:val="28"/>
          <w:szCs w:val="28"/>
        </w:rPr>
        <w:t>англ</w:t>
      </w:r>
      <w:proofErr w:type="gramEnd"/>
      <w:r w:rsidRPr="00AA6AF1">
        <w:rPr>
          <w:rFonts w:ascii="Times New Roman" w:hAnsi="Times New Roman" w:cs="Times New Roman"/>
          <w:sz w:val="28"/>
          <w:szCs w:val="28"/>
        </w:rPr>
        <w:t xml:space="preserve">ійської мови: дис канд. філол. наук. </w:t>
      </w:r>
      <w:r w:rsidRPr="00AA6AF1">
        <w:rPr>
          <w:rFonts w:ascii="Times New Roman" w:hAnsi="Times New Roman" w:cs="Times New Roman"/>
          <w:sz w:val="28"/>
          <w:szCs w:val="28"/>
          <w:lang w:val="uk-UA"/>
        </w:rPr>
        <w:t>Харків</w:t>
      </w:r>
      <w:r w:rsidRPr="00AA6AF1">
        <w:rPr>
          <w:rFonts w:ascii="Times New Roman" w:hAnsi="Times New Roman" w:cs="Times New Roman"/>
          <w:sz w:val="28"/>
          <w:szCs w:val="28"/>
        </w:rPr>
        <w:t>, 2019. 171 с.</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rPr>
        <w:t>Яновський Н. М. Новый словотолкователь, расположенный по алфавиту,… в 3 ч. СПб</w:t>
      </w:r>
      <w:proofErr w:type="gramStart"/>
      <w:r w:rsidRPr="00AA6AF1">
        <w:rPr>
          <w:rFonts w:ascii="Times New Roman" w:hAnsi="Times New Roman" w:cs="Times New Roman"/>
          <w:sz w:val="28"/>
          <w:szCs w:val="28"/>
        </w:rPr>
        <w:t xml:space="preserve">.: </w:t>
      </w:r>
      <w:proofErr w:type="gramEnd"/>
      <w:r w:rsidRPr="00AA6AF1">
        <w:rPr>
          <w:rFonts w:ascii="Times New Roman" w:hAnsi="Times New Roman" w:cs="Times New Roman"/>
          <w:sz w:val="28"/>
          <w:szCs w:val="28"/>
        </w:rPr>
        <w:t xml:space="preserve">при Имп. Академии наук, 1803-1806, Ч. 2. 1322 с.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Acronyms List. URL</w:t>
      </w:r>
      <w:r w:rsidRPr="00AE4DB8">
        <w:rPr>
          <w:rFonts w:ascii="Times New Roman" w:hAnsi="Times New Roman" w:cs="Times New Roman"/>
          <w:sz w:val="28"/>
          <w:szCs w:val="28"/>
        </w:rPr>
        <w:t xml:space="preserve">: </w:t>
      </w:r>
      <w:hyperlink r:id="rId24" w:history="1">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acronymslist</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com</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cat</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chatting</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acronyms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html</w:t>
        </w:r>
      </w:hyperlink>
      <w:r w:rsidRPr="00AA6AF1">
        <w:rPr>
          <w:rFonts w:ascii="Times New Roman" w:hAnsi="Times New Roman" w:cs="Times New Roman"/>
          <w:sz w:val="28"/>
          <w:szCs w:val="28"/>
          <w:lang w:val="uk-UA"/>
        </w:rPr>
        <w:t xml:space="preserve"> (дата звернення: 12.10.2021).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Algeo J. The Origin and Development of the English language. 6th Edition. USA: Wadsworth Publishing, 2010. 368 p</w:t>
      </w:r>
      <w:r w:rsidRPr="00AA6AF1">
        <w:rPr>
          <w:rFonts w:ascii="Times New Roman" w:hAnsi="Times New Roman" w:cs="Times New Roman"/>
          <w:sz w:val="28"/>
          <w:szCs w:val="28"/>
          <w:lang w:val="uk-UA"/>
        </w:rPr>
        <w:t xml:space="preserve"> (дата звернення: 10.10.2021).</w:t>
      </w:r>
    </w:p>
    <w:p w:rsidR="00AA6AF1" w:rsidRPr="00AE4DB8"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E4DB8">
        <w:rPr>
          <w:rFonts w:ascii="Times New Roman" w:hAnsi="Times New Roman" w:cs="Times New Roman"/>
          <w:sz w:val="28"/>
          <w:szCs w:val="28"/>
          <w:lang w:val="en-US"/>
        </w:rPr>
        <w:t>Barnhart R. Some thoughts about neologisms before starting BDNE IV</w:t>
      </w:r>
      <w:r w:rsidRPr="00AE4DB8">
        <w:rPr>
          <w:rFonts w:ascii="Times New Roman" w:hAnsi="Times New Roman" w:cs="Times New Roman"/>
          <w:sz w:val="28"/>
          <w:szCs w:val="28"/>
          <w:lang w:val="uk-UA"/>
        </w:rPr>
        <w:t>.</w:t>
      </w:r>
      <w:r w:rsidRPr="00AE4DB8">
        <w:rPr>
          <w:rFonts w:ascii="Times New Roman" w:hAnsi="Times New Roman" w:cs="Times New Roman"/>
          <w:sz w:val="28"/>
          <w:szCs w:val="28"/>
          <w:lang w:val="en-US"/>
        </w:rPr>
        <w:t xml:space="preserve"> Dictionaries: Journal of the Dictionary Society of North America. Cleveland. OH: Dictionary Society of North America, 1995. Vol. 16. P. 51</w:t>
      </w:r>
      <w:r w:rsidRPr="00AE4DB8">
        <w:rPr>
          <w:rFonts w:ascii="Times New Roman" w:hAnsi="Times New Roman" w:cs="Times New Roman"/>
          <w:sz w:val="28"/>
          <w:szCs w:val="28"/>
          <w:lang w:val="uk-UA"/>
        </w:rPr>
        <w:t>-</w:t>
      </w:r>
      <w:r w:rsidRPr="00AE4DB8">
        <w:rPr>
          <w:rFonts w:ascii="Times New Roman" w:hAnsi="Times New Roman" w:cs="Times New Roman"/>
          <w:sz w:val="28"/>
          <w:szCs w:val="28"/>
          <w:lang w:val="en-US"/>
        </w:rPr>
        <w:t>64</w:t>
      </w:r>
      <w:r w:rsidRPr="00AE4DB8">
        <w:rPr>
          <w:rFonts w:ascii="Times New Roman" w:hAnsi="Times New Roman" w:cs="Times New Roman"/>
          <w:sz w:val="28"/>
          <w:szCs w:val="28"/>
          <w:lang w:val="uk-UA"/>
        </w:rPr>
        <w:t xml:space="preserve"> (дата звернення: 02.10.2021).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Bizness-portal. URL</w:t>
      </w:r>
      <w:r w:rsidRPr="00AE4DB8">
        <w:rPr>
          <w:rFonts w:ascii="Times New Roman" w:hAnsi="Times New Roman" w:cs="Times New Roman"/>
          <w:sz w:val="28"/>
          <w:szCs w:val="28"/>
        </w:rPr>
        <w:t xml:space="preserve">: </w:t>
      </w:r>
      <w:hyperlink r:id="rId25" w:history="1">
        <w:r w:rsidRPr="00AA6AF1">
          <w:rPr>
            <w:rFonts w:ascii="Times New Roman" w:hAnsi="Times New Roman" w:cs="Times New Roman"/>
            <w:sz w:val="28"/>
            <w:szCs w:val="28"/>
            <w:lang w:val="en-US"/>
          </w:rPr>
          <w:t>http</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bizness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portal</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19.09.2021).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BBC</w:t>
      </w:r>
      <w:r w:rsidRPr="00AA6AF1">
        <w:rPr>
          <w:rFonts w:ascii="Times New Roman" w:hAnsi="Times New Roman" w:cs="Times New Roman"/>
          <w:sz w:val="28"/>
          <w:szCs w:val="28"/>
        </w:rPr>
        <w:t xml:space="preserve">. </w:t>
      </w:r>
      <w:proofErr w:type="gramStart"/>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w:t>
      </w:r>
      <w:proofErr w:type="gramEnd"/>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bbc</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uk-UA"/>
        </w:rPr>
        <w:t xml:space="preserve">(дата звернення : 16.10.2021). </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Buzz</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Feed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news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buzzfeednews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w:t>
      </w:r>
      <w:r w:rsidRPr="00AA6AF1">
        <w:rPr>
          <w:rFonts w:ascii="Times New Roman" w:hAnsi="Times New Roman" w:cs="Times New Roman"/>
          <w:sz w:val="28"/>
          <w:szCs w:val="28"/>
          <w:lang w:val="uk-UA"/>
        </w:rPr>
        <w:lastRenderedPageBreak/>
        <w:t>19.09.2021).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Cambridge dictionary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 xml:space="preserve"> URL: https://dictionary .cambridge.org</w:t>
      </w:r>
      <w:r w:rsidRPr="00AA6AF1">
        <w:rPr>
          <w:rFonts w:ascii="Times New Roman" w:hAnsi="Times New Roman" w:cs="Times New Roman"/>
          <w:sz w:val="28"/>
          <w:szCs w:val="28"/>
          <w:lang w:val="uk-UA"/>
        </w:rPr>
        <w:t xml:space="preserve"> (дата звернення: 21.10.2021).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Cambridge Dictionary Blog. NewWords. URL</w:t>
      </w:r>
      <w:r w:rsidRPr="00AE4DB8">
        <w:rPr>
          <w:rFonts w:ascii="Times New Roman" w:hAnsi="Times New Roman" w:cs="Times New Roman"/>
          <w:sz w:val="28"/>
          <w:szCs w:val="28"/>
        </w:rPr>
        <w:t xml:space="preserve">: </w:t>
      </w:r>
      <w:hyperlink r:id="rId26" w:history="1">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dictionaryblog</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cambridge</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org</w:t>
        </w:r>
      </w:hyperlink>
      <w:r w:rsidRPr="00AA6AF1">
        <w:rPr>
          <w:rFonts w:ascii="Times New Roman" w:hAnsi="Times New Roman" w:cs="Times New Roman"/>
          <w:sz w:val="28"/>
          <w:szCs w:val="28"/>
          <w:lang w:val="uk-UA"/>
        </w:rPr>
        <w:t xml:space="preserve"> (дата звернення: 18.11.2021).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Cambridge New Words Dictionary. URL</w:t>
      </w:r>
      <w:r w:rsidRPr="00AE4DB8">
        <w:rPr>
          <w:rFonts w:ascii="Times New Roman" w:hAnsi="Times New Roman" w:cs="Times New Roman"/>
          <w:sz w:val="28"/>
          <w:szCs w:val="28"/>
        </w:rPr>
        <w:t xml:space="preserve">: </w:t>
      </w:r>
      <w:hyperlink r:id="rId27" w:history="1">
        <w:r w:rsidRPr="00AA6AF1">
          <w:rPr>
            <w:rFonts w:ascii="Times New Roman" w:hAnsi="Times New Roman" w:cs="Times New Roman"/>
            <w:sz w:val="28"/>
            <w:szCs w:val="28"/>
            <w:lang w:val="en-US"/>
          </w:rPr>
          <w:t>http</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dictionary</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cambridge</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org</w:t>
        </w:r>
      </w:hyperlink>
      <w:r w:rsidRPr="00AA6AF1">
        <w:rPr>
          <w:rFonts w:ascii="Times New Roman" w:hAnsi="Times New Roman" w:cs="Times New Roman"/>
          <w:sz w:val="28"/>
          <w:szCs w:val="28"/>
          <w:lang w:val="uk-UA"/>
        </w:rPr>
        <w:t xml:space="preserve"> (дата звернення: 12.11.2021).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Corpus of Contemporary American English. URL</w:t>
      </w:r>
      <w:r w:rsidRPr="00AA6AF1">
        <w:rPr>
          <w:rFonts w:ascii="Times New Roman" w:hAnsi="Times New Roman" w:cs="Times New Roman"/>
          <w:sz w:val="28"/>
          <w:szCs w:val="28"/>
        </w:rPr>
        <w:t xml:space="preserve">: </w:t>
      </w:r>
      <w:hyperlink r:id="rId28"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corpus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byu</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edu</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coca</w:t>
        </w:r>
      </w:hyperlink>
      <w:r w:rsidRPr="00AA6AF1">
        <w:rPr>
          <w:rFonts w:ascii="Times New Roman" w:hAnsi="Times New Roman" w:cs="Times New Roman"/>
          <w:sz w:val="28"/>
          <w:szCs w:val="28"/>
          <w:lang w:val="uk-UA"/>
        </w:rPr>
        <w:t xml:space="preserve"> (дата звернення: 09.11.2021).</w:t>
      </w:r>
    </w:p>
    <w:p w:rsidR="00AA6AF1" w:rsidRPr="00AA6AF1" w:rsidRDefault="00AA6AF1" w:rsidP="00AA6AF1">
      <w:pPr>
        <w:widowControl w:val="0"/>
        <w:numPr>
          <w:ilvl w:val="0"/>
          <w:numId w:val="1"/>
        </w:numPr>
        <w:tabs>
          <w:tab w:val="left" w:pos="1134"/>
        </w:tabs>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eastAsia="Times New Roman" w:hAnsi="Times New Roman" w:cs="Times New Roman"/>
          <w:sz w:val="28"/>
          <w:szCs w:val="28"/>
          <w:lang w:val="en-US" w:eastAsia="ru-RU"/>
        </w:rPr>
        <w:t>Facebook</w:t>
      </w:r>
      <w:r w:rsidRPr="00AA6AF1">
        <w:rPr>
          <w:rFonts w:ascii="Times New Roman" w:eastAsia="Times New Roman" w:hAnsi="Times New Roman" w:cs="Times New Roman"/>
          <w:sz w:val="28"/>
          <w:szCs w:val="28"/>
          <w:lang w:val="uk-UA" w:eastAsia="ru-RU"/>
        </w:rPr>
        <w:t xml:space="preserve">. </w:t>
      </w:r>
      <w:r w:rsidRPr="00AA6AF1">
        <w:rPr>
          <w:rFonts w:ascii="Times New Roman" w:eastAsia="Times New Roman" w:hAnsi="Times New Roman" w:cs="Times New Roman"/>
          <w:sz w:val="28"/>
          <w:szCs w:val="28"/>
          <w:lang w:val="en-US" w:eastAsia="ru-RU"/>
        </w:rPr>
        <w:t>URL</w:t>
      </w:r>
      <w:r w:rsidRPr="00AA6AF1">
        <w:rPr>
          <w:rFonts w:ascii="Times New Roman" w:eastAsia="Times New Roman" w:hAnsi="Times New Roman" w:cs="Times New Roman"/>
          <w:sz w:val="28"/>
          <w:szCs w:val="28"/>
          <w:lang w:val="uk-UA" w:eastAsia="ru-RU"/>
        </w:rPr>
        <w:t xml:space="preserve">: </w:t>
      </w:r>
      <w:hyperlink r:id="rId29" w:history="1">
        <w:r w:rsidRPr="00AA6AF1">
          <w:rPr>
            <w:rFonts w:ascii="Times New Roman" w:eastAsia="Times New Roman" w:hAnsi="Times New Roman" w:cs="Times New Roman"/>
            <w:sz w:val="28"/>
            <w:szCs w:val="28"/>
            <w:lang w:val="en-US" w:eastAsia="ru-RU"/>
          </w:rPr>
          <w:t>https</w:t>
        </w:r>
        <w:r w:rsidRPr="00AA6AF1">
          <w:rPr>
            <w:rFonts w:ascii="Times New Roman" w:eastAsia="Times New Roman" w:hAnsi="Times New Roman" w:cs="Times New Roman"/>
            <w:sz w:val="28"/>
            <w:szCs w:val="28"/>
            <w:lang w:val="uk-UA" w:eastAsia="ru-RU"/>
          </w:rPr>
          <w:t>://</w:t>
        </w:r>
        <w:r w:rsidRPr="00AA6AF1">
          <w:rPr>
            <w:rFonts w:ascii="Times New Roman" w:eastAsia="Times New Roman" w:hAnsi="Times New Roman" w:cs="Times New Roman"/>
            <w:sz w:val="28"/>
            <w:szCs w:val="28"/>
            <w:lang w:val="en-US" w:eastAsia="ru-RU"/>
          </w:rPr>
          <w:t>m</w:t>
        </w:r>
        <w:r w:rsidRPr="00AA6AF1">
          <w:rPr>
            <w:rFonts w:ascii="Times New Roman" w:eastAsia="Times New Roman" w:hAnsi="Times New Roman" w:cs="Times New Roman"/>
            <w:sz w:val="28"/>
            <w:szCs w:val="28"/>
            <w:lang w:val="uk-UA" w:eastAsia="ru-RU"/>
          </w:rPr>
          <w:t>.</w:t>
        </w:r>
        <w:r w:rsidRPr="00AA6AF1">
          <w:rPr>
            <w:rFonts w:ascii="Times New Roman" w:eastAsia="Times New Roman" w:hAnsi="Times New Roman" w:cs="Times New Roman"/>
            <w:sz w:val="28"/>
            <w:szCs w:val="28"/>
            <w:lang w:val="en-US" w:eastAsia="ru-RU"/>
          </w:rPr>
          <w:t>facebook</w:t>
        </w:r>
      </w:hyperlink>
      <w:r w:rsidRPr="00AA6AF1">
        <w:rPr>
          <w:rFonts w:ascii="Times New Roman" w:eastAsia="Times New Roman" w:hAnsi="Times New Roman" w:cs="Times New Roman"/>
          <w:sz w:val="28"/>
          <w:szCs w:val="28"/>
          <w:lang w:val="uk-UA" w:eastAsia="ru-RU"/>
        </w:rPr>
        <w:t xml:space="preserve"> </w:t>
      </w:r>
      <w:r w:rsidRPr="00AA6AF1">
        <w:rPr>
          <w:rFonts w:ascii="Times New Roman" w:hAnsi="Times New Roman" w:cs="Times New Roman"/>
          <w:sz w:val="28"/>
          <w:szCs w:val="28"/>
          <w:lang w:val="uk-UA"/>
        </w:rPr>
        <w:t>(дата звернення: 09.11.2021).</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en-US"/>
        </w:rPr>
      </w:pPr>
      <w:r w:rsidRPr="00AA6AF1">
        <w:rPr>
          <w:rFonts w:ascii="Times New Roman" w:hAnsi="Times New Roman" w:cs="Times New Roman"/>
          <w:sz w:val="28"/>
          <w:szCs w:val="28"/>
          <w:lang w:val="en-US"/>
        </w:rPr>
        <w:t xml:space="preserve">Fischer M. The Translator as Terminologist, with Special Regard to the EU Context. Budapest: Eötvös Loránd University, 2010. 121 </w:t>
      </w:r>
      <w:r w:rsidRPr="00AA6AF1">
        <w:rPr>
          <w:rFonts w:ascii="Times New Roman" w:hAnsi="Times New Roman" w:cs="Times New Roman"/>
          <w:sz w:val="28"/>
          <w:szCs w:val="28"/>
        </w:rPr>
        <w:t>р</w:t>
      </w:r>
      <w:r w:rsidRPr="00AA6AF1">
        <w:rPr>
          <w:rFonts w:ascii="Times New Roman" w:hAnsi="Times New Roman" w:cs="Times New Roman"/>
          <w:sz w:val="28"/>
          <w:szCs w:val="28"/>
          <w:lang w:val="en-US"/>
        </w:rPr>
        <w:t>.</w:t>
      </w:r>
    </w:p>
    <w:p w:rsidR="00AA6AF1" w:rsidRPr="00AA6AF1" w:rsidRDefault="00AA6AF1" w:rsidP="00AA6AF1">
      <w:pPr>
        <w:widowControl w:val="0"/>
        <w:numPr>
          <w:ilvl w:val="0"/>
          <w:numId w:val="1"/>
        </w:numPr>
        <w:tabs>
          <w:tab w:val="left" w:pos="1134"/>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Find out what any acronym, abbreviation, or initialism stands for</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 xml:space="preserve"> URL: www. </w:t>
      </w:r>
      <w:proofErr w:type="gramStart"/>
      <w:r w:rsidRPr="00AA6AF1">
        <w:rPr>
          <w:rFonts w:ascii="Times New Roman" w:hAnsi="Times New Roman" w:cs="Times New Roman"/>
          <w:sz w:val="28"/>
          <w:szCs w:val="28"/>
          <w:lang w:val="en-US"/>
        </w:rPr>
        <w:t>acronymfinder.com</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 xml:space="preserve"> </w:t>
      </w:r>
      <w:r w:rsidRPr="00AA6AF1">
        <w:rPr>
          <w:rFonts w:ascii="Times New Roman" w:hAnsi="Times New Roman" w:cs="Times New Roman"/>
          <w:sz w:val="28"/>
          <w:szCs w:val="28"/>
          <w:lang w:val="uk-UA"/>
        </w:rPr>
        <w:t>(</w:t>
      </w:r>
      <w:proofErr w:type="gramEnd"/>
      <w:r w:rsidRPr="00AA6AF1">
        <w:rPr>
          <w:rFonts w:ascii="Times New Roman" w:hAnsi="Times New Roman" w:cs="Times New Roman"/>
          <w:sz w:val="28"/>
          <w:szCs w:val="28"/>
          <w:lang w:val="uk-UA"/>
        </w:rPr>
        <w:t>дата звернення: 19.11.2021).</w:t>
      </w:r>
    </w:p>
    <w:p w:rsidR="00AA6AF1" w:rsidRPr="00AE4DB8"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Financial times. URL</w:t>
      </w:r>
      <w:r w:rsidRPr="00AE4DB8">
        <w:rPr>
          <w:rFonts w:ascii="Times New Roman" w:hAnsi="Times New Roman" w:cs="Times New Roman"/>
          <w:sz w:val="28"/>
          <w:szCs w:val="28"/>
        </w:rPr>
        <w:t xml:space="preserve">: </w:t>
      </w:r>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ft</w:t>
      </w:r>
      <w:r w:rsidRPr="00AE4DB8">
        <w:rPr>
          <w:rFonts w:ascii="Times New Roman" w:hAnsi="Times New Roman" w:cs="Times New Roman"/>
          <w:sz w:val="28"/>
          <w:szCs w:val="28"/>
        </w:rPr>
        <w:t xml:space="preserve">. </w:t>
      </w:r>
      <w:proofErr w:type="gramStart"/>
      <w:r w:rsidRPr="00AA6AF1">
        <w:rPr>
          <w:rFonts w:ascii="Times New Roman" w:hAnsi="Times New Roman" w:cs="Times New Roman"/>
          <w:sz w:val="28"/>
          <w:szCs w:val="28"/>
          <w:lang w:val="en-US"/>
        </w:rPr>
        <w:t>com</w:t>
      </w:r>
      <w:proofErr w:type="gramEnd"/>
      <w:r w:rsidRPr="00AA6AF1">
        <w:rPr>
          <w:rFonts w:ascii="Times New Roman" w:hAnsi="Times New Roman" w:cs="Times New Roman"/>
          <w:sz w:val="28"/>
          <w:szCs w:val="28"/>
          <w:lang w:val="uk-UA"/>
        </w:rPr>
        <w:t xml:space="preserve"> (дата звернення: 22.09.2021).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FB</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rPr>
        <w:t xml:space="preserve">: </w:t>
      </w:r>
      <w:hyperlink r:id="rId30" w:history="1">
        <w:r w:rsidRPr="00AA6AF1">
          <w:rPr>
            <w:rFonts w:ascii="Times New Roman" w:hAnsi="Times New Roman" w:cs="Times New Roman"/>
            <w:sz w:val="28"/>
            <w:szCs w:val="28"/>
            <w:lang w:val="en-US"/>
          </w:rPr>
          <w:t>http</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fb</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ru</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article</w:t>
        </w:r>
      </w:hyperlink>
      <w:r w:rsidRPr="00AA6AF1">
        <w:rPr>
          <w:rFonts w:ascii="Times New Roman" w:hAnsi="Times New Roman" w:cs="Times New Roman"/>
          <w:sz w:val="28"/>
          <w:szCs w:val="28"/>
          <w:lang w:val="uk-UA"/>
        </w:rPr>
        <w:t xml:space="preserve"> (дата звернення: 21.10.2021).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Forbes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forbes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03.11.2021).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 xml:space="preserve">Guilbert L. La creativité lexical. Paris: Librairie Larousse, 1975.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Daily mail. URL</w:t>
      </w:r>
      <w:r w:rsidRPr="00AE4DB8">
        <w:rPr>
          <w:rFonts w:ascii="Times New Roman" w:hAnsi="Times New Roman" w:cs="Times New Roman"/>
          <w:sz w:val="28"/>
          <w:szCs w:val="28"/>
        </w:rPr>
        <w:t xml:space="preserve">: </w:t>
      </w:r>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dailymail</w:t>
      </w:r>
      <w:r w:rsidRPr="00AE4DB8">
        <w:rPr>
          <w:rFonts w:ascii="Times New Roman" w:hAnsi="Times New Roman" w:cs="Times New Roman"/>
          <w:sz w:val="28"/>
          <w:szCs w:val="28"/>
        </w:rPr>
        <w:t xml:space="preserve">. </w:t>
      </w:r>
      <w:r w:rsidRPr="00AA6AF1">
        <w:rPr>
          <w:rFonts w:ascii="Times New Roman" w:hAnsi="Times New Roman" w:cs="Times New Roman"/>
          <w:sz w:val="28"/>
          <w:szCs w:val="28"/>
          <w:lang w:val="en-US"/>
        </w:rPr>
        <w:t>co</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uk</w:t>
      </w:r>
      <w:r w:rsidRPr="00AA6AF1">
        <w:rPr>
          <w:rFonts w:ascii="Times New Roman" w:hAnsi="Times New Roman" w:cs="Times New Roman"/>
          <w:sz w:val="28"/>
          <w:szCs w:val="28"/>
          <w:lang w:val="uk-UA"/>
        </w:rPr>
        <w:t xml:space="preserve"> (дата звернення: 09.11.2021).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Independent. URL</w:t>
      </w:r>
      <w:r w:rsidRPr="00AE4DB8">
        <w:rPr>
          <w:rFonts w:ascii="Times New Roman" w:hAnsi="Times New Roman" w:cs="Times New Roman"/>
          <w:sz w:val="28"/>
          <w:szCs w:val="28"/>
        </w:rPr>
        <w:t xml:space="preserve">: </w:t>
      </w:r>
      <w:hyperlink r:id="rId31" w:history="1">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independent</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co</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uk</w:t>
        </w:r>
      </w:hyperlink>
      <w:r w:rsidRPr="00AA6AF1">
        <w:rPr>
          <w:rFonts w:ascii="Times New Roman" w:hAnsi="Times New Roman" w:cs="Times New Roman"/>
          <w:sz w:val="28"/>
          <w:szCs w:val="28"/>
          <w:lang w:val="uk-UA"/>
        </w:rPr>
        <w:t xml:space="preserve"> (дата звернення: 03.11.2021).</w:t>
      </w:r>
    </w:p>
    <w:p w:rsidR="00AA6AF1" w:rsidRPr="00AA6AF1" w:rsidRDefault="00AA6AF1" w:rsidP="00AA6AF1">
      <w:pPr>
        <w:widowControl w:val="0"/>
        <w:numPr>
          <w:ilvl w:val="0"/>
          <w:numId w:val="1"/>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Instagram</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instagram</w:t>
      </w:r>
      <w:r w:rsidRPr="00AA6AF1">
        <w:rPr>
          <w:rFonts w:ascii="Times New Roman" w:hAnsi="Times New Roman" w:cs="Times New Roman"/>
          <w:sz w:val="28"/>
          <w:szCs w:val="28"/>
          <w:lang w:val="uk-UA"/>
        </w:rPr>
        <w:t xml:space="preserve"> (дата звернення: 02. 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Instagrammar. URL</w:t>
      </w:r>
      <w:r w:rsidRPr="00AE4DB8">
        <w:rPr>
          <w:rFonts w:ascii="Times New Roman" w:hAnsi="Times New Roman" w:cs="Times New Roman"/>
          <w:sz w:val="28"/>
          <w:szCs w:val="28"/>
        </w:rPr>
        <w:t xml:space="preserve">: </w:t>
      </w:r>
      <w:hyperlink r:id="rId32" w:history="1">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instagrammar</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17.11.2021).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Elle</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rPr>
        <w:t xml:space="preserve">: </w:t>
      </w:r>
      <w:hyperlink r:id="rId33"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elle</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09.11.2021).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IT-terminology. URL</w:t>
      </w:r>
      <w:r w:rsidRPr="00AE4DB8">
        <w:rPr>
          <w:rFonts w:ascii="Times New Roman" w:hAnsi="Times New Roman" w:cs="Times New Roman"/>
          <w:sz w:val="28"/>
          <w:szCs w:val="28"/>
        </w:rPr>
        <w:t xml:space="preserve">: </w:t>
      </w:r>
      <w:hyperlink r:id="rId34" w:history="1">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consp</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com</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it</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information</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technology</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terminology</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dictionary</w:t>
        </w:r>
      </w:hyperlink>
      <w:r w:rsidRPr="00AA6AF1">
        <w:rPr>
          <w:rFonts w:ascii="Times New Roman" w:hAnsi="Times New Roman" w:cs="Times New Roman"/>
          <w:sz w:val="28"/>
          <w:szCs w:val="28"/>
          <w:lang w:val="uk-UA"/>
        </w:rPr>
        <w:t xml:space="preserve"> (дата звернення: 13.10.2021).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Forum</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daily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forumdaily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13.10.2021).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lastRenderedPageBreak/>
        <w:t>Huff</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Post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 xml:space="preserve">. </w:t>
      </w:r>
      <w:proofErr w:type="gramStart"/>
      <w:r w:rsidRPr="00AA6AF1">
        <w:rPr>
          <w:rFonts w:ascii="Times New Roman" w:hAnsi="Times New Roman" w:cs="Times New Roman"/>
          <w:sz w:val="28"/>
          <w:szCs w:val="28"/>
          <w:lang w:val="en-US"/>
        </w:rPr>
        <w:t>huffingtonpost</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w:t>
      </w:r>
      <w:proofErr w:type="gramEnd"/>
      <w:r w:rsidRPr="00AA6AF1">
        <w:rPr>
          <w:rFonts w:ascii="Times New Roman" w:hAnsi="Times New Roman" w:cs="Times New Roman"/>
          <w:sz w:val="28"/>
          <w:szCs w:val="28"/>
          <w:lang w:val="uk-UA"/>
        </w:rPr>
        <w:t>дата звернення: 09.11.2021).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Lingvo live. URL</w:t>
      </w:r>
      <w:r w:rsidRPr="00AE4DB8">
        <w:rPr>
          <w:rFonts w:ascii="Times New Roman" w:hAnsi="Times New Roman" w:cs="Times New Roman"/>
          <w:sz w:val="28"/>
          <w:szCs w:val="28"/>
        </w:rPr>
        <w:t xml:space="preserve">: </w:t>
      </w:r>
      <w:hyperlink r:id="rId35" w:history="1">
        <w:r w:rsidRPr="00AA6AF1">
          <w:rPr>
            <w:rFonts w:ascii="Times New Roman" w:hAnsi="Times New Roman" w:cs="Times New Roman"/>
            <w:sz w:val="28"/>
            <w:szCs w:val="28"/>
            <w:lang w:val="en-US"/>
          </w:rPr>
          <w:t>https</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www</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lingvolive</w:t>
        </w:r>
        <w:r w:rsidRPr="00AE4DB8">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01.11.2021).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Mahfouz</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Adedimeji</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36"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mahfouzadedimeji</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09.11.2021).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Macmillan dictionary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 xml:space="preserve"> URL: https://www.macmillan dictionary.com</w:t>
      </w:r>
      <w:r w:rsidRPr="00AA6AF1">
        <w:rPr>
          <w:rFonts w:ascii="Times New Roman" w:hAnsi="Times New Roman" w:cs="Times New Roman"/>
          <w:sz w:val="28"/>
          <w:szCs w:val="28"/>
          <w:lang w:val="uk-UA"/>
        </w:rPr>
        <w:t xml:space="preserve"> (дата звернення: 05.11.2021).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Medialeaks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37"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medialeaks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09.10.2021).</w:t>
      </w:r>
    </w:p>
    <w:p w:rsidR="00AA6AF1" w:rsidRPr="00AA6AF1" w:rsidRDefault="00AA6AF1" w:rsidP="00AA6AF1">
      <w:pPr>
        <w:widowControl w:val="0"/>
        <w:numPr>
          <w:ilvl w:val="0"/>
          <w:numId w:val="1"/>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Memepedia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memepedia</w:t>
      </w:r>
      <w:r w:rsidRPr="00AA6AF1">
        <w:rPr>
          <w:rFonts w:ascii="Times New Roman" w:hAnsi="Times New Roman" w:cs="Times New Roman"/>
          <w:sz w:val="28"/>
          <w:szCs w:val="28"/>
          <w:lang w:val="uk-UA"/>
        </w:rPr>
        <w:t>.</w:t>
      </w:r>
      <w:r w:rsidRPr="00AA6AF1">
        <w:rPr>
          <w:rFonts w:ascii="Times New Roman" w:hAnsi="Times New Roman" w:cs="Times New Roman"/>
          <w:sz w:val="28"/>
          <w:szCs w:val="28"/>
        </w:rPr>
        <w:t>ru</w:t>
      </w:r>
      <w:r w:rsidRPr="00AA6AF1">
        <w:rPr>
          <w:rFonts w:ascii="Times New Roman" w:hAnsi="Times New Roman" w:cs="Times New Roman"/>
          <w:sz w:val="28"/>
          <w:szCs w:val="28"/>
          <w:lang w:val="uk-UA"/>
        </w:rPr>
        <w:t xml:space="preserve"> (дата звернення: 02. 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Nautilus</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38" w:history="1">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nautil</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us</w:t>
        </w:r>
      </w:hyperlink>
      <w:r w:rsidRPr="00AA6AF1">
        <w:rPr>
          <w:rFonts w:ascii="Times New Roman" w:hAnsi="Times New Roman" w:cs="Times New Roman"/>
          <w:sz w:val="28"/>
          <w:szCs w:val="28"/>
          <w:lang w:val="uk-UA"/>
        </w:rPr>
        <w:t xml:space="preserve"> (дата звернення: 19.08.2021).</w:t>
      </w:r>
    </w:p>
    <w:p w:rsidR="00AA6AF1" w:rsidRPr="00A40426"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New York magazine. URL</w:t>
      </w:r>
      <w:r w:rsidRPr="00A40426">
        <w:rPr>
          <w:rFonts w:ascii="Times New Roman" w:hAnsi="Times New Roman" w:cs="Times New Roman"/>
          <w:sz w:val="28"/>
          <w:szCs w:val="28"/>
        </w:rPr>
        <w:t xml:space="preserve">: </w:t>
      </w:r>
      <w:hyperlink r:id="rId39"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nymag</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w:t>
      </w:r>
      <w:r w:rsidRPr="00A40426">
        <w:rPr>
          <w:rFonts w:ascii="Times New Roman" w:hAnsi="Times New Roman" w:cs="Times New Roman"/>
          <w:sz w:val="28"/>
          <w:szCs w:val="28"/>
        </w:rPr>
        <w:t xml:space="preserve"> </w:t>
      </w:r>
      <w:r w:rsidRPr="00AA6AF1">
        <w:rPr>
          <w:rFonts w:ascii="Times New Roman" w:hAnsi="Times New Roman" w:cs="Times New Roman"/>
          <w:sz w:val="28"/>
          <w:szCs w:val="28"/>
          <w:lang w:val="uk-UA"/>
        </w:rPr>
        <w:t>(дата звернення: 21.10.2021).</w:t>
      </w:r>
    </w:p>
    <w:p w:rsidR="00AA6AF1" w:rsidRPr="00A40426"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New York Post. URL</w:t>
      </w:r>
      <w:r w:rsidRPr="00A40426">
        <w:rPr>
          <w:rFonts w:ascii="Times New Roman" w:hAnsi="Times New Roman" w:cs="Times New Roman"/>
          <w:sz w:val="28"/>
          <w:szCs w:val="28"/>
        </w:rPr>
        <w:t xml:space="preserve">: </w:t>
      </w:r>
      <w:hyperlink r:id="rId40"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nypost</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w:t>
      </w:r>
      <w:r w:rsidRPr="00A40426">
        <w:rPr>
          <w:rFonts w:ascii="Times New Roman" w:hAnsi="Times New Roman" w:cs="Times New Roman"/>
          <w:sz w:val="28"/>
          <w:szCs w:val="28"/>
        </w:rPr>
        <w:t xml:space="preserve"> </w:t>
      </w:r>
      <w:r w:rsidRPr="00AA6AF1">
        <w:rPr>
          <w:rFonts w:ascii="Times New Roman" w:hAnsi="Times New Roman" w:cs="Times New Roman"/>
          <w:sz w:val="28"/>
          <w:szCs w:val="28"/>
          <w:lang w:val="uk-UA"/>
        </w:rPr>
        <w:t>(дата звернення: 07.11.2021).</w:t>
      </w:r>
    </w:p>
    <w:p w:rsidR="00AA6AF1" w:rsidRPr="00A40426"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N plus 1. URL</w:t>
      </w:r>
      <w:r w:rsidRPr="00A40426">
        <w:rPr>
          <w:rFonts w:ascii="Times New Roman" w:hAnsi="Times New Roman" w:cs="Times New Roman"/>
          <w:sz w:val="28"/>
          <w:szCs w:val="28"/>
        </w:rPr>
        <w:t xml:space="preserve">: </w:t>
      </w:r>
      <w:hyperlink r:id="rId41"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nplus</w:t>
        </w:r>
        <w:r w:rsidRPr="00A40426">
          <w:rPr>
            <w:rFonts w:ascii="Times New Roman" w:hAnsi="Times New Roman" w:cs="Times New Roman"/>
            <w:sz w:val="28"/>
            <w:szCs w:val="28"/>
          </w:rPr>
          <w:t>1.</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07.11.2021). </w:t>
      </w:r>
      <w:r w:rsidRPr="00A40426">
        <w:rPr>
          <w:rFonts w:ascii="Times New Roman" w:hAnsi="Times New Roman" w:cs="Times New Roman"/>
          <w:sz w:val="28"/>
          <w:szCs w:val="28"/>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Neologism acronyms and abbreviations. URL</w:t>
      </w:r>
      <w:r w:rsidRPr="00A40426">
        <w:rPr>
          <w:rFonts w:ascii="Times New Roman" w:hAnsi="Times New Roman" w:cs="Times New Roman"/>
          <w:sz w:val="28"/>
          <w:szCs w:val="28"/>
        </w:rPr>
        <w:t xml:space="preserve">: </w:t>
      </w:r>
      <w:hyperlink r:id="rId42"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allacronyms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07.11.2021). </w:t>
      </w:r>
      <w:r w:rsidRPr="00A40426">
        <w:rPr>
          <w:rFonts w:ascii="Times New Roman" w:hAnsi="Times New Roman" w:cs="Times New Roman"/>
          <w:sz w:val="28"/>
          <w:szCs w:val="28"/>
        </w:rPr>
        <w:t xml:space="preserve"> </w:t>
      </w:r>
    </w:p>
    <w:p w:rsidR="00AA6AF1" w:rsidRPr="00A40426"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One two trip. URL</w:t>
      </w:r>
      <w:r w:rsidRPr="00A40426">
        <w:rPr>
          <w:rFonts w:ascii="Times New Roman" w:hAnsi="Times New Roman" w:cs="Times New Roman"/>
          <w:sz w:val="28"/>
          <w:szCs w:val="28"/>
        </w:rPr>
        <w:t xml:space="preserve">: </w:t>
      </w:r>
      <w:hyperlink r:id="rId43"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onetwotrip</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23.09.2021). </w:t>
      </w:r>
      <w:r w:rsidRPr="00A40426">
        <w:rPr>
          <w:rFonts w:ascii="Times New Roman" w:hAnsi="Times New Roman" w:cs="Times New Roman"/>
          <w:sz w:val="28"/>
          <w:szCs w:val="28"/>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en-US"/>
        </w:rPr>
      </w:pPr>
      <w:r w:rsidRPr="00AA6AF1">
        <w:rPr>
          <w:rFonts w:ascii="Times New Roman" w:hAnsi="Times New Roman" w:cs="Times New Roman"/>
          <w:sz w:val="28"/>
          <w:szCs w:val="28"/>
          <w:lang w:val="en-US"/>
        </w:rPr>
        <w:t>Oxford Learnerʼs Dictionaries. URL: https://www.oxfordlearnersdictionari es.com</w:t>
      </w:r>
      <w:r w:rsidRPr="00AA6AF1">
        <w:rPr>
          <w:rFonts w:ascii="Times New Roman" w:hAnsi="Times New Roman" w:cs="Times New Roman"/>
          <w:sz w:val="28"/>
          <w:szCs w:val="28"/>
          <w:lang w:val="uk-UA"/>
        </w:rPr>
        <w:t xml:space="preserve"> (дата звернення: 23.11.2021). </w:t>
      </w:r>
      <w:r w:rsidRPr="00AA6AF1">
        <w:rPr>
          <w:rFonts w:ascii="Times New Roman" w:hAnsi="Times New Roman" w:cs="Times New Roman"/>
          <w:sz w:val="28"/>
          <w:szCs w:val="28"/>
          <w:lang w:val="en-US"/>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 xml:space="preserve">Rey A. Assays on terminology. Amsterdam: John Benjamins Publishing, 1995. 223 p.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Republic. URL</w:t>
      </w:r>
      <w:r w:rsidRPr="00AA6AF1">
        <w:rPr>
          <w:rFonts w:ascii="Times New Roman" w:hAnsi="Times New Roman" w:cs="Times New Roman"/>
          <w:sz w:val="28"/>
          <w:szCs w:val="28"/>
        </w:rPr>
        <w:t xml:space="preserve">: </w:t>
      </w:r>
      <w:hyperlink r:id="rId44"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republic</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ru</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posts</w:t>
        </w:r>
      </w:hyperlink>
      <w:r w:rsidRPr="00AA6AF1">
        <w:rPr>
          <w:rFonts w:ascii="Times New Roman" w:hAnsi="Times New Roman" w:cs="Times New Roman"/>
          <w:sz w:val="28"/>
          <w:szCs w:val="28"/>
          <w:lang w:val="uk-UA"/>
        </w:rPr>
        <w:t xml:space="preserve"> (дата звернення: 24.10.2021). </w:t>
      </w:r>
      <w:r w:rsidRPr="00AA6AF1">
        <w:rPr>
          <w:rFonts w:ascii="Times New Roman" w:hAnsi="Times New Roman" w:cs="Times New Roman"/>
          <w:sz w:val="28"/>
          <w:szCs w:val="28"/>
        </w:rPr>
        <w:t xml:space="preserve"> </w:t>
      </w:r>
    </w:p>
    <w:p w:rsidR="00AA6AF1" w:rsidRPr="00A40426"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rPr>
      </w:pPr>
      <w:r w:rsidRPr="00AA6AF1">
        <w:rPr>
          <w:rFonts w:ascii="Times New Roman" w:hAnsi="Times New Roman" w:cs="Times New Roman"/>
          <w:sz w:val="28"/>
          <w:szCs w:val="28"/>
          <w:lang w:val="en-US"/>
        </w:rPr>
        <w:t>Politico magazine. URL</w:t>
      </w:r>
      <w:r w:rsidRPr="00A40426">
        <w:rPr>
          <w:rFonts w:ascii="Times New Roman" w:hAnsi="Times New Roman" w:cs="Times New Roman"/>
          <w:sz w:val="28"/>
          <w:szCs w:val="28"/>
        </w:rPr>
        <w:t xml:space="preserve">: </w:t>
      </w:r>
      <w:hyperlink r:id="rId45"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politico</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05.11.2021). </w:t>
      </w:r>
      <w:r w:rsidRPr="00A40426">
        <w:rPr>
          <w:rFonts w:ascii="Times New Roman" w:hAnsi="Times New Roman" w:cs="Times New Roman"/>
          <w:sz w:val="28"/>
          <w:szCs w:val="28"/>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Sun Mag. URL</w:t>
      </w:r>
      <w:r w:rsidRPr="00A40426">
        <w:rPr>
          <w:rFonts w:ascii="Times New Roman" w:hAnsi="Times New Roman" w:cs="Times New Roman"/>
          <w:sz w:val="28"/>
          <w:szCs w:val="28"/>
        </w:rPr>
        <w:t xml:space="preserve">: </w:t>
      </w:r>
      <w:hyperlink r:id="rId46"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sunmag</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me</w:t>
        </w:r>
      </w:hyperlink>
      <w:r w:rsidRPr="00AA6AF1">
        <w:rPr>
          <w:rFonts w:ascii="Times New Roman" w:hAnsi="Times New Roman" w:cs="Times New Roman"/>
          <w:sz w:val="28"/>
          <w:szCs w:val="28"/>
          <w:lang w:val="uk-UA"/>
        </w:rPr>
        <w:t xml:space="preserve"> (дата звернення: 05.11.2021). </w:t>
      </w:r>
      <w:r w:rsidRPr="00A40426">
        <w:rPr>
          <w:rFonts w:ascii="Times New Roman" w:hAnsi="Times New Roman" w:cs="Times New Roman"/>
          <w:sz w:val="28"/>
          <w:szCs w:val="28"/>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Skyeng</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magazine</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magazine</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skyeng</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ru</w:t>
      </w:r>
      <w:r w:rsidRPr="00AA6AF1">
        <w:rPr>
          <w:rFonts w:ascii="Times New Roman" w:hAnsi="Times New Roman" w:cs="Times New Roman"/>
          <w:sz w:val="28"/>
          <w:szCs w:val="28"/>
          <w:lang w:val="uk-UA"/>
        </w:rPr>
        <w:t xml:space="preserve"> (дата звернення: 07.11.2021).  </w:t>
      </w:r>
    </w:p>
    <w:p w:rsidR="00AA6AF1" w:rsidRPr="00AA6AF1" w:rsidRDefault="00AA6AF1" w:rsidP="00AA6AF1">
      <w:pPr>
        <w:widowControl w:val="0"/>
        <w:numPr>
          <w:ilvl w:val="0"/>
          <w:numId w:val="1"/>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Smotri</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smotri</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filemegaroom</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w:t>
      </w:r>
      <w:r w:rsidRPr="00AA6AF1">
        <w:rPr>
          <w:rFonts w:ascii="Times New Roman" w:hAnsi="Times New Roman" w:cs="Times New Roman"/>
          <w:sz w:val="28"/>
          <w:szCs w:val="28"/>
          <w:lang w:val="uk-UA"/>
        </w:rPr>
        <w:lastRenderedPageBreak/>
        <w:t>02. 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SNC</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47" w:history="1">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sncmedia</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15.11.2021). </w:t>
      </w:r>
      <w:r w:rsidRPr="00AA6AF1">
        <w:rPr>
          <w:rFonts w:ascii="Times New Roman" w:hAnsi="Times New Roman" w:cs="Times New Roman"/>
          <w:sz w:val="28"/>
          <w:szCs w:val="28"/>
        </w:rPr>
        <w:t xml:space="preserve">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Spy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soft</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net</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48" w:history="1">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spy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soft</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net</w:t>
        </w:r>
      </w:hyperlink>
      <w:r w:rsidRPr="00AA6AF1">
        <w:rPr>
          <w:rFonts w:ascii="Times New Roman" w:hAnsi="Times New Roman" w:cs="Times New Roman"/>
          <w:sz w:val="28"/>
          <w:szCs w:val="28"/>
          <w:lang w:val="uk-UA"/>
        </w:rPr>
        <w:t xml:space="preserve"> (дата звернення: 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TED</w:t>
      </w:r>
      <w:r w:rsidRPr="00AA6AF1">
        <w:rPr>
          <w:rFonts w:ascii="Times New Roman" w:hAnsi="Times New Roman" w:cs="Times New Roman"/>
          <w:sz w:val="28"/>
          <w:szCs w:val="28"/>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rPr>
        <w:t xml:space="preserve">: </w:t>
      </w:r>
      <w:hyperlink r:id="rId49"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ted</w:t>
        </w:r>
        <w:r w:rsidRPr="00AA6AF1">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28.10.2021).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Tech times. URL</w:t>
      </w:r>
      <w:r w:rsidRPr="00A40426">
        <w:rPr>
          <w:rFonts w:ascii="Times New Roman" w:hAnsi="Times New Roman" w:cs="Times New Roman"/>
          <w:sz w:val="28"/>
          <w:szCs w:val="28"/>
        </w:rPr>
        <w:t xml:space="preserve">: </w:t>
      </w:r>
      <w:hyperlink r:id="rId50"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techtimes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06.10.2021).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Telegram for me. URL</w:t>
      </w:r>
      <w:r w:rsidRPr="00A40426">
        <w:rPr>
          <w:rFonts w:ascii="Times New Roman" w:hAnsi="Times New Roman" w:cs="Times New Roman"/>
          <w:sz w:val="28"/>
          <w:szCs w:val="28"/>
        </w:rPr>
        <w:t xml:space="preserve">: </w:t>
      </w:r>
      <w:hyperlink r:id="rId51"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telegramfor</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me</w:t>
        </w:r>
      </w:hyperlink>
      <w:r w:rsidRPr="00AA6AF1">
        <w:rPr>
          <w:rFonts w:ascii="Times New Roman" w:hAnsi="Times New Roman" w:cs="Times New Roman"/>
          <w:sz w:val="28"/>
          <w:szCs w:val="28"/>
          <w:lang w:val="uk-UA"/>
        </w:rPr>
        <w:t xml:space="preserve"> (дата звернення: 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Economist. URL</w:t>
      </w:r>
      <w:r w:rsidRPr="00A40426">
        <w:rPr>
          <w:rFonts w:ascii="Times New Roman" w:hAnsi="Times New Roman" w:cs="Times New Roman"/>
          <w:sz w:val="28"/>
          <w:szCs w:val="28"/>
        </w:rPr>
        <w:t xml:space="preserve">: </w:t>
      </w:r>
      <w:hyperlink r:id="rId52"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economist</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15.10.2021).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Guardian. 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https://www. theguardian.com</w:t>
      </w:r>
      <w:r w:rsidRPr="00AA6AF1">
        <w:rPr>
          <w:rFonts w:ascii="Times New Roman" w:hAnsi="Times New Roman" w:cs="Times New Roman"/>
          <w:sz w:val="28"/>
          <w:szCs w:val="28"/>
          <w:lang w:val="uk-UA"/>
        </w:rPr>
        <w:t xml:space="preserve"> (дата звернення: 20.10.2021).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New York Times. URL</w:t>
      </w:r>
      <w:r w:rsidRPr="00A40426">
        <w:rPr>
          <w:rFonts w:ascii="Times New Roman" w:hAnsi="Times New Roman" w:cs="Times New Roman"/>
          <w:sz w:val="28"/>
          <w:szCs w:val="28"/>
        </w:rPr>
        <w:t xml:space="preserve">: </w:t>
      </w:r>
      <w:hyperlink r:id="rId53"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nytimes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27.10.2021).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Telegraph. URL: http://fashion. telegraph.co.uk</w:t>
      </w:r>
      <w:r w:rsidRPr="00AA6AF1">
        <w:rPr>
          <w:rFonts w:ascii="Times New Roman" w:hAnsi="Times New Roman" w:cs="Times New Roman"/>
          <w:sz w:val="28"/>
          <w:szCs w:val="28"/>
          <w:lang w:val="uk-UA"/>
        </w:rPr>
        <w:t xml:space="preserve"> (дата звернення: 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Sun. URL</w:t>
      </w:r>
      <w:r w:rsidRPr="00A40426">
        <w:rPr>
          <w:rFonts w:ascii="Times New Roman" w:hAnsi="Times New Roman" w:cs="Times New Roman"/>
          <w:sz w:val="28"/>
          <w:szCs w:val="28"/>
        </w:rPr>
        <w:t xml:space="preserve">: </w:t>
      </w:r>
      <w:hyperlink r:id="rId54"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thesun</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uk</w:t>
        </w:r>
      </w:hyperlink>
      <w:r w:rsidRPr="00AA6AF1">
        <w:rPr>
          <w:rFonts w:ascii="Times New Roman" w:hAnsi="Times New Roman" w:cs="Times New Roman"/>
          <w:sz w:val="28"/>
          <w:szCs w:val="28"/>
          <w:lang w:val="uk-UA"/>
        </w:rPr>
        <w:t xml:space="preserve"> (дата звернення: 15.10.2021).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village. URL</w:t>
      </w:r>
      <w:r w:rsidRPr="00A40426">
        <w:rPr>
          <w:rFonts w:ascii="Times New Roman" w:hAnsi="Times New Roman" w:cs="Times New Roman"/>
          <w:sz w:val="28"/>
          <w:szCs w:val="28"/>
        </w:rPr>
        <w:t xml:space="preserve">: </w:t>
      </w:r>
      <w:hyperlink r:id="rId55" w:history="1">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the</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village</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The Washington Post. URL</w:t>
      </w:r>
      <w:r w:rsidRPr="00985F99">
        <w:rPr>
          <w:rFonts w:ascii="Times New Roman" w:hAnsi="Times New Roman" w:cs="Times New Roman"/>
          <w:sz w:val="28"/>
          <w:szCs w:val="28"/>
        </w:rPr>
        <w:t xml:space="preserve">: </w:t>
      </w:r>
      <w:hyperlink r:id="rId56" w:history="1">
        <w:r w:rsidRPr="00AA6AF1">
          <w:rPr>
            <w:rFonts w:ascii="Times New Roman" w:hAnsi="Times New Roman" w:cs="Times New Roman"/>
            <w:sz w:val="28"/>
            <w:szCs w:val="28"/>
            <w:lang w:val="en-US"/>
          </w:rPr>
          <w:t>https</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www</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washingtonpost</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23.09.2021).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Travel and leisure. URL</w:t>
      </w:r>
      <w:r w:rsidRPr="00A40426">
        <w:rPr>
          <w:rFonts w:ascii="Times New Roman" w:hAnsi="Times New Roman" w:cs="Times New Roman"/>
          <w:sz w:val="28"/>
          <w:szCs w:val="28"/>
        </w:rPr>
        <w:t>:</w:t>
      </w:r>
      <w:r w:rsidR="00A40426">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www</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travelandleisure</w:t>
      </w:r>
      <w:r w:rsidRPr="00A40426">
        <w:rPr>
          <w:rFonts w:ascii="Times New Roman" w:hAnsi="Times New Roman" w:cs="Times New Roman"/>
          <w:sz w:val="28"/>
          <w:szCs w:val="28"/>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w:t>
      </w:r>
      <w:proofErr w:type="gramStart"/>
      <w:r w:rsidRPr="00AA6AF1">
        <w:rPr>
          <w:rFonts w:ascii="Times New Roman" w:hAnsi="Times New Roman" w:cs="Times New Roman"/>
          <w:sz w:val="28"/>
          <w:szCs w:val="28"/>
          <w:lang w:val="uk-UA"/>
        </w:rPr>
        <w:t>звернення :</w:t>
      </w:r>
      <w:proofErr w:type="gramEnd"/>
      <w:r w:rsidRPr="00AA6AF1">
        <w:rPr>
          <w:rFonts w:ascii="Times New Roman" w:hAnsi="Times New Roman" w:cs="Times New Roman"/>
          <w:sz w:val="28"/>
          <w:szCs w:val="28"/>
          <w:lang w:val="uk-UA"/>
        </w:rPr>
        <w:t xml:space="preserve"> 25.10.2021).  </w:t>
      </w:r>
    </w:p>
    <w:p w:rsidR="00AA6AF1" w:rsidRPr="00AA6AF1" w:rsidRDefault="00AA6AF1" w:rsidP="00AA6AF1">
      <w:pPr>
        <w:widowControl w:val="0"/>
        <w:numPr>
          <w:ilvl w:val="0"/>
          <w:numId w:val="1"/>
        </w:numPr>
        <w:tabs>
          <w:tab w:val="left" w:pos="1134"/>
          <w:tab w:val="left" w:pos="1276"/>
        </w:tabs>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Twitter</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twitter</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02.10.2021).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United Traders magazine. URL</w:t>
      </w:r>
      <w:r w:rsidRPr="00985F99">
        <w:rPr>
          <w:rFonts w:ascii="Times New Roman" w:hAnsi="Times New Roman" w:cs="Times New Roman"/>
          <w:sz w:val="28"/>
          <w:szCs w:val="28"/>
        </w:rPr>
        <w:t xml:space="preserve">: </w:t>
      </w:r>
      <w:hyperlink r:id="rId57" w:history="1">
        <w:r w:rsidRPr="00AA6AF1">
          <w:rPr>
            <w:rFonts w:ascii="Times New Roman" w:hAnsi="Times New Roman" w:cs="Times New Roman"/>
            <w:sz w:val="28"/>
            <w:szCs w:val="28"/>
            <w:lang w:val="en-US"/>
          </w:rPr>
          <w:t>https</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utmagazine</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ru</w:t>
        </w:r>
      </w:hyperlink>
      <w:r w:rsidRPr="00AA6AF1">
        <w:rPr>
          <w:rFonts w:ascii="Times New Roman" w:hAnsi="Times New Roman" w:cs="Times New Roman"/>
          <w:sz w:val="28"/>
          <w:szCs w:val="28"/>
          <w:lang w:val="uk-UA"/>
        </w:rPr>
        <w:t xml:space="preserve"> (дата звернення: 25.10.2021).</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Urban Dictionary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 xml:space="preserve"> URL: https://www.urban dictionary.com</w:t>
      </w:r>
      <w:r w:rsidRPr="00AA6AF1">
        <w:rPr>
          <w:rFonts w:ascii="Times New Roman" w:hAnsi="Times New Roman" w:cs="Times New Roman"/>
          <w:sz w:val="28"/>
          <w:szCs w:val="28"/>
          <w:lang w:val="uk-UA"/>
        </w:rPr>
        <w:t xml:space="preserve"> (дата зверненн</w:t>
      </w:r>
      <w:r w:rsidR="00985F99">
        <w:rPr>
          <w:rFonts w:ascii="Times New Roman" w:hAnsi="Times New Roman" w:cs="Times New Roman"/>
          <w:sz w:val="28"/>
          <w:szCs w:val="28"/>
          <w:lang w:val="uk-UA"/>
        </w:rPr>
        <w:t>я</w:t>
      </w:r>
      <w:r w:rsidRPr="00AA6AF1">
        <w:rPr>
          <w:rFonts w:ascii="Times New Roman" w:hAnsi="Times New Roman" w:cs="Times New Roman"/>
          <w:sz w:val="28"/>
          <w:szCs w:val="28"/>
          <w:lang w:val="uk-UA"/>
        </w:rPr>
        <w:t xml:space="preserve">: 06.10.2021).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USA</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today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usatoday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w:t>
      </w:r>
      <w:r w:rsidRPr="00AA6AF1">
        <w:rPr>
          <w:rFonts w:ascii="Times New Roman" w:hAnsi="Times New Roman" w:cs="Times New Roman"/>
          <w:sz w:val="28"/>
          <w:szCs w:val="28"/>
          <w:lang w:val="uk-UA"/>
        </w:rPr>
        <w:lastRenderedPageBreak/>
        <w:t xml:space="preserve">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Your dictionary. URL</w:t>
      </w:r>
      <w:r w:rsidRPr="00985F99">
        <w:rPr>
          <w:rFonts w:ascii="Times New Roman" w:hAnsi="Times New Roman" w:cs="Times New Roman"/>
          <w:sz w:val="28"/>
          <w:szCs w:val="28"/>
        </w:rPr>
        <w:t xml:space="preserve">: </w:t>
      </w:r>
      <w:hyperlink r:id="rId58" w:history="1">
        <w:r w:rsidRPr="00AA6AF1">
          <w:rPr>
            <w:rFonts w:ascii="Times New Roman" w:hAnsi="Times New Roman" w:cs="Times New Roman"/>
            <w:sz w:val="28"/>
            <w:szCs w:val="28"/>
            <w:lang w:val="en-US"/>
          </w:rPr>
          <w:t>http</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www</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yourdictionary</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com</w:t>
        </w:r>
        <w:r w:rsidRPr="00985F99">
          <w:rPr>
            <w:rFonts w:ascii="Times New Roman" w:hAnsi="Times New Roman" w:cs="Times New Roman"/>
            <w:sz w:val="28"/>
            <w:szCs w:val="28"/>
          </w:rPr>
          <w:t>/</w:t>
        </w:r>
        <w:r w:rsidRPr="00AA6AF1">
          <w:rPr>
            <w:rFonts w:ascii="Times New Roman" w:hAnsi="Times New Roman" w:cs="Times New Roman"/>
            <w:sz w:val="28"/>
            <w:szCs w:val="28"/>
            <w:lang w:val="en-US"/>
          </w:rPr>
          <w:t>abbreviation</w:t>
        </w:r>
      </w:hyperlink>
      <w:r w:rsidRPr="00AA6AF1">
        <w:rPr>
          <w:rFonts w:ascii="Times New Roman" w:hAnsi="Times New Roman" w:cs="Times New Roman"/>
          <w:sz w:val="28"/>
          <w:szCs w:val="28"/>
          <w:lang w:val="uk-UA"/>
        </w:rPr>
        <w:t xml:space="preserve"> (дата звернення: 20.10.2021).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Wikireality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Wikireality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ru</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wiki</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Covfefe</w:t>
      </w:r>
      <w:r w:rsidRPr="00AA6AF1">
        <w:rPr>
          <w:rFonts w:ascii="Times New Roman" w:hAnsi="Times New Roman" w:cs="Times New Roman"/>
          <w:sz w:val="28"/>
          <w:szCs w:val="28"/>
          <w:lang w:val="uk-UA"/>
        </w:rPr>
        <w:t xml:space="preserve"> (дата звернення: 14.09.2021).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Wired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wired</w:t>
      </w:r>
      <w:r w:rsidRPr="00AA6AF1">
        <w:rPr>
          <w:rFonts w:ascii="Times New Roman" w:hAnsi="Times New Roman" w:cs="Times New Roman"/>
          <w:sz w:val="28"/>
          <w:szCs w:val="28"/>
          <w:lang w:val="uk-UA"/>
        </w:rPr>
        <w:t xml:space="preserve">. </w:t>
      </w:r>
      <w:proofErr w:type="gramStart"/>
      <w:r w:rsidRPr="00AA6AF1">
        <w:rPr>
          <w:rFonts w:ascii="Times New Roman" w:hAnsi="Times New Roman" w:cs="Times New Roman"/>
          <w:sz w:val="28"/>
          <w:szCs w:val="28"/>
          <w:lang w:val="en-US"/>
        </w:rPr>
        <w:t>com</w:t>
      </w:r>
      <w:proofErr w:type="gramEnd"/>
      <w:r w:rsidRPr="00AA6AF1">
        <w:rPr>
          <w:rFonts w:ascii="Times New Roman" w:hAnsi="Times New Roman" w:cs="Times New Roman"/>
          <w:sz w:val="28"/>
          <w:szCs w:val="28"/>
          <w:lang w:val="uk-UA"/>
        </w:rPr>
        <w:t xml:space="preserve"> (дата звернення: 25.10.2021).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Wonderzine. URL: https://www. wonderzine.com</w:t>
      </w:r>
      <w:r w:rsidRPr="00AA6AF1">
        <w:rPr>
          <w:rFonts w:ascii="Times New Roman" w:hAnsi="Times New Roman" w:cs="Times New Roman"/>
          <w:sz w:val="28"/>
          <w:szCs w:val="28"/>
          <w:lang w:val="uk-UA"/>
        </w:rPr>
        <w:t xml:space="preserve"> (дата звернення: 14.10.2021).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World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world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korupciya</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r w:rsidRPr="00AA6AF1">
        <w:rPr>
          <w:rFonts w:ascii="Times New Roman" w:hAnsi="Times New Roman" w:cs="Times New Roman"/>
          <w:sz w:val="28"/>
          <w:szCs w:val="28"/>
          <w:lang w:val="uk-UA"/>
        </w:rPr>
        <w:t xml:space="preserve"> (дата звернення: 08.10.2021).  </w:t>
      </w:r>
    </w:p>
    <w:p w:rsidR="00AA6AF1" w:rsidRPr="00AA6AF1" w:rsidRDefault="00AA6AF1" w:rsidP="00AA6AF1">
      <w:pPr>
        <w:widowControl w:val="0"/>
        <w:numPr>
          <w:ilvl w:val="0"/>
          <w:numId w:val="1"/>
        </w:numPr>
        <w:tabs>
          <w:tab w:val="left" w:pos="1134"/>
          <w:tab w:val="left" w:pos="1276"/>
        </w:tabs>
        <w:autoSpaceDE w:val="0"/>
        <w:autoSpaceDN w:val="0"/>
        <w:adjustRightInd w:val="0"/>
        <w:spacing w:after="0" w:line="360" w:lineRule="auto"/>
        <w:ind w:left="0" w:firstLine="709"/>
        <w:contextualSpacing/>
        <w:jc w:val="both"/>
        <w:rPr>
          <w:rFonts w:ascii="Times New Roman" w:hAnsi="Times New Roman" w:cs="Times New Roman"/>
          <w:sz w:val="28"/>
          <w:szCs w:val="28"/>
          <w:lang w:val="uk-UA"/>
        </w:rPr>
      </w:pPr>
      <w:r w:rsidRPr="00AA6AF1">
        <w:rPr>
          <w:rFonts w:ascii="Times New Roman" w:hAnsi="Times New Roman" w:cs="Times New Roman"/>
          <w:sz w:val="28"/>
          <w:szCs w:val="28"/>
          <w:lang w:val="en-US"/>
        </w:rPr>
        <w:t>Word</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Spy</w:t>
      </w:r>
      <w:r w:rsidRPr="00AA6AF1">
        <w:rPr>
          <w:rFonts w:ascii="Times New Roman" w:hAnsi="Times New Roman" w:cs="Times New Roman"/>
          <w:sz w:val="28"/>
          <w:szCs w:val="28"/>
          <w:lang w:val="uk-UA"/>
        </w:rPr>
        <w:t xml:space="preserve">. </w:t>
      </w:r>
      <w:r w:rsidRPr="00AA6AF1">
        <w:rPr>
          <w:rFonts w:ascii="Times New Roman" w:hAnsi="Times New Roman" w:cs="Times New Roman"/>
          <w:sz w:val="28"/>
          <w:szCs w:val="28"/>
          <w:lang w:val="en-US"/>
        </w:rPr>
        <w:t>URL</w:t>
      </w:r>
      <w:r w:rsidRPr="00AA6AF1">
        <w:rPr>
          <w:rFonts w:ascii="Times New Roman" w:hAnsi="Times New Roman" w:cs="Times New Roman"/>
          <w:sz w:val="28"/>
          <w:szCs w:val="28"/>
          <w:lang w:val="uk-UA"/>
        </w:rPr>
        <w:t xml:space="preserve">: </w:t>
      </w:r>
      <w:hyperlink r:id="rId59" w:history="1">
        <w:r w:rsidRPr="00AA6AF1">
          <w:rPr>
            <w:rFonts w:ascii="Times New Roman" w:hAnsi="Times New Roman" w:cs="Times New Roman"/>
            <w:sz w:val="28"/>
            <w:szCs w:val="28"/>
            <w:lang w:val="en-US"/>
          </w:rPr>
          <w:t>https</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www</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wordspy</w:t>
        </w:r>
        <w:r w:rsidRPr="00AA6AF1">
          <w:rPr>
            <w:rFonts w:ascii="Times New Roman" w:hAnsi="Times New Roman" w:cs="Times New Roman"/>
            <w:sz w:val="28"/>
            <w:szCs w:val="28"/>
            <w:lang w:val="uk-UA"/>
          </w:rPr>
          <w:t>.</w:t>
        </w:r>
        <w:r w:rsidRPr="00AA6AF1">
          <w:rPr>
            <w:rFonts w:ascii="Times New Roman" w:hAnsi="Times New Roman" w:cs="Times New Roman"/>
            <w:sz w:val="28"/>
            <w:szCs w:val="28"/>
            <w:lang w:val="en-US"/>
          </w:rPr>
          <w:t>com</w:t>
        </w:r>
      </w:hyperlink>
      <w:r w:rsidRPr="00AA6AF1">
        <w:rPr>
          <w:rFonts w:ascii="Times New Roman" w:hAnsi="Times New Roman" w:cs="Times New Roman"/>
          <w:sz w:val="28"/>
          <w:szCs w:val="28"/>
          <w:lang w:val="uk-UA"/>
        </w:rPr>
        <w:t xml:space="preserve"> (дата звернення: 06.09.2021).  </w:t>
      </w:r>
    </w:p>
    <w:p w:rsidR="0094281F" w:rsidRDefault="0094281F" w:rsidP="00AA6AF1">
      <w:pPr>
        <w:widowControl w:val="0"/>
        <w:spacing w:after="0" w:line="360" w:lineRule="auto"/>
        <w:jc w:val="center"/>
        <w:rPr>
          <w:rFonts w:ascii="Times New Roman" w:hAnsi="Times New Roman" w:cs="Times New Roman"/>
          <w:sz w:val="28"/>
          <w:szCs w:val="28"/>
          <w:lang w:val="uk-UA"/>
        </w:rPr>
      </w:pPr>
      <w:r>
        <w:rPr>
          <w:rFonts w:ascii="Times New Roman" w:hAnsi="Times New Roman" w:cs="Times New Roman"/>
          <w:sz w:val="28"/>
          <w:szCs w:val="28"/>
          <w:lang w:val="uk-UA"/>
        </w:rPr>
        <w:br w:type="page"/>
      </w: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05A38" w:rsidRPr="00AA6AF1" w:rsidRDefault="00E05A38" w:rsidP="00AA6AF1">
      <w:pPr>
        <w:widowControl w:val="0"/>
        <w:spacing w:after="0" w:line="360" w:lineRule="auto"/>
        <w:jc w:val="center"/>
        <w:rPr>
          <w:rFonts w:ascii="Times New Roman" w:hAnsi="Times New Roman" w:cs="Times New Roman"/>
          <w:b/>
          <w:caps/>
          <w:sz w:val="28"/>
          <w:szCs w:val="28"/>
          <w:lang w:val="uk-UA"/>
        </w:rPr>
      </w:pPr>
    </w:p>
    <w:p w:rsidR="00E05A38" w:rsidRPr="00AA6AF1" w:rsidRDefault="00E05A38" w:rsidP="00AA6AF1">
      <w:pPr>
        <w:widowControl w:val="0"/>
        <w:spacing w:after="0" w:line="360" w:lineRule="auto"/>
        <w:jc w:val="center"/>
        <w:rPr>
          <w:rFonts w:ascii="Times New Roman" w:hAnsi="Times New Roman" w:cs="Times New Roman"/>
          <w:b/>
          <w:caps/>
          <w:sz w:val="28"/>
          <w:szCs w:val="28"/>
          <w:lang w:val="uk-UA"/>
        </w:rPr>
      </w:pPr>
    </w:p>
    <w:p w:rsidR="00E05A38" w:rsidRPr="00AA6AF1" w:rsidRDefault="00E05A38" w:rsidP="00AA6AF1">
      <w:pPr>
        <w:widowControl w:val="0"/>
        <w:spacing w:after="0" w:line="360" w:lineRule="auto"/>
        <w:jc w:val="center"/>
        <w:rPr>
          <w:rFonts w:ascii="Times New Roman" w:hAnsi="Times New Roman" w:cs="Times New Roman"/>
          <w:b/>
          <w:caps/>
          <w:sz w:val="28"/>
          <w:szCs w:val="28"/>
          <w:lang w:val="uk-UA"/>
        </w:rPr>
      </w:pPr>
    </w:p>
    <w:p w:rsidR="00E05A38" w:rsidRPr="00AA6AF1" w:rsidRDefault="00E05A38"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E54A72" w:rsidRPr="00AA6AF1" w:rsidRDefault="00E54A72" w:rsidP="00AA6AF1">
      <w:pPr>
        <w:widowControl w:val="0"/>
        <w:spacing w:after="0" w:line="360" w:lineRule="auto"/>
        <w:jc w:val="center"/>
        <w:rPr>
          <w:rFonts w:ascii="Times New Roman" w:hAnsi="Times New Roman" w:cs="Times New Roman"/>
          <w:b/>
          <w:caps/>
          <w:sz w:val="28"/>
          <w:szCs w:val="28"/>
          <w:lang w:val="uk-UA"/>
        </w:rPr>
      </w:pPr>
    </w:p>
    <w:p w:rsidR="00316EAF" w:rsidRPr="00AA6AF1" w:rsidRDefault="00316EAF" w:rsidP="00AA6AF1">
      <w:pPr>
        <w:widowControl w:val="0"/>
        <w:spacing w:after="0" w:line="360" w:lineRule="auto"/>
        <w:jc w:val="center"/>
        <w:rPr>
          <w:rFonts w:ascii="Times New Roman" w:hAnsi="Times New Roman" w:cs="Times New Roman"/>
          <w:b/>
          <w:caps/>
          <w:sz w:val="96"/>
          <w:szCs w:val="96"/>
          <w:lang w:val="uk-UA"/>
        </w:rPr>
      </w:pPr>
      <w:r w:rsidRPr="00AA6AF1">
        <w:rPr>
          <w:rFonts w:ascii="Times New Roman" w:hAnsi="Times New Roman" w:cs="Times New Roman"/>
          <w:b/>
          <w:caps/>
          <w:sz w:val="96"/>
          <w:szCs w:val="96"/>
          <w:lang w:val="uk-UA"/>
        </w:rPr>
        <w:t>Додатки</w:t>
      </w: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p>
    <w:p w:rsidR="00316EAF" w:rsidRPr="00AA6AF1" w:rsidRDefault="00316EAF" w:rsidP="00AA6AF1">
      <w:pPr>
        <w:widowControl w:val="0"/>
        <w:spacing w:after="0" w:line="360" w:lineRule="auto"/>
        <w:jc w:val="center"/>
        <w:rPr>
          <w:rFonts w:ascii="Times New Roman" w:hAnsi="Times New Roman" w:cs="Times New Roman"/>
          <w:b/>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316EAF" w:rsidRPr="00AA6AF1" w:rsidRDefault="00316EAF" w:rsidP="00AA6AF1">
      <w:pPr>
        <w:widowControl w:val="0"/>
        <w:spacing w:after="0" w:line="360" w:lineRule="auto"/>
        <w:jc w:val="both"/>
        <w:rPr>
          <w:rFonts w:ascii="Times New Roman" w:hAnsi="Times New Roman" w:cs="Times New Roman"/>
          <w:caps/>
          <w:sz w:val="28"/>
          <w:szCs w:val="28"/>
          <w:lang w:val="uk-UA"/>
        </w:rPr>
      </w:pPr>
    </w:p>
    <w:p w:rsidR="0094281F" w:rsidRDefault="0094281F" w:rsidP="00AA6AF1">
      <w:pPr>
        <w:widowControl w:val="0"/>
        <w:spacing w:after="0" w:line="360" w:lineRule="auto"/>
        <w:jc w:val="both"/>
        <w:rPr>
          <w:rFonts w:ascii="Times New Roman" w:hAnsi="Times New Roman" w:cs="Times New Roman"/>
          <w:caps/>
          <w:sz w:val="28"/>
          <w:szCs w:val="28"/>
          <w:lang w:val="uk-UA"/>
        </w:rPr>
      </w:pPr>
      <w:r>
        <w:rPr>
          <w:rFonts w:ascii="Times New Roman" w:hAnsi="Times New Roman" w:cs="Times New Roman"/>
          <w:caps/>
          <w:sz w:val="28"/>
          <w:szCs w:val="28"/>
          <w:lang w:val="uk-UA"/>
        </w:rPr>
        <w:br w:type="page"/>
      </w:r>
    </w:p>
    <w:p w:rsidR="00316EAF" w:rsidRPr="00AA6AF1" w:rsidRDefault="005E1842" w:rsidP="00AA6AF1">
      <w:pPr>
        <w:widowControl w:val="0"/>
        <w:spacing w:after="0" w:line="360" w:lineRule="auto"/>
        <w:jc w:val="center"/>
        <w:rPr>
          <w:rFonts w:ascii="Times New Roman" w:hAnsi="Times New Roman" w:cs="Times New Roman"/>
          <w:b/>
          <w:sz w:val="28"/>
          <w:szCs w:val="28"/>
          <w:lang w:val="uk-UA"/>
        </w:rPr>
      </w:pPr>
      <w:r w:rsidRPr="00AA6AF1">
        <w:rPr>
          <w:rFonts w:ascii="Times New Roman" w:hAnsi="Times New Roman" w:cs="Times New Roman"/>
          <w:b/>
          <w:sz w:val="28"/>
          <w:szCs w:val="28"/>
          <w:lang w:val="uk-UA"/>
        </w:rPr>
        <w:lastRenderedPageBreak/>
        <w:t>Додаток А</w:t>
      </w:r>
    </w:p>
    <w:p w:rsidR="001A0FDC" w:rsidRPr="00AA6AF1" w:rsidRDefault="001A0FDC" w:rsidP="00AA6AF1">
      <w:pPr>
        <w:widowControl w:val="0"/>
        <w:spacing w:after="0" w:line="360" w:lineRule="auto"/>
        <w:jc w:val="center"/>
        <w:rPr>
          <w:rFonts w:ascii="Times New Roman" w:hAnsi="Times New Roman" w:cs="Times New Roman"/>
          <w:sz w:val="28"/>
          <w:szCs w:val="28"/>
          <w:lang w:val="uk-UA"/>
        </w:rPr>
      </w:pPr>
    </w:p>
    <w:p w:rsidR="00316EAF" w:rsidRPr="0094281F" w:rsidRDefault="001A0FDC" w:rsidP="00AA6AF1">
      <w:pPr>
        <w:widowControl w:val="0"/>
        <w:spacing w:after="0" w:line="360" w:lineRule="auto"/>
        <w:jc w:val="center"/>
        <w:rPr>
          <w:rFonts w:ascii="Times New Roman" w:hAnsi="Times New Roman" w:cs="Times New Roman"/>
          <w:b/>
          <w:bCs/>
          <w:sz w:val="28"/>
          <w:szCs w:val="28"/>
          <w:lang w:val="uk-UA"/>
        </w:rPr>
      </w:pPr>
      <w:r w:rsidRPr="0094281F">
        <w:rPr>
          <w:rFonts w:ascii="Times New Roman" w:hAnsi="Times New Roman" w:cs="Times New Roman"/>
          <w:b/>
          <w:bCs/>
          <w:sz w:val="28"/>
          <w:szCs w:val="28"/>
          <w:lang w:val="uk-UA"/>
        </w:rPr>
        <w:t>Англо-український словник термінологічних неологізмів</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3"/>
        <w:gridCol w:w="6379"/>
      </w:tblGrid>
      <w:tr w:rsidR="00BF5F24" w:rsidRPr="0049200B" w:rsidTr="009C1CC0">
        <w:trPr>
          <w:trHeight w:val="827"/>
        </w:trPr>
        <w:tc>
          <w:tcPr>
            <w:tcW w:w="1702" w:type="dxa"/>
          </w:tcPr>
          <w:p w:rsidR="007A4570" w:rsidRPr="0049200B" w:rsidRDefault="007A4570" w:rsidP="0049200B">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pacing w:val="-1"/>
                <w:sz w:val="24"/>
                <w:szCs w:val="24"/>
                <w:lang w:val="uk-UA"/>
              </w:rPr>
              <w:t>Лексична одиниця в англійській мові</w:t>
            </w:r>
          </w:p>
        </w:tc>
        <w:tc>
          <w:tcPr>
            <w:tcW w:w="1843" w:type="dxa"/>
          </w:tcPr>
          <w:p w:rsidR="007A4570" w:rsidRPr="0049200B" w:rsidRDefault="007A4570" w:rsidP="0049200B">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lang w:val="uk-UA"/>
              </w:rPr>
              <w:t>Переклад на українську мову</w:t>
            </w:r>
          </w:p>
        </w:tc>
        <w:tc>
          <w:tcPr>
            <w:tcW w:w="6379" w:type="dxa"/>
          </w:tcPr>
          <w:p w:rsidR="007A4570" w:rsidRPr="0049200B" w:rsidRDefault="007A4570" w:rsidP="0049200B">
            <w:pPr>
              <w:jc w:val="center"/>
              <w:rPr>
                <w:rFonts w:ascii="Times New Roman" w:eastAsia="Times New Roman" w:hAnsi="Times New Roman" w:cs="Times New Roman"/>
                <w:b/>
                <w:sz w:val="24"/>
                <w:szCs w:val="24"/>
              </w:rPr>
            </w:pPr>
          </w:p>
          <w:p w:rsidR="007A4570" w:rsidRPr="0049200B" w:rsidRDefault="007A4570" w:rsidP="0049200B">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lang w:val="uk-UA"/>
              </w:rPr>
              <w:t>Трактування</w:t>
            </w:r>
          </w:p>
        </w:tc>
      </w:tr>
      <w:tr w:rsidR="00775148" w:rsidRPr="0049200B" w:rsidTr="009C1CC0">
        <w:trPr>
          <w:trHeight w:val="551"/>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begpacker</w:t>
            </w:r>
          </w:p>
        </w:tc>
        <w:tc>
          <w:tcPr>
            <w:tcW w:w="1843"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бегпекер</w:t>
            </w:r>
          </w:p>
        </w:tc>
        <w:tc>
          <w:tcPr>
            <w:tcW w:w="6379" w:type="dxa"/>
          </w:tcPr>
          <w:p w:rsidR="00775148" w:rsidRPr="009718C7" w:rsidRDefault="00775148" w:rsidP="0049200B">
            <w:pPr>
              <w:jc w:val="both"/>
              <w:rPr>
                <w:rFonts w:ascii="Times New Roman" w:hAnsi="Times New Roman" w:cs="Times New Roman"/>
                <w:sz w:val="24"/>
                <w:szCs w:val="24"/>
                <w:lang w:val="ru-RU"/>
              </w:rPr>
            </w:pPr>
            <w:r w:rsidRPr="009718C7">
              <w:rPr>
                <w:rFonts w:ascii="Times New Roman" w:hAnsi="Times New Roman" w:cs="Times New Roman"/>
                <w:sz w:val="24"/>
                <w:szCs w:val="24"/>
                <w:lang w:val="ru-RU"/>
              </w:rPr>
              <w:t xml:space="preserve">турист, який просить </w:t>
            </w:r>
            <w:r w:rsidR="009718C7">
              <w:rPr>
                <w:rFonts w:ascii="Times New Roman" w:hAnsi="Times New Roman" w:cs="Times New Roman"/>
                <w:sz w:val="24"/>
                <w:szCs w:val="24"/>
                <w:lang w:val="uk-UA"/>
              </w:rPr>
              <w:t xml:space="preserve">гроші </w:t>
            </w:r>
            <w:r w:rsidRPr="009718C7">
              <w:rPr>
                <w:rFonts w:ascii="Times New Roman" w:hAnsi="Times New Roman" w:cs="Times New Roman"/>
                <w:sz w:val="24"/>
                <w:szCs w:val="24"/>
                <w:lang w:val="ru-RU"/>
              </w:rPr>
              <w:t xml:space="preserve">у перехожих грошей на витрати </w:t>
            </w:r>
            <w:proofErr w:type="gramStart"/>
            <w:r w:rsidRPr="009718C7">
              <w:rPr>
                <w:rFonts w:ascii="Times New Roman" w:hAnsi="Times New Roman" w:cs="Times New Roman"/>
                <w:sz w:val="24"/>
                <w:szCs w:val="24"/>
                <w:lang w:val="ru-RU"/>
              </w:rPr>
              <w:t>п</w:t>
            </w:r>
            <w:proofErr w:type="gramEnd"/>
            <w:r w:rsidRPr="009718C7">
              <w:rPr>
                <w:rFonts w:ascii="Times New Roman" w:hAnsi="Times New Roman" w:cs="Times New Roman"/>
                <w:sz w:val="24"/>
                <w:szCs w:val="24"/>
                <w:lang w:val="ru-RU"/>
              </w:rPr>
              <w:t>ід час подорожі</w:t>
            </w:r>
          </w:p>
        </w:tc>
      </w:tr>
      <w:tr w:rsidR="00AA6AF1" w:rsidRPr="0049200B" w:rsidTr="009C1CC0">
        <w:trPr>
          <w:trHeight w:val="275"/>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bee</w:t>
            </w:r>
            <w:r w:rsidRPr="0049200B">
              <w:rPr>
                <w:rFonts w:ascii="Times New Roman" w:eastAsia="Times New Roman" w:hAnsi="Times New Roman" w:cs="Times New Roman"/>
                <w:spacing w:val="-3"/>
                <w:sz w:val="24"/>
                <w:szCs w:val="24"/>
              </w:rPr>
              <w:t xml:space="preserve"> </w:t>
            </w:r>
            <w:r w:rsidRPr="0049200B">
              <w:rPr>
                <w:rFonts w:ascii="Times New Roman" w:eastAsia="Times New Roman" w:hAnsi="Times New Roman" w:cs="Times New Roman"/>
                <w:sz w:val="24"/>
                <w:szCs w:val="24"/>
              </w:rPr>
              <w:t>brick</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бджолина цегла</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цегла з отворами для бджіл</w:t>
            </w:r>
          </w:p>
        </w:tc>
      </w:tr>
      <w:tr w:rsidR="00775148" w:rsidRPr="0049200B" w:rsidTr="009C1CC0">
        <w:trPr>
          <w:trHeight w:val="406"/>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benching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бенчінг</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людина виявляє до співрозмовника інтерес, але відносини не розвиваються</w:t>
            </w:r>
          </w:p>
        </w:tc>
      </w:tr>
      <w:tr w:rsidR="00AA6AF1" w:rsidRPr="0049200B" w:rsidTr="0049200B">
        <w:trPr>
          <w:trHeight w:val="551"/>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biohacking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біохакінг</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спроба покращити стан свого </w:t>
            </w:r>
            <w:proofErr w:type="gramStart"/>
            <w:r w:rsidRPr="00CA3E78">
              <w:rPr>
                <w:rFonts w:ascii="Times New Roman" w:hAnsi="Times New Roman" w:cs="Times New Roman"/>
                <w:sz w:val="24"/>
                <w:szCs w:val="24"/>
                <w:lang w:val="ru-RU"/>
              </w:rPr>
              <w:t>тіла</w:t>
            </w:r>
            <w:proofErr w:type="gramEnd"/>
            <w:r w:rsidRPr="00CA3E78">
              <w:rPr>
                <w:rFonts w:ascii="Times New Roman" w:hAnsi="Times New Roman" w:cs="Times New Roman"/>
                <w:sz w:val="24"/>
                <w:szCs w:val="24"/>
                <w:lang w:val="ru-RU"/>
              </w:rPr>
              <w:t xml:space="preserve"> та розуму за допомогою технологій, ліків чи інших хімічних речовин (гормонів)</w:t>
            </w:r>
          </w:p>
        </w:tc>
      </w:tr>
      <w:tr w:rsidR="00775148" w:rsidRPr="0049200B" w:rsidTr="009C1CC0">
        <w:trPr>
          <w:trHeight w:val="553"/>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binge</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racing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серіальні забіги</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перегляд всіх серій телевізійної програми, що транслюється, за 24 години</w:t>
            </w:r>
          </w:p>
        </w:tc>
      </w:tr>
      <w:tr w:rsidR="00775148" w:rsidRPr="0049200B" w:rsidTr="009C1CC0">
        <w:trPr>
          <w:trHeight w:val="551"/>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buddymoon</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баддімун</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медовий місяць, на який запрошуються друзі молодят</w:t>
            </w:r>
          </w:p>
        </w:tc>
      </w:tr>
      <w:tr w:rsidR="00775148" w:rsidRPr="0049200B" w:rsidTr="009C1CC0">
        <w:trPr>
          <w:trHeight w:val="551"/>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caspering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касперінг</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тактовно написати про розрив відносин, перш </w:t>
            </w:r>
            <w:proofErr w:type="gramStart"/>
            <w:r w:rsidRPr="00CA3E78">
              <w:rPr>
                <w:rFonts w:ascii="Times New Roman" w:hAnsi="Times New Roman" w:cs="Times New Roman"/>
                <w:sz w:val="24"/>
                <w:szCs w:val="24"/>
                <w:lang w:val="ru-RU"/>
              </w:rPr>
              <w:t>ніж</w:t>
            </w:r>
            <w:proofErr w:type="gramEnd"/>
            <w:r w:rsidRPr="00CA3E78">
              <w:rPr>
                <w:rFonts w:ascii="Times New Roman" w:hAnsi="Times New Roman" w:cs="Times New Roman"/>
                <w:sz w:val="24"/>
                <w:szCs w:val="24"/>
                <w:lang w:val="ru-RU"/>
              </w:rPr>
              <w:t xml:space="preserve"> зникнути</w:t>
            </w:r>
          </w:p>
        </w:tc>
      </w:tr>
      <w:tr w:rsidR="00AA6AF1" w:rsidRPr="0049200B" w:rsidTr="009C1CC0">
        <w:trPr>
          <w:trHeight w:val="275"/>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Calexit</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Калексіт</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вихід Каліфорнії зі складу США</w:t>
            </w:r>
          </w:p>
        </w:tc>
      </w:tr>
      <w:tr w:rsidR="00775148" w:rsidRPr="0049200B" w:rsidTr="009C1CC0">
        <w:trPr>
          <w:trHeight w:val="566"/>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covfefe</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covfefe</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друкарська помилка у твітер-акаунті президента Д. Трампа, при написанні слова </w:t>
            </w:r>
            <w:r w:rsidRPr="0049200B">
              <w:rPr>
                <w:rFonts w:ascii="Times New Roman" w:hAnsi="Times New Roman" w:cs="Times New Roman"/>
                <w:sz w:val="24"/>
                <w:szCs w:val="24"/>
              </w:rPr>
              <w:t>coverage</w:t>
            </w:r>
          </w:p>
        </w:tc>
      </w:tr>
      <w:tr w:rsidR="00775148" w:rsidRPr="0049200B" w:rsidTr="009C1CC0">
        <w:trPr>
          <w:trHeight w:val="845"/>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connectivity</w:t>
            </w:r>
            <w:r w:rsidRPr="0049200B">
              <w:rPr>
                <w:rFonts w:ascii="Times New Roman" w:eastAsia="Times New Roman" w:hAnsi="Times New Roman" w:cs="Times New Roman"/>
                <w:spacing w:val="-57"/>
                <w:sz w:val="24"/>
                <w:szCs w:val="24"/>
              </w:rPr>
              <w:t xml:space="preserve"> </w:t>
            </w:r>
            <w:r w:rsidRPr="0049200B">
              <w:rPr>
                <w:rFonts w:ascii="Times New Roman" w:eastAsia="Times New Roman" w:hAnsi="Times New Roman" w:cs="Times New Roman"/>
                <w:sz w:val="24"/>
                <w:szCs w:val="24"/>
              </w:rPr>
              <w:t>aircraft</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 xml:space="preserve">дрон </w:t>
            </w:r>
            <w:r w:rsidR="0049200B">
              <w:rPr>
                <w:rFonts w:ascii="Times New Roman" w:hAnsi="Times New Roman" w:cs="Times New Roman"/>
                <w:sz w:val="24"/>
                <w:szCs w:val="24"/>
                <w:lang w:val="uk-UA"/>
              </w:rPr>
              <w:t>із</w:t>
            </w:r>
            <w:r w:rsidRPr="0049200B">
              <w:rPr>
                <w:rFonts w:ascii="Times New Roman" w:hAnsi="Times New Roman" w:cs="Times New Roman"/>
                <w:sz w:val="24"/>
                <w:szCs w:val="24"/>
              </w:rPr>
              <w:t xml:space="preserve"> роздачі Інтернету</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дрон або подібне повітряне судно, з мережевим обладнанням, що дозволяє забезпечувати </w:t>
            </w:r>
            <w:proofErr w:type="gramStart"/>
            <w:r w:rsidRPr="00CA3E78">
              <w:rPr>
                <w:rFonts w:ascii="Times New Roman" w:hAnsi="Times New Roman" w:cs="Times New Roman"/>
                <w:sz w:val="24"/>
                <w:szCs w:val="24"/>
                <w:lang w:val="ru-RU"/>
              </w:rPr>
              <w:t>п</w:t>
            </w:r>
            <w:proofErr w:type="gramEnd"/>
            <w:r w:rsidRPr="00CA3E78">
              <w:rPr>
                <w:rFonts w:ascii="Times New Roman" w:hAnsi="Times New Roman" w:cs="Times New Roman"/>
                <w:sz w:val="24"/>
                <w:szCs w:val="24"/>
                <w:lang w:val="ru-RU"/>
              </w:rPr>
              <w:t>ідключення до Інтернету в районах, над якими воно летить</w:t>
            </w:r>
          </w:p>
        </w:tc>
      </w:tr>
      <w:tr w:rsidR="00775148" w:rsidRPr="0049200B" w:rsidTr="009C1CC0">
        <w:trPr>
          <w:trHeight w:val="277"/>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crossushi</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крусуші</w:t>
            </w:r>
          </w:p>
        </w:tc>
        <w:tc>
          <w:tcPr>
            <w:tcW w:w="6379" w:type="dxa"/>
          </w:tcPr>
          <w:p w:rsidR="00775148" w:rsidRPr="0049200B" w:rsidRDefault="00775148" w:rsidP="0049200B">
            <w:pPr>
              <w:jc w:val="both"/>
              <w:rPr>
                <w:rFonts w:ascii="Times New Roman" w:hAnsi="Times New Roman" w:cs="Times New Roman"/>
                <w:sz w:val="24"/>
                <w:szCs w:val="24"/>
              </w:rPr>
            </w:pPr>
            <w:r w:rsidRPr="0049200B">
              <w:rPr>
                <w:rFonts w:ascii="Times New Roman" w:hAnsi="Times New Roman" w:cs="Times New Roman"/>
                <w:sz w:val="24"/>
                <w:szCs w:val="24"/>
              </w:rPr>
              <w:t>круасан, начинений суші</w:t>
            </w:r>
          </w:p>
        </w:tc>
      </w:tr>
      <w:tr w:rsidR="00775148" w:rsidRPr="0049200B" w:rsidTr="009C1CC0">
        <w:trPr>
          <w:trHeight w:val="550"/>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cryptojacking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криптоджекінг</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нелегальне використання чужих комп'ютерів для одержання криптовалюти</w:t>
            </w:r>
          </w:p>
        </w:tc>
      </w:tr>
      <w:tr w:rsidR="00775148" w:rsidRPr="0049200B" w:rsidTr="009C1CC0">
        <w:trPr>
          <w:trHeight w:val="415"/>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decacorn</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десятиріг</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технологічна компанія, якій менше 10 років, і вона оцінюється у понад 10 млрд. доларі</w:t>
            </w:r>
            <w:proofErr w:type="gramStart"/>
            <w:r w:rsidRPr="00CA3E78">
              <w:rPr>
                <w:rFonts w:ascii="Times New Roman" w:hAnsi="Times New Roman" w:cs="Times New Roman"/>
                <w:sz w:val="24"/>
                <w:szCs w:val="24"/>
                <w:lang w:val="ru-RU"/>
              </w:rPr>
              <w:t>в</w:t>
            </w:r>
            <w:proofErr w:type="gramEnd"/>
          </w:p>
        </w:tc>
      </w:tr>
      <w:tr w:rsidR="00AA6AF1" w:rsidRPr="0049200B" w:rsidTr="009C1CC0">
        <w:trPr>
          <w:trHeight w:val="281"/>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droneport</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дронпорт</w:t>
            </w:r>
          </w:p>
        </w:tc>
        <w:tc>
          <w:tcPr>
            <w:tcW w:w="6379" w:type="dxa"/>
          </w:tcPr>
          <w:p w:rsidR="00775148" w:rsidRPr="0049200B" w:rsidRDefault="00775148" w:rsidP="0049200B">
            <w:pPr>
              <w:jc w:val="both"/>
              <w:rPr>
                <w:rFonts w:ascii="Times New Roman" w:hAnsi="Times New Roman" w:cs="Times New Roman"/>
                <w:sz w:val="24"/>
                <w:szCs w:val="24"/>
              </w:rPr>
            </w:pPr>
            <w:r w:rsidRPr="0049200B">
              <w:rPr>
                <w:rFonts w:ascii="Times New Roman" w:hAnsi="Times New Roman" w:cs="Times New Roman"/>
                <w:sz w:val="24"/>
                <w:szCs w:val="24"/>
              </w:rPr>
              <w:t>аеропорт, призначений для дронів</w:t>
            </w:r>
          </w:p>
        </w:tc>
      </w:tr>
      <w:tr w:rsidR="00775148" w:rsidRPr="0049200B" w:rsidTr="009C1CC0">
        <w:trPr>
          <w:trHeight w:val="839"/>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drought</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shaming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водні злочинці</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публічно дорікати к-л домашнє господарство або установа у надмірному використанні води </w:t>
            </w:r>
            <w:proofErr w:type="gramStart"/>
            <w:r w:rsidRPr="00CA3E78">
              <w:rPr>
                <w:rFonts w:ascii="Times New Roman" w:hAnsi="Times New Roman" w:cs="Times New Roman"/>
                <w:sz w:val="24"/>
                <w:szCs w:val="24"/>
                <w:lang w:val="ru-RU"/>
              </w:rPr>
              <w:t>п</w:t>
            </w:r>
            <w:proofErr w:type="gramEnd"/>
            <w:r w:rsidRPr="00CA3E78">
              <w:rPr>
                <w:rFonts w:ascii="Times New Roman" w:hAnsi="Times New Roman" w:cs="Times New Roman"/>
                <w:sz w:val="24"/>
                <w:szCs w:val="24"/>
                <w:lang w:val="ru-RU"/>
              </w:rPr>
              <w:t>ід час посухи</w:t>
            </w:r>
          </w:p>
        </w:tc>
      </w:tr>
      <w:tr w:rsidR="00775148" w:rsidRPr="0049200B" w:rsidTr="009C1CC0">
        <w:trPr>
          <w:trHeight w:val="412"/>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doggoLingo</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догголінго</w:t>
            </w:r>
          </w:p>
        </w:tc>
        <w:tc>
          <w:tcPr>
            <w:tcW w:w="6379" w:type="dxa"/>
          </w:tcPr>
          <w:p w:rsidR="00775148" w:rsidRPr="00CA3E78" w:rsidRDefault="00775148" w:rsidP="0049200B">
            <w:pPr>
              <w:jc w:val="both"/>
              <w:rPr>
                <w:rFonts w:ascii="Times New Roman" w:hAnsi="Times New Roman" w:cs="Times New Roman"/>
                <w:sz w:val="24"/>
                <w:szCs w:val="24"/>
                <w:lang w:val="ru-RU"/>
              </w:rPr>
            </w:pPr>
            <w:proofErr w:type="gramStart"/>
            <w:r w:rsidRPr="00CA3E78">
              <w:rPr>
                <w:rFonts w:ascii="Times New Roman" w:hAnsi="Times New Roman" w:cs="Times New Roman"/>
                <w:sz w:val="24"/>
                <w:szCs w:val="24"/>
                <w:lang w:val="ru-RU"/>
              </w:rPr>
              <w:t>спец</w:t>
            </w:r>
            <w:proofErr w:type="gramEnd"/>
            <w:r w:rsidRPr="00CA3E78">
              <w:rPr>
                <w:rFonts w:ascii="Times New Roman" w:hAnsi="Times New Roman" w:cs="Times New Roman"/>
                <w:sz w:val="24"/>
                <w:szCs w:val="24"/>
                <w:lang w:val="ru-RU"/>
              </w:rPr>
              <w:t>іальна мова, яка використовується в Інтернеті, для опису собак та їх поведінки</w:t>
            </w:r>
          </w:p>
        </w:tc>
      </w:tr>
      <w:tr w:rsidR="00775148" w:rsidRPr="0049200B" w:rsidTr="009C1CC0">
        <w:trPr>
          <w:trHeight w:val="553"/>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dopamine</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dressing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дофамінові речі</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вибирати яскраве та зручне вбрання з метою почуватися щасливіше</w:t>
            </w:r>
          </w:p>
        </w:tc>
      </w:tr>
      <w:tr w:rsidR="00775148" w:rsidRPr="0049200B" w:rsidTr="009C1CC0">
        <w:trPr>
          <w:trHeight w:val="427"/>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dude-fussing</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метушня на порожньому місці</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метушня на порожньому місці з виглядом, ніби здійснюєш потрібну, суспільно корисну справу</w:t>
            </w:r>
          </w:p>
        </w:tc>
      </w:tr>
      <w:tr w:rsidR="00775148" w:rsidRPr="0049200B" w:rsidTr="009C1CC0">
        <w:trPr>
          <w:trHeight w:val="718"/>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Ebolanoia</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Ebolamania</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Ebolaphobia</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Еболаноя Еболафонія</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ірраціональний страх заразитися вірусом Ебола в </w:t>
            </w:r>
            <w:proofErr w:type="gramStart"/>
            <w:r w:rsidRPr="00CA3E78">
              <w:rPr>
                <w:rFonts w:ascii="Times New Roman" w:hAnsi="Times New Roman" w:cs="Times New Roman"/>
                <w:sz w:val="24"/>
                <w:szCs w:val="24"/>
                <w:lang w:val="ru-RU"/>
              </w:rPr>
              <w:t>країн</w:t>
            </w:r>
            <w:proofErr w:type="gramEnd"/>
            <w:r w:rsidRPr="00CA3E78">
              <w:rPr>
                <w:rFonts w:ascii="Times New Roman" w:hAnsi="Times New Roman" w:cs="Times New Roman"/>
                <w:sz w:val="24"/>
                <w:szCs w:val="24"/>
                <w:lang w:val="ru-RU"/>
              </w:rPr>
              <w:t>і, яка не зазнає фактичного спалаху Еболавірусу</w:t>
            </w:r>
          </w:p>
        </w:tc>
      </w:tr>
      <w:tr w:rsidR="00AA6AF1" w:rsidRPr="0049200B" w:rsidTr="009C1CC0">
        <w:trPr>
          <w:trHeight w:val="447"/>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egotarian</w:t>
            </w:r>
          </w:p>
        </w:tc>
        <w:tc>
          <w:tcPr>
            <w:tcW w:w="1843" w:type="dxa"/>
          </w:tcPr>
          <w:p w:rsidR="00775148" w:rsidRPr="0049200B" w:rsidRDefault="00775148" w:rsidP="0049200B">
            <w:pPr>
              <w:jc w:val="center"/>
              <w:rPr>
                <w:rFonts w:ascii="Times New Roman" w:hAnsi="Times New Roman" w:cs="Times New Roman"/>
                <w:sz w:val="24"/>
                <w:szCs w:val="24"/>
              </w:rPr>
            </w:pPr>
            <w:r w:rsidRPr="0049200B">
              <w:rPr>
                <w:rFonts w:ascii="Times New Roman" w:hAnsi="Times New Roman" w:cs="Times New Roman"/>
                <w:sz w:val="24"/>
                <w:szCs w:val="24"/>
              </w:rPr>
              <w:t>гоноритний</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 xml:space="preserve">страва, </w:t>
            </w:r>
            <w:proofErr w:type="gramStart"/>
            <w:r w:rsidRPr="00CA3E78">
              <w:rPr>
                <w:rFonts w:ascii="Times New Roman" w:hAnsi="Times New Roman" w:cs="Times New Roman"/>
                <w:sz w:val="24"/>
                <w:szCs w:val="24"/>
                <w:lang w:val="ru-RU"/>
              </w:rPr>
              <w:t>створена</w:t>
            </w:r>
            <w:proofErr w:type="gramEnd"/>
            <w:r w:rsidRPr="00CA3E78">
              <w:rPr>
                <w:rFonts w:ascii="Times New Roman" w:hAnsi="Times New Roman" w:cs="Times New Roman"/>
                <w:sz w:val="24"/>
                <w:szCs w:val="24"/>
                <w:lang w:val="ru-RU"/>
              </w:rPr>
              <w:t xml:space="preserve"> для того, щоб показати кулінарні навички чи творчість шеф-кухаря</w:t>
            </w:r>
          </w:p>
        </w:tc>
      </w:tr>
      <w:tr w:rsidR="00775148" w:rsidRPr="0049200B" w:rsidTr="009C1CC0">
        <w:trPr>
          <w:trHeight w:val="827"/>
        </w:trPr>
        <w:tc>
          <w:tcPr>
            <w:tcW w:w="1702" w:type="dxa"/>
          </w:tcPr>
          <w:p w:rsidR="00775148" w:rsidRPr="0049200B" w:rsidRDefault="00775148"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FAKE</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NEWS</w:t>
            </w:r>
          </w:p>
        </w:tc>
        <w:tc>
          <w:tcPr>
            <w:tcW w:w="1843" w:type="dxa"/>
          </w:tcPr>
          <w:p w:rsidR="0049200B" w:rsidRDefault="00775148" w:rsidP="0049200B">
            <w:pPr>
              <w:tabs>
                <w:tab w:val="left" w:pos="1403"/>
                <w:tab w:val="left" w:pos="2515"/>
              </w:tabs>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Фейков</w:t>
            </w:r>
            <w:r w:rsidR="0049200B">
              <w:rPr>
                <w:rFonts w:ascii="Times New Roman" w:eastAsia="Times New Roman" w:hAnsi="Times New Roman" w:cs="Times New Roman"/>
                <w:sz w:val="24"/>
                <w:szCs w:val="24"/>
                <w:lang w:val="uk-UA"/>
              </w:rPr>
              <w:t>і</w:t>
            </w:r>
          </w:p>
          <w:p w:rsidR="00775148" w:rsidRPr="0049200B" w:rsidRDefault="00775148" w:rsidP="0049200B">
            <w:pPr>
              <w:tabs>
                <w:tab w:val="left" w:pos="1403"/>
                <w:tab w:val="left" w:pos="2515"/>
              </w:tabs>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нов</w:t>
            </w:r>
            <w:r w:rsidR="0049200B">
              <w:rPr>
                <w:rFonts w:ascii="Times New Roman" w:eastAsia="Times New Roman" w:hAnsi="Times New Roman" w:cs="Times New Roman"/>
                <w:sz w:val="24"/>
                <w:szCs w:val="24"/>
                <w:lang w:val="uk-UA"/>
              </w:rPr>
              <w:t>ини</w:t>
            </w:r>
            <w:r w:rsidRPr="0049200B">
              <w:rPr>
                <w:rFonts w:ascii="Times New Roman" w:eastAsia="Times New Roman" w:hAnsi="Times New Roman" w:cs="Times New Roman"/>
                <w:sz w:val="24"/>
                <w:szCs w:val="24"/>
              </w:rPr>
              <w:tab/>
            </w:r>
            <w:r w:rsidRPr="0049200B">
              <w:rPr>
                <w:rFonts w:ascii="Times New Roman" w:eastAsia="Times New Roman" w:hAnsi="Times New Roman" w:cs="Times New Roman"/>
                <w:spacing w:val="-5"/>
                <w:sz w:val="24"/>
                <w:szCs w:val="24"/>
              </w:rPr>
              <w:t>/</w:t>
            </w:r>
            <w:r w:rsidRPr="0049200B">
              <w:rPr>
                <w:rFonts w:ascii="Times New Roman" w:eastAsia="Times New Roman" w:hAnsi="Times New Roman" w:cs="Times New Roman"/>
                <w:spacing w:val="-57"/>
                <w:sz w:val="24"/>
                <w:szCs w:val="24"/>
              </w:rPr>
              <w:t xml:space="preserve"> </w:t>
            </w:r>
            <w:r w:rsidR="0049200B">
              <w:rPr>
                <w:rFonts w:ascii="Times New Roman" w:eastAsia="Times New Roman" w:hAnsi="Times New Roman" w:cs="Times New Roman"/>
                <w:sz w:val="24"/>
                <w:szCs w:val="24"/>
                <w:lang w:val="uk-UA"/>
              </w:rPr>
              <w:t>бредневі новини</w:t>
            </w:r>
          </w:p>
        </w:tc>
        <w:tc>
          <w:tcPr>
            <w:tcW w:w="6379" w:type="dxa"/>
          </w:tcPr>
          <w:p w:rsidR="00775148" w:rsidRPr="00CA3E78" w:rsidRDefault="00775148" w:rsidP="0049200B">
            <w:pPr>
              <w:jc w:val="both"/>
              <w:rPr>
                <w:rFonts w:ascii="Times New Roman" w:hAnsi="Times New Roman" w:cs="Times New Roman"/>
                <w:sz w:val="24"/>
                <w:szCs w:val="24"/>
                <w:lang w:val="ru-RU"/>
              </w:rPr>
            </w:pPr>
            <w:r w:rsidRPr="00CA3E78">
              <w:rPr>
                <w:rFonts w:ascii="Times New Roman" w:hAnsi="Times New Roman" w:cs="Times New Roman"/>
                <w:sz w:val="24"/>
                <w:szCs w:val="24"/>
                <w:lang w:val="ru-RU"/>
              </w:rPr>
              <w:t>фраза, яку використовують політики, коли ї</w:t>
            </w:r>
            <w:proofErr w:type="gramStart"/>
            <w:r w:rsidRPr="00CA3E78">
              <w:rPr>
                <w:rFonts w:ascii="Times New Roman" w:hAnsi="Times New Roman" w:cs="Times New Roman"/>
                <w:sz w:val="24"/>
                <w:szCs w:val="24"/>
                <w:lang w:val="ru-RU"/>
              </w:rPr>
              <w:t>м</w:t>
            </w:r>
            <w:proofErr w:type="gramEnd"/>
            <w:r w:rsidRPr="00CA3E78">
              <w:rPr>
                <w:rFonts w:ascii="Times New Roman" w:hAnsi="Times New Roman" w:cs="Times New Roman"/>
                <w:sz w:val="24"/>
                <w:szCs w:val="24"/>
                <w:lang w:val="ru-RU"/>
              </w:rPr>
              <w:t xml:space="preserve"> не подобається те, що ЗМІ говорять про них</w:t>
            </w:r>
          </w:p>
        </w:tc>
      </w:tr>
    </w:tbl>
    <w:p w:rsidR="007A4570" w:rsidRPr="0049200B" w:rsidRDefault="0049200B" w:rsidP="0049200B">
      <w:pPr>
        <w:widowControl w:val="0"/>
        <w:spacing w:after="0" w:line="360" w:lineRule="auto"/>
        <w:jc w:val="right"/>
        <w:rPr>
          <w:rFonts w:ascii="Times New Roman" w:hAnsi="Times New Roman" w:cs="Times New Roman"/>
          <w:b/>
          <w:sz w:val="28"/>
          <w:szCs w:val="28"/>
          <w:lang w:val="uk-UA"/>
        </w:rPr>
      </w:pPr>
      <w:r w:rsidRPr="0049200B">
        <w:rPr>
          <w:rFonts w:ascii="Times New Roman" w:hAnsi="Times New Roman" w:cs="Times New Roman"/>
          <w:b/>
          <w:sz w:val="28"/>
          <w:szCs w:val="28"/>
          <w:lang w:val="uk-UA"/>
        </w:rPr>
        <w:lastRenderedPageBreak/>
        <w:t>Продовження додатку А</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3"/>
        <w:gridCol w:w="6379"/>
      </w:tblGrid>
      <w:tr w:rsidR="0049200B" w:rsidRPr="0049200B" w:rsidTr="00971551">
        <w:trPr>
          <w:trHeight w:val="299"/>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fauxsumerism</w:t>
            </w:r>
          </w:p>
        </w:tc>
        <w:tc>
          <w:tcPr>
            <w:tcW w:w="1843"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фоксьюмеризм</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розгляд продукції </w:t>
            </w:r>
            <w:proofErr w:type="gramStart"/>
            <w:r w:rsidRPr="0049200B">
              <w:rPr>
                <w:rFonts w:ascii="Times New Roman" w:hAnsi="Times New Roman" w:cs="Times New Roman"/>
                <w:sz w:val="24"/>
                <w:szCs w:val="24"/>
                <w:lang w:val="ru-RU"/>
              </w:rPr>
              <w:t>без</w:t>
            </w:r>
            <w:proofErr w:type="gramEnd"/>
            <w:r w:rsidRPr="0049200B">
              <w:rPr>
                <w:rFonts w:ascii="Times New Roman" w:hAnsi="Times New Roman" w:cs="Times New Roman"/>
                <w:sz w:val="24"/>
                <w:szCs w:val="24"/>
                <w:lang w:val="ru-RU"/>
              </w:rPr>
              <w:t xml:space="preserve"> наміру купити її</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fracklog</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фр</w:t>
            </w:r>
            <w:r>
              <w:rPr>
                <w:rFonts w:ascii="Times New Roman" w:eastAsia="Times New Roman" w:hAnsi="Times New Roman" w:cs="Times New Roman"/>
                <w:sz w:val="24"/>
                <w:szCs w:val="24"/>
                <w:lang w:val="uk-UA"/>
              </w:rPr>
              <w:t>е</w:t>
            </w:r>
            <w:r w:rsidRPr="0049200B">
              <w:rPr>
                <w:rFonts w:ascii="Times New Roman" w:eastAsia="Times New Roman" w:hAnsi="Times New Roman" w:cs="Times New Roman"/>
                <w:sz w:val="24"/>
                <w:szCs w:val="24"/>
              </w:rPr>
              <w:t>клог</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прорубані свердловини, що вводяться в експлуатацію зі зростанням цін</w:t>
            </w:r>
          </w:p>
        </w:tc>
      </w:tr>
      <w:tr w:rsidR="0049200B" w:rsidRPr="00CA3E78" w:rsidTr="00971551">
        <w:trPr>
          <w:trHeight w:val="553"/>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giveaway</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г</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в</w:t>
            </w:r>
            <w:r>
              <w:rPr>
                <w:rFonts w:ascii="Times New Roman" w:eastAsia="Times New Roman" w:hAnsi="Times New Roman" w:cs="Times New Roman"/>
                <w:sz w:val="24"/>
                <w:szCs w:val="24"/>
                <w:lang w:val="uk-UA"/>
              </w:rPr>
              <w:t>е</w:t>
            </w:r>
            <w:r w:rsidRPr="0049200B">
              <w:rPr>
                <w:rFonts w:ascii="Times New Roman" w:eastAsia="Times New Roman" w:hAnsi="Times New Roman" w:cs="Times New Roman"/>
                <w:sz w:val="24"/>
                <w:szCs w:val="24"/>
              </w:rPr>
              <w:t>вей</w:t>
            </w:r>
          </w:p>
        </w:tc>
        <w:tc>
          <w:tcPr>
            <w:tcW w:w="6379" w:type="dxa"/>
          </w:tcPr>
          <w:p w:rsidR="0049200B" w:rsidRPr="0049200B" w:rsidRDefault="0049200B" w:rsidP="00971551">
            <w:pPr>
              <w:jc w:val="both"/>
              <w:rPr>
                <w:rFonts w:ascii="Times New Roman" w:hAnsi="Times New Roman" w:cs="Times New Roman"/>
                <w:sz w:val="24"/>
                <w:szCs w:val="24"/>
              </w:rPr>
            </w:pPr>
            <w:r w:rsidRPr="0049200B">
              <w:rPr>
                <w:rFonts w:ascii="Times New Roman" w:hAnsi="Times New Roman" w:cs="Times New Roman"/>
                <w:sz w:val="24"/>
                <w:szCs w:val="24"/>
              </w:rPr>
              <w:t>розіграш подарунків, з метою залучення цільової аудиторії</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gramping</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грамп</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відпочинок бабусь та дідусів з онуками, без батькі</w:t>
            </w:r>
            <w:proofErr w:type="gramStart"/>
            <w:r w:rsidRPr="0049200B">
              <w:rPr>
                <w:rFonts w:ascii="Times New Roman" w:hAnsi="Times New Roman" w:cs="Times New Roman"/>
                <w:sz w:val="24"/>
                <w:szCs w:val="24"/>
                <w:lang w:val="ru-RU"/>
              </w:rPr>
              <w:t>в</w:t>
            </w:r>
            <w:proofErr w:type="gramEnd"/>
          </w:p>
        </w:tc>
      </w:tr>
      <w:tr w:rsidR="0049200B" w:rsidRPr="0049200B" w:rsidTr="00971551">
        <w:trPr>
          <w:trHeight w:val="275"/>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Hawexit</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Гавекс</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вихід Гаваї зі складу США</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hearable</w:t>
            </w:r>
          </w:p>
        </w:tc>
        <w:tc>
          <w:tcPr>
            <w:tcW w:w="1843" w:type="dxa"/>
          </w:tcPr>
          <w:p w:rsidR="0049200B" w:rsidRPr="0049200B" w:rsidRDefault="0049200B" w:rsidP="00971551">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Розумний навушник</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електронний пристрій </w:t>
            </w:r>
            <w:proofErr w:type="gramStart"/>
            <w:r w:rsidRPr="0049200B">
              <w:rPr>
                <w:rFonts w:ascii="Times New Roman" w:hAnsi="Times New Roman" w:cs="Times New Roman"/>
                <w:sz w:val="24"/>
                <w:szCs w:val="24"/>
                <w:lang w:val="ru-RU"/>
              </w:rPr>
              <w:t>для</w:t>
            </w:r>
            <w:proofErr w:type="gramEnd"/>
            <w:r w:rsidRPr="0049200B">
              <w:rPr>
                <w:rFonts w:ascii="Times New Roman" w:hAnsi="Times New Roman" w:cs="Times New Roman"/>
                <w:sz w:val="24"/>
                <w:szCs w:val="24"/>
                <w:lang w:val="ru-RU"/>
              </w:rPr>
              <w:t xml:space="preserve"> носіння у вусі</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highlights</w:t>
            </w:r>
          </w:p>
        </w:tc>
        <w:tc>
          <w:tcPr>
            <w:tcW w:w="1843" w:type="dxa"/>
          </w:tcPr>
          <w:p w:rsidR="0049200B" w:rsidRPr="0049200B" w:rsidRDefault="0049200B" w:rsidP="00971551">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хайлайтс/</w:t>
            </w:r>
          </w:p>
          <w:p w:rsidR="0049200B" w:rsidRPr="0049200B" w:rsidRDefault="0049200B" w:rsidP="00971551">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актуальн</w:t>
            </w:r>
            <w:r>
              <w:rPr>
                <w:rFonts w:ascii="Times New Roman" w:eastAsia="Times New Roman" w:hAnsi="Times New Roman" w:cs="Times New Roman"/>
                <w:sz w:val="24"/>
                <w:szCs w:val="24"/>
                <w:lang w:val="uk-UA"/>
              </w:rPr>
              <w:t>і</w:t>
            </w:r>
          </w:p>
          <w:p w:rsidR="0049200B" w:rsidRPr="0049200B" w:rsidRDefault="0049200B" w:rsidP="0049200B">
            <w:pPr>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стор</w:t>
            </w:r>
            <w:r>
              <w:rPr>
                <w:rFonts w:ascii="Times New Roman" w:eastAsia="Times New Roman" w:hAnsi="Times New Roman" w:cs="Times New Roman"/>
                <w:sz w:val="24"/>
                <w:szCs w:val="24"/>
                <w:lang w:val="uk-UA"/>
              </w:rPr>
              <w:t>ії</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функція закріплення історій у </w:t>
            </w:r>
            <w:proofErr w:type="gramStart"/>
            <w:r w:rsidRPr="0049200B">
              <w:rPr>
                <w:rFonts w:ascii="Times New Roman" w:hAnsi="Times New Roman" w:cs="Times New Roman"/>
                <w:sz w:val="24"/>
                <w:szCs w:val="24"/>
                <w:lang w:val="ru-RU"/>
              </w:rPr>
              <w:t>соц</w:t>
            </w:r>
            <w:proofErr w:type="gramEnd"/>
            <w:r w:rsidRPr="0049200B">
              <w:rPr>
                <w:rFonts w:ascii="Times New Roman" w:hAnsi="Times New Roman" w:cs="Times New Roman"/>
                <w:sz w:val="24"/>
                <w:szCs w:val="24"/>
                <w:lang w:val="ru-RU"/>
              </w:rPr>
              <w:t>іальних мережах</w:t>
            </w:r>
          </w:p>
        </w:tc>
      </w:tr>
      <w:tr w:rsidR="0049200B" w:rsidRPr="0049200B" w:rsidTr="00971551">
        <w:trPr>
          <w:trHeight w:val="576"/>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hothouse</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Earth</w:t>
            </w:r>
          </w:p>
        </w:tc>
        <w:tc>
          <w:tcPr>
            <w:tcW w:w="1843"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Земля-парник</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середня температура пові</w:t>
            </w:r>
            <w:proofErr w:type="gramStart"/>
            <w:r w:rsidRPr="0049200B">
              <w:rPr>
                <w:rFonts w:ascii="Times New Roman" w:hAnsi="Times New Roman" w:cs="Times New Roman"/>
                <w:sz w:val="24"/>
                <w:szCs w:val="24"/>
                <w:lang w:val="ru-RU"/>
              </w:rPr>
              <w:t>тря на 4-5 градусів перевищує значення доіндустріального періоду</w:t>
            </w:r>
            <w:proofErr w:type="gramEnd"/>
          </w:p>
        </w:tc>
      </w:tr>
      <w:tr w:rsidR="0049200B" w:rsidRPr="0049200B" w:rsidTr="00971551">
        <w:trPr>
          <w:trHeight w:val="554"/>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hype</w:t>
            </w:r>
          </w:p>
        </w:tc>
        <w:tc>
          <w:tcPr>
            <w:tcW w:w="1843"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хайп</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просування </w:t>
            </w:r>
            <w:proofErr w:type="gramStart"/>
            <w:r w:rsidRPr="0049200B">
              <w:rPr>
                <w:rFonts w:ascii="Times New Roman" w:hAnsi="Times New Roman" w:cs="Times New Roman"/>
                <w:sz w:val="24"/>
                <w:szCs w:val="24"/>
                <w:lang w:val="ru-RU"/>
              </w:rPr>
              <w:t>у б</w:t>
            </w:r>
            <w:proofErr w:type="gramEnd"/>
            <w:r w:rsidRPr="0049200B">
              <w:rPr>
                <w:rFonts w:ascii="Times New Roman" w:hAnsi="Times New Roman" w:cs="Times New Roman"/>
                <w:sz w:val="24"/>
                <w:szCs w:val="24"/>
                <w:lang w:val="ru-RU"/>
              </w:rPr>
              <w:t>ізнесі за рахунок скандальної рекламної компанії</w:t>
            </w:r>
          </w:p>
        </w:tc>
      </w:tr>
      <w:tr w:rsidR="0049200B" w:rsidRPr="0049200B" w:rsidTr="00971551">
        <w:trPr>
          <w:trHeight w:val="565"/>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IGTV</w:t>
            </w:r>
          </w:p>
        </w:tc>
        <w:tc>
          <w:tcPr>
            <w:tcW w:w="1843" w:type="dxa"/>
          </w:tcPr>
          <w:p w:rsidR="0049200B" w:rsidRPr="0049200B" w:rsidRDefault="0049200B" w:rsidP="0097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нстаграм</w:t>
            </w:r>
            <w:r w:rsidRPr="0049200B">
              <w:rPr>
                <w:rFonts w:ascii="Times New Roman" w:eastAsia="Times New Roman" w:hAnsi="Times New Roman" w:cs="Times New Roman"/>
                <w:spacing w:val="-4"/>
                <w:sz w:val="24"/>
                <w:szCs w:val="24"/>
              </w:rPr>
              <w:t xml:space="preserve"> </w:t>
            </w:r>
            <w:r w:rsidRPr="0049200B">
              <w:rPr>
                <w:rFonts w:ascii="Times New Roman" w:eastAsia="Times New Roman" w:hAnsi="Times New Roman" w:cs="Times New Roman"/>
                <w:sz w:val="24"/>
                <w:szCs w:val="24"/>
              </w:rPr>
              <w:t>ТВ</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можливість розміщувати в Інстаграмі вертикальне відео тривалістю до години</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interstitium</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нтерстиц</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й</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серія відсіків у людському організмі, заповнених </w:t>
            </w:r>
            <w:proofErr w:type="gramStart"/>
            <w:r w:rsidRPr="0049200B">
              <w:rPr>
                <w:rFonts w:ascii="Times New Roman" w:hAnsi="Times New Roman" w:cs="Times New Roman"/>
                <w:sz w:val="24"/>
                <w:szCs w:val="24"/>
                <w:lang w:val="ru-RU"/>
              </w:rPr>
              <w:t>р</w:t>
            </w:r>
            <w:proofErr w:type="gramEnd"/>
            <w:r w:rsidRPr="0049200B">
              <w:rPr>
                <w:rFonts w:ascii="Times New Roman" w:hAnsi="Times New Roman" w:cs="Times New Roman"/>
                <w:sz w:val="24"/>
                <w:szCs w:val="24"/>
                <w:lang w:val="ru-RU"/>
              </w:rPr>
              <w:t>ідиною</w:t>
            </w:r>
          </w:p>
        </w:tc>
      </w:tr>
      <w:tr w:rsidR="0049200B" w:rsidRPr="0049200B" w:rsidTr="00971551">
        <w:trPr>
          <w:trHeight w:val="275"/>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jarfing</w:t>
            </w:r>
          </w:p>
        </w:tc>
        <w:tc>
          <w:tcPr>
            <w:tcW w:w="1843" w:type="dxa"/>
          </w:tcPr>
          <w:p w:rsidR="0049200B" w:rsidRPr="0049200B" w:rsidRDefault="0049200B" w:rsidP="0049200B">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джерф</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9200B" w:rsidRPr="0049200B" w:rsidRDefault="0049200B" w:rsidP="00971551">
            <w:pPr>
              <w:jc w:val="both"/>
              <w:rPr>
                <w:rFonts w:ascii="Times New Roman" w:hAnsi="Times New Roman" w:cs="Times New Roman"/>
                <w:sz w:val="24"/>
                <w:szCs w:val="24"/>
              </w:rPr>
            </w:pPr>
            <w:r w:rsidRPr="0049200B">
              <w:rPr>
                <w:rFonts w:ascii="Times New Roman" w:hAnsi="Times New Roman" w:cs="Times New Roman"/>
                <w:sz w:val="24"/>
                <w:szCs w:val="24"/>
              </w:rPr>
              <w:t>носити джемпер як шарф</w:t>
            </w:r>
          </w:p>
        </w:tc>
      </w:tr>
      <w:tr w:rsidR="004412D3" w:rsidRPr="0049200B" w:rsidTr="004412D3">
        <w:trPr>
          <w:trHeight w:val="1615"/>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JerkTech</w:t>
            </w:r>
          </w:p>
        </w:tc>
        <w:tc>
          <w:tcPr>
            <w:tcW w:w="1843" w:type="dxa"/>
          </w:tcPr>
          <w:p w:rsidR="0049200B" w:rsidRPr="004412D3" w:rsidRDefault="0049200B" w:rsidP="00971551">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lang w:val="ru-RU"/>
              </w:rPr>
              <w:t>технолог</w:t>
            </w:r>
            <w:r w:rsidR="004412D3">
              <w:rPr>
                <w:rFonts w:ascii="Times New Roman" w:eastAsia="Times New Roman" w:hAnsi="Times New Roman" w:cs="Times New Roman"/>
                <w:sz w:val="24"/>
                <w:szCs w:val="24"/>
                <w:lang w:val="uk-UA"/>
              </w:rPr>
              <w:t>ії</w:t>
            </w:r>
            <w:r w:rsidRPr="0049200B">
              <w:rPr>
                <w:rFonts w:ascii="Times New Roman" w:eastAsia="Times New Roman" w:hAnsi="Times New Roman" w:cs="Times New Roman"/>
                <w:sz w:val="24"/>
                <w:szCs w:val="24"/>
                <w:lang w:val="ru-RU"/>
              </w:rPr>
              <w:t>,</w:t>
            </w:r>
            <w:r w:rsidR="004412D3">
              <w:rPr>
                <w:rFonts w:ascii="Times New Roman" w:eastAsia="Times New Roman" w:hAnsi="Times New Roman" w:cs="Times New Roman"/>
                <w:sz w:val="24"/>
                <w:szCs w:val="24"/>
                <w:lang w:val="uk-UA"/>
              </w:rPr>
              <w:t xml:space="preserve"> які</w:t>
            </w:r>
          </w:p>
          <w:p w:rsidR="0049200B" w:rsidRPr="004412D3" w:rsidRDefault="0049200B" w:rsidP="004412D3">
            <w:pPr>
              <w:tabs>
                <w:tab w:val="left" w:pos="1023"/>
                <w:tab w:val="left" w:pos="1318"/>
                <w:tab w:val="left" w:pos="1630"/>
                <w:tab w:val="left" w:pos="2344"/>
                <w:tab w:val="left" w:pos="2453"/>
              </w:tabs>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lang w:val="ru-RU"/>
              </w:rPr>
              <w:t>монетизую</w:t>
            </w:r>
            <w:r w:rsidR="004412D3">
              <w:rPr>
                <w:rFonts w:ascii="Times New Roman" w:eastAsia="Times New Roman" w:hAnsi="Times New Roman" w:cs="Times New Roman"/>
                <w:sz w:val="24"/>
                <w:szCs w:val="24"/>
                <w:lang w:val="uk-UA"/>
              </w:rPr>
              <w:t>ть</w:t>
            </w:r>
            <w:r w:rsidRPr="0049200B">
              <w:rPr>
                <w:rFonts w:ascii="Times New Roman" w:eastAsia="Times New Roman" w:hAnsi="Times New Roman" w:cs="Times New Roman"/>
                <w:spacing w:val="1"/>
                <w:sz w:val="24"/>
                <w:szCs w:val="24"/>
                <w:lang w:val="ru-RU"/>
              </w:rPr>
              <w:t xml:space="preserve"> </w:t>
            </w:r>
            <w:r w:rsidR="004412D3">
              <w:rPr>
                <w:rFonts w:ascii="Times New Roman" w:eastAsia="Times New Roman" w:hAnsi="Times New Roman" w:cs="Times New Roman"/>
                <w:sz w:val="24"/>
                <w:szCs w:val="24"/>
                <w:lang w:val="ru-RU"/>
              </w:rPr>
              <w:t>анти суспільну</w:t>
            </w:r>
            <w:r w:rsidR="004412D3">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z w:val="24"/>
                <w:szCs w:val="24"/>
                <w:lang w:val="ru-RU"/>
              </w:rPr>
              <w:t>повед</w:t>
            </w:r>
            <w:r w:rsidR="004412D3">
              <w:rPr>
                <w:rFonts w:ascii="Times New Roman" w:eastAsia="Times New Roman" w:hAnsi="Times New Roman" w:cs="Times New Roman"/>
                <w:sz w:val="24"/>
                <w:szCs w:val="24"/>
                <w:lang w:val="uk-UA"/>
              </w:rPr>
              <w:t>інку</w:t>
            </w:r>
            <w:r w:rsidRPr="0049200B">
              <w:rPr>
                <w:rFonts w:ascii="Times New Roman" w:eastAsia="Times New Roman" w:hAnsi="Times New Roman" w:cs="Times New Roman"/>
                <w:sz w:val="24"/>
                <w:szCs w:val="24"/>
                <w:lang w:val="ru-RU"/>
              </w:rPr>
              <w:t>,</w:t>
            </w:r>
            <w:r w:rsidRPr="0049200B">
              <w:rPr>
                <w:rFonts w:ascii="Times New Roman" w:eastAsia="Times New Roman" w:hAnsi="Times New Roman" w:cs="Times New Roman"/>
                <w:sz w:val="24"/>
                <w:szCs w:val="24"/>
                <w:lang w:val="uk-UA"/>
              </w:rPr>
              <w:t xml:space="preserve"> </w:t>
            </w:r>
            <w:r w:rsidR="004412D3">
              <w:rPr>
                <w:rFonts w:ascii="Times New Roman" w:eastAsia="Times New Roman" w:hAnsi="Times New Roman" w:cs="Times New Roman"/>
                <w:spacing w:val="-1"/>
                <w:sz w:val="24"/>
                <w:szCs w:val="24"/>
                <w:lang w:val="uk-UA"/>
              </w:rPr>
              <w:t xml:space="preserve">особливо </w:t>
            </w:r>
            <w:proofErr w:type="gramStart"/>
            <w:r w:rsidR="004412D3">
              <w:rPr>
                <w:rFonts w:ascii="Times New Roman" w:eastAsia="Times New Roman" w:hAnsi="Times New Roman" w:cs="Times New Roman"/>
                <w:spacing w:val="-1"/>
                <w:sz w:val="24"/>
                <w:szCs w:val="24"/>
                <w:lang w:val="uk-UA"/>
              </w:rPr>
              <w:t>у</w:t>
            </w:r>
            <w:proofErr w:type="gramEnd"/>
            <w:r w:rsidR="004412D3">
              <w:rPr>
                <w:rFonts w:ascii="Times New Roman" w:eastAsia="Times New Roman" w:hAnsi="Times New Roman" w:cs="Times New Roman"/>
                <w:spacing w:val="-1"/>
                <w:sz w:val="24"/>
                <w:szCs w:val="24"/>
                <w:lang w:val="uk-UA"/>
              </w:rPr>
              <w:t xml:space="preserve"> продажу товарів</w:t>
            </w:r>
          </w:p>
        </w:tc>
        <w:tc>
          <w:tcPr>
            <w:tcW w:w="6379" w:type="dxa"/>
          </w:tcPr>
          <w:p w:rsidR="0049200B" w:rsidRPr="004412D3" w:rsidRDefault="0049200B" w:rsidP="00971551">
            <w:pPr>
              <w:jc w:val="both"/>
              <w:rPr>
                <w:rFonts w:ascii="Times New Roman" w:eastAsia="Times New Roman" w:hAnsi="Times New Roman" w:cs="Times New Roman"/>
                <w:sz w:val="24"/>
                <w:szCs w:val="24"/>
                <w:lang w:val="ru-RU"/>
              </w:rPr>
            </w:pPr>
          </w:p>
        </w:tc>
      </w:tr>
      <w:tr w:rsidR="0049200B" w:rsidRPr="0049200B" w:rsidTr="00971551">
        <w:trPr>
          <w:trHeight w:val="827"/>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kittenfishing</w:t>
            </w:r>
          </w:p>
        </w:tc>
        <w:tc>
          <w:tcPr>
            <w:tcW w:w="1843" w:type="dxa"/>
          </w:tcPr>
          <w:p w:rsidR="0049200B" w:rsidRPr="0049200B" w:rsidRDefault="0049200B" w:rsidP="004412D3">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к</w:t>
            </w:r>
            <w:r w:rsidR="004412D3">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ттенф</w:t>
            </w:r>
            <w:r w:rsidR="004412D3">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шинг</w:t>
            </w:r>
          </w:p>
        </w:tc>
        <w:tc>
          <w:tcPr>
            <w:tcW w:w="6379" w:type="dxa"/>
          </w:tcPr>
          <w:p w:rsidR="0049200B" w:rsidRPr="0049200B" w:rsidRDefault="0049200B" w:rsidP="00971551">
            <w:pPr>
              <w:jc w:val="both"/>
              <w:rPr>
                <w:rFonts w:ascii="Times New Roman" w:eastAsia="Times New Roman" w:hAnsi="Times New Roman" w:cs="Times New Roman"/>
                <w:sz w:val="24"/>
                <w:szCs w:val="24"/>
                <w:lang w:val="ru-RU"/>
              </w:rPr>
            </w:pPr>
            <w:r w:rsidRPr="0049200B">
              <w:rPr>
                <w:rFonts w:ascii="Times New Roman" w:eastAsia="Times New Roman" w:hAnsi="Times New Roman" w:cs="Times New Roman"/>
                <w:sz w:val="24"/>
                <w:szCs w:val="24"/>
                <w:lang w:val="ru-RU"/>
              </w:rPr>
              <w:t>співрозмовник намагається показати себе з кращого боку, створює собі образ, далекий від реальності</w:t>
            </w:r>
          </w:p>
        </w:tc>
      </w:tr>
      <w:tr w:rsidR="0049200B" w:rsidRPr="0049200B" w:rsidTr="00971551">
        <w:trPr>
          <w:trHeight w:val="830"/>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knitflixing</w:t>
            </w:r>
          </w:p>
        </w:tc>
        <w:tc>
          <w:tcPr>
            <w:tcW w:w="1843" w:type="dxa"/>
          </w:tcPr>
          <w:p w:rsidR="004412D3" w:rsidRPr="004412D3" w:rsidRDefault="004412D3" w:rsidP="004412D3">
            <w:pPr>
              <w:jc w:val="center"/>
              <w:rPr>
                <w:rFonts w:ascii="Times New Roman" w:eastAsia="Times New Roman" w:hAnsi="Times New Roman" w:cs="Times New Roman"/>
                <w:sz w:val="24"/>
                <w:szCs w:val="24"/>
                <w:lang w:val="ru-RU"/>
              </w:rPr>
            </w:pPr>
            <w:r w:rsidRPr="004412D3">
              <w:rPr>
                <w:rFonts w:ascii="Times New Roman" w:eastAsia="Times New Roman" w:hAnsi="Times New Roman" w:cs="Times New Roman"/>
                <w:sz w:val="24"/>
                <w:szCs w:val="24"/>
                <w:lang w:val="ru-RU"/>
              </w:rPr>
              <w:t>в'язати за переглядом фільмів компанії</w:t>
            </w:r>
          </w:p>
          <w:p w:rsidR="0049200B" w:rsidRPr="0049200B" w:rsidRDefault="004412D3" w:rsidP="004412D3">
            <w:pPr>
              <w:jc w:val="center"/>
              <w:rPr>
                <w:rFonts w:ascii="Times New Roman" w:eastAsia="Times New Roman" w:hAnsi="Times New Roman" w:cs="Times New Roman"/>
                <w:sz w:val="24"/>
                <w:szCs w:val="24"/>
                <w:lang w:val="ru-RU"/>
              </w:rPr>
            </w:pPr>
            <w:r w:rsidRPr="004412D3">
              <w:rPr>
                <w:rFonts w:ascii="Times New Roman" w:eastAsia="Times New Roman" w:hAnsi="Times New Roman" w:cs="Times New Roman"/>
                <w:sz w:val="24"/>
                <w:szCs w:val="24"/>
                <w:lang w:val="ru-RU"/>
              </w:rPr>
              <w:t>Netflix</w:t>
            </w:r>
          </w:p>
        </w:tc>
        <w:tc>
          <w:tcPr>
            <w:tcW w:w="6379" w:type="dxa"/>
          </w:tcPr>
          <w:p w:rsidR="0049200B" w:rsidRPr="0049200B" w:rsidRDefault="0049200B" w:rsidP="00971551">
            <w:pPr>
              <w:jc w:val="both"/>
              <w:rPr>
                <w:rFonts w:ascii="Times New Roman" w:eastAsia="Times New Roman" w:hAnsi="Times New Roman" w:cs="Times New Roman"/>
                <w:sz w:val="24"/>
                <w:szCs w:val="24"/>
                <w:lang w:val="ru-RU"/>
              </w:rPr>
            </w:pP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lampshading</w:t>
            </w:r>
          </w:p>
        </w:tc>
        <w:tc>
          <w:tcPr>
            <w:tcW w:w="1843" w:type="dxa"/>
          </w:tcPr>
          <w:p w:rsidR="0049200B" w:rsidRPr="0049200B" w:rsidRDefault="0049200B" w:rsidP="004412D3">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абажурн</w:t>
            </w:r>
            <w:r w:rsidR="004412D3">
              <w:rPr>
                <w:rFonts w:ascii="Times New Roman" w:eastAsia="Times New Roman" w:hAnsi="Times New Roman" w:cs="Times New Roman"/>
                <w:sz w:val="24"/>
                <w:szCs w:val="24"/>
                <w:lang w:val="uk-UA"/>
              </w:rPr>
              <w:t>и</w:t>
            </w:r>
            <w:r w:rsidRPr="0049200B">
              <w:rPr>
                <w:rFonts w:ascii="Times New Roman" w:eastAsia="Times New Roman" w:hAnsi="Times New Roman" w:cs="Times New Roman"/>
                <w:sz w:val="24"/>
                <w:szCs w:val="24"/>
              </w:rPr>
              <w:t>й</w:t>
            </w:r>
          </w:p>
        </w:tc>
        <w:tc>
          <w:tcPr>
            <w:tcW w:w="6379" w:type="dxa"/>
          </w:tcPr>
          <w:p w:rsidR="0049200B" w:rsidRPr="0049200B" w:rsidRDefault="0049200B" w:rsidP="00971551">
            <w:pPr>
              <w:jc w:val="both"/>
              <w:rPr>
                <w:rFonts w:ascii="Times New Roman" w:eastAsia="Times New Roman" w:hAnsi="Times New Roman" w:cs="Times New Roman"/>
                <w:sz w:val="24"/>
                <w:szCs w:val="24"/>
                <w:lang w:val="ru-RU"/>
              </w:rPr>
            </w:pPr>
            <w:r w:rsidRPr="0049200B">
              <w:rPr>
                <w:rFonts w:ascii="Times New Roman" w:eastAsia="Times New Roman" w:hAnsi="Times New Roman" w:cs="Times New Roman"/>
                <w:sz w:val="24"/>
                <w:szCs w:val="24"/>
                <w:lang w:val="ru-RU"/>
              </w:rPr>
              <w:t>поєднання чобіт з сорочкою або толстовкою вільного крою</w:t>
            </w:r>
          </w:p>
        </w:tc>
      </w:tr>
      <w:tr w:rsidR="0049200B" w:rsidRPr="0049200B" w:rsidTr="00971551">
        <w:trPr>
          <w:trHeight w:val="877"/>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landmarkation</w:t>
            </w:r>
          </w:p>
        </w:tc>
        <w:tc>
          <w:tcPr>
            <w:tcW w:w="1843" w:type="dxa"/>
          </w:tcPr>
          <w:p w:rsidR="0049200B" w:rsidRPr="0049200B" w:rsidRDefault="004412D3" w:rsidP="00971551">
            <w:pPr>
              <w:tabs>
                <w:tab w:val="left" w:pos="2266"/>
              </w:tabs>
              <w:jc w:val="center"/>
              <w:rPr>
                <w:rFonts w:ascii="Times New Roman" w:eastAsia="Times New Roman" w:hAnsi="Times New Roman" w:cs="Times New Roman"/>
                <w:sz w:val="24"/>
                <w:szCs w:val="24"/>
                <w:lang w:val="ru-RU"/>
              </w:rPr>
            </w:pPr>
            <w:proofErr w:type="gramStart"/>
            <w:r w:rsidRPr="004412D3">
              <w:rPr>
                <w:rFonts w:ascii="Times New Roman" w:eastAsia="Times New Roman" w:hAnsi="Times New Roman" w:cs="Times New Roman"/>
                <w:sz w:val="24"/>
                <w:szCs w:val="24"/>
                <w:lang w:val="ru-RU"/>
              </w:rPr>
              <w:t>виїзд великої родини на відпочинок для святкування</w:t>
            </w:r>
            <w:r w:rsidR="0049200B" w:rsidRPr="0049200B">
              <w:rPr>
                <w:rFonts w:ascii="Times New Roman" w:eastAsia="Times New Roman" w:hAnsi="Times New Roman" w:cs="Times New Roman"/>
                <w:sz w:val="24"/>
                <w:szCs w:val="24"/>
                <w:lang w:val="ru-RU"/>
              </w:rPr>
              <w:tab/>
            </w:r>
            <w:r w:rsidR="0049200B" w:rsidRPr="0049200B">
              <w:rPr>
                <w:rFonts w:ascii="Times New Roman" w:eastAsia="Times New Roman" w:hAnsi="Times New Roman" w:cs="Times New Roman"/>
                <w:spacing w:val="-2"/>
                <w:sz w:val="24"/>
                <w:szCs w:val="24"/>
                <w:lang w:val="ru-RU"/>
              </w:rPr>
              <w:t>к-л</w:t>
            </w:r>
            <w:r w:rsidR="0049200B" w:rsidRPr="0049200B">
              <w:rPr>
                <w:rFonts w:ascii="Times New Roman" w:eastAsia="Times New Roman" w:hAnsi="Times New Roman" w:cs="Times New Roman"/>
                <w:spacing w:val="-58"/>
                <w:sz w:val="24"/>
                <w:szCs w:val="24"/>
                <w:lang w:val="ru-RU"/>
              </w:rPr>
              <w:t xml:space="preserve"> </w:t>
            </w:r>
            <w:r w:rsidR="0049200B" w:rsidRPr="0049200B">
              <w:rPr>
                <w:rFonts w:ascii="Times New Roman" w:eastAsia="Times New Roman" w:hAnsi="Times New Roman" w:cs="Times New Roman"/>
                <w:sz w:val="24"/>
                <w:szCs w:val="24"/>
                <w:lang w:val="ru-RU"/>
              </w:rPr>
              <w:t>значимого</w:t>
            </w:r>
            <w:r w:rsidR="0049200B" w:rsidRPr="0049200B">
              <w:rPr>
                <w:rFonts w:ascii="Times New Roman" w:eastAsia="Times New Roman" w:hAnsi="Times New Roman" w:cs="Times New Roman"/>
                <w:spacing w:val="1"/>
                <w:sz w:val="24"/>
                <w:szCs w:val="24"/>
                <w:lang w:val="ru-RU"/>
              </w:rPr>
              <w:t xml:space="preserve"> </w:t>
            </w:r>
            <w:r w:rsidR="0049200B" w:rsidRPr="0049200B">
              <w:rPr>
                <w:rFonts w:ascii="Times New Roman" w:eastAsia="Times New Roman" w:hAnsi="Times New Roman" w:cs="Times New Roman"/>
                <w:sz w:val="24"/>
                <w:szCs w:val="24"/>
                <w:lang w:val="ru-RU"/>
              </w:rPr>
              <w:t>семейного</w:t>
            </w:r>
            <w:r w:rsidR="0049200B" w:rsidRPr="0049200B">
              <w:rPr>
                <w:rFonts w:ascii="Times New Roman" w:eastAsia="Times New Roman" w:hAnsi="Times New Roman" w:cs="Times New Roman"/>
                <w:spacing w:val="-57"/>
                <w:sz w:val="24"/>
                <w:szCs w:val="24"/>
                <w:lang w:val="ru-RU"/>
              </w:rPr>
              <w:t xml:space="preserve"> </w:t>
            </w:r>
            <w:r w:rsidR="0049200B" w:rsidRPr="0049200B">
              <w:rPr>
                <w:rFonts w:ascii="Times New Roman" w:eastAsia="Times New Roman" w:hAnsi="Times New Roman" w:cs="Times New Roman"/>
                <w:sz w:val="24"/>
                <w:szCs w:val="24"/>
                <w:lang w:val="ru-RU"/>
              </w:rPr>
              <w:t>события</w:t>
            </w:r>
            <w:proofErr w:type="gramEnd"/>
          </w:p>
        </w:tc>
        <w:tc>
          <w:tcPr>
            <w:tcW w:w="6379" w:type="dxa"/>
          </w:tcPr>
          <w:p w:rsidR="0049200B" w:rsidRPr="0049200B" w:rsidRDefault="0049200B" w:rsidP="00971551">
            <w:pPr>
              <w:jc w:val="both"/>
              <w:rPr>
                <w:rFonts w:ascii="Times New Roman" w:eastAsia="Times New Roman" w:hAnsi="Times New Roman" w:cs="Times New Roman"/>
                <w:sz w:val="24"/>
                <w:szCs w:val="24"/>
                <w:lang w:val="ru-RU"/>
              </w:rPr>
            </w:pPr>
          </w:p>
        </w:tc>
      </w:tr>
      <w:tr w:rsidR="0049200B" w:rsidRPr="0049200B" w:rsidTr="00971551">
        <w:trPr>
          <w:trHeight w:val="704"/>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last-chance tourism</w:t>
            </w:r>
          </w:p>
        </w:tc>
        <w:tc>
          <w:tcPr>
            <w:tcW w:w="1843" w:type="dxa"/>
          </w:tcPr>
          <w:p w:rsidR="0049200B" w:rsidRPr="004412D3" w:rsidRDefault="004412D3" w:rsidP="00971551">
            <w:pPr>
              <w:tabs>
                <w:tab w:val="left" w:pos="1516"/>
              </w:tabs>
              <w:jc w:val="center"/>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Туризм останньої можливості</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відвідування частин </w:t>
            </w:r>
            <w:proofErr w:type="gramStart"/>
            <w:r w:rsidRPr="0049200B">
              <w:rPr>
                <w:rFonts w:ascii="Times New Roman" w:hAnsi="Times New Roman" w:cs="Times New Roman"/>
                <w:sz w:val="24"/>
                <w:szCs w:val="24"/>
                <w:lang w:val="ru-RU"/>
              </w:rPr>
              <w:t>св</w:t>
            </w:r>
            <w:proofErr w:type="gramEnd"/>
            <w:r w:rsidRPr="0049200B">
              <w:rPr>
                <w:rFonts w:ascii="Times New Roman" w:hAnsi="Times New Roman" w:cs="Times New Roman"/>
                <w:sz w:val="24"/>
                <w:szCs w:val="24"/>
                <w:lang w:val="ru-RU"/>
              </w:rPr>
              <w:t>іту, які наражаються на небезпеку, і в майбутньому подорож туди може стати неможливою</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like</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time</w:t>
            </w:r>
          </w:p>
        </w:tc>
        <w:tc>
          <w:tcPr>
            <w:tcW w:w="1843"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лайк</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тайм</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взаємний обмін відмітками «подобається» у </w:t>
            </w:r>
            <w:proofErr w:type="gramStart"/>
            <w:r w:rsidRPr="0049200B">
              <w:rPr>
                <w:rFonts w:ascii="Times New Roman" w:hAnsi="Times New Roman" w:cs="Times New Roman"/>
                <w:sz w:val="24"/>
                <w:szCs w:val="24"/>
                <w:lang w:val="ru-RU"/>
              </w:rPr>
              <w:t>соц</w:t>
            </w:r>
            <w:proofErr w:type="gramEnd"/>
            <w:r w:rsidRPr="0049200B">
              <w:rPr>
                <w:rFonts w:ascii="Times New Roman" w:hAnsi="Times New Roman" w:cs="Times New Roman"/>
                <w:sz w:val="24"/>
                <w:szCs w:val="24"/>
                <w:lang w:val="ru-RU"/>
              </w:rPr>
              <w:t>іальних мережах</w:t>
            </w:r>
          </w:p>
        </w:tc>
      </w:tr>
      <w:tr w:rsidR="0049200B" w:rsidRPr="0049200B" w:rsidTr="00971551">
        <w:trPr>
          <w:trHeight w:val="551"/>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like</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chat</w:t>
            </w:r>
          </w:p>
        </w:tc>
        <w:tc>
          <w:tcPr>
            <w:tcW w:w="1843" w:type="dxa"/>
          </w:tcPr>
          <w:p w:rsidR="0049200B" w:rsidRPr="0049200B" w:rsidRDefault="0049200B" w:rsidP="00971551">
            <w:pPr>
              <w:tabs>
                <w:tab w:val="left" w:pos="1852"/>
              </w:tabs>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Лайк</w:t>
            </w:r>
            <w:r w:rsidRPr="0049200B">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z w:val="24"/>
                <w:szCs w:val="24"/>
              </w:rPr>
              <w:t>чат/чат</w:t>
            </w:r>
          </w:p>
          <w:p w:rsidR="0049200B" w:rsidRPr="004412D3" w:rsidRDefault="0049200B" w:rsidP="004412D3">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активност</w:t>
            </w:r>
            <w:r w:rsidR="004412D3">
              <w:rPr>
                <w:rFonts w:ascii="Times New Roman" w:eastAsia="Times New Roman" w:hAnsi="Times New Roman" w:cs="Times New Roman"/>
                <w:sz w:val="24"/>
                <w:szCs w:val="24"/>
                <w:lang w:val="uk-UA"/>
              </w:rPr>
              <w:t>і</w:t>
            </w:r>
          </w:p>
        </w:tc>
        <w:tc>
          <w:tcPr>
            <w:tcW w:w="6379" w:type="dxa"/>
          </w:tcPr>
          <w:p w:rsidR="0049200B" w:rsidRPr="0049200B" w:rsidRDefault="0049200B"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чати </w:t>
            </w:r>
            <w:proofErr w:type="gramStart"/>
            <w:r w:rsidRPr="0049200B">
              <w:rPr>
                <w:rFonts w:ascii="Times New Roman" w:hAnsi="Times New Roman" w:cs="Times New Roman"/>
                <w:sz w:val="24"/>
                <w:szCs w:val="24"/>
                <w:lang w:val="ru-RU"/>
              </w:rPr>
              <w:t>для</w:t>
            </w:r>
            <w:proofErr w:type="gramEnd"/>
            <w:r w:rsidRPr="0049200B">
              <w:rPr>
                <w:rFonts w:ascii="Times New Roman" w:hAnsi="Times New Roman" w:cs="Times New Roman"/>
                <w:sz w:val="24"/>
                <w:szCs w:val="24"/>
                <w:lang w:val="ru-RU"/>
              </w:rPr>
              <w:t xml:space="preserve"> тих, хто хоче обмінятись відмітками «подобається»</w:t>
            </w:r>
          </w:p>
        </w:tc>
      </w:tr>
      <w:tr w:rsidR="0049200B" w:rsidRPr="0049200B" w:rsidTr="00971551">
        <w:trPr>
          <w:trHeight w:val="273"/>
        </w:trPr>
        <w:tc>
          <w:tcPr>
            <w:tcW w:w="1702" w:type="dxa"/>
          </w:tcPr>
          <w:p w:rsidR="0049200B" w:rsidRPr="0049200B" w:rsidRDefault="0049200B"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massliking</w:t>
            </w:r>
          </w:p>
        </w:tc>
        <w:tc>
          <w:tcPr>
            <w:tcW w:w="1843" w:type="dxa"/>
          </w:tcPr>
          <w:p w:rsidR="0049200B" w:rsidRPr="0049200B" w:rsidRDefault="0049200B" w:rsidP="004412D3">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маслайк</w:t>
            </w:r>
            <w:r w:rsidR="004412D3">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9200B" w:rsidRDefault="0049200B" w:rsidP="00971551">
            <w:pPr>
              <w:jc w:val="both"/>
              <w:rPr>
                <w:rFonts w:ascii="Times New Roman" w:hAnsi="Times New Roman" w:cs="Times New Roman"/>
                <w:sz w:val="24"/>
                <w:szCs w:val="24"/>
                <w:lang w:val="uk-UA"/>
              </w:rPr>
            </w:pPr>
            <w:r w:rsidRPr="0049200B">
              <w:rPr>
                <w:rFonts w:ascii="Times New Roman" w:hAnsi="Times New Roman" w:cs="Times New Roman"/>
                <w:sz w:val="24"/>
                <w:szCs w:val="24"/>
              </w:rPr>
              <w:t>автоматизовані позначки «подобається»</w:t>
            </w:r>
          </w:p>
          <w:p w:rsidR="004412D3" w:rsidRPr="004412D3" w:rsidRDefault="004412D3" w:rsidP="00971551">
            <w:pPr>
              <w:jc w:val="both"/>
              <w:rPr>
                <w:rFonts w:ascii="Times New Roman" w:hAnsi="Times New Roman" w:cs="Times New Roman"/>
                <w:sz w:val="24"/>
                <w:szCs w:val="24"/>
                <w:lang w:val="uk-UA"/>
              </w:rPr>
            </w:pPr>
          </w:p>
        </w:tc>
      </w:tr>
    </w:tbl>
    <w:p w:rsidR="004412D3" w:rsidRPr="0049200B" w:rsidRDefault="004412D3" w:rsidP="004412D3">
      <w:pPr>
        <w:widowControl w:val="0"/>
        <w:spacing w:after="0" w:line="360" w:lineRule="auto"/>
        <w:jc w:val="right"/>
        <w:rPr>
          <w:rFonts w:ascii="Times New Roman" w:hAnsi="Times New Roman" w:cs="Times New Roman"/>
          <w:b/>
          <w:sz w:val="28"/>
          <w:szCs w:val="28"/>
          <w:lang w:val="uk-UA"/>
        </w:rPr>
      </w:pPr>
      <w:r w:rsidRPr="0049200B">
        <w:rPr>
          <w:rFonts w:ascii="Times New Roman" w:hAnsi="Times New Roman" w:cs="Times New Roman"/>
          <w:b/>
          <w:sz w:val="28"/>
          <w:szCs w:val="28"/>
          <w:lang w:val="uk-UA"/>
        </w:rPr>
        <w:lastRenderedPageBreak/>
        <w:t>Продовження додатку А</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3"/>
        <w:gridCol w:w="6379"/>
      </w:tblGrid>
      <w:tr w:rsidR="004412D3" w:rsidRPr="0049200B" w:rsidTr="00971551">
        <w:trPr>
          <w:trHeight w:val="55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massfollowing</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масфолов</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автоматизований пошук та </w:t>
            </w:r>
            <w:proofErr w:type="gramStart"/>
            <w:r w:rsidRPr="0049200B">
              <w:rPr>
                <w:rFonts w:ascii="Times New Roman" w:hAnsi="Times New Roman" w:cs="Times New Roman"/>
                <w:sz w:val="24"/>
                <w:szCs w:val="24"/>
                <w:lang w:val="ru-RU"/>
              </w:rPr>
              <w:t>п</w:t>
            </w:r>
            <w:proofErr w:type="gramEnd"/>
            <w:r w:rsidRPr="0049200B">
              <w:rPr>
                <w:rFonts w:ascii="Times New Roman" w:hAnsi="Times New Roman" w:cs="Times New Roman"/>
                <w:sz w:val="24"/>
                <w:szCs w:val="24"/>
                <w:lang w:val="ru-RU"/>
              </w:rPr>
              <w:t>ідписка цільової аудиторії</w:t>
            </w:r>
          </w:p>
        </w:tc>
      </w:tr>
      <w:tr w:rsidR="004412D3" w:rsidRPr="0049200B" w:rsidTr="00971551">
        <w:trPr>
          <w:trHeight w:val="143"/>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masscommenting</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маскомент</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412D3" w:rsidRPr="0049200B" w:rsidRDefault="004412D3" w:rsidP="00971551">
            <w:pPr>
              <w:jc w:val="both"/>
              <w:rPr>
                <w:rFonts w:ascii="Times New Roman" w:hAnsi="Times New Roman" w:cs="Times New Roman"/>
                <w:sz w:val="24"/>
                <w:szCs w:val="24"/>
              </w:rPr>
            </w:pPr>
            <w:r w:rsidRPr="0049200B">
              <w:rPr>
                <w:rFonts w:ascii="Times New Roman" w:hAnsi="Times New Roman" w:cs="Times New Roman"/>
                <w:sz w:val="24"/>
                <w:szCs w:val="24"/>
              </w:rPr>
              <w:t>Автоматизоване розсилання коментарів</w:t>
            </w:r>
          </w:p>
        </w:tc>
      </w:tr>
      <w:tr w:rsidR="004412D3" w:rsidRPr="0049200B" w:rsidTr="00971551">
        <w:trPr>
          <w:trHeight w:val="557"/>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nanodegree</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наност</w:t>
            </w:r>
            <w:r w:rsidR="00797677">
              <w:rPr>
                <w:rFonts w:ascii="Times New Roman" w:eastAsia="Times New Roman" w:hAnsi="Times New Roman" w:cs="Times New Roman"/>
                <w:sz w:val="24"/>
                <w:szCs w:val="24"/>
                <w:lang w:val="uk-UA"/>
              </w:rPr>
              <w:t>у</w:t>
            </w:r>
            <w:r w:rsidRPr="0049200B">
              <w:rPr>
                <w:rFonts w:ascii="Times New Roman" w:eastAsia="Times New Roman" w:hAnsi="Times New Roman" w:cs="Times New Roman"/>
                <w:sz w:val="24"/>
                <w:szCs w:val="24"/>
              </w:rPr>
              <w:t>п</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нь/</w:t>
            </w:r>
            <w:r w:rsidRPr="0049200B">
              <w:rPr>
                <w:rFonts w:ascii="Times New Roman" w:eastAsia="Times New Roman" w:hAnsi="Times New Roman" w:cs="Times New Roman"/>
                <w:spacing w:val="-57"/>
                <w:sz w:val="24"/>
                <w:szCs w:val="24"/>
              </w:rPr>
              <w:t xml:space="preserve"> </w:t>
            </w:r>
            <w:r w:rsidRPr="0049200B">
              <w:rPr>
                <w:rFonts w:ascii="Times New Roman" w:eastAsia="Times New Roman" w:hAnsi="Times New Roman" w:cs="Times New Roman"/>
                <w:sz w:val="24"/>
                <w:szCs w:val="24"/>
              </w:rPr>
              <w:t>нанодиплом</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сертифікат про освіту, отриманий в результаті проживання високоінтенсивних курсі</w:t>
            </w:r>
            <w:proofErr w:type="gramStart"/>
            <w:r w:rsidRPr="0049200B">
              <w:rPr>
                <w:rFonts w:ascii="Times New Roman" w:hAnsi="Times New Roman" w:cs="Times New Roman"/>
                <w:sz w:val="24"/>
                <w:szCs w:val="24"/>
                <w:lang w:val="ru-RU"/>
              </w:rPr>
              <w:t>в</w:t>
            </w:r>
            <w:proofErr w:type="gramEnd"/>
          </w:p>
        </w:tc>
      </w:tr>
      <w:tr w:rsidR="004412D3" w:rsidRPr="0049200B" w:rsidTr="00971551">
        <w:trPr>
          <w:trHeight w:val="410"/>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nap</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bar</w:t>
            </w:r>
          </w:p>
        </w:tc>
        <w:tc>
          <w:tcPr>
            <w:tcW w:w="1843" w:type="dxa"/>
          </w:tcPr>
          <w:p w:rsidR="004412D3" w:rsidRPr="00797677" w:rsidRDefault="004412D3" w:rsidP="00797677">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бар</w:t>
            </w:r>
            <w:r w:rsidR="00797677">
              <w:rPr>
                <w:rFonts w:ascii="Times New Roman" w:eastAsia="Times New Roman" w:hAnsi="Times New Roman" w:cs="Times New Roman"/>
                <w:sz w:val="24"/>
                <w:szCs w:val="24"/>
                <w:lang w:val="uk-UA"/>
              </w:rPr>
              <w:t>и</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для</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сн</w:t>
            </w:r>
            <w:r w:rsidR="00797677">
              <w:rPr>
                <w:rFonts w:ascii="Times New Roman" w:eastAsia="Times New Roman" w:hAnsi="Times New Roman" w:cs="Times New Roman"/>
                <w:sz w:val="24"/>
                <w:szCs w:val="24"/>
                <w:lang w:val="uk-UA"/>
              </w:rPr>
              <w:t>у</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приміщення, обладнані спальними місцями, де туристи можуть відпочити</w:t>
            </w:r>
          </w:p>
        </w:tc>
      </w:tr>
      <w:tr w:rsidR="004412D3" w:rsidRPr="0049200B" w:rsidTr="00971551">
        <w:trPr>
          <w:trHeight w:val="289"/>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Nhexit</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Нгекс</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вихід Нью-Гемпшир зі складу США</w:t>
            </w:r>
          </w:p>
        </w:tc>
      </w:tr>
      <w:tr w:rsidR="004412D3" w:rsidRPr="0049200B" w:rsidTr="00971551">
        <w:trPr>
          <w:trHeight w:val="55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normie</w:t>
            </w:r>
          </w:p>
        </w:tc>
        <w:tc>
          <w:tcPr>
            <w:tcW w:w="1843" w:type="dxa"/>
          </w:tcPr>
          <w:p w:rsidR="004412D3" w:rsidRPr="00797677" w:rsidRDefault="004412D3" w:rsidP="00797677">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норм</w:t>
            </w:r>
            <w:r w:rsidR="00797677">
              <w:rPr>
                <w:rFonts w:ascii="Times New Roman" w:eastAsia="Times New Roman" w:hAnsi="Times New Roman" w:cs="Times New Roman"/>
                <w:sz w:val="24"/>
                <w:szCs w:val="24"/>
                <w:lang w:val="uk-UA"/>
              </w:rPr>
              <w:t>і</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людина, яка викладає меми, не знаючи культури мемов</w:t>
            </w:r>
          </w:p>
        </w:tc>
      </w:tr>
      <w:tr w:rsidR="004412D3" w:rsidRPr="0049200B" w:rsidTr="00971551">
        <w:trPr>
          <w:trHeight w:val="553"/>
        </w:trPr>
        <w:tc>
          <w:tcPr>
            <w:tcW w:w="1702" w:type="dxa"/>
          </w:tcPr>
          <w:p w:rsidR="004412D3" w:rsidRPr="0049200B" w:rsidRDefault="004412D3" w:rsidP="00971551">
            <w:pPr>
              <w:tabs>
                <w:tab w:val="left" w:pos="1383"/>
              </w:tabs>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Planetary</w:t>
            </w:r>
            <w:r w:rsidRPr="0049200B">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z w:val="24"/>
                <w:szCs w:val="24"/>
              </w:rPr>
              <w:t>health</w:t>
            </w:r>
          </w:p>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diet</w:t>
            </w:r>
          </w:p>
        </w:tc>
        <w:tc>
          <w:tcPr>
            <w:tcW w:w="1843" w:type="dxa"/>
          </w:tcPr>
          <w:p w:rsidR="004412D3" w:rsidRPr="0049200B" w:rsidRDefault="004412D3" w:rsidP="00971551">
            <w:pPr>
              <w:tabs>
                <w:tab w:val="left" w:pos="1194"/>
              </w:tabs>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Д</w:t>
            </w:r>
            <w:r w:rsidR="00797677">
              <w:rPr>
                <w:rFonts w:ascii="Times New Roman" w:eastAsia="Times New Roman" w:hAnsi="Times New Roman" w:cs="Times New Roman"/>
                <w:sz w:val="24"/>
                <w:szCs w:val="24"/>
                <w:lang w:val="uk-UA"/>
              </w:rPr>
              <w:t>іє</w:t>
            </w:r>
            <w:r w:rsidRPr="0049200B">
              <w:rPr>
                <w:rFonts w:ascii="Times New Roman" w:eastAsia="Times New Roman" w:hAnsi="Times New Roman" w:cs="Times New Roman"/>
                <w:sz w:val="24"/>
                <w:szCs w:val="24"/>
              </w:rPr>
              <w:t>та</w:t>
            </w:r>
            <w:r w:rsidRPr="0049200B">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z w:val="24"/>
                <w:szCs w:val="24"/>
              </w:rPr>
              <w:t>планетарного</w:t>
            </w:r>
          </w:p>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здоров</w:t>
            </w:r>
            <w:r w:rsidR="00797677">
              <w:rPr>
                <w:rFonts w:ascii="Times New Roman" w:eastAsia="Times New Roman" w:hAnsi="Times New Roman" w:cs="Times New Roman"/>
                <w:sz w:val="24"/>
                <w:szCs w:val="24"/>
              </w:rPr>
              <w:t>ʼ</w:t>
            </w:r>
            <w:r w:rsidRPr="0049200B">
              <w:rPr>
                <w:rFonts w:ascii="Times New Roman" w:eastAsia="Times New Roman" w:hAnsi="Times New Roman" w:cs="Times New Roman"/>
                <w:sz w:val="24"/>
                <w:szCs w:val="24"/>
              </w:rPr>
              <w:t>я</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здорове харчування людей без шкоди для навколишнього середовища</w:t>
            </w:r>
          </w:p>
        </w:tc>
      </w:tr>
      <w:tr w:rsidR="004412D3" w:rsidRPr="0049200B" w:rsidTr="00971551">
        <w:trPr>
          <w:trHeight w:val="27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reducetatians</w:t>
            </w:r>
          </w:p>
        </w:tc>
        <w:tc>
          <w:tcPr>
            <w:tcW w:w="1843"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редуктерианец</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людина, яка скоротила споживання </w:t>
            </w:r>
            <w:proofErr w:type="gramStart"/>
            <w:r w:rsidRPr="0049200B">
              <w:rPr>
                <w:rFonts w:ascii="Times New Roman" w:hAnsi="Times New Roman" w:cs="Times New Roman"/>
                <w:sz w:val="24"/>
                <w:szCs w:val="24"/>
                <w:lang w:val="ru-RU"/>
              </w:rPr>
              <w:t>м'яса</w:t>
            </w:r>
            <w:proofErr w:type="gramEnd"/>
          </w:p>
        </w:tc>
      </w:tr>
      <w:tr w:rsidR="004412D3" w:rsidRPr="0049200B" w:rsidTr="00971551">
        <w:trPr>
          <w:trHeight w:val="842"/>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sadfishing</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с</w:t>
            </w:r>
            <w:r w:rsidR="00797677">
              <w:rPr>
                <w:rFonts w:ascii="Times New Roman" w:eastAsia="Times New Roman" w:hAnsi="Times New Roman" w:cs="Times New Roman"/>
                <w:sz w:val="24"/>
                <w:szCs w:val="24"/>
                <w:lang w:val="uk-UA"/>
              </w:rPr>
              <w:t>е</w:t>
            </w:r>
            <w:r w:rsidRPr="0049200B">
              <w:rPr>
                <w:rFonts w:ascii="Times New Roman" w:eastAsia="Times New Roman" w:hAnsi="Times New Roman" w:cs="Times New Roman"/>
                <w:sz w:val="24"/>
                <w:szCs w:val="24"/>
              </w:rPr>
              <w:t>дф</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ш</w:t>
            </w:r>
            <w:r w:rsidR="00797677">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розпливчасто писати про свої нещастя в </w:t>
            </w:r>
            <w:proofErr w:type="gramStart"/>
            <w:r w:rsidRPr="0049200B">
              <w:rPr>
                <w:rFonts w:ascii="Times New Roman" w:hAnsi="Times New Roman" w:cs="Times New Roman"/>
                <w:sz w:val="24"/>
                <w:szCs w:val="24"/>
                <w:lang w:val="ru-RU"/>
              </w:rPr>
              <w:t>соц</w:t>
            </w:r>
            <w:proofErr w:type="gramEnd"/>
            <w:r w:rsidRPr="0049200B">
              <w:rPr>
                <w:rFonts w:ascii="Times New Roman" w:hAnsi="Times New Roman" w:cs="Times New Roman"/>
                <w:sz w:val="24"/>
                <w:szCs w:val="24"/>
                <w:lang w:val="ru-RU"/>
              </w:rPr>
              <w:t>іальних мережах, щоб привернути увагу і співчуваючі відгуки</w:t>
            </w:r>
          </w:p>
        </w:tc>
      </w:tr>
      <w:tr w:rsidR="004412D3" w:rsidRPr="0049200B" w:rsidTr="00971551">
        <w:trPr>
          <w:trHeight w:val="558"/>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sausage</w:t>
            </w:r>
            <w:r w:rsidRPr="0049200B">
              <w:rPr>
                <w:rFonts w:ascii="Times New Roman" w:eastAsia="Times New Roman" w:hAnsi="Times New Roman" w:cs="Times New Roman"/>
                <w:spacing w:val="-3"/>
                <w:sz w:val="24"/>
                <w:szCs w:val="24"/>
              </w:rPr>
              <w:t xml:space="preserve"> </w:t>
            </w:r>
            <w:r w:rsidRPr="0049200B">
              <w:rPr>
                <w:rFonts w:ascii="Times New Roman" w:eastAsia="Times New Roman" w:hAnsi="Times New Roman" w:cs="Times New Roman"/>
                <w:sz w:val="24"/>
                <w:szCs w:val="24"/>
              </w:rPr>
              <w:t>tax</w:t>
            </w:r>
          </w:p>
        </w:tc>
        <w:tc>
          <w:tcPr>
            <w:tcW w:w="1843" w:type="dxa"/>
          </w:tcPr>
          <w:p w:rsidR="004412D3" w:rsidRPr="0049200B" w:rsidRDefault="00797677" w:rsidP="00971551">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податок</w:t>
            </w:r>
            <w:r w:rsidR="004412D3" w:rsidRPr="0049200B">
              <w:rPr>
                <w:rFonts w:ascii="Times New Roman" w:eastAsia="Times New Roman" w:hAnsi="Times New Roman" w:cs="Times New Roman"/>
                <w:spacing w:val="-2"/>
                <w:sz w:val="24"/>
                <w:szCs w:val="24"/>
              </w:rPr>
              <w:t xml:space="preserve"> </w:t>
            </w:r>
            <w:r w:rsidR="004412D3" w:rsidRPr="0049200B">
              <w:rPr>
                <w:rFonts w:ascii="Times New Roman" w:eastAsia="Times New Roman" w:hAnsi="Times New Roman" w:cs="Times New Roman"/>
                <w:sz w:val="24"/>
                <w:szCs w:val="24"/>
              </w:rPr>
              <w:t>на</w:t>
            </w:r>
            <w:r w:rsidR="004412D3" w:rsidRPr="0049200B">
              <w:rPr>
                <w:rFonts w:ascii="Times New Roman" w:eastAsia="Times New Roman" w:hAnsi="Times New Roman" w:cs="Times New Roman"/>
                <w:spacing w:val="-2"/>
                <w:sz w:val="24"/>
                <w:szCs w:val="24"/>
              </w:rPr>
              <w:t xml:space="preserve"> </w:t>
            </w:r>
            <w:r w:rsidR="004412D3" w:rsidRPr="0049200B">
              <w:rPr>
                <w:rFonts w:ascii="Times New Roman" w:eastAsia="Times New Roman" w:hAnsi="Times New Roman" w:cs="Times New Roman"/>
                <w:sz w:val="24"/>
                <w:szCs w:val="24"/>
              </w:rPr>
              <w:t>колбасу</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введення акциз на деякі м'ясопродукти з метою зміцнення громадського здоров'я.</w:t>
            </w:r>
          </w:p>
        </w:tc>
      </w:tr>
      <w:tr w:rsidR="004412D3" w:rsidRPr="0049200B" w:rsidTr="00971551">
        <w:trPr>
          <w:trHeight w:val="28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scutoid</w:t>
            </w:r>
          </w:p>
        </w:tc>
        <w:tc>
          <w:tcPr>
            <w:tcW w:w="1843" w:type="dxa"/>
          </w:tcPr>
          <w:p w:rsidR="004412D3" w:rsidRPr="0049200B" w:rsidRDefault="004412D3" w:rsidP="00797677">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скуто</w:t>
            </w:r>
            <w:r w:rsidR="00797677">
              <w:rPr>
                <w:rFonts w:ascii="Times New Roman" w:eastAsia="Times New Roman" w:hAnsi="Times New Roman" w:cs="Times New Roman"/>
                <w:sz w:val="24"/>
                <w:szCs w:val="24"/>
                <w:lang w:val="uk-UA"/>
              </w:rPr>
              <w:t>ї</w:t>
            </w:r>
            <w:r w:rsidRPr="0049200B">
              <w:rPr>
                <w:rFonts w:ascii="Times New Roman" w:eastAsia="Times New Roman" w:hAnsi="Times New Roman" w:cs="Times New Roman"/>
                <w:sz w:val="24"/>
                <w:szCs w:val="24"/>
              </w:rPr>
              <w:t>д</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тривимірна форма організації клітин шкіри</w:t>
            </w:r>
          </w:p>
        </w:tc>
      </w:tr>
      <w:tr w:rsidR="004412D3" w:rsidRPr="0049200B" w:rsidTr="00971551">
        <w:trPr>
          <w:trHeight w:val="555"/>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SFS</w:t>
            </w:r>
          </w:p>
        </w:tc>
        <w:tc>
          <w:tcPr>
            <w:tcW w:w="1843"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CФС</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користувач просить розповісти про нього у своїх блогах, </w:t>
            </w:r>
            <w:proofErr w:type="gramStart"/>
            <w:r w:rsidRPr="0049200B">
              <w:rPr>
                <w:rFonts w:ascii="Times New Roman" w:hAnsi="Times New Roman" w:cs="Times New Roman"/>
                <w:sz w:val="24"/>
                <w:szCs w:val="24"/>
                <w:lang w:val="ru-RU"/>
              </w:rPr>
              <w:t>у</w:t>
            </w:r>
            <w:proofErr w:type="gramEnd"/>
            <w:r w:rsidRPr="0049200B">
              <w:rPr>
                <w:rFonts w:ascii="Times New Roman" w:hAnsi="Times New Roman" w:cs="Times New Roman"/>
                <w:sz w:val="24"/>
                <w:szCs w:val="24"/>
                <w:lang w:val="ru-RU"/>
              </w:rPr>
              <w:t xml:space="preserve"> відповідь він публікує у себе кількох учасників</w:t>
            </w:r>
          </w:p>
        </w:tc>
      </w:tr>
      <w:tr w:rsidR="004412D3" w:rsidRPr="0049200B" w:rsidTr="00971551">
        <w:trPr>
          <w:trHeight w:val="549"/>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sharenting</w:t>
            </w:r>
          </w:p>
        </w:tc>
        <w:tc>
          <w:tcPr>
            <w:tcW w:w="1843"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шерентинг</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потяг батьків до надмірного розміщення в </w:t>
            </w:r>
            <w:proofErr w:type="gramStart"/>
            <w:r w:rsidRPr="0049200B">
              <w:rPr>
                <w:rFonts w:ascii="Times New Roman" w:hAnsi="Times New Roman" w:cs="Times New Roman"/>
                <w:sz w:val="24"/>
                <w:szCs w:val="24"/>
                <w:lang w:val="ru-RU"/>
              </w:rPr>
              <w:t>соц</w:t>
            </w:r>
            <w:proofErr w:type="gramEnd"/>
            <w:r w:rsidRPr="0049200B">
              <w:rPr>
                <w:rFonts w:ascii="Times New Roman" w:hAnsi="Times New Roman" w:cs="Times New Roman"/>
                <w:sz w:val="24"/>
                <w:szCs w:val="24"/>
                <w:lang w:val="ru-RU"/>
              </w:rPr>
              <w:t>іальних мережах фотографій своїх дітей</w:t>
            </w:r>
          </w:p>
        </w:tc>
      </w:tr>
      <w:tr w:rsidR="004412D3" w:rsidRPr="0049200B" w:rsidTr="00971551">
        <w:trPr>
          <w:trHeight w:val="55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stories</w:t>
            </w:r>
          </w:p>
        </w:tc>
        <w:tc>
          <w:tcPr>
            <w:tcW w:w="1843" w:type="dxa"/>
          </w:tcPr>
          <w:p w:rsidR="004412D3" w:rsidRPr="001D7EB1" w:rsidRDefault="004412D3" w:rsidP="001D7EB1">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стор</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стор</w:t>
            </w:r>
            <w:r w:rsidR="001D7EB1">
              <w:rPr>
                <w:rFonts w:ascii="Times New Roman" w:eastAsia="Times New Roman" w:hAnsi="Times New Roman" w:cs="Times New Roman"/>
                <w:sz w:val="24"/>
                <w:szCs w:val="24"/>
                <w:lang w:val="uk-UA"/>
              </w:rPr>
              <w:t>ії</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фотографії, короткі відео, які зберігаються у блозі 24 години</w:t>
            </w:r>
          </w:p>
        </w:tc>
      </w:tr>
      <w:tr w:rsidR="004412D3" w:rsidRPr="0049200B" w:rsidTr="00971551">
        <w:trPr>
          <w:trHeight w:val="55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storytelling</w:t>
            </w:r>
          </w:p>
        </w:tc>
        <w:tc>
          <w:tcPr>
            <w:tcW w:w="1843" w:type="dxa"/>
          </w:tcPr>
          <w:p w:rsidR="004412D3" w:rsidRPr="0049200B" w:rsidRDefault="004412D3" w:rsidP="001D7EB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стор</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тел</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історія про виникнення комерційного </w:t>
            </w:r>
            <w:proofErr w:type="gramStart"/>
            <w:r w:rsidRPr="0049200B">
              <w:rPr>
                <w:rFonts w:ascii="Times New Roman" w:hAnsi="Times New Roman" w:cs="Times New Roman"/>
                <w:sz w:val="24"/>
                <w:szCs w:val="24"/>
                <w:lang w:val="ru-RU"/>
              </w:rPr>
              <w:t>обл</w:t>
            </w:r>
            <w:proofErr w:type="gramEnd"/>
            <w:r w:rsidRPr="0049200B">
              <w:rPr>
                <w:rFonts w:ascii="Times New Roman" w:hAnsi="Times New Roman" w:cs="Times New Roman"/>
                <w:sz w:val="24"/>
                <w:szCs w:val="24"/>
                <w:lang w:val="ru-RU"/>
              </w:rPr>
              <w:t>ікового запису</w:t>
            </w:r>
          </w:p>
        </w:tc>
      </w:tr>
      <w:tr w:rsidR="004412D3" w:rsidRPr="0049200B" w:rsidTr="00971551">
        <w:trPr>
          <w:trHeight w:val="551"/>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skip-care</w:t>
            </w:r>
          </w:p>
        </w:tc>
        <w:tc>
          <w:tcPr>
            <w:tcW w:w="1843" w:type="dxa"/>
          </w:tcPr>
          <w:p w:rsidR="004412D3" w:rsidRPr="0049200B" w:rsidRDefault="001D7EB1" w:rsidP="00971551">
            <w:pPr>
              <w:jc w:val="center"/>
              <w:rPr>
                <w:rFonts w:ascii="Times New Roman" w:eastAsia="Times New Roman" w:hAnsi="Times New Roman" w:cs="Times New Roman"/>
                <w:sz w:val="24"/>
                <w:szCs w:val="24"/>
              </w:rPr>
            </w:pPr>
            <w:r w:rsidRPr="001D7EB1">
              <w:rPr>
                <w:rFonts w:ascii="Times New Roman" w:eastAsia="Times New Roman" w:hAnsi="Times New Roman" w:cs="Times New Roman"/>
                <w:sz w:val="24"/>
                <w:szCs w:val="24"/>
              </w:rPr>
              <w:t>пропуск догляду</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пропуск одного з етапів у корейській системі догляду за </w:t>
            </w:r>
            <w:proofErr w:type="gramStart"/>
            <w:r w:rsidRPr="0049200B">
              <w:rPr>
                <w:rFonts w:ascii="Times New Roman" w:hAnsi="Times New Roman" w:cs="Times New Roman"/>
                <w:sz w:val="24"/>
                <w:szCs w:val="24"/>
                <w:lang w:val="ru-RU"/>
              </w:rPr>
              <w:t>особою</w:t>
            </w:r>
            <w:proofErr w:type="gramEnd"/>
          </w:p>
        </w:tc>
      </w:tr>
      <w:tr w:rsidR="004412D3" w:rsidRPr="0049200B" w:rsidTr="00971551">
        <w:trPr>
          <w:trHeight w:val="828"/>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skip-gen</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trip</w:t>
            </w:r>
          </w:p>
        </w:tc>
        <w:tc>
          <w:tcPr>
            <w:tcW w:w="1843" w:type="dxa"/>
          </w:tcPr>
          <w:p w:rsidR="004412D3" w:rsidRPr="001D7EB1" w:rsidRDefault="001D7EB1" w:rsidP="00971551">
            <w:pPr>
              <w:jc w:val="center"/>
              <w:rPr>
                <w:rFonts w:ascii="Times New Roman" w:eastAsia="Times New Roman" w:hAnsi="Times New Roman" w:cs="Times New Roman"/>
                <w:sz w:val="24"/>
                <w:szCs w:val="24"/>
                <w:lang w:val="ru-RU"/>
              </w:rPr>
            </w:pPr>
            <w:r w:rsidRPr="001D7EB1">
              <w:rPr>
                <w:rFonts w:ascii="Times New Roman" w:eastAsia="Times New Roman" w:hAnsi="Times New Roman" w:cs="Times New Roman"/>
                <w:sz w:val="24"/>
                <w:szCs w:val="24"/>
                <w:lang w:val="ru-RU"/>
              </w:rPr>
              <w:t>Відпочинок бабусь та дідусів з онуками, без батькі</w:t>
            </w:r>
            <w:proofErr w:type="gramStart"/>
            <w:r w:rsidRPr="001D7EB1">
              <w:rPr>
                <w:rFonts w:ascii="Times New Roman" w:eastAsia="Times New Roman" w:hAnsi="Times New Roman" w:cs="Times New Roman"/>
                <w:sz w:val="24"/>
                <w:szCs w:val="24"/>
                <w:lang w:val="ru-RU"/>
              </w:rPr>
              <w:t>в</w:t>
            </w:r>
            <w:proofErr w:type="gramEnd"/>
          </w:p>
        </w:tc>
        <w:tc>
          <w:tcPr>
            <w:tcW w:w="6379" w:type="dxa"/>
          </w:tcPr>
          <w:p w:rsidR="004412D3" w:rsidRPr="001D7EB1" w:rsidRDefault="004412D3" w:rsidP="00971551">
            <w:pPr>
              <w:jc w:val="both"/>
              <w:rPr>
                <w:rFonts w:ascii="Times New Roman" w:eastAsia="Times New Roman" w:hAnsi="Times New Roman" w:cs="Times New Roman"/>
                <w:sz w:val="24"/>
                <w:szCs w:val="24"/>
                <w:lang w:val="ru-RU"/>
              </w:rPr>
            </w:pPr>
          </w:p>
        </w:tc>
      </w:tr>
      <w:tr w:rsidR="004412D3" w:rsidRPr="0049200B" w:rsidTr="00971551">
        <w:trPr>
          <w:trHeight w:val="583"/>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sneckdown</w:t>
            </w:r>
          </w:p>
        </w:tc>
        <w:tc>
          <w:tcPr>
            <w:tcW w:w="1843"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снекдаун</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ділянка дороги, покрита снігом, не задіяна в автомобільному русі</w:t>
            </w:r>
          </w:p>
        </w:tc>
      </w:tr>
      <w:tr w:rsidR="004412D3" w:rsidRPr="0049200B" w:rsidTr="00971551">
        <w:trPr>
          <w:trHeight w:val="562"/>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subway</w:t>
            </w:r>
            <w:r w:rsidRPr="0049200B">
              <w:rPr>
                <w:rFonts w:ascii="Times New Roman" w:eastAsia="Times New Roman" w:hAnsi="Times New Roman" w:cs="Times New Roman"/>
                <w:spacing w:val="-4"/>
                <w:sz w:val="24"/>
                <w:szCs w:val="24"/>
              </w:rPr>
              <w:t xml:space="preserve"> </w:t>
            </w:r>
            <w:r w:rsidRPr="0049200B">
              <w:rPr>
                <w:rFonts w:ascii="Times New Roman" w:eastAsia="Times New Roman" w:hAnsi="Times New Roman" w:cs="Times New Roman"/>
                <w:sz w:val="24"/>
                <w:szCs w:val="24"/>
              </w:rPr>
              <w:t>desert</w:t>
            </w:r>
          </w:p>
        </w:tc>
        <w:tc>
          <w:tcPr>
            <w:tcW w:w="1843" w:type="dxa"/>
          </w:tcPr>
          <w:p w:rsidR="004412D3" w:rsidRPr="001D7EB1" w:rsidRDefault="004412D3" w:rsidP="001D7EB1">
            <w:pPr>
              <w:jc w:val="center"/>
              <w:rPr>
                <w:rFonts w:ascii="Times New Roman" w:eastAsia="Times New Roman" w:hAnsi="Times New Roman" w:cs="Times New Roman"/>
                <w:sz w:val="24"/>
                <w:szCs w:val="24"/>
                <w:lang w:val="uk-UA"/>
              </w:rPr>
            </w:pPr>
            <w:r w:rsidRPr="0049200B">
              <w:rPr>
                <w:rFonts w:ascii="Times New Roman" w:eastAsia="Times New Roman" w:hAnsi="Times New Roman" w:cs="Times New Roman"/>
                <w:sz w:val="24"/>
                <w:szCs w:val="24"/>
              </w:rPr>
              <w:t>метропуст</w:t>
            </w:r>
            <w:r w:rsidR="001D7EB1">
              <w:rPr>
                <w:rFonts w:ascii="Times New Roman" w:eastAsia="Times New Roman" w:hAnsi="Times New Roman" w:cs="Times New Roman"/>
                <w:sz w:val="24"/>
                <w:szCs w:val="24"/>
                <w:lang w:val="uk-UA"/>
              </w:rPr>
              <w:t>еля</w:t>
            </w:r>
          </w:p>
        </w:tc>
        <w:tc>
          <w:tcPr>
            <w:tcW w:w="6379" w:type="dxa"/>
          </w:tcPr>
          <w:p w:rsidR="004412D3" w:rsidRPr="0049200B" w:rsidRDefault="004412D3" w:rsidP="00971551">
            <w:pPr>
              <w:jc w:val="both"/>
              <w:rPr>
                <w:rFonts w:ascii="Times New Roman" w:hAnsi="Times New Roman" w:cs="Times New Roman"/>
                <w:sz w:val="24"/>
                <w:szCs w:val="24"/>
                <w:lang w:val="ru-RU"/>
              </w:rPr>
            </w:pPr>
            <w:proofErr w:type="gramStart"/>
            <w:r w:rsidRPr="0049200B">
              <w:rPr>
                <w:rFonts w:ascii="Times New Roman" w:hAnsi="Times New Roman" w:cs="Times New Roman"/>
                <w:sz w:val="24"/>
                <w:szCs w:val="24"/>
                <w:lang w:val="ru-RU"/>
              </w:rPr>
              <w:t>м</w:t>
            </w:r>
            <w:proofErr w:type="gramEnd"/>
            <w:r w:rsidRPr="0049200B">
              <w:rPr>
                <w:rFonts w:ascii="Times New Roman" w:hAnsi="Times New Roman" w:cs="Times New Roman"/>
                <w:sz w:val="24"/>
                <w:szCs w:val="24"/>
                <w:lang w:val="ru-RU"/>
              </w:rPr>
              <w:t>іська територія, яка не обслуговується системою метро</w:t>
            </w:r>
          </w:p>
        </w:tc>
      </w:tr>
      <w:tr w:rsidR="004412D3" w:rsidRPr="00646F09" w:rsidTr="00971551">
        <w:trPr>
          <w:trHeight w:val="713"/>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pacing w:val="-1"/>
                <w:sz w:val="24"/>
                <w:szCs w:val="24"/>
              </w:rPr>
              <w:t>surveillance</w:t>
            </w:r>
            <w:r w:rsidRPr="0049200B">
              <w:rPr>
                <w:rFonts w:ascii="Times New Roman" w:eastAsia="Times New Roman" w:hAnsi="Times New Roman" w:cs="Times New Roman"/>
                <w:spacing w:val="-57"/>
                <w:sz w:val="24"/>
                <w:szCs w:val="24"/>
              </w:rPr>
              <w:t xml:space="preserve"> </w:t>
            </w:r>
            <w:r w:rsidRPr="0049200B">
              <w:rPr>
                <w:rFonts w:ascii="Times New Roman" w:eastAsia="Times New Roman" w:hAnsi="Times New Roman" w:cs="Times New Roman"/>
                <w:sz w:val="24"/>
                <w:szCs w:val="24"/>
              </w:rPr>
              <w:t>capitalism</w:t>
            </w:r>
          </w:p>
        </w:tc>
        <w:tc>
          <w:tcPr>
            <w:tcW w:w="1843" w:type="dxa"/>
          </w:tcPr>
          <w:p w:rsidR="004412D3" w:rsidRPr="0049200B" w:rsidRDefault="001D7EB1" w:rsidP="00971551">
            <w:pPr>
              <w:jc w:val="center"/>
              <w:rPr>
                <w:rFonts w:ascii="Times New Roman" w:eastAsia="Times New Roman" w:hAnsi="Times New Roman" w:cs="Times New Roman"/>
                <w:sz w:val="24"/>
                <w:szCs w:val="24"/>
              </w:rPr>
            </w:pPr>
            <w:r w:rsidRPr="001D7EB1">
              <w:rPr>
                <w:rFonts w:ascii="Times New Roman" w:eastAsia="Times New Roman" w:hAnsi="Times New Roman" w:cs="Times New Roman"/>
                <w:sz w:val="24"/>
                <w:szCs w:val="24"/>
              </w:rPr>
              <w:t>наглядовий капіталізм</w:t>
            </w:r>
          </w:p>
        </w:tc>
        <w:tc>
          <w:tcPr>
            <w:tcW w:w="6379" w:type="dxa"/>
          </w:tcPr>
          <w:p w:rsidR="004412D3" w:rsidRPr="0049200B" w:rsidRDefault="004412D3" w:rsidP="00971551">
            <w:pPr>
              <w:jc w:val="both"/>
              <w:rPr>
                <w:rFonts w:ascii="Times New Roman" w:hAnsi="Times New Roman" w:cs="Times New Roman"/>
                <w:sz w:val="24"/>
                <w:szCs w:val="24"/>
              </w:rPr>
            </w:pPr>
            <w:r w:rsidRPr="0049200B">
              <w:rPr>
                <w:rFonts w:ascii="Times New Roman" w:hAnsi="Times New Roman" w:cs="Times New Roman"/>
                <w:sz w:val="24"/>
                <w:szCs w:val="24"/>
              </w:rPr>
              <w:t>економічна система, у якій компанія (веб-сайт) заробляє гроші, продаючи іншим компаніям особисті дані своїх користувачів</w:t>
            </w:r>
          </w:p>
        </w:tc>
      </w:tr>
      <w:tr w:rsidR="004412D3" w:rsidRPr="0049200B" w:rsidTr="00971551">
        <w:trPr>
          <w:trHeight w:val="830"/>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super</w:t>
            </w:r>
            <w:r w:rsidRPr="0049200B">
              <w:rPr>
                <w:rFonts w:ascii="Times New Roman" w:eastAsia="Times New Roman" w:hAnsi="Times New Roman" w:cs="Times New Roman"/>
                <w:spacing w:val="-3"/>
                <w:sz w:val="24"/>
                <w:szCs w:val="24"/>
              </w:rPr>
              <w:t xml:space="preserve"> </w:t>
            </w:r>
            <w:r w:rsidRPr="0049200B">
              <w:rPr>
                <w:rFonts w:ascii="Times New Roman" w:eastAsia="Times New Roman" w:hAnsi="Times New Roman" w:cs="Times New Roman"/>
                <w:sz w:val="24"/>
                <w:szCs w:val="24"/>
              </w:rPr>
              <w:t>unicorn</w:t>
            </w:r>
          </w:p>
        </w:tc>
        <w:tc>
          <w:tcPr>
            <w:tcW w:w="1843" w:type="dxa"/>
          </w:tcPr>
          <w:p w:rsidR="004412D3" w:rsidRPr="0049200B" w:rsidRDefault="004412D3" w:rsidP="001D7EB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супер</w:t>
            </w:r>
            <w:r w:rsidRPr="0049200B">
              <w:rPr>
                <w:rFonts w:ascii="Times New Roman" w:eastAsia="Times New Roman" w:hAnsi="Times New Roman" w:cs="Times New Roman"/>
                <w:spacing w:val="-1"/>
                <w:sz w:val="24"/>
                <w:szCs w:val="24"/>
              </w:rPr>
              <w:t xml:space="preserve"> </w:t>
            </w:r>
            <w:r w:rsidRPr="0049200B">
              <w:rPr>
                <w:rFonts w:ascii="Times New Roman" w:eastAsia="Times New Roman" w:hAnsi="Times New Roman" w:cs="Times New Roman"/>
                <w:sz w:val="24"/>
                <w:szCs w:val="24"/>
              </w:rPr>
              <w:t>единор</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г</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технологічна компанія, якій менше 10 років, і вона оцінюється у понад 100 млрд. доларі</w:t>
            </w:r>
            <w:proofErr w:type="gramStart"/>
            <w:r w:rsidRPr="0049200B">
              <w:rPr>
                <w:rFonts w:ascii="Times New Roman" w:hAnsi="Times New Roman" w:cs="Times New Roman"/>
                <w:sz w:val="24"/>
                <w:szCs w:val="24"/>
                <w:lang w:val="ru-RU"/>
              </w:rPr>
              <w:t>в</w:t>
            </w:r>
            <w:proofErr w:type="gramEnd"/>
          </w:p>
        </w:tc>
      </w:tr>
      <w:tr w:rsidR="004412D3" w:rsidRPr="0049200B" w:rsidTr="00971551">
        <w:trPr>
          <w:trHeight w:val="595"/>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techlash</w:t>
            </w:r>
          </w:p>
        </w:tc>
        <w:tc>
          <w:tcPr>
            <w:tcW w:w="1843" w:type="dxa"/>
          </w:tcPr>
          <w:p w:rsidR="004412D3" w:rsidRPr="0049200B" w:rsidRDefault="001D7EB1" w:rsidP="00971551">
            <w:pPr>
              <w:jc w:val="center"/>
              <w:rPr>
                <w:rFonts w:ascii="Times New Roman" w:eastAsia="Times New Roman" w:hAnsi="Times New Roman" w:cs="Times New Roman"/>
                <w:sz w:val="24"/>
                <w:szCs w:val="24"/>
              </w:rPr>
            </w:pPr>
            <w:r w:rsidRPr="001D7EB1">
              <w:rPr>
                <w:rFonts w:ascii="Times New Roman" w:eastAsia="Times New Roman" w:hAnsi="Times New Roman" w:cs="Times New Roman"/>
                <w:sz w:val="24"/>
                <w:szCs w:val="24"/>
              </w:rPr>
              <w:t>протистояння технологічним компаніям</w:t>
            </w:r>
          </w:p>
        </w:tc>
        <w:tc>
          <w:tcPr>
            <w:tcW w:w="6379" w:type="dxa"/>
          </w:tcPr>
          <w:p w:rsidR="004412D3" w:rsidRPr="0049200B" w:rsidRDefault="004412D3"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негативна реакція на зростаючий вплив технологічних компаній</w:t>
            </w:r>
          </w:p>
        </w:tc>
      </w:tr>
      <w:tr w:rsidR="004412D3" w:rsidRPr="0049200B" w:rsidTr="00971551">
        <w:trPr>
          <w:trHeight w:val="275"/>
        </w:trPr>
        <w:tc>
          <w:tcPr>
            <w:tcW w:w="1702" w:type="dxa"/>
          </w:tcPr>
          <w:p w:rsidR="004412D3" w:rsidRPr="0049200B" w:rsidRDefault="004412D3"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Texit</w:t>
            </w:r>
          </w:p>
        </w:tc>
        <w:tc>
          <w:tcPr>
            <w:tcW w:w="1843" w:type="dxa"/>
          </w:tcPr>
          <w:p w:rsidR="004412D3" w:rsidRPr="0049200B" w:rsidRDefault="004412D3" w:rsidP="001D7EB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Текс</w:t>
            </w:r>
            <w:r w:rsidR="001D7EB1">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w:t>
            </w:r>
          </w:p>
        </w:tc>
        <w:tc>
          <w:tcPr>
            <w:tcW w:w="6379" w:type="dxa"/>
          </w:tcPr>
          <w:p w:rsidR="004412D3" w:rsidRDefault="004412D3" w:rsidP="00971551">
            <w:pPr>
              <w:jc w:val="both"/>
              <w:rPr>
                <w:rFonts w:ascii="Times New Roman" w:hAnsi="Times New Roman" w:cs="Times New Roman"/>
                <w:sz w:val="24"/>
                <w:szCs w:val="24"/>
                <w:lang w:val="uk-UA"/>
              </w:rPr>
            </w:pPr>
            <w:r w:rsidRPr="0049200B">
              <w:rPr>
                <w:rFonts w:ascii="Times New Roman" w:hAnsi="Times New Roman" w:cs="Times New Roman"/>
                <w:sz w:val="24"/>
                <w:szCs w:val="24"/>
                <w:lang w:val="ru-RU"/>
              </w:rPr>
              <w:t>вихід Техасу зі складу США</w:t>
            </w:r>
          </w:p>
          <w:p w:rsidR="00F60828" w:rsidRPr="00F60828" w:rsidRDefault="00F60828" w:rsidP="00971551">
            <w:pPr>
              <w:jc w:val="both"/>
              <w:rPr>
                <w:rFonts w:ascii="Times New Roman" w:hAnsi="Times New Roman" w:cs="Times New Roman"/>
                <w:sz w:val="24"/>
                <w:szCs w:val="24"/>
                <w:lang w:val="uk-UA"/>
              </w:rPr>
            </w:pPr>
          </w:p>
        </w:tc>
      </w:tr>
    </w:tbl>
    <w:p w:rsidR="00F60828" w:rsidRPr="0049200B" w:rsidRDefault="00F60828" w:rsidP="00F60828">
      <w:pPr>
        <w:widowControl w:val="0"/>
        <w:spacing w:after="0" w:line="360" w:lineRule="auto"/>
        <w:jc w:val="right"/>
        <w:rPr>
          <w:rFonts w:ascii="Times New Roman" w:hAnsi="Times New Roman" w:cs="Times New Roman"/>
          <w:b/>
          <w:sz w:val="28"/>
          <w:szCs w:val="28"/>
          <w:lang w:val="uk-UA"/>
        </w:rPr>
      </w:pPr>
      <w:r w:rsidRPr="0049200B">
        <w:rPr>
          <w:rFonts w:ascii="Times New Roman" w:hAnsi="Times New Roman" w:cs="Times New Roman"/>
          <w:b/>
          <w:sz w:val="28"/>
          <w:szCs w:val="28"/>
          <w:lang w:val="uk-UA"/>
        </w:rPr>
        <w:lastRenderedPageBreak/>
        <w:t>Продовження додатку А</w:t>
      </w:r>
    </w:p>
    <w:tbl>
      <w:tblPr>
        <w:tblStyle w:val="TableNormal"/>
        <w:tblW w:w="9924" w:type="dxa"/>
        <w:tblInd w:w="-4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02"/>
        <w:gridCol w:w="1843"/>
        <w:gridCol w:w="6379"/>
      </w:tblGrid>
      <w:tr w:rsidR="00F60828" w:rsidRPr="0049200B" w:rsidTr="00971551">
        <w:trPr>
          <w:trHeight w:val="551"/>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T-level</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T-level</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екзамен на здобуття </w:t>
            </w:r>
            <w:proofErr w:type="gramStart"/>
            <w:r w:rsidRPr="0049200B">
              <w:rPr>
                <w:rFonts w:ascii="Times New Roman" w:hAnsi="Times New Roman" w:cs="Times New Roman"/>
                <w:sz w:val="24"/>
                <w:szCs w:val="24"/>
                <w:lang w:val="ru-RU"/>
              </w:rPr>
              <w:t>техн</w:t>
            </w:r>
            <w:proofErr w:type="gramEnd"/>
            <w:r w:rsidRPr="0049200B">
              <w:rPr>
                <w:rFonts w:ascii="Times New Roman" w:hAnsi="Times New Roman" w:cs="Times New Roman"/>
                <w:sz w:val="24"/>
                <w:szCs w:val="24"/>
                <w:lang w:val="ru-RU"/>
              </w:rPr>
              <w:t>ічної кваліфікації</w:t>
            </w:r>
          </w:p>
        </w:tc>
      </w:tr>
      <w:tr w:rsidR="00F60828" w:rsidRPr="0049200B" w:rsidTr="00971551">
        <w:trPr>
          <w:trHeight w:val="27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travel</w:t>
            </w:r>
            <w:r w:rsidRPr="0049200B">
              <w:rPr>
                <w:rFonts w:ascii="Times New Roman" w:eastAsia="Times New Roman" w:hAnsi="Times New Roman" w:cs="Times New Roman"/>
                <w:spacing w:val="-3"/>
                <w:sz w:val="24"/>
                <w:szCs w:val="24"/>
              </w:rPr>
              <w:t xml:space="preserve"> </w:t>
            </w:r>
            <w:r w:rsidRPr="0049200B">
              <w:rPr>
                <w:rFonts w:ascii="Times New Roman" w:eastAsia="Times New Roman" w:hAnsi="Times New Roman" w:cs="Times New Roman"/>
                <w:sz w:val="24"/>
                <w:szCs w:val="24"/>
              </w:rPr>
              <w:t>hack</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w:t>
            </w:r>
            <w:r>
              <w:rPr>
                <w:rFonts w:ascii="Times New Roman" w:eastAsia="Times New Roman" w:hAnsi="Times New Roman" w:cs="Times New Roman"/>
                <w:sz w:val="24"/>
                <w:szCs w:val="24"/>
                <w:lang w:val="uk-UA"/>
              </w:rPr>
              <w:t>е</w:t>
            </w:r>
            <w:r w:rsidRPr="0049200B">
              <w:rPr>
                <w:rFonts w:ascii="Times New Roman" w:eastAsia="Times New Roman" w:hAnsi="Times New Roman" w:cs="Times New Roman"/>
                <w:sz w:val="24"/>
                <w:szCs w:val="24"/>
              </w:rPr>
              <w:t>вел</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хак</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поради мандрівникам</w:t>
            </w:r>
          </w:p>
        </w:tc>
      </w:tr>
      <w:tr w:rsidR="00F60828" w:rsidRPr="0049200B" w:rsidTr="00971551">
        <w:trPr>
          <w:trHeight w:val="276"/>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trumponomics</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трампоном</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ка</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економічна політика Д. Трампа</w:t>
            </w:r>
          </w:p>
        </w:tc>
      </w:tr>
      <w:tr w:rsidR="00F60828" w:rsidRPr="0049200B" w:rsidTr="00971551">
        <w:trPr>
          <w:trHeight w:val="267"/>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trumpertantrum</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трампертантрум</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ранкові, злі твіти, </w:t>
            </w:r>
            <w:proofErr w:type="gramStart"/>
            <w:r w:rsidRPr="0049200B">
              <w:rPr>
                <w:rFonts w:ascii="Times New Roman" w:hAnsi="Times New Roman" w:cs="Times New Roman"/>
                <w:sz w:val="24"/>
                <w:szCs w:val="24"/>
                <w:lang w:val="ru-RU"/>
              </w:rPr>
              <w:t>пронизан</w:t>
            </w:r>
            <w:proofErr w:type="gramEnd"/>
            <w:r w:rsidRPr="0049200B">
              <w:rPr>
                <w:rFonts w:ascii="Times New Roman" w:hAnsi="Times New Roman" w:cs="Times New Roman"/>
                <w:sz w:val="24"/>
                <w:szCs w:val="24"/>
                <w:lang w:val="ru-RU"/>
              </w:rPr>
              <w:t>і брехнею</w:t>
            </w:r>
          </w:p>
        </w:tc>
      </w:tr>
      <w:tr w:rsidR="00F60828" w:rsidRPr="0049200B" w:rsidTr="00971551">
        <w:trPr>
          <w:trHeight w:val="27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trumpkin</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трампк</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гарбуз з </w:t>
            </w:r>
            <w:proofErr w:type="gramStart"/>
            <w:r w:rsidRPr="0049200B">
              <w:rPr>
                <w:rFonts w:ascii="Times New Roman" w:hAnsi="Times New Roman" w:cs="Times New Roman"/>
                <w:sz w:val="24"/>
                <w:szCs w:val="24"/>
                <w:lang w:val="ru-RU"/>
              </w:rPr>
              <w:t>р</w:t>
            </w:r>
            <w:proofErr w:type="gramEnd"/>
            <w:r w:rsidRPr="0049200B">
              <w:rPr>
                <w:rFonts w:ascii="Times New Roman" w:hAnsi="Times New Roman" w:cs="Times New Roman"/>
                <w:sz w:val="24"/>
                <w:szCs w:val="24"/>
                <w:lang w:val="ru-RU"/>
              </w:rPr>
              <w:t>ізьбленням у вигляді Д. Трампа</w:t>
            </w:r>
          </w:p>
        </w:tc>
      </w:tr>
      <w:tr w:rsidR="00F60828" w:rsidRPr="00646F09" w:rsidTr="00971551">
        <w:trPr>
          <w:trHeight w:val="402"/>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trumpflation</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трампфляц</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я</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інфляція, яку передбачають аналітики у зв'язку з політикою нової адміністрації</w:t>
            </w:r>
          </w:p>
        </w:tc>
      </w:tr>
      <w:tr w:rsidR="00F60828" w:rsidRPr="0049200B" w:rsidTr="00971551">
        <w:trPr>
          <w:trHeight w:val="27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trumpist</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ст</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прихильник Д. Трампа</w:t>
            </w:r>
          </w:p>
        </w:tc>
      </w:tr>
      <w:tr w:rsidR="00F60828" w:rsidRPr="0049200B" w:rsidTr="00971551">
        <w:trPr>
          <w:trHeight w:val="271"/>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trumpista</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ста</w:t>
            </w:r>
          </w:p>
        </w:tc>
        <w:tc>
          <w:tcPr>
            <w:tcW w:w="6379" w:type="dxa"/>
          </w:tcPr>
          <w:p w:rsidR="00F60828" w:rsidRPr="0049200B" w:rsidRDefault="00F60828" w:rsidP="00971551">
            <w:pPr>
              <w:jc w:val="both"/>
              <w:rPr>
                <w:rFonts w:ascii="Times New Roman" w:hAnsi="Times New Roman" w:cs="Times New Roman"/>
                <w:sz w:val="24"/>
                <w:szCs w:val="24"/>
                <w:lang w:val="ru-RU"/>
              </w:rPr>
            </w:pPr>
            <w:proofErr w:type="gramStart"/>
            <w:r w:rsidRPr="0049200B">
              <w:rPr>
                <w:rFonts w:ascii="Times New Roman" w:hAnsi="Times New Roman" w:cs="Times New Roman"/>
                <w:sz w:val="24"/>
                <w:szCs w:val="24"/>
                <w:lang w:val="ru-RU"/>
              </w:rPr>
              <w:t>р</w:t>
            </w:r>
            <w:proofErr w:type="gramEnd"/>
            <w:r w:rsidRPr="0049200B">
              <w:rPr>
                <w:rFonts w:ascii="Times New Roman" w:hAnsi="Times New Roman" w:cs="Times New Roman"/>
                <w:sz w:val="24"/>
                <w:szCs w:val="24"/>
                <w:lang w:val="ru-RU"/>
              </w:rPr>
              <w:t>ідкісний іншомовний прихильник Д. Трампа</w:t>
            </w:r>
          </w:p>
        </w:tc>
      </w:tr>
      <w:tr w:rsidR="00F60828" w:rsidRPr="0049200B" w:rsidTr="00971551">
        <w:trPr>
          <w:trHeight w:val="27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trumpette</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жінка трампіст</w:t>
            </w:r>
          </w:p>
        </w:tc>
      </w:tr>
      <w:tr w:rsidR="00F60828" w:rsidRPr="0049200B" w:rsidTr="00971551">
        <w:trPr>
          <w:trHeight w:val="27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trumping</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F60828" w:rsidRPr="0049200B" w:rsidRDefault="00F60828" w:rsidP="00971551">
            <w:pPr>
              <w:jc w:val="both"/>
              <w:rPr>
                <w:rFonts w:ascii="Times New Roman" w:hAnsi="Times New Roman" w:cs="Times New Roman"/>
                <w:sz w:val="24"/>
                <w:szCs w:val="24"/>
              </w:rPr>
            </w:pPr>
            <w:r w:rsidRPr="0049200B">
              <w:rPr>
                <w:rFonts w:ascii="Times New Roman" w:hAnsi="Times New Roman" w:cs="Times New Roman"/>
                <w:sz w:val="24"/>
                <w:szCs w:val="24"/>
              </w:rPr>
              <w:t>заперечувати сказане раніше</w:t>
            </w:r>
          </w:p>
        </w:tc>
      </w:tr>
      <w:tr w:rsidR="00F60828" w:rsidRPr="0049200B" w:rsidTr="00971551">
        <w:trPr>
          <w:trHeight w:val="540"/>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trumpsplaining</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трампсплейн</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з'єднувати безглузді фрази, щоб переконати людей, що </w:t>
            </w:r>
            <w:proofErr w:type="gramStart"/>
            <w:r w:rsidRPr="0049200B">
              <w:rPr>
                <w:rFonts w:ascii="Times New Roman" w:hAnsi="Times New Roman" w:cs="Times New Roman"/>
                <w:sz w:val="24"/>
                <w:szCs w:val="24"/>
                <w:lang w:val="ru-RU"/>
              </w:rPr>
              <w:t>ви д</w:t>
            </w:r>
            <w:proofErr w:type="gramEnd"/>
            <w:r w:rsidRPr="0049200B">
              <w:rPr>
                <w:rFonts w:ascii="Times New Roman" w:hAnsi="Times New Roman" w:cs="Times New Roman"/>
                <w:sz w:val="24"/>
                <w:szCs w:val="24"/>
                <w:lang w:val="ru-RU"/>
              </w:rPr>
              <w:t>ійсно відповідаєте на їхнє запитання</w:t>
            </w:r>
          </w:p>
        </w:tc>
      </w:tr>
      <w:tr w:rsidR="00F60828" w:rsidRPr="0049200B" w:rsidTr="00971551">
        <w:trPr>
          <w:trHeight w:val="264"/>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trumpageddon</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трампагедон</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кінець </w:t>
            </w:r>
            <w:proofErr w:type="gramStart"/>
            <w:r w:rsidRPr="0049200B">
              <w:rPr>
                <w:rFonts w:ascii="Times New Roman" w:hAnsi="Times New Roman" w:cs="Times New Roman"/>
                <w:sz w:val="24"/>
                <w:szCs w:val="24"/>
                <w:lang w:val="ru-RU"/>
              </w:rPr>
              <w:t>св</w:t>
            </w:r>
            <w:proofErr w:type="gramEnd"/>
            <w:r w:rsidRPr="0049200B">
              <w:rPr>
                <w:rFonts w:ascii="Times New Roman" w:hAnsi="Times New Roman" w:cs="Times New Roman"/>
                <w:sz w:val="24"/>
                <w:szCs w:val="24"/>
                <w:lang w:val="ru-RU"/>
              </w:rPr>
              <w:t>іту після обрання Д. Трампа</w:t>
            </w:r>
          </w:p>
        </w:tc>
      </w:tr>
      <w:tr w:rsidR="00F60828" w:rsidRPr="0049200B" w:rsidTr="00971551">
        <w:trPr>
          <w:trHeight w:val="551"/>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trumpology</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трамполог</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я</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дія, протилежна традиційним вибаченням або жаль про скоєні дії</w:t>
            </w:r>
          </w:p>
        </w:tc>
      </w:tr>
      <w:tr w:rsidR="00F60828" w:rsidRPr="0049200B" w:rsidTr="00971551">
        <w:trPr>
          <w:trHeight w:val="262"/>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tsundoku</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цундоку</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купувати книги, на читання яких у вас </w:t>
            </w:r>
            <w:proofErr w:type="gramStart"/>
            <w:r w:rsidRPr="0049200B">
              <w:rPr>
                <w:rFonts w:ascii="Times New Roman" w:hAnsi="Times New Roman" w:cs="Times New Roman"/>
                <w:sz w:val="24"/>
                <w:szCs w:val="24"/>
                <w:lang w:val="ru-RU"/>
              </w:rPr>
              <w:t>нема</w:t>
            </w:r>
            <w:proofErr w:type="gramEnd"/>
            <w:r w:rsidRPr="0049200B">
              <w:rPr>
                <w:rFonts w:ascii="Times New Roman" w:hAnsi="Times New Roman" w:cs="Times New Roman"/>
                <w:sz w:val="24"/>
                <w:szCs w:val="24"/>
                <w:lang w:val="ru-RU"/>
              </w:rPr>
              <w:t xml:space="preserve"> часу</w:t>
            </w:r>
          </w:p>
        </w:tc>
      </w:tr>
      <w:tr w:rsidR="00F60828" w:rsidRPr="0049200B" w:rsidTr="00971551">
        <w:trPr>
          <w:trHeight w:val="536"/>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unicorn</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единор</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г</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технологічна компанія, якій менше 10 рокі</w:t>
            </w:r>
            <w:proofErr w:type="gramStart"/>
            <w:r w:rsidRPr="0049200B">
              <w:rPr>
                <w:rFonts w:ascii="Times New Roman" w:hAnsi="Times New Roman" w:cs="Times New Roman"/>
                <w:sz w:val="24"/>
                <w:szCs w:val="24"/>
                <w:lang w:val="ru-RU"/>
              </w:rPr>
              <w:t>в</w:t>
            </w:r>
            <w:proofErr w:type="gramEnd"/>
            <w:r w:rsidRPr="0049200B">
              <w:rPr>
                <w:rFonts w:ascii="Times New Roman" w:hAnsi="Times New Roman" w:cs="Times New Roman"/>
                <w:sz w:val="24"/>
                <w:szCs w:val="24"/>
                <w:lang w:val="ru-RU"/>
              </w:rPr>
              <w:t xml:space="preserve">, і </w:t>
            </w:r>
            <w:proofErr w:type="gramStart"/>
            <w:r w:rsidRPr="0049200B">
              <w:rPr>
                <w:rFonts w:ascii="Times New Roman" w:hAnsi="Times New Roman" w:cs="Times New Roman"/>
                <w:sz w:val="24"/>
                <w:szCs w:val="24"/>
                <w:lang w:val="ru-RU"/>
              </w:rPr>
              <w:t>вона</w:t>
            </w:r>
            <w:proofErr w:type="gramEnd"/>
            <w:r w:rsidRPr="0049200B">
              <w:rPr>
                <w:rFonts w:ascii="Times New Roman" w:hAnsi="Times New Roman" w:cs="Times New Roman"/>
                <w:sz w:val="24"/>
                <w:szCs w:val="24"/>
                <w:lang w:val="ru-RU"/>
              </w:rPr>
              <w:t xml:space="preserve"> оцінюється у більше одного млрд. долара</w:t>
            </w:r>
          </w:p>
        </w:tc>
      </w:tr>
      <w:tr w:rsidR="00F60828" w:rsidRPr="0049200B" w:rsidTr="00971551">
        <w:trPr>
          <w:trHeight w:val="699"/>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unicorps</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1D7EB1">
              <w:rPr>
                <w:rFonts w:ascii="Times New Roman" w:eastAsia="Times New Roman" w:hAnsi="Times New Roman" w:cs="Times New Roman"/>
                <w:sz w:val="24"/>
                <w:szCs w:val="24"/>
              </w:rPr>
              <w:t>мертвий єдиноріг/труп єдинорога</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технологічна компанія, яка колись коштує понад мільярд доларів, тепер коштує значно менше або розорилася</w:t>
            </w:r>
          </w:p>
        </w:tc>
      </w:tr>
      <w:tr w:rsidR="00F60828" w:rsidRPr="0049200B" w:rsidTr="00971551">
        <w:trPr>
          <w:trHeight w:val="569"/>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uni-moon</w:t>
            </w:r>
          </w:p>
        </w:tc>
        <w:tc>
          <w:tcPr>
            <w:tcW w:w="1843" w:type="dxa"/>
          </w:tcPr>
          <w:p w:rsidR="00F60828" w:rsidRPr="0049200B" w:rsidRDefault="00F60828" w:rsidP="00971551">
            <w:pPr>
              <w:tabs>
                <w:tab w:val="left" w:pos="1316"/>
                <w:tab w:val="left" w:pos="2228"/>
              </w:tabs>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Медов</w:t>
            </w:r>
            <w:r>
              <w:rPr>
                <w:rFonts w:ascii="Times New Roman" w:eastAsia="Times New Roman" w:hAnsi="Times New Roman" w:cs="Times New Roman"/>
                <w:sz w:val="24"/>
                <w:szCs w:val="24"/>
                <w:lang w:val="uk-UA"/>
              </w:rPr>
              <w:t>и</w:t>
            </w:r>
            <w:r w:rsidRPr="0049200B">
              <w:rPr>
                <w:rFonts w:ascii="Times New Roman" w:eastAsia="Times New Roman" w:hAnsi="Times New Roman" w:cs="Times New Roman"/>
                <w:sz w:val="24"/>
                <w:szCs w:val="24"/>
              </w:rPr>
              <w:t>й</w:t>
            </w:r>
            <w:r w:rsidRPr="0049200B">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z w:val="24"/>
                <w:szCs w:val="24"/>
              </w:rPr>
              <w:t>м</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сяц</w:t>
            </w:r>
            <w:r>
              <w:rPr>
                <w:rFonts w:ascii="Times New Roman" w:eastAsia="Times New Roman" w:hAnsi="Times New Roman" w:cs="Times New Roman"/>
                <w:sz w:val="24"/>
                <w:szCs w:val="24"/>
                <w:lang w:val="uk-UA"/>
              </w:rPr>
              <w:t>ь</w:t>
            </w:r>
            <w:r w:rsidRPr="0049200B">
              <w:rPr>
                <w:rFonts w:ascii="Times New Roman" w:eastAsia="Times New Roman" w:hAnsi="Times New Roman" w:cs="Times New Roman"/>
                <w:sz w:val="24"/>
                <w:szCs w:val="24"/>
                <w:lang w:val="uk-UA"/>
              </w:rPr>
              <w:t xml:space="preserve"> </w:t>
            </w:r>
            <w:r w:rsidRPr="0049200B">
              <w:rPr>
                <w:rFonts w:ascii="Times New Roman" w:eastAsia="Times New Roman" w:hAnsi="Times New Roman" w:cs="Times New Roman"/>
                <w:spacing w:val="-1"/>
                <w:sz w:val="24"/>
                <w:szCs w:val="24"/>
              </w:rPr>
              <w:t>для</w:t>
            </w:r>
            <w:r w:rsidRPr="0049200B">
              <w:rPr>
                <w:rFonts w:ascii="Times New Roman" w:eastAsia="Times New Roman" w:hAnsi="Times New Roman" w:cs="Times New Roman"/>
                <w:spacing w:val="-57"/>
                <w:sz w:val="24"/>
                <w:szCs w:val="24"/>
              </w:rPr>
              <w:t xml:space="preserve"> </w:t>
            </w:r>
            <w:r w:rsidRPr="0049200B">
              <w:rPr>
                <w:rFonts w:ascii="Times New Roman" w:eastAsia="Times New Roman" w:hAnsi="Times New Roman" w:cs="Times New Roman"/>
                <w:spacing w:val="-57"/>
                <w:sz w:val="24"/>
                <w:szCs w:val="24"/>
                <w:lang w:val="uk-UA"/>
              </w:rPr>
              <w:t xml:space="preserve"> </w:t>
            </w:r>
            <w:r w:rsidRPr="0049200B">
              <w:rPr>
                <w:rFonts w:ascii="Times New Roman" w:eastAsia="Times New Roman" w:hAnsi="Times New Roman" w:cs="Times New Roman"/>
                <w:sz w:val="24"/>
                <w:szCs w:val="24"/>
              </w:rPr>
              <w:t>одного</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 xml:space="preserve">відпустка, проведена окремо кожним із молодят, замість </w:t>
            </w:r>
            <w:proofErr w:type="gramStart"/>
            <w:r w:rsidRPr="0049200B">
              <w:rPr>
                <w:rFonts w:ascii="Times New Roman" w:hAnsi="Times New Roman" w:cs="Times New Roman"/>
                <w:sz w:val="24"/>
                <w:szCs w:val="24"/>
                <w:lang w:val="ru-RU"/>
              </w:rPr>
              <w:t>медового</w:t>
            </w:r>
            <w:proofErr w:type="gramEnd"/>
            <w:r w:rsidRPr="0049200B">
              <w:rPr>
                <w:rFonts w:ascii="Times New Roman" w:hAnsi="Times New Roman" w:cs="Times New Roman"/>
                <w:sz w:val="24"/>
                <w:szCs w:val="24"/>
                <w:lang w:val="ru-RU"/>
              </w:rPr>
              <w:t xml:space="preserve"> місяця</w:t>
            </w:r>
          </w:p>
        </w:tc>
      </w:tr>
      <w:tr w:rsidR="00F60828" w:rsidRPr="0049200B" w:rsidTr="00971551">
        <w:trPr>
          <w:trHeight w:val="266"/>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Vexit</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Векс</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т</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вихід штату Вермонт зі складу США</w:t>
            </w:r>
          </w:p>
        </w:tc>
      </w:tr>
      <w:tr w:rsidR="00F60828" w:rsidRPr="0049200B" w:rsidTr="00971551">
        <w:trPr>
          <w:trHeight w:val="540"/>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zombie-ing</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зомб</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нг</w:t>
            </w:r>
          </w:p>
        </w:tc>
        <w:tc>
          <w:tcPr>
            <w:tcW w:w="6379" w:type="dxa"/>
          </w:tcPr>
          <w:p w:rsidR="00F60828" w:rsidRPr="0049200B" w:rsidRDefault="00F60828" w:rsidP="00971551">
            <w:pPr>
              <w:jc w:val="both"/>
              <w:rPr>
                <w:rFonts w:ascii="Times New Roman" w:hAnsi="Times New Roman" w:cs="Times New Roman"/>
                <w:sz w:val="24"/>
                <w:szCs w:val="24"/>
                <w:lang w:val="ru-RU"/>
              </w:rPr>
            </w:pPr>
            <w:r w:rsidRPr="0049200B">
              <w:rPr>
                <w:rFonts w:ascii="Times New Roman" w:hAnsi="Times New Roman" w:cs="Times New Roman"/>
                <w:sz w:val="24"/>
                <w:szCs w:val="24"/>
                <w:lang w:val="ru-RU"/>
              </w:rPr>
              <w:t>людина, що зникла з вашого життя, через кілька місяців з'</w:t>
            </w:r>
            <w:proofErr w:type="gramStart"/>
            <w:r w:rsidRPr="0049200B">
              <w:rPr>
                <w:rFonts w:ascii="Times New Roman" w:hAnsi="Times New Roman" w:cs="Times New Roman"/>
                <w:sz w:val="24"/>
                <w:szCs w:val="24"/>
                <w:lang w:val="ru-RU"/>
              </w:rPr>
              <w:t>являється</w:t>
            </w:r>
            <w:proofErr w:type="gramEnd"/>
            <w:r w:rsidRPr="0049200B">
              <w:rPr>
                <w:rFonts w:ascii="Times New Roman" w:hAnsi="Times New Roman" w:cs="Times New Roman"/>
                <w:sz w:val="24"/>
                <w:szCs w:val="24"/>
                <w:lang w:val="ru-RU"/>
              </w:rPr>
              <w:t xml:space="preserve"> як ні в чому не бувало</w:t>
            </w:r>
          </w:p>
        </w:tc>
      </w:tr>
      <w:tr w:rsidR="00F60828" w:rsidRPr="0049200B" w:rsidTr="00971551">
        <w:trPr>
          <w:trHeight w:val="845"/>
        </w:trPr>
        <w:tc>
          <w:tcPr>
            <w:tcW w:w="1702"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Zozosuit</w:t>
            </w:r>
          </w:p>
        </w:tc>
        <w:tc>
          <w:tcPr>
            <w:tcW w:w="1843" w:type="dxa"/>
          </w:tcPr>
          <w:p w:rsidR="00F60828" w:rsidRPr="0049200B" w:rsidRDefault="00F60828" w:rsidP="00971551">
            <w:pPr>
              <w:jc w:val="center"/>
              <w:rPr>
                <w:rFonts w:ascii="Times New Roman" w:eastAsia="Times New Roman" w:hAnsi="Times New Roman" w:cs="Times New Roman"/>
                <w:sz w:val="24"/>
                <w:szCs w:val="24"/>
              </w:rPr>
            </w:pPr>
            <w:r w:rsidRPr="0049200B">
              <w:rPr>
                <w:rFonts w:ascii="Times New Roman" w:eastAsia="Times New Roman" w:hAnsi="Times New Roman" w:cs="Times New Roman"/>
                <w:sz w:val="24"/>
                <w:szCs w:val="24"/>
              </w:rPr>
              <w:t>бод</w:t>
            </w:r>
            <w:r>
              <w:rPr>
                <w:rFonts w:ascii="Times New Roman" w:eastAsia="Times New Roman" w:hAnsi="Times New Roman" w:cs="Times New Roman"/>
                <w:sz w:val="24"/>
                <w:szCs w:val="24"/>
                <w:lang w:val="uk-UA"/>
              </w:rPr>
              <w:t>і</w:t>
            </w:r>
            <w:r w:rsidRPr="0049200B">
              <w:rPr>
                <w:rFonts w:ascii="Times New Roman" w:eastAsia="Times New Roman" w:hAnsi="Times New Roman" w:cs="Times New Roman"/>
                <w:sz w:val="24"/>
                <w:szCs w:val="24"/>
              </w:rPr>
              <w:t>-костюм</w:t>
            </w:r>
            <w:r w:rsidRPr="0049200B">
              <w:rPr>
                <w:rFonts w:ascii="Times New Roman" w:eastAsia="Times New Roman" w:hAnsi="Times New Roman" w:cs="Times New Roman"/>
                <w:spacing w:val="-2"/>
                <w:sz w:val="24"/>
                <w:szCs w:val="24"/>
              </w:rPr>
              <w:t xml:space="preserve"> </w:t>
            </w:r>
            <w:r w:rsidRPr="0049200B">
              <w:rPr>
                <w:rFonts w:ascii="Times New Roman" w:eastAsia="Times New Roman" w:hAnsi="Times New Roman" w:cs="Times New Roman"/>
                <w:sz w:val="24"/>
                <w:szCs w:val="24"/>
              </w:rPr>
              <w:t>Zozosuit</w:t>
            </w:r>
          </w:p>
        </w:tc>
        <w:tc>
          <w:tcPr>
            <w:tcW w:w="6379" w:type="dxa"/>
          </w:tcPr>
          <w:p w:rsidR="00F60828" w:rsidRPr="0049200B" w:rsidRDefault="00F60828" w:rsidP="00971551">
            <w:pPr>
              <w:jc w:val="both"/>
              <w:rPr>
                <w:rFonts w:ascii="Times New Roman" w:hAnsi="Times New Roman" w:cs="Times New Roman"/>
                <w:sz w:val="24"/>
                <w:szCs w:val="24"/>
                <w:lang w:val="uk-UA"/>
              </w:rPr>
            </w:pPr>
            <w:r w:rsidRPr="0049200B">
              <w:rPr>
                <w:rFonts w:ascii="Times New Roman" w:hAnsi="Times New Roman" w:cs="Times New Roman"/>
                <w:sz w:val="24"/>
                <w:szCs w:val="24"/>
                <w:lang w:val="ru-RU"/>
              </w:rPr>
              <w:t>одяг, покритий сенсорами для зняття точних мірок. Використовується при замовленні пошиття одягу за своїми мірками</w:t>
            </w:r>
          </w:p>
        </w:tc>
      </w:tr>
    </w:tbl>
    <w:p w:rsidR="0049200B" w:rsidRDefault="0049200B" w:rsidP="0049200B">
      <w:pPr>
        <w:widowControl w:val="0"/>
        <w:spacing w:after="0" w:line="360" w:lineRule="auto"/>
        <w:jc w:val="right"/>
        <w:rPr>
          <w:rFonts w:ascii="Times New Roman" w:hAnsi="Times New Roman" w:cs="Times New Roman"/>
          <w:sz w:val="28"/>
          <w:szCs w:val="28"/>
          <w:lang w:val="uk-UA"/>
        </w:rPr>
      </w:pPr>
    </w:p>
    <w:p w:rsidR="0094281F" w:rsidRDefault="0094281F" w:rsidP="0094281F">
      <w:pPr>
        <w:widowControl w:val="0"/>
        <w:spacing w:after="0" w:line="360" w:lineRule="auto"/>
        <w:rPr>
          <w:rFonts w:ascii="Times New Roman" w:hAnsi="Times New Roman" w:cs="Times New Roman"/>
          <w:i/>
          <w:iCs/>
          <w:sz w:val="28"/>
          <w:szCs w:val="28"/>
          <w:lang w:val="uk-UA"/>
        </w:rPr>
      </w:pPr>
      <w:r w:rsidRPr="0094281F">
        <w:rPr>
          <w:rFonts w:ascii="Times New Roman" w:hAnsi="Times New Roman" w:cs="Times New Roman"/>
          <w:i/>
          <w:iCs/>
          <w:sz w:val="28"/>
          <w:szCs w:val="28"/>
          <w:lang w:val="uk-UA"/>
        </w:rPr>
        <w:t>Таблиця автора.</w:t>
      </w:r>
    </w:p>
    <w:p w:rsidR="0094281F" w:rsidRPr="0094281F" w:rsidRDefault="0094281F" w:rsidP="0094281F">
      <w:pPr>
        <w:widowControl w:val="0"/>
        <w:spacing w:after="0" w:line="360" w:lineRule="auto"/>
        <w:rPr>
          <w:rFonts w:ascii="Times New Roman" w:hAnsi="Times New Roman" w:cs="Times New Roman"/>
          <w:i/>
          <w:iCs/>
          <w:sz w:val="28"/>
          <w:szCs w:val="28"/>
          <w:lang w:val="uk-UA"/>
        </w:rPr>
      </w:pPr>
    </w:p>
    <w:sectPr w:rsidR="0094281F" w:rsidRPr="0094281F" w:rsidSect="009C1CC0">
      <w:headerReference w:type="default" r:id="rId60"/>
      <w:pgSz w:w="11906" w:h="16838"/>
      <w:pgMar w:top="1134" w:right="567" w:bottom="1134" w:left="1701" w:header="567" w:footer="709" w:gutter="0"/>
      <w:pgNumType w:start="2"/>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EB" w:rsidRDefault="00383FEB" w:rsidP="00316EAF">
      <w:pPr>
        <w:spacing w:after="0" w:line="240" w:lineRule="auto"/>
      </w:pPr>
      <w:r>
        <w:separator/>
      </w:r>
    </w:p>
  </w:endnote>
  <w:endnote w:type="continuationSeparator" w:id="0">
    <w:p w:rsidR="00383FEB" w:rsidRDefault="00383FEB" w:rsidP="00316E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TimesNewRoman">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EB" w:rsidRDefault="00383FEB" w:rsidP="00316EAF">
      <w:pPr>
        <w:spacing w:after="0" w:line="240" w:lineRule="auto"/>
      </w:pPr>
      <w:r>
        <w:separator/>
      </w:r>
    </w:p>
  </w:footnote>
  <w:footnote w:type="continuationSeparator" w:id="0">
    <w:p w:rsidR="00383FEB" w:rsidRDefault="00383FEB" w:rsidP="00316E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6797633"/>
      <w:docPartObj>
        <w:docPartGallery w:val="Page Numbers (Top of Page)"/>
        <w:docPartUnique/>
      </w:docPartObj>
    </w:sdtPr>
    <w:sdtContent>
      <w:p w:rsidR="00D21F39" w:rsidRDefault="00D21F39">
        <w:pPr>
          <w:pStyle w:val="a5"/>
          <w:jc w:val="right"/>
        </w:pPr>
        <w:r>
          <w:fldChar w:fldCharType="begin"/>
        </w:r>
        <w:r>
          <w:instrText>PAGE   \* MERGEFORMAT</w:instrText>
        </w:r>
        <w:r>
          <w:fldChar w:fldCharType="separate"/>
        </w:r>
        <w:r>
          <w:rPr>
            <w:noProof/>
          </w:rPr>
          <w:t>13</w:t>
        </w:r>
        <w:r>
          <w:fldChar w:fldCharType="end"/>
        </w:r>
      </w:p>
    </w:sdtContent>
  </w:sdt>
  <w:p w:rsidR="00D21F39" w:rsidRDefault="00D21F39">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1F39" w:rsidRDefault="00D21F39">
    <w:pPr>
      <w:pStyle w:val="a5"/>
      <w:jc w:val="right"/>
    </w:pPr>
  </w:p>
  <w:p w:rsidR="00D21F39" w:rsidRDefault="00D21F39">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497122"/>
      <w:docPartObj>
        <w:docPartGallery w:val="Page Numbers (Top of Page)"/>
        <w:docPartUnique/>
      </w:docPartObj>
    </w:sdtPr>
    <w:sdtEndPr>
      <w:rPr>
        <w:rFonts w:ascii="Times New Roman" w:hAnsi="Times New Roman" w:cs="Times New Roman"/>
        <w:sz w:val="28"/>
        <w:szCs w:val="28"/>
      </w:rPr>
    </w:sdtEndPr>
    <w:sdtContent>
      <w:p w:rsidR="00D21F39" w:rsidRPr="00EB3AFF" w:rsidRDefault="00D21F39">
        <w:pPr>
          <w:pStyle w:val="a5"/>
          <w:jc w:val="right"/>
          <w:rPr>
            <w:rFonts w:ascii="Times New Roman" w:hAnsi="Times New Roman" w:cs="Times New Roman"/>
            <w:sz w:val="28"/>
            <w:szCs w:val="28"/>
          </w:rPr>
        </w:pPr>
        <w:r w:rsidRPr="00EB3AFF">
          <w:rPr>
            <w:rFonts w:ascii="Times New Roman" w:hAnsi="Times New Roman" w:cs="Times New Roman"/>
            <w:sz w:val="28"/>
            <w:szCs w:val="28"/>
          </w:rPr>
          <w:fldChar w:fldCharType="begin"/>
        </w:r>
        <w:r w:rsidRPr="00EB3AFF">
          <w:rPr>
            <w:rFonts w:ascii="Times New Roman" w:hAnsi="Times New Roman" w:cs="Times New Roman"/>
            <w:sz w:val="28"/>
            <w:szCs w:val="28"/>
          </w:rPr>
          <w:instrText>PAGE   \* MERGEFORMAT</w:instrText>
        </w:r>
        <w:r w:rsidRPr="00EB3AFF">
          <w:rPr>
            <w:rFonts w:ascii="Times New Roman" w:hAnsi="Times New Roman" w:cs="Times New Roman"/>
            <w:sz w:val="28"/>
            <w:szCs w:val="28"/>
          </w:rPr>
          <w:fldChar w:fldCharType="separate"/>
        </w:r>
        <w:r w:rsidR="00813180">
          <w:rPr>
            <w:rFonts w:ascii="Times New Roman" w:hAnsi="Times New Roman" w:cs="Times New Roman"/>
            <w:noProof/>
            <w:sz w:val="28"/>
            <w:szCs w:val="28"/>
          </w:rPr>
          <w:t>7</w:t>
        </w:r>
        <w:r w:rsidRPr="00EB3AFF">
          <w:rPr>
            <w:rFonts w:ascii="Times New Roman" w:hAnsi="Times New Roman" w:cs="Times New Roman"/>
            <w:sz w:val="28"/>
            <w:szCs w:val="28"/>
          </w:rPr>
          <w:fldChar w:fldCharType="end"/>
        </w:r>
      </w:p>
    </w:sdtContent>
  </w:sdt>
  <w:p w:rsidR="00D21F39" w:rsidRDefault="00D21F39">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C71CEE"/>
    <w:multiLevelType w:val="hybridMultilevel"/>
    <w:tmpl w:val="0532C2B2"/>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56B07286"/>
    <w:multiLevelType w:val="hybridMultilevel"/>
    <w:tmpl w:val="829076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5B9"/>
    <w:rsid w:val="00000F67"/>
    <w:rsid w:val="00001080"/>
    <w:rsid w:val="000035EF"/>
    <w:rsid w:val="00004831"/>
    <w:rsid w:val="00012FE1"/>
    <w:rsid w:val="00015BAD"/>
    <w:rsid w:val="00017E38"/>
    <w:rsid w:val="00024737"/>
    <w:rsid w:val="00025848"/>
    <w:rsid w:val="00026282"/>
    <w:rsid w:val="00026E6C"/>
    <w:rsid w:val="0002759E"/>
    <w:rsid w:val="00033422"/>
    <w:rsid w:val="00035AB3"/>
    <w:rsid w:val="00036E4F"/>
    <w:rsid w:val="0004057E"/>
    <w:rsid w:val="000459D2"/>
    <w:rsid w:val="0005464C"/>
    <w:rsid w:val="0006374D"/>
    <w:rsid w:val="0006521D"/>
    <w:rsid w:val="00065888"/>
    <w:rsid w:val="000758F4"/>
    <w:rsid w:val="00080345"/>
    <w:rsid w:val="000810AD"/>
    <w:rsid w:val="00082904"/>
    <w:rsid w:val="0008603D"/>
    <w:rsid w:val="00087475"/>
    <w:rsid w:val="00090AC2"/>
    <w:rsid w:val="00096451"/>
    <w:rsid w:val="000977DA"/>
    <w:rsid w:val="000A0CE5"/>
    <w:rsid w:val="000A2F07"/>
    <w:rsid w:val="000A41EF"/>
    <w:rsid w:val="000A598F"/>
    <w:rsid w:val="000B0E5F"/>
    <w:rsid w:val="000B1F9D"/>
    <w:rsid w:val="000B3202"/>
    <w:rsid w:val="000B400E"/>
    <w:rsid w:val="000B7A31"/>
    <w:rsid w:val="000C2D79"/>
    <w:rsid w:val="000C4DEE"/>
    <w:rsid w:val="000C6DCF"/>
    <w:rsid w:val="000C748F"/>
    <w:rsid w:val="000D2994"/>
    <w:rsid w:val="000D47BA"/>
    <w:rsid w:val="000E5C25"/>
    <w:rsid w:val="000E60EB"/>
    <w:rsid w:val="000E63F2"/>
    <w:rsid w:val="000E697F"/>
    <w:rsid w:val="000E6E00"/>
    <w:rsid w:val="000E7FBE"/>
    <w:rsid w:val="000F65DC"/>
    <w:rsid w:val="0010210D"/>
    <w:rsid w:val="00103135"/>
    <w:rsid w:val="00103244"/>
    <w:rsid w:val="00103990"/>
    <w:rsid w:val="001066CC"/>
    <w:rsid w:val="00112A28"/>
    <w:rsid w:val="0011321A"/>
    <w:rsid w:val="001140B5"/>
    <w:rsid w:val="00116486"/>
    <w:rsid w:val="001229EC"/>
    <w:rsid w:val="00122C07"/>
    <w:rsid w:val="001246F7"/>
    <w:rsid w:val="00125519"/>
    <w:rsid w:val="00130E3C"/>
    <w:rsid w:val="00131600"/>
    <w:rsid w:val="0013343B"/>
    <w:rsid w:val="0013363A"/>
    <w:rsid w:val="00133B80"/>
    <w:rsid w:val="001428A6"/>
    <w:rsid w:val="001437FD"/>
    <w:rsid w:val="00144743"/>
    <w:rsid w:val="00146609"/>
    <w:rsid w:val="00146ABD"/>
    <w:rsid w:val="00147D19"/>
    <w:rsid w:val="00147E27"/>
    <w:rsid w:val="00151B3E"/>
    <w:rsid w:val="00152188"/>
    <w:rsid w:val="00153529"/>
    <w:rsid w:val="0015452C"/>
    <w:rsid w:val="0015758F"/>
    <w:rsid w:val="00161000"/>
    <w:rsid w:val="00161B03"/>
    <w:rsid w:val="001628EB"/>
    <w:rsid w:val="00163143"/>
    <w:rsid w:val="001631F2"/>
    <w:rsid w:val="0016795A"/>
    <w:rsid w:val="001728AF"/>
    <w:rsid w:val="00173BD3"/>
    <w:rsid w:val="001740C2"/>
    <w:rsid w:val="00177FB7"/>
    <w:rsid w:val="00190B47"/>
    <w:rsid w:val="00191980"/>
    <w:rsid w:val="00194B6C"/>
    <w:rsid w:val="00195320"/>
    <w:rsid w:val="001961C6"/>
    <w:rsid w:val="001A0134"/>
    <w:rsid w:val="001A01C9"/>
    <w:rsid w:val="001A0FDC"/>
    <w:rsid w:val="001A14B3"/>
    <w:rsid w:val="001A153C"/>
    <w:rsid w:val="001A2944"/>
    <w:rsid w:val="001A56D5"/>
    <w:rsid w:val="001A66D2"/>
    <w:rsid w:val="001B0CDE"/>
    <w:rsid w:val="001B1A58"/>
    <w:rsid w:val="001B1BD5"/>
    <w:rsid w:val="001B4150"/>
    <w:rsid w:val="001B4653"/>
    <w:rsid w:val="001B61D3"/>
    <w:rsid w:val="001B6541"/>
    <w:rsid w:val="001B68A8"/>
    <w:rsid w:val="001C1B7D"/>
    <w:rsid w:val="001C3F1E"/>
    <w:rsid w:val="001C7F2E"/>
    <w:rsid w:val="001D1EC6"/>
    <w:rsid w:val="001D21DE"/>
    <w:rsid w:val="001D331D"/>
    <w:rsid w:val="001D5874"/>
    <w:rsid w:val="001D61DF"/>
    <w:rsid w:val="001D7EB1"/>
    <w:rsid w:val="001E14FC"/>
    <w:rsid w:val="001E4358"/>
    <w:rsid w:val="001E54E8"/>
    <w:rsid w:val="001E57C0"/>
    <w:rsid w:val="001E5CAE"/>
    <w:rsid w:val="001E6523"/>
    <w:rsid w:val="001E7435"/>
    <w:rsid w:val="001E74B0"/>
    <w:rsid w:val="001F0858"/>
    <w:rsid w:val="001F1709"/>
    <w:rsid w:val="001F4B71"/>
    <w:rsid w:val="001F7B16"/>
    <w:rsid w:val="001F7F36"/>
    <w:rsid w:val="00200D47"/>
    <w:rsid w:val="00200E02"/>
    <w:rsid w:val="00201289"/>
    <w:rsid w:val="00204A2E"/>
    <w:rsid w:val="0021345A"/>
    <w:rsid w:val="002138E4"/>
    <w:rsid w:val="00215F4C"/>
    <w:rsid w:val="00216B62"/>
    <w:rsid w:val="0021740B"/>
    <w:rsid w:val="00221096"/>
    <w:rsid w:val="00221F58"/>
    <w:rsid w:val="002319EA"/>
    <w:rsid w:val="00232FBF"/>
    <w:rsid w:val="002359B0"/>
    <w:rsid w:val="00235A90"/>
    <w:rsid w:val="00235F53"/>
    <w:rsid w:val="002429FB"/>
    <w:rsid w:val="00247448"/>
    <w:rsid w:val="0025126A"/>
    <w:rsid w:val="0025161A"/>
    <w:rsid w:val="002614B2"/>
    <w:rsid w:val="002635D1"/>
    <w:rsid w:val="00263766"/>
    <w:rsid w:val="00264BC1"/>
    <w:rsid w:val="00265278"/>
    <w:rsid w:val="00270D86"/>
    <w:rsid w:val="0027121E"/>
    <w:rsid w:val="002745BA"/>
    <w:rsid w:val="00276363"/>
    <w:rsid w:val="00276E7D"/>
    <w:rsid w:val="00276F5A"/>
    <w:rsid w:val="0028372B"/>
    <w:rsid w:val="00284076"/>
    <w:rsid w:val="00284683"/>
    <w:rsid w:val="00294C51"/>
    <w:rsid w:val="00295E20"/>
    <w:rsid w:val="002A0D72"/>
    <w:rsid w:val="002A1225"/>
    <w:rsid w:val="002A4F2D"/>
    <w:rsid w:val="002A6B45"/>
    <w:rsid w:val="002B4F3B"/>
    <w:rsid w:val="002B76EB"/>
    <w:rsid w:val="002C335F"/>
    <w:rsid w:val="002C6A84"/>
    <w:rsid w:val="002D093C"/>
    <w:rsid w:val="002D0D63"/>
    <w:rsid w:val="002D19B9"/>
    <w:rsid w:val="002D4370"/>
    <w:rsid w:val="002D7457"/>
    <w:rsid w:val="002E3186"/>
    <w:rsid w:val="002F1B1B"/>
    <w:rsid w:val="002F2AC0"/>
    <w:rsid w:val="002F4C61"/>
    <w:rsid w:val="002F5F6F"/>
    <w:rsid w:val="002F7143"/>
    <w:rsid w:val="00302D6F"/>
    <w:rsid w:val="003055E7"/>
    <w:rsid w:val="00307F74"/>
    <w:rsid w:val="00313527"/>
    <w:rsid w:val="00316EAF"/>
    <w:rsid w:val="00320F69"/>
    <w:rsid w:val="00323B9D"/>
    <w:rsid w:val="003259B0"/>
    <w:rsid w:val="00326CA5"/>
    <w:rsid w:val="00327C03"/>
    <w:rsid w:val="0033545C"/>
    <w:rsid w:val="00336421"/>
    <w:rsid w:val="003404AA"/>
    <w:rsid w:val="00341CD9"/>
    <w:rsid w:val="00344B3E"/>
    <w:rsid w:val="00353F17"/>
    <w:rsid w:val="00356679"/>
    <w:rsid w:val="00356EEA"/>
    <w:rsid w:val="00357F81"/>
    <w:rsid w:val="003635F1"/>
    <w:rsid w:val="00365DFA"/>
    <w:rsid w:val="00366934"/>
    <w:rsid w:val="00366BF0"/>
    <w:rsid w:val="00373059"/>
    <w:rsid w:val="00374FB3"/>
    <w:rsid w:val="00375B43"/>
    <w:rsid w:val="00376FF7"/>
    <w:rsid w:val="00380D34"/>
    <w:rsid w:val="00383B9D"/>
    <w:rsid w:val="00383FEB"/>
    <w:rsid w:val="00391A9C"/>
    <w:rsid w:val="0039253B"/>
    <w:rsid w:val="003953FA"/>
    <w:rsid w:val="003A0E9F"/>
    <w:rsid w:val="003A1E3D"/>
    <w:rsid w:val="003A21B1"/>
    <w:rsid w:val="003A2785"/>
    <w:rsid w:val="003A2981"/>
    <w:rsid w:val="003A4716"/>
    <w:rsid w:val="003A4AE5"/>
    <w:rsid w:val="003A7BF9"/>
    <w:rsid w:val="003B38E8"/>
    <w:rsid w:val="003B5A7B"/>
    <w:rsid w:val="003B700F"/>
    <w:rsid w:val="003C55DE"/>
    <w:rsid w:val="003C5AFF"/>
    <w:rsid w:val="003C717C"/>
    <w:rsid w:val="003C7979"/>
    <w:rsid w:val="003D0EC6"/>
    <w:rsid w:val="003D6050"/>
    <w:rsid w:val="003E4049"/>
    <w:rsid w:val="003E60A3"/>
    <w:rsid w:val="003E769E"/>
    <w:rsid w:val="003F3270"/>
    <w:rsid w:val="003F48DD"/>
    <w:rsid w:val="00403EBE"/>
    <w:rsid w:val="00405FEB"/>
    <w:rsid w:val="0040737D"/>
    <w:rsid w:val="00410CA8"/>
    <w:rsid w:val="00414F49"/>
    <w:rsid w:val="0041589F"/>
    <w:rsid w:val="00416B62"/>
    <w:rsid w:val="00417184"/>
    <w:rsid w:val="00417882"/>
    <w:rsid w:val="00426966"/>
    <w:rsid w:val="00426F8E"/>
    <w:rsid w:val="0042777E"/>
    <w:rsid w:val="004307CE"/>
    <w:rsid w:val="00440905"/>
    <w:rsid w:val="004412D3"/>
    <w:rsid w:val="00442BBA"/>
    <w:rsid w:val="00447386"/>
    <w:rsid w:val="004535D6"/>
    <w:rsid w:val="004542D9"/>
    <w:rsid w:val="00455C1C"/>
    <w:rsid w:val="0045640A"/>
    <w:rsid w:val="004615EA"/>
    <w:rsid w:val="0046197C"/>
    <w:rsid w:val="004652B1"/>
    <w:rsid w:val="004659D3"/>
    <w:rsid w:val="00465DAD"/>
    <w:rsid w:val="00466312"/>
    <w:rsid w:val="00466F8B"/>
    <w:rsid w:val="00470385"/>
    <w:rsid w:val="00471B87"/>
    <w:rsid w:val="0047254D"/>
    <w:rsid w:val="00472B03"/>
    <w:rsid w:val="00472B0A"/>
    <w:rsid w:val="00473008"/>
    <w:rsid w:val="0047595D"/>
    <w:rsid w:val="0047626F"/>
    <w:rsid w:val="00476ED3"/>
    <w:rsid w:val="00477CBB"/>
    <w:rsid w:val="00491890"/>
    <w:rsid w:val="0049200B"/>
    <w:rsid w:val="00492DEA"/>
    <w:rsid w:val="0049497E"/>
    <w:rsid w:val="00495B76"/>
    <w:rsid w:val="00497ED4"/>
    <w:rsid w:val="004A0DCF"/>
    <w:rsid w:val="004A353F"/>
    <w:rsid w:val="004A455E"/>
    <w:rsid w:val="004B2645"/>
    <w:rsid w:val="004B40A9"/>
    <w:rsid w:val="004B54BA"/>
    <w:rsid w:val="004B5DBE"/>
    <w:rsid w:val="004B7419"/>
    <w:rsid w:val="004C7491"/>
    <w:rsid w:val="004D076A"/>
    <w:rsid w:val="004D1F17"/>
    <w:rsid w:val="004D3D92"/>
    <w:rsid w:val="004D6C2E"/>
    <w:rsid w:val="004D70FD"/>
    <w:rsid w:val="004E054D"/>
    <w:rsid w:val="004E61A6"/>
    <w:rsid w:val="004F097A"/>
    <w:rsid w:val="004F1283"/>
    <w:rsid w:val="004F1A70"/>
    <w:rsid w:val="004F3E47"/>
    <w:rsid w:val="004F6CA2"/>
    <w:rsid w:val="00501429"/>
    <w:rsid w:val="00501791"/>
    <w:rsid w:val="00506DA6"/>
    <w:rsid w:val="0051101D"/>
    <w:rsid w:val="00520FDC"/>
    <w:rsid w:val="00524FA2"/>
    <w:rsid w:val="00531B9C"/>
    <w:rsid w:val="00536A8B"/>
    <w:rsid w:val="005417F0"/>
    <w:rsid w:val="00542877"/>
    <w:rsid w:val="00551B08"/>
    <w:rsid w:val="0055203D"/>
    <w:rsid w:val="0055372B"/>
    <w:rsid w:val="00554054"/>
    <w:rsid w:val="00554062"/>
    <w:rsid w:val="00557FBA"/>
    <w:rsid w:val="00564850"/>
    <w:rsid w:val="005749FD"/>
    <w:rsid w:val="00575CCE"/>
    <w:rsid w:val="00580BDB"/>
    <w:rsid w:val="005813B0"/>
    <w:rsid w:val="005839C7"/>
    <w:rsid w:val="005858E2"/>
    <w:rsid w:val="00587211"/>
    <w:rsid w:val="00590221"/>
    <w:rsid w:val="00591AB2"/>
    <w:rsid w:val="005952B5"/>
    <w:rsid w:val="005957E7"/>
    <w:rsid w:val="005A069A"/>
    <w:rsid w:val="005A211E"/>
    <w:rsid w:val="005A432B"/>
    <w:rsid w:val="005A5C01"/>
    <w:rsid w:val="005A6ED4"/>
    <w:rsid w:val="005A773E"/>
    <w:rsid w:val="005B2CBC"/>
    <w:rsid w:val="005B6F6C"/>
    <w:rsid w:val="005C004F"/>
    <w:rsid w:val="005C1490"/>
    <w:rsid w:val="005C2662"/>
    <w:rsid w:val="005C3810"/>
    <w:rsid w:val="005C5DA2"/>
    <w:rsid w:val="005D2B7F"/>
    <w:rsid w:val="005D357B"/>
    <w:rsid w:val="005D6BFA"/>
    <w:rsid w:val="005E01CC"/>
    <w:rsid w:val="005E1842"/>
    <w:rsid w:val="005E19F7"/>
    <w:rsid w:val="005E5402"/>
    <w:rsid w:val="005E5419"/>
    <w:rsid w:val="005E6025"/>
    <w:rsid w:val="005F10DE"/>
    <w:rsid w:val="005F2A84"/>
    <w:rsid w:val="00605468"/>
    <w:rsid w:val="00607928"/>
    <w:rsid w:val="006079BE"/>
    <w:rsid w:val="00607A06"/>
    <w:rsid w:val="00624C35"/>
    <w:rsid w:val="00625918"/>
    <w:rsid w:val="006264C6"/>
    <w:rsid w:val="00632728"/>
    <w:rsid w:val="006332D6"/>
    <w:rsid w:val="00634908"/>
    <w:rsid w:val="00634C82"/>
    <w:rsid w:val="0063686F"/>
    <w:rsid w:val="00636DB1"/>
    <w:rsid w:val="006400DA"/>
    <w:rsid w:val="00644EDF"/>
    <w:rsid w:val="006458A1"/>
    <w:rsid w:val="00646F09"/>
    <w:rsid w:val="00647279"/>
    <w:rsid w:val="00647508"/>
    <w:rsid w:val="00647935"/>
    <w:rsid w:val="006554DD"/>
    <w:rsid w:val="006627C8"/>
    <w:rsid w:val="00662C22"/>
    <w:rsid w:val="0066582A"/>
    <w:rsid w:val="00665B76"/>
    <w:rsid w:val="00670137"/>
    <w:rsid w:val="006716E5"/>
    <w:rsid w:val="00673C46"/>
    <w:rsid w:val="00674C2E"/>
    <w:rsid w:val="00675347"/>
    <w:rsid w:val="006755B9"/>
    <w:rsid w:val="00676035"/>
    <w:rsid w:val="00676879"/>
    <w:rsid w:val="00677C8C"/>
    <w:rsid w:val="00681158"/>
    <w:rsid w:val="00681FD7"/>
    <w:rsid w:val="00683142"/>
    <w:rsid w:val="006849B0"/>
    <w:rsid w:val="00686C91"/>
    <w:rsid w:val="00686FA1"/>
    <w:rsid w:val="006876D5"/>
    <w:rsid w:val="0069001C"/>
    <w:rsid w:val="0069216F"/>
    <w:rsid w:val="00692A48"/>
    <w:rsid w:val="0069455C"/>
    <w:rsid w:val="00696BB4"/>
    <w:rsid w:val="00697A8C"/>
    <w:rsid w:val="006A0465"/>
    <w:rsid w:val="006A0ADF"/>
    <w:rsid w:val="006A1CBE"/>
    <w:rsid w:val="006A2A70"/>
    <w:rsid w:val="006A2CD1"/>
    <w:rsid w:val="006A50C5"/>
    <w:rsid w:val="006A530B"/>
    <w:rsid w:val="006B1CF8"/>
    <w:rsid w:val="006B2A24"/>
    <w:rsid w:val="006B4436"/>
    <w:rsid w:val="006B501E"/>
    <w:rsid w:val="006B6F2B"/>
    <w:rsid w:val="006C123B"/>
    <w:rsid w:val="006C156B"/>
    <w:rsid w:val="006C1EF3"/>
    <w:rsid w:val="006C215A"/>
    <w:rsid w:val="006C26FD"/>
    <w:rsid w:val="006C487D"/>
    <w:rsid w:val="006C5F58"/>
    <w:rsid w:val="006C6381"/>
    <w:rsid w:val="006E57A9"/>
    <w:rsid w:val="006E6C8E"/>
    <w:rsid w:val="006E70CF"/>
    <w:rsid w:val="006E7772"/>
    <w:rsid w:val="006F0816"/>
    <w:rsid w:val="006F47C9"/>
    <w:rsid w:val="006F60F1"/>
    <w:rsid w:val="0070024F"/>
    <w:rsid w:val="00700DA8"/>
    <w:rsid w:val="00701708"/>
    <w:rsid w:val="00702506"/>
    <w:rsid w:val="00703061"/>
    <w:rsid w:val="00704472"/>
    <w:rsid w:val="00704558"/>
    <w:rsid w:val="0070479E"/>
    <w:rsid w:val="00710676"/>
    <w:rsid w:val="007169B6"/>
    <w:rsid w:val="00722147"/>
    <w:rsid w:val="00722171"/>
    <w:rsid w:val="00722C48"/>
    <w:rsid w:val="00732044"/>
    <w:rsid w:val="00732095"/>
    <w:rsid w:val="007366D7"/>
    <w:rsid w:val="00737404"/>
    <w:rsid w:val="00742B0E"/>
    <w:rsid w:val="00743B70"/>
    <w:rsid w:val="00745253"/>
    <w:rsid w:val="00746277"/>
    <w:rsid w:val="00746ABE"/>
    <w:rsid w:val="0074719F"/>
    <w:rsid w:val="007503FE"/>
    <w:rsid w:val="00751701"/>
    <w:rsid w:val="007517D3"/>
    <w:rsid w:val="00754C58"/>
    <w:rsid w:val="0076109C"/>
    <w:rsid w:val="00761E7E"/>
    <w:rsid w:val="00762FF2"/>
    <w:rsid w:val="00763353"/>
    <w:rsid w:val="00765F83"/>
    <w:rsid w:val="0076613C"/>
    <w:rsid w:val="00767CAD"/>
    <w:rsid w:val="00771CAA"/>
    <w:rsid w:val="0077470D"/>
    <w:rsid w:val="00775148"/>
    <w:rsid w:val="0077552F"/>
    <w:rsid w:val="0078270B"/>
    <w:rsid w:val="007859A9"/>
    <w:rsid w:val="007867DA"/>
    <w:rsid w:val="007879D3"/>
    <w:rsid w:val="007908AF"/>
    <w:rsid w:val="00792520"/>
    <w:rsid w:val="007941BD"/>
    <w:rsid w:val="007947FC"/>
    <w:rsid w:val="007953B6"/>
    <w:rsid w:val="00796087"/>
    <w:rsid w:val="007966C2"/>
    <w:rsid w:val="00796E69"/>
    <w:rsid w:val="00797677"/>
    <w:rsid w:val="0079795E"/>
    <w:rsid w:val="007A0416"/>
    <w:rsid w:val="007A0BCD"/>
    <w:rsid w:val="007A0F58"/>
    <w:rsid w:val="007A2BD8"/>
    <w:rsid w:val="007A3233"/>
    <w:rsid w:val="007A4570"/>
    <w:rsid w:val="007A55ED"/>
    <w:rsid w:val="007A7825"/>
    <w:rsid w:val="007B075F"/>
    <w:rsid w:val="007B102A"/>
    <w:rsid w:val="007B57F7"/>
    <w:rsid w:val="007B6AC1"/>
    <w:rsid w:val="007C0EEB"/>
    <w:rsid w:val="007C5B95"/>
    <w:rsid w:val="007D119B"/>
    <w:rsid w:val="007D11CD"/>
    <w:rsid w:val="007D499A"/>
    <w:rsid w:val="007D7437"/>
    <w:rsid w:val="007D75A5"/>
    <w:rsid w:val="007E032C"/>
    <w:rsid w:val="007E0695"/>
    <w:rsid w:val="007E404D"/>
    <w:rsid w:val="007E68B6"/>
    <w:rsid w:val="007F0525"/>
    <w:rsid w:val="007F1E94"/>
    <w:rsid w:val="007F2C67"/>
    <w:rsid w:val="007F6C55"/>
    <w:rsid w:val="00802004"/>
    <w:rsid w:val="0080313A"/>
    <w:rsid w:val="0080316E"/>
    <w:rsid w:val="00804034"/>
    <w:rsid w:val="008055CD"/>
    <w:rsid w:val="00805CAF"/>
    <w:rsid w:val="008069E1"/>
    <w:rsid w:val="00807EED"/>
    <w:rsid w:val="00812424"/>
    <w:rsid w:val="00813180"/>
    <w:rsid w:val="00813E8F"/>
    <w:rsid w:val="00814C81"/>
    <w:rsid w:val="00817B3A"/>
    <w:rsid w:val="00821D3A"/>
    <w:rsid w:val="00824817"/>
    <w:rsid w:val="008307BA"/>
    <w:rsid w:val="00831CCA"/>
    <w:rsid w:val="00834551"/>
    <w:rsid w:val="00836BD2"/>
    <w:rsid w:val="0084013D"/>
    <w:rsid w:val="00846FAC"/>
    <w:rsid w:val="00850016"/>
    <w:rsid w:val="008512F3"/>
    <w:rsid w:val="00851427"/>
    <w:rsid w:val="00851E2A"/>
    <w:rsid w:val="0085244F"/>
    <w:rsid w:val="008526F1"/>
    <w:rsid w:val="00856126"/>
    <w:rsid w:val="00856F06"/>
    <w:rsid w:val="00860325"/>
    <w:rsid w:val="00861D7A"/>
    <w:rsid w:val="00864153"/>
    <w:rsid w:val="00864FD2"/>
    <w:rsid w:val="0086723D"/>
    <w:rsid w:val="00871CE4"/>
    <w:rsid w:val="00872A59"/>
    <w:rsid w:val="00874495"/>
    <w:rsid w:val="00874FCE"/>
    <w:rsid w:val="008750EC"/>
    <w:rsid w:val="0087522B"/>
    <w:rsid w:val="00876839"/>
    <w:rsid w:val="00877B7C"/>
    <w:rsid w:val="008826BA"/>
    <w:rsid w:val="00886FC1"/>
    <w:rsid w:val="00895B4C"/>
    <w:rsid w:val="0089602E"/>
    <w:rsid w:val="0089610E"/>
    <w:rsid w:val="00897379"/>
    <w:rsid w:val="008A1034"/>
    <w:rsid w:val="008A4F7A"/>
    <w:rsid w:val="008A5422"/>
    <w:rsid w:val="008A7868"/>
    <w:rsid w:val="008B0EFA"/>
    <w:rsid w:val="008B1923"/>
    <w:rsid w:val="008B1CEE"/>
    <w:rsid w:val="008B1F6C"/>
    <w:rsid w:val="008B20FD"/>
    <w:rsid w:val="008B2BE1"/>
    <w:rsid w:val="008B30A2"/>
    <w:rsid w:val="008B3681"/>
    <w:rsid w:val="008B39D9"/>
    <w:rsid w:val="008B44C6"/>
    <w:rsid w:val="008C0150"/>
    <w:rsid w:val="008D0365"/>
    <w:rsid w:val="008D09ED"/>
    <w:rsid w:val="008D0A58"/>
    <w:rsid w:val="008D10CE"/>
    <w:rsid w:val="008D25A0"/>
    <w:rsid w:val="008D34E1"/>
    <w:rsid w:val="008E1062"/>
    <w:rsid w:val="008E15E1"/>
    <w:rsid w:val="008E2EA8"/>
    <w:rsid w:val="008E35AF"/>
    <w:rsid w:val="008E365C"/>
    <w:rsid w:val="008E3C4C"/>
    <w:rsid w:val="008E70E3"/>
    <w:rsid w:val="008E759E"/>
    <w:rsid w:val="008E7EA9"/>
    <w:rsid w:val="008F4AAE"/>
    <w:rsid w:val="008F561D"/>
    <w:rsid w:val="008F6B4B"/>
    <w:rsid w:val="008F78EF"/>
    <w:rsid w:val="00902713"/>
    <w:rsid w:val="00902EB5"/>
    <w:rsid w:val="00902FB8"/>
    <w:rsid w:val="009032C0"/>
    <w:rsid w:val="009053B3"/>
    <w:rsid w:val="009070DA"/>
    <w:rsid w:val="0090743D"/>
    <w:rsid w:val="009118D1"/>
    <w:rsid w:val="00912633"/>
    <w:rsid w:val="0091753E"/>
    <w:rsid w:val="00920339"/>
    <w:rsid w:val="00920F82"/>
    <w:rsid w:val="00924743"/>
    <w:rsid w:val="00927E12"/>
    <w:rsid w:val="009303DD"/>
    <w:rsid w:val="0093051D"/>
    <w:rsid w:val="00936058"/>
    <w:rsid w:val="009379C0"/>
    <w:rsid w:val="00937D53"/>
    <w:rsid w:val="00940C36"/>
    <w:rsid w:val="0094281F"/>
    <w:rsid w:val="009472ED"/>
    <w:rsid w:val="00947447"/>
    <w:rsid w:val="0094775C"/>
    <w:rsid w:val="00951591"/>
    <w:rsid w:val="009518BC"/>
    <w:rsid w:val="009523B9"/>
    <w:rsid w:val="009573F0"/>
    <w:rsid w:val="009605C0"/>
    <w:rsid w:val="0096174E"/>
    <w:rsid w:val="00962023"/>
    <w:rsid w:val="009620E4"/>
    <w:rsid w:val="00967C3B"/>
    <w:rsid w:val="00971551"/>
    <w:rsid w:val="009718C7"/>
    <w:rsid w:val="0097201C"/>
    <w:rsid w:val="00972F44"/>
    <w:rsid w:val="009730F4"/>
    <w:rsid w:val="00983694"/>
    <w:rsid w:val="00985F99"/>
    <w:rsid w:val="009868EF"/>
    <w:rsid w:val="009918A7"/>
    <w:rsid w:val="009A017A"/>
    <w:rsid w:val="009A0F17"/>
    <w:rsid w:val="009A2500"/>
    <w:rsid w:val="009A2B2B"/>
    <w:rsid w:val="009A380A"/>
    <w:rsid w:val="009A45F4"/>
    <w:rsid w:val="009A69C7"/>
    <w:rsid w:val="009A6C37"/>
    <w:rsid w:val="009A70FE"/>
    <w:rsid w:val="009B4136"/>
    <w:rsid w:val="009B4F05"/>
    <w:rsid w:val="009C0613"/>
    <w:rsid w:val="009C1CC0"/>
    <w:rsid w:val="009C359C"/>
    <w:rsid w:val="009C7D92"/>
    <w:rsid w:val="009D14DA"/>
    <w:rsid w:val="009D2FF7"/>
    <w:rsid w:val="009D6E68"/>
    <w:rsid w:val="009E0981"/>
    <w:rsid w:val="009E5F5B"/>
    <w:rsid w:val="009E66E1"/>
    <w:rsid w:val="009E7993"/>
    <w:rsid w:val="009F2ED0"/>
    <w:rsid w:val="00A00AA7"/>
    <w:rsid w:val="00A0573A"/>
    <w:rsid w:val="00A109F6"/>
    <w:rsid w:val="00A11A40"/>
    <w:rsid w:val="00A121CB"/>
    <w:rsid w:val="00A14DC7"/>
    <w:rsid w:val="00A15DEF"/>
    <w:rsid w:val="00A17D0B"/>
    <w:rsid w:val="00A20FC4"/>
    <w:rsid w:val="00A2223E"/>
    <w:rsid w:val="00A249F4"/>
    <w:rsid w:val="00A27E25"/>
    <w:rsid w:val="00A3084B"/>
    <w:rsid w:val="00A313AE"/>
    <w:rsid w:val="00A3625A"/>
    <w:rsid w:val="00A3653B"/>
    <w:rsid w:val="00A40426"/>
    <w:rsid w:val="00A42257"/>
    <w:rsid w:val="00A45C9B"/>
    <w:rsid w:val="00A52985"/>
    <w:rsid w:val="00A56F34"/>
    <w:rsid w:val="00A57DD5"/>
    <w:rsid w:val="00A608E2"/>
    <w:rsid w:val="00A61DD4"/>
    <w:rsid w:val="00A651E2"/>
    <w:rsid w:val="00A65EF3"/>
    <w:rsid w:val="00A66594"/>
    <w:rsid w:val="00A67CA0"/>
    <w:rsid w:val="00A708D7"/>
    <w:rsid w:val="00A71596"/>
    <w:rsid w:val="00A737F5"/>
    <w:rsid w:val="00A73A1B"/>
    <w:rsid w:val="00A7486C"/>
    <w:rsid w:val="00A8404C"/>
    <w:rsid w:val="00A85246"/>
    <w:rsid w:val="00A85BEF"/>
    <w:rsid w:val="00A86AA5"/>
    <w:rsid w:val="00A87901"/>
    <w:rsid w:val="00A90895"/>
    <w:rsid w:val="00A912A7"/>
    <w:rsid w:val="00A91749"/>
    <w:rsid w:val="00A92804"/>
    <w:rsid w:val="00A952C6"/>
    <w:rsid w:val="00A97739"/>
    <w:rsid w:val="00AA0433"/>
    <w:rsid w:val="00AA3159"/>
    <w:rsid w:val="00AA387B"/>
    <w:rsid w:val="00AA3CDD"/>
    <w:rsid w:val="00AA3F71"/>
    <w:rsid w:val="00AA6416"/>
    <w:rsid w:val="00AA6AF1"/>
    <w:rsid w:val="00AA7BCC"/>
    <w:rsid w:val="00AB1BF5"/>
    <w:rsid w:val="00AB360C"/>
    <w:rsid w:val="00AB4006"/>
    <w:rsid w:val="00AB403A"/>
    <w:rsid w:val="00AC2100"/>
    <w:rsid w:val="00AC2F23"/>
    <w:rsid w:val="00AC4D9E"/>
    <w:rsid w:val="00AC5946"/>
    <w:rsid w:val="00AC5995"/>
    <w:rsid w:val="00AD17D5"/>
    <w:rsid w:val="00AD2A37"/>
    <w:rsid w:val="00AD47A0"/>
    <w:rsid w:val="00AD6A02"/>
    <w:rsid w:val="00AE200A"/>
    <w:rsid w:val="00AE3C9D"/>
    <w:rsid w:val="00AE4230"/>
    <w:rsid w:val="00AE4DB8"/>
    <w:rsid w:val="00AE6090"/>
    <w:rsid w:val="00AE7FEE"/>
    <w:rsid w:val="00AF2972"/>
    <w:rsid w:val="00AF5241"/>
    <w:rsid w:val="00B0384D"/>
    <w:rsid w:val="00B0428D"/>
    <w:rsid w:val="00B04832"/>
    <w:rsid w:val="00B053B1"/>
    <w:rsid w:val="00B064B6"/>
    <w:rsid w:val="00B21FC8"/>
    <w:rsid w:val="00B266A5"/>
    <w:rsid w:val="00B26CD3"/>
    <w:rsid w:val="00B27E35"/>
    <w:rsid w:val="00B310DF"/>
    <w:rsid w:val="00B31B6A"/>
    <w:rsid w:val="00B3209A"/>
    <w:rsid w:val="00B3329B"/>
    <w:rsid w:val="00B34122"/>
    <w:rsid w:val="00B41675"/>
    <w:rsid w:val="00B466CF"/>
    <w:rsid w:val="00B476FC"/>
    <w:rsid w:val="00B50750"/>
    <w:rsid w:val="00B53C03"/>
    <w:rsid w:val="00B557CE"/>
    <w:rsid w:val="00B66E63"/>
    <w:rsid w:val="00B67E88"/>
    <w:rsid w:val="00B70200"/>
    <w:rsid w:val="00B70C98"/>
    <w:rsid w:val="00B72CEE"/>
    <w:rsid w:val="00B72FA2"/>
    <w:rsid w:val="00B73D27"/>
    <w:rsid w:val="00B76A4E"/>
    <w:rsid w:val="00B77AEA"/>
    <w:rsid w:val="00B83CCE"/>
    <w:rsid w:val="00B8515D"/>
    <w:rsid w:val="00B9005F"/>
    <w:rsid w:val="00B91C29"/>
    <w:rsid w:val="00B92A05"/>
    <w:rsid w:val="00B92C6E"/>
    <w:rsid w:val="00B93104"/>
    <w:rsid w:val="00B94060"/>
    <w:rsid w:val="00B95BBF"/>
    <w:rsid w:val="00BA2333"/>
    <w:rsid w:val="00BA3373"/>
    <w:rsid w:val="00BA3465"/>
    <w:rsid w:val="00BA39C5"/>
    <w:rsid w:val="00BA5AA9"/>
    <w:rsid w:val="00BA67E9"/>
    <w:rsid w:val="00BA6925"/>
    <w:rsid w:val="00BA74EE"/>
    <w:rsid w:val="00BB0CE0"/>
    <w:rsid w:val="00BB3438"/>
    <w:rsid w:val="00BB34A9"/>
    <w:rsid w:val="00BB535E"/>
    <w:rsid w:val="00BB7581"/>
    <w:rsid w:val="00BC17C0"/>
    <w:rsid w:val="00BC6EEC"/>
    <w:rsid w:val="00BD061C"/>
    <w:rsid w:val="00BD16E2"/>
    <w:rsid w:val="00BD261F"/>
    <w:rsid w:val="00BD2C7D"/>
    <w:rsid w:val="00BD2C84"/>
    <w:rsid w:val="00BD2FAC"/>
    <w:rsid w:val="00BD3B91"/>
    <w:rsid w:val="00BE2406"/>
    <w:rsid w:val="00BE2A01"/>
    <w:rsid w:val="00BE4CE4"/>
    <w:rsid w:val="00BE795E"/>
    <w:rsid w:val="00BF5F24"/>
    <w:rsid w:val="00C0445F"/>
    <w:rsid w:val="00C05139"/>
    <w:rsid w:val="00C069C2"/>
    <w:rsid w:val="00C15C4D"/>
    <w:rsid w:val="00C21F5A"/>
    <w:rsid w:val="00C230C6"/>
    <w:rsid w:val="00C24ED8"/>
    <w:rsid w:val="00C279DE"/>
    <w:rsid w:val="00C301C5"/>
    <w:rsid w:val="00C3036A"/>
    <w:rsid w:val="00C324AD"/>
    <w:rsid w:val="00C32FA4"/>
    <w:rsid w:val="00C33187"/>
    <w:rsid w:val="00C455C1"/>
    <w:rsid w:val="00C4694A"/>
    <w:rsid w:val="00C503FE"/>
    <w:rsid w:val="00C50D0D"/>
    <w:rsid w:val="00C52363"/>
    <w:rsid w:val="00C52F75"/>
    <w:rsid w:val="00C530DA"/>
    <w:rsid w:val="00C53475"/>
    <w:rsid w:val="00C536CA"/>
    <w:rsid w:val="00C5565E"/>
    <w:rsid w:val="00C5722A"/>
    <w:rsid w:val="00C57337"/>
    <w:rsid w:val="00C60A6A"/>
    <w:rsid w:val="00C64E16"/>
    <w:rsid w:val="00C653E8"/>
    <w:rsid w:val="00C66BB0"/>
    <w:rsid w:val="00C677EE"/>
    <w:rsid w:val="00C70507"/>
    <w:rsid w:val="00C82635"/>
    <w:rsid w:val="00C8340E"/>
    <w:rsid w:val="00C8496E"/>
    <w:rsid w:val="00C90EE5"/>
    <w:rsid w:val="00C910D9"/>
    <w:rsid w:val="00C91934"/>
    <w:rsid w:val="00C92D01"/>
    <w:rsid w:val="00C932BC"/>
    <w:rsid w:val="00C93B45"/>
    <w:rsid w:val="00C952F0"/>
    <w:rsid w:val="00C95D5A"/>
    <w:rsid w:val="00C965DB"/>
    <w:rsid w:val="00C97A58"/>
    <w:rsid w:val="00CA3E78"/>
    <w:rsid w:val="00CA416A"/>
    <w:rsid w:val="00CB5F15"/>
    <w:rsid w:val="00CB5FB6"/>
    <w:rsid w:val="00CB6DB8"/>
    <w:rsid w:val="00CB6F55"/>
    <w:rsid w:val="00CB77B8"/>
    <w:rsid w:val="00CC0C47"/>
    <w:rsid w:val="00CC216E"/>
    <w:rsid w:val="00CC4E7B"/>
    <w:rsid w:val="00CC581A"/>
    <w:rsid w:val="00CC7208"/>
    <w:rsid w:val="00CD0A05"/>
    <w:rsid w:val="00CD36D6"/>
    <w:rsid w:val="00CD522E"/>
    <w:rsid w:val="00CE1D10"/>
    <w:rsid w:val="00CE4CBD"/>
    <w:rsid w:val="00CE50FA"/>
    <w:rsid w:val="00CE67B3"/>
    <w:rsid w:val="00CF2458"/>
    <w:rsid w:val="00D00385"/>
    <w:rsid w:val="00D01B83"/>
    <w:rsid w:val="00D02C20"/>
    <w:rsid w:val="00D04288"/>
    <w:rsid w:val="00D05296"/>
    <w:rsid w:val="00D05C7B"/>
    <w:rsid w:val="00D06CBF"/>
    <w:rsid w:val="00D06D04"/>
    <w:rsid w:val="00D11C94"/>
    <w:rsid w:val="00D142EF"/>
    <w:rsid w:val="00D157B9"/>
    <w:rsid w:val="00D16610"/>
    <w:rsid w:val="00D20087"/>
    <w:rsid w:val="00D2042A"/>
    <w:rsid w:val="00D21B11"/>
    <w:rsid w:val="00D21F39"/>
    <w:rsid w:val="00D24AF7"/>
    <w:rsid w:val="00D32D23"/>
    <w:rsid w:val="00D32EC3"/>
    <w:rsid w:val="00D407F0"/>
    <w:rsid w:val="00D4089A"/>
    <w:rsid w:val="00D469DC"/>
    <w:rsid w:val="00D47392"/>
    <w:rsid w:val="00D508F6"/>
    <w:rsid w:val="00D50904"/>
    <w:rsid w:val="00D52999"/>
    <w:rsid w:val="00D52A20"/>
    <w:rsid w:val="00D53358"/>
    <w:rsid w:val="00D53890"/>
    <w:rsid w:val="00D54EAF"/>
    <w:rsid w:val="00D557B0"/>
    <w:rsid w:val="00D56CBA"/>
    <w:rsid w:val="00D62EF8"/>
    <w:rsid w:val="00D65870"/>
    <w:rsid w:val="00D65E77"/>
    <w:rsid w:val="00D67446"/>
    <w:rsid w:val="00D72F00"/>
    <w:rsid w:val="00D756EA"/>
    <w:rsid w:val="00D815B1"/>
    <w:rsid w:val="00D82A0C"/>
    <w:rsid w:val="00D830D3"/>
    <w:rsid w:val="00D846C2"/>
    <w:rsid w:val="00D865DA"/>
    <w:rsid w:val="00D86A50"/>
    <w:rsid w:val="00D92445"/>
    <w:rsid w:val="00D93A25"/>
    <w:rsid w:val="00DA3E05"/>
    <w:rsid w:val="00DA45EF"/>
    <w:rsid w:val="00DA4A2D"/>
    <w:rsid w:val="00DA5B51"/>
    <w:rsid w:val="00DA5FA5"/>
    <w:rsid w:val="00DB02D0"/>
    <w:rsid w:val="00DB3287"/>
    <w:rsid w:val="00DB45A8"/>
    <w:rsid w:val="00DB47BA"/>
    <w:rsid w:val="00DB58EC"/>
    <w:rsid w:val="00DB7B46"/>
    <w:rsid w:val="00DB7D70"/>
    <w:rsid w:val="00DB7E11"/>
    <w:rsid w:val="00DC08E3"/>
    <w:rsid w:val="00DC0EF3"/>
    <w:rsid w:val="00DC5569"/>
    <w:rsid w:val="00DC63C7"/>
    <w:rsid w:val="00DC64BA"/>
    <w:rsid w:val="00DC695E"/>
    <w:rsid w:val="00DC6EC4"/>
    <w:rsid w:val="00DD0BD2"/>
    <w:rsid w:val="00DD491C"/>
    <w:rsid w:val="00DD71C5"/>
    <w:rsid w:val="00DD7466"/>
    <w:rsid w:val="00DE19B6"/>
    <w:rsid w:val="00DF08EB"/>
    <w:rsid w:val="00DF3032"/>
    <w:rsid w:val="00DF4963"/>
    <w:rsid w:val="00DF7031"/>
    <w:rsid w:val="00DF7A7D"/>
    <w:rsid w:val="00E035C5"/>
    <w:rsid w:val="00E05A38"/>
    <w:rsid w:val="00E11C08"/>
    <w:rsid w:val="00E11CCD"/>
    <w:rsid w:val="00E12046"/>
    <w:rsid w:val="00E138CB"/>
    <w:rsid w:val="00E15D52"/>
    <w:rsid w:val="00E16B46"/>
    <w:rsid w:val="00E16BB1"/>
    <w:rsid w:val="00E17EB9"/>
    <w:rsid w:val="00E21F15"/>
    <w:rsid w:val="00E227ED"/>
    <w:rsid w:val="00E26028"/>
    <w:rsid w:val="00E27D89"/>
    <w:rsid w:val="00E31206"/>
    <w:rsid w:val="00E345AC"/>
    <w:rsid w:val="00E36033"/>
    <w:rsid w:val="00E374C3"/>
    <w:rsid w:val="00E407F0"/>
    <w:rsid w:val="00E424FD"/>
    <w:rsid w:val="00E42F82"/>
    <w:rsid w:val="00E453C2"/>
    <w:rsid w:val="00E45437"/>
    <w:rsid w:val="00E47163"/>
    <w:rsid w:val="00E5024C"/>
    <w:rsid w:val="00E50973"/>
    <w:rsid w:val="00E52170"/>
    <w:rsid w:val="00E54A72"/>
    <w:rsid w:val="00E617A2"/>
    <w:rsid w:val="00E623EE"/>
    <w:rsid w:val="00E6404C"/>
    <w:rsid w:val="00E679E9"/>
    <w:rsid w:val="00E70940"/>
    <w:rsid w:val="00E70A86"/>
    <w:rsid w:val="00E71EB7"/>
    <w:rsid w:val="00E73E21"/>
    <w:rsid w:val="00E74242"/>
    <w:rsid w:val="00E7481B"/>
    <w:rsid w:val="00E75FD4"/>
    <w:rsid w:val="00E7745A"/>
    <w:rsid w:val="00E77B2B"/>
    <w:rsid w:val="00E8114B"/>
    <w:rsid w:val="00E81521"/>
    <w:rsid w:val="00E83606"/>
    <w:rsid w:val="00E845BE"/>
    <w:rsid w:val="00E84E65"/>
    <w:rsid w:val="00E84E67"/>
    <w:rsid w:val="00E90E96"/>
    <w:rsid w:val="00E90FB5"/>
    <w:rsid w:val="00E90FF3"/>
    <w:rsid w:val="00E91187"/>
    <w:rsid w:val="00E92EC2"/>
    <w:rsid w:val="00E94360"/>
    <w:rsid w:val="00E94CB7"/>
    <w:rsid w:val="00EA18C1"/>
    <w:rsid w:val="00EA281D"/>
    <w:rsid w:val="00EA4921"/>
    <w:rsid w:val="00EA668D"/>
    <w:rsid w:val="00EB22FF"/>
    <w:rsid w:val="00EB3AFF"/>
    <w:rsid w:val="00EB5E31"/>
    <w:rsid w:val="00EC2066"/>
    <w:rsid w:val="00EC2FC0"/>
    <w:rsid w:val="00EC403F"/>
    <w:rsid w:val="00EC4899"/>
    <w:rsid w:val="00EC6727"/>
    <w:rsid w:val="00EC6FE7"/>
    <w:rsid w:val="00EC784A"/>
    <w:rsid w:val="00EC7B0A"/>
    <w:rsid w:val="00ED09BD"/>
    <w:rsid w:val="00ED2995"/>
    <w:rsid w:val="00ED4192"/>
    <w:rsid w:val="00ED478F"/>
    <w:rsid w:val="00ED5A3D"/>
    <w:rsid w:val="00ED603D"/>
    <w:rsid w:val="00EE28C0"/>
    <w:rsid w:val="00EE4BF4"/>
    <w:rsid w:val="00EE4C8B"/>
    <w:rsid w:val="00EE6FC8"/>
    <w:rsid w:val="00EF0EDA"/>
    <w:rsid w:val="00EF32CB"/>
    <w:rsid w:val="00F01512"/>
    <w:rsid w:val="00F01FB6"/>
    <w:rsid w:val="00F0527B"/>
    <w:rsid w:val="00F06766"/>
    <w:rsid w:val="00F10453"/>
    <w:rsid w:val="00F15CEF"/>
    <w:rsid w:val="00F2150C"/>
    <w:rsid w:val="00F23873"/>
    <w:rsid w:val="00F242AD"/>
    <w:rsid w:val="00F24EC5"/>
    <w:rsid w:val="00F26722"/>
    <w:rsid w:val="00F275D4"/>
    <w:rsid w:val="00F35819"/>
    <w:rsid w:val="00F35DA4"/>
    <w:rsid w:val="00F3718E"/>
    <w:rsid w:val="00F37870"/>
    <w:rsid w:val="00F4505D"/>
    <w:rsid w:val="00F46E02"/>
    <w:rsid w:val="00F512FC"/>
    <w:rsid w:val="00F513E1"/>
    <w:rsid w:val="00F54833"/>
    <w:rsid w:val="00F55E88"/>
    <w:rsid w:val="00F5743F"/>
    <w:rsid w:val="00F57652"/>
    <w:rsid w:val="00F577EF"/>
    <w:rsid w:val="00F57D6C"/>
    <w:rsid w:val="00F60828"/>
    <w:rsid w:val="00F61DF4"/>
    <w:rsid w:val="00F63CD2"/>
    <w:rsid w:val="00F647FF"/>
    <w:rsid w:val="00F65F86"/>
    <w:rsid w:val="00F676A1"/>
    <w:rsid w:val="00F7026E"/>
    <w:rsid w:val="00F70EC0"/>
    <w:rsid w:val="00F71115"/>
    <w:rsid w:val="00F75BE6"/>
    <w:rsid w:val="00F767B8"/>
    <w:rsid w:val="00F811E8"/>
    <w:rsid w:val="00F81F96"/>
    <w:rsid w:val="00F834CB"/>
    <w:rsid w:val="00F84324"/>
    <w:rsid w:val="00F864FD"/>
    <w:rsid w:val="00F91638"/>
    <w:rsid w:val="00F91ABE"/>
    <w:rsid w:val="00F96240"/>
    <w:rsid w:val="00F96965"/>
    <w:rsid w:val="00F978B5"/>
    <w:rsid w:val="00F97EB1"/>
    <w:rsid w:val="00FB07F2"/>
    <w:rsid w:val="00FB0B44"/>
    <w:rsid w:val="00FB0EF4"/>
    <w:rsid w:val="00FB32DB"/>
    <w:rsid w:val="00FB3970"/>
    <w:rsid w:val="00FB3E7F"/>
    <w:rsid w:val="00FC35CA"/>
    <w:rsid w:val="00FC3D7E"/>
    <w:rsid w:val="00FD695F"/>
    <w:rsid w:val="00FD7993"/>
    <w:rsid w:val="00FD7CAC"/>
    <w:rsid w:val="00FF143A"/>
    <w:rsid w:val="00FF172D"/>
    <w:rsid w:val="00FF6004"/>
  </w:rsids>
  <m:mathPr>
    <m:mathFont m:val="Cambria Math"/>
    <m:brkBin m:val="before"/>
    <m:brkBinSub m:val="--"/>
    <m:smallFrac m:val="0"/>
    <m:dispDef/>
    <m:lMargin m:val="0"/>
    <m:rMargin m:val="0"/>
    <m:defJc m:val="centerGroup"/>
    <m:wrapIndent m:val="1440"/>
    <m:intLim m:val="subSup"/>
    <m:naryLim m:val="undOvr"/>
  </m:mathPr>
  <w:themeFontLang w:val="ru-RU"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2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7A4570"/>
    <w:pPr>
      <w:widowControl w:val="0"/>
      <w:autoSpaceDE w:val="0"/>
      <w:autoSpaceDN w:val="0"/>
      <w:spacing w:after="0" w:line="240" w:lineRule="auto"/>
      <w:ind w:left="391"/>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7A4570"/>
    <w:pPr>
      <w:widowControl w:val="0"/>
      <w:autoSpaceDE w:val="0"/>
      <w:autoSpaceDN w:val="0"/>
      <w:spacing w:before="7" w:after="0" w:line="240" w:lineRule="auto"/>
      <w:ind w:left="566"/>
      <w:jc w:val="both"/>
      <w:outlineLvl w:val="2"/>
    </w:pPr>
    <w:rPr>
      <w:rFonts w:ascii="Times New Roman" w:eastAsia="Times New Roman" w:hAnsi="Times New Roman" w:cs="Times New Roman"/>
      <w:b/>
      <w:bCs/>
      <w:i/>
      <w:iCs/>
      <w:sz w:val="28"/>
      <w:szCs w:val="28"/>
    </w:rPr>
  </w:style>
  <w:style w:type="paragraph" w:styleId="5">
    <w:name w:val="heading 5"/>
    <w:basedOn w:val="a"/>
    <w:next w:val="a"/>
    <w:link w:val="50"/>
    <w:uiPriority w:val="9"/>
    <w:semiHidden/>
    <w:unhideWhenUsed/>
    <w:qFormat/>
    <w:rsid w:val="00813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3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1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6E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EAF"/>
  </w:style>
  <w:style w:type="paragraph" w:styleId="a7">
    <w:name w:val="footer"/>
    <w:basedOn w:val="a"/>
    <w:link w:val="a8"/>
    <w:uiPriority w:val="99"/>
    <w:unhideWhenUsed/>
    <w:rsid w:val="00316E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EAF"/>
  </w:style>
  <w:style w:type="paragraph" w:customStyle="1" w:styleId="Default">
    <w:name w:val="Default"/>
    <w:rsid w:val="007B102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16B46"/>
    <w:pPr>
      <w:ind w:left="720"/>
      <w:contextualSpacing/>
    </w:pPr>
  </w:style>
  <w:style w:type="paragraph" w:styleId="aa">
    <w:name w:val="Balloon Text"/>
    <w:basedOn w:val="a"/>
    <w:link w:val="ab"/>
    <w:uiPriority w:val="99"/>
    <w:semiHidden/>
    <w:unhideWhenUsed/>
    <w:rsid w:val="00D72F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2F00"/>
    <w:rPr>
      <w:rFonts w:ascii="Tahoma" w:hAnsi="Tahoma" w:cs="Tahoma"/>
      <w:sz w:val="16"/>
      <w:szCs w:val="16"/>
    </w:rPr>
  </w:style>
  <w:style w:type="character" w:styleId="ac">
    <w:name w:val="Placeholder Text"/>
    <w:basedOn w:val="a0"/>
    <w:uiPriority w:val="99"/>
    <w:semiHidden/>
    <w:rsid w:val="0079795E"/>
    <w:rPr>
      <w:color w:val="808080"/>
    </w:rPr>
  </w:style>
  <w:style w:type="character" w:customStyle="1" w:styleId="10">
    <w:name w:val="Заголовок 1 Знак"/>
    <w:basedOn w:val="a0"/>
    <w:link w:val="1"/>
    <w:uiPriority w:val="1"/>
    <w:rsid w:val="0082481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4817"/>
  </w:style>
  <w:style w:type="character" w:customStyle="1" w:styleId="apple-converted-space">
    <w:name w:val="apple-converted-space"/>
    <w:basedOn w:val="a0"/>
    <w:rsid w:val="00824817"/>
  </w:style>
  <w:style w:type="character" w:customStyle="1" w:styleId="trb12">
    <w:name w:val="trb12"/>
    <w:basedOn w:val="a0"/>
    <w:rsid w:val="00824817"/>
  </w:style>
  <w:style w:type="character" w:customStyle="1" w:styleId="tbln12">
    <w:name w:val="tbln12"/>
    <w:basedOn w:val="a0"/>
    <w:rsid w:val="00824817"/>
  </w:style>
  <w:style w:type="character" w:customStyle="1" w:styleId="tbb12">
    <w:name w:val="tbb12"/>
    <w:basedOn w:val="a0"/>
    <w:rsid w:val="00824817"/>
  </w:style>
  <w:style w:type="paragraph" w:customStyle="1" w:styleId="tm">
    <w:name w:val="tm"/>
    <w:basedOn w:val="a"/>
    <w:rsid w:val="00824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24817"/>
    <w:rPr>
      <w:b/>
      <w:bCs/>
    </w:rPr>
  </w:style>
  <w:style w:type="paragraph" w:styleId="HTML">
    <w:name w:val="HTML Preformatted"/>
    <w:basedOn w:val="a"/>
    <w:link w:val="HTML0"/>
    <w:uiPriority w:val="99"/>
    <w:unhideWhenUsed/>
    <w:rsid w:val="0082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4817"/>
    <w:rPr>
      <w:rFonts w:ascii="Courier New" w:eastAsia="Times New Roman" w:hAnsi="Courier New" w:cs="Courier New"/>
      <w:sz w:val="20"/>
      <w:szCs w:val="20"/>
      <w:lang w:eastAsia="ru-RU"/>
    </w:rPr>
  </w:style>
  <w:style w:type="character" w:customStyle="1" w:styleId="ae">
    <w:name w:val="пример"/>
    <w:basedOn w:val="a0"/>
    <w:rsid w:val="00824817"/>
  </w:style>
  <w:style w:type="character" w:styleId="af">
    <w:name w:val="Hyperlink"/>
    <w:basedOn w:val="a0"/>
    <w:uiPriority w:val="99"/>
    <w:unhideWhenUsed/>
    <w:rsid w:val="00824817"/>
    <w:rPr>
      <w:color w:val="0000FF"/>
      <w:u w:val="single"/>
    </w:rPr>
  </w:style>
  <w:style w:type="character" w:customStyle="1" w:styleId="hl">
    <w:name w:val="hl"/>
    <w:basedOn w:val="a0"/>
    <w:rsid w:val="00824817"/>
  </w:style>
  <w:style w:type="character" w:styleId="af0">
    <w:name w:val="Emphasis"/>
    <w:basedOn w:val="a0"/>
    <w:uiPriority w:val="20"/>
    <w:qFormat/>
    <w:rsid w:val="00824817"/>
    <w:rPr>
      <w:i/>
      <w:iCs/>
    </w:rPr>
  </w:style>
  <w:style w:type="paragraph" w:styleId="af1">
    <w:name w:val="caption"/>
    <w:basedOn w:val="a"/>
    <w:next w:val="a"/>
    <w:uiPriority w:val="35"/>
    <w:semiHidden/>
    <w:unhideWhenUsed/>
    <w:qFormat/>
    <w:rsid w:val="00824817"/>
    <w:pPr>
      <w:spacing w:line="240" w:lineRule="auto"/>
    </w:pPr>
    <w:rPr>
      <w:rFonts w:ascii="Calibri" w:eastAsia="Calibri" w:hAnsi="Calibri" w:cs="Times New Roman"/>
      <w:b/>
      <w:bCs/>
      <w:color w:val="4F81BD"/>
      <w:sz w:val="18"/>
      <w:szCs w:val="18"/>
    </w:rPr>
  </w:style>
  <w:style w:type="paragraph" w:styleId="af2">
    <w:name w:val="No Spacing"/>
    <w:uiPriority w:val="1"/>
    <w:qFormat/>
    <w:rsid w:val="00824817"/>
    <w:pPr>
      <w:spacing w:after="0" w:line="240" w:lineRule="auto"/>
    </w:pPr>
    <w:rPr>
      <w:rFonts w:ascii="Calibri" w:eastAsia="Calibri" w:hAnsi="Calibri" w:cs="Times New Roman"/>
    </w:rPr>
  </w:style>
  <w:style w:type="character" w:styleId="af3">
    <w:name w:val="Book Title"/>
    <w:basedOn w:val="a0"/>
    <w:uiPriority w:val="33"/>
    <w:qFormat/>
    <w:rsid w:val="00824817"/>
    <w:rPr>
      <w:b/>
      <w:bCs/>
      <w:smallCaps/>
      <w:spacing w:val="5"/>
    </w:rPr>
  </w:style>
  <w:style w:type="character" w:customStyle="1" w:styleId="hwc">
    <w:name w:val="hwc"/>
    <w:basedOn w:val="a0"/>
    <w:rsid w:val="00824817"/>
  </w:style>
  <w:style w:type="character" w:customStyle="1" w:styleId="20">
    <w:name w:val="Заголовок 2 Знак"/>
    <w:basedOn w:val="a0"/>
    <w:link w:val="2"/>
    <w:uiPriority w:val="1"/>
    <w:rsid w:val="007A4570"/>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7A4570"/>
    <w:rPr>
      <w:rFonts w:ascii="Times New Roman" w:eastAsia="Times New Roman" w:hAnsi="Times New Roman" w:cs="Times New Roman"/>
      <w:b/>
      <w:bCs/>
      <w:i/>
      <w:iCs/>
      <w:sz w:val="28"/>
      <w:szCs w:val="28"/>
    </w:rPr>
  </w:style>
  <w:style w:type="numbering" w:customStyle="1" w:styleId="21">
    <w:name w:val="Нет списка2"/>
    <w:next w:val="a2"/>
    <w:uiPriority w:val="99"/>
    <w:semiHidden/>
    <w:unhideWhenUsed/>
    <w:rsid w:val="007A4570"/>
  </w:style>
  <w:style w:type="table" w:customStyle="1" w:styleId="TableNormal">
    <w:name w:val="Table Normal"/>
    <w:uiPriority w:val="2"/>
    <w:semiHidden/>
    <w:unhideWhenUsed/>
    <w:qFormat/>
    <w:rsid w:val="007A45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7A4570"/>
    <w:pPr>
      <w:widowControl w:val="0"/>
      <w:autoSpaceDE w:val="0"/>
      <w:autoSpaceDN w:val="0"/>
      <w:spacing w:after="0" w:line="240" w:lineRule="auto"/>
      <w:ind w:left="302"/>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1"/>
    <w:rsid w:val="007A4570"/>
    <w:rPr>
      <w:rFonts w:ascii="Times New Roman" w:eastAsia="Times New Roman" w:hAnsi="Times New Roman" w:cs="Times New Roman"/>
      <w:sz w:val="28"/>
      <w:szCs w:val="28"/>
    </w:rPr>
  </w:style>
  <w:style w:type="paragraph" w:customStyle="1" w:styleId="TableParagraph">
    <w:name w:val="Table Paragraph"/>
    <w:basedOn w:val="a"/>
    <w:uiPriority w:val="1"/>
    <w:qFormat/>
    <w:rsid w:val="007A4570"/>
    <w:pPr>
      <w:widowControl w:val="0"/>
      <w:autoSpaceDE w:val="0"/>
      <w:autoSpaceDN w:val="0"/>
      <w:spacing w:after="0" w:line="240" w:lineRule="auto"/>
      <w:ind w:left="105"/>
    </w:pPr>
    <w:rPr>
      <w:rFonts w:ascii="Times New Roman" w:eastAsia="Times New Roman" w:hAnsi="Times New Roman" w:cs="Times New Roman"/>
    </w:rPr>
  </w:style>
  <w:style w:type="character" w:styleId="af6">
    <w:name w:val="annotation reference"/>
    <w:basedOn w:val="a0"/>
    <w:uiPriority w:val="99"/>
    <w:semiHidden/>
    <w:unhideWhenUsed/>
    <w:rsid w:val="00EB3AFF"/>
    <w:rPr>
      <w:sz w:val="16"/>
      <w:szCs w:val="16"/>
    </w:rPr>
  </w:style>
  <w:style w:type="paragraph" w:styleId="af7">
    <w:name w:val="annotation text"/>
    <w:basedOn w:val="a"/>
    <w:link w:val="af8"/>
    <w:uiPriority w:val="99"/>
    <w:semiHidden/>
    <w:unhideWhenUsed/>
    <w:rsid w:val="00EB3AFF"/>
    <w:pPr>
      <w:spacing w:line="240" w:lineRule="auto"/>
    </w:pPr>
    <w:rPr>
      <w:sz w:val="20"/>
      <w:szCs w:val="20"/>
    </w:rPr>
  </w:style>
  <w:style w:type="character" w:customStyle="1" w:styleId="af8">
    <w:name w:val="Текст примечания Знак"/>
    <w:basedOn w:val="a0"/>
    <w:link w:val="af7"/>
    <w:uiPriority w:val="99"/>
    <w:semiHidden/>
    <w:rsid w:val="00EB3AFF"/>
    <w:rPr>
      <w:sz w:val="20"/>
      <w:szCs w:val="20"/>
    </w:rPr>
  </w:style>
  <w:style w:type="paragraph" w:styleId="af9">
    <w:name w:val="annotation subject"/>
    <w:basedOn w:val="af7"/>
    <w:next w:val="af7"/>
    <w:link w:val="afa"/>
    <w:uiPriority w:val="99"/>
    <w:semiHidden/>
    <w:unhideWhenUsed/>
    <w:rsid w:val="00EB3AFF"/>
    <w:rPr>
      <w:b/>
      <w:bCs/>
    </w:rPr>
  </w:style>
  <w:style w:type="character" w:customStyle="1" w:styleId="afa">
    <w:name w:val="Тема примечания Знак"/>
    <w:basedOn w:val="af8"/>
    <w:link w:val="af9"/>
    <w:uiPriority w:val="99"/>
    <w:semiHidden/>
    <w:rsid w:val="00EB3AFF"/>
    <w:rPr>
      <w:b/>
      <w:bCs/>
      <w:sz w:val="20"/>
      <w:szCs w:val="20"/>
    </w:rPr>
  </w:style>
  <w:style w:type="paragraph" w:styleId="afb">
    <w:name w:val="Revision"/>
    <w:hidden/>
    <w:uiPriority w:val="99"/>
    <w:semiHidden/>
    <w:rsid w:val="00551B08"/>
    <w:pPr>
      <w:spacing w:after="0" w:line="240" w:lineRule="auto"/>
    </w:pPr>
  </w:style>
  <w:style w:type="paragraph" w:styleId="afc">
    <w:name w:val="Title"/>
    <w:basedOn w:val="a"/>
    <w:link w:val="afd"/>
    <w:qFormat/>
    <w:rsid w:val="00D21F39"/>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fd">
    <w:name w:val="Название Знак"/>
    <w:basedOn w:val="a0"/>
    <w:link w:val="afc"/>
    <w:rsid w:val="00D21F39"/>
    <w:rPr>
      <w:rFonts w:ascii="Times New Roman" w:eastAsia="Times New Roman" w:hAnsi="Times New Roman" w:cs="Times New Roman"/>
      <w:b/>
      <w:sz w:val="24"/>
      <w:szCs w:val="36"/>
      <w:lang w:val="uk-UA" w:eastAsia="ru-RU"/>
    </w:rPr>
  </w:style>
  <w:style w:type="character" w:customStyle="1" w:styleId="fontstyle01">
    <w:name w:val="fontstyle01"/>
    <w:rsid w:val="00D21F39"/>
    <w:rPr>
      <w:rFonts w:ascii="Times New Roman" w:hAnsi="Times New Roman" w:cs="Times New Roman" w:hint="default"/>
      <w:b/>
      <w:bCs/>
      <w:i w:val="0"/>
      <w:iCs w:val="0"/>
      <w:color w:val="000000"/>
      <w:sz w:val="28"/>
      <w:szCs w:val="28"/>
    </w:rPr>
  </w:style>
  <w:style w:type="character" w:customStyle="1" w:styleId="50">
    <w:name w:val="Заголовок 5 Знак"/>
    <w:basedOn w:val="a0"/>
    <w:link w:val="5"/>
    <w:uiPriority w:val="9"/>
    <w:semiHidden/>
    <w:rsid w:val="00813180"/>
    <w:rPr>
      <w:rFonts w:asciiTheme="majorHAnsi" w:eastAsiaTheme="majorEastAsia" w:hAnsiTheme="majorHAnsi" w:cstheme="majorBidi"/>
      <w:color w:val="243F60" w:themeColor="accent1" w:themeShade="7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1"/>
    <w:qFormat/>
    <w:rsid w:val="0082481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1"/>
    <w:qFormat/>
    <w:rsid w:val="007A4570"/>
    <w:pPr>
      <w:widowControl w:val="0"/>
      <w:autoSpaceDE w:val="0"/>
      <w:autoSpaceDN w:val="0"/>
      <w:spacing w:after="0" w:line="240" w:lineRule="auto"/>
      <w:ind w:left="391"/>
      <w:outlineLvl w:val="1"/>
    </w:pPr>
    <w:rPr>
      <w:rFonts w:ascii="Times New Roman" w:eastAsia="Times New Roman" w:hAnsi="Times New Roman" w:cs="Times New Roman"/>
      <w:b/>
      <w:bCs/>
      <w:sz w:val="28"/>
      <w:szCs w:val="28"/>
    </w:rPr>
  </w:style>
  <w:style w:type="paragraph" w:styleId="3">
    <w:name w:val="heading 3"/>
    <w:basedOn w:val="a"/>
    <w:link w:val="30"/>
    <w:uiPriority w:val="1"/>
    <w:qFormat/>
    <w:rsid w:val="007A4570"/>
    <w:pPr>
      <w:widowControl w:val="0"/>
      <w:autoSpaceDE w:val="0"/>
      <w:autoSpaceDN w:val="0"/>
      <w:spacing w:before="7" w:after="0" w:line="240" w:lineRule="auto"/>
      <w:ind w:left="566"/>
      <w:jc w:val="both"/>
      <w:outlineLvl w:val="2"/>
    </w:pPr>
    <w:rPr>
      <w:rFonts w:ascii="Times New Roman" w:eastAsia="Times New Roman" w:hAnsi="Times New Roman" w:cs="Times New Roman"/>
      <w:b/>
      <w:bCs/>
      <w:i/>
      <w:iCs/>
      <w:sz w:val="28"/>
      <w:szCs w:val="28"/>
    </w:rPr>
  </w:style>
  <w:style w:type="paragraph" w:styleId="5">
    <w:name w:val="heading 5"/>
    <w:basedOn w:val="a"/>
    <w:next w:val="a"/>
    <w:link w:val="50"/>
    <w:uiPriority w:val="9"/>
    <w:semiHidden/>
    <w:unhideWhenUsed/>
    <w:qFormat/>
    <w:rsid w:val="0081318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B535E"/>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316E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16EAF"/>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316EAF"/>
  </w:style>
  <w:style w:type="paragraph" w:styleId="a7">
    <w:name w:val="footer"/>
    <w:basedOn w:val="a"/>
    <w:link w:val="a8"/>
    <w:uiPriority w:val="99"/>
    <w:unhideWhenUsed/>
    <w:rsid w:val="00316EAF"/>
    <w:pPr>
      <w:tabs>
        <w:tab w:val="center" w:pos="4677"/>
        <w:tab w:val="right" w:pos="9355"/>
      </w:tabs>
      <w:spacing w:after="0" w:line="240" w:lineRule="auto"/>
    </w:pPr>
  </w:style>
  <w:style w:type="character" w:customStyle="1" w:styleId="a8">
    <w:name w:val="Нижний колонтитул Знак"/>
    <w:basedOn w:val="a0"/>
    <w:link w:val="a7"/>
    <w:uiPriority w:val="99"/>
    <w:rsid w:val="00316EAF"/>
  </w:style>
  <w:style w:type="paragraph" w:customStyle="1" w:styleId="Default">
    <w:name w:val="Default"/>
    <w:rsid w:val="007B102A"/>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List Paragraph"/>
    <w:basedOn w:val="a"/>
    <w:uiPriority w:val="34"/>
    <w:qFormat/>
    <w:rsid w:val="00E16B46"/>
    <w:pPr>
      <w:ind w:left="720"/>
      <w:contextualSpacing/>
    </w:pPr>
  </w:style>
  <w:style w:type="paragraph" w:styleId="aa">
    <w:name w:val="Balloon Text"/>
    <w:basedOn w:val="a"/>
    <w:link w:val="ab"/>
    <w:uiPriority w:val="99"/>
    <w:semiHidden/>
    <w:unhideWhenUsed/>
    <w:rsid w:val="00D72F00"/>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72F00"/>
    <w:rPr>
      <w:rFonts w:ascii="Tahoma" w:hAnsi="Tahoma" w:cs="Tahoma"/>
      <w:sz w:val="16"/>
      <w:szCs w:val="16"/>
    </w:rPr>
  </w:style>
  <w:style w:type="character" w:styleId="ac">
    <w:name w:val="Placeholder Text"/>
    <w:basedOn w:val="a0"/>
    <w:uiPriority w:val="99"/>
    <w:semiHidden/>
    <w:rsid w:val="0079795E"/>
    <w:rPr>
      <w:color w:val="808080"/>
    </w:rPr>
  </w:style>
  <w:style w:type="character" w:customStyle="1" w:styleId="10">
    <w:name w:val="Заголовок 1 Знак"/>
    <w:basedOn w:val="a0"/>
    <w:link w:val="1"/>
    <w:uiPriority w:val="1"/>
    <w:rsid w:val="00824817"/>
    <w:rPr>
      <w:rFonts w:ascii="Times New Roman" w:eastAsia="Times New Roman" w:hAnsi="Times New Roman" w:cs="Times New Roman"/>
      <w:b/>
      <w:bCs/>
      <w:kern w:val="36"/>
      <w:sz w:val="48"/>
      <w:szCs w:val="48"/>
      <w:lang w:eastAsia="ru-RU"/>
    </w:rPr>
  </w:style>
  <w:style w:type="numbering" w:customStyle="1" w:styleId="11">
    <w:name w:val="Нет списка1"/>
    <w:next w:val="a2"/>
    <w:uiPriority w:val="99"/>
    <w:semiHidden/>
    <w:unhideWhenUsed/>
    <w:rsid w:val="00824817"/>
  </w:style>
  <w:style w:type="character" w:customStyle="1" w:styleId="apple-converted-space">
    <w:name w:val="apple-converted-space"/>
    <w:basedOn w:val="a0"/>
    <w:rsid w:val="00824817"/>
  </w:style>
  <w:style w:type="character" w:customStyle="1" w:styleId="trb12">
    <w:name w:val="trb12"/>
    <w:basedOn w:val="a0"/>
    <w:rsid w:val="00824817"/>
  </w:style>
  <w:style w:type="character" w:customStyle="1" w:styleId="tbln12">
    <w:name w:val="tbln12"/>
    <w:basedOn w:val="a0"/>
    <w:rsid w:val="00824817"/>
  </w:style>
  <w:style w:type="character" w:customStyle="1" w:styleId="tbb12">
    <w:name w:val="tbb12"/>
    <w:basedOn w:val="a0"/>
    <w:rsid w:val="00824817"/>
  </w:style>
  <w:style w:type="paragraph" w:customStyle="1" w:styleId="tm">
    <w:name w:val="tm"/>
    <w:basedOn w:val="a"/>
    <w:rsid w:val="0082481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Strong"/>
    <w:basedOn w:val="a0"/>
    <w:uiPriority w:val="22"/>
    <w:qFormat/>
    <w:rsid w:val="00824817"/>
    <w:rPr>
      <w:b/>
      <w:bCs/>
    </w:rPr>
  </w:style>
  <w:style w:type="paragraph" w:styleId="HTML">
    <w:name w:val="HTML Preformatted"/>
    <w:basedOn w:val="a"/>
    <w:link w:val="HTML0"/>
    <w:uiPriority w:val="99"/>
    <w:unhideWhenUsed/>
    <w:rsid w:val="0082481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24817"/>
    <w:rPr>
      <w:rFonts w:ascii="Courier New" w:eastAsia="Times New Roman" w:hAnsi="Courier New" w:cs="Courier New"/>
      <w:sz w:val="20"/>
      <w:szCs w:val="20"/>
      <w:lang w:eastAsia="ru-RU"/>
    </w:rPr>
  </w:style>
  <w:style w:type="character" w:customStyle="1" w:styleId="ae">
    <w:name w:val="пример"/>
    <w:basedOn w:val="a0"/>
    <w:rsid w:val="00824817"/>
  </w:style>
  <w:style w:type="character" w:styleId="af">
    <w:name w:val="Hyperlink"/>
    <w:basedOn w:val="a0"/>
    <w:uiPriority w:val="99"/>
    <w:unhideWhenUsed/>
    <w:rsid w:val="00824817"/>
    <w:rPr>
      <w:color w:val="0000FF"/>
      <w:u w:val="single"/>
    </w:rPr>
  </w:style>
  <w:style w:type="character" w:customStyle="1" w:styleId="hl">
    <w:name w:val="hl"/>
    <w:basedOn w:val="a0"/>
    <w:rsid w:val="00824817"/>
  </w:style>
  <w:style w:type="character" w:styleId="af0">
    <w:name w:val="Emphasis"/>
    <w:basedOn w:val="a0"/>
    <w:uiPriority w:val="20"/>
    <w:qFormat/>
    <w:rsid w:val="00824817"/>
    <w:rPr>
      <w:i/>
      <w:iCs/>
    </w:rPr>
  </w:style>
  <w:style w:type="paragraph" w:styleId="af1">
    <w:name w:val="caption"/>
    <w:basedOn w:val="a"/>
    <w:next w:val="a"/>
    <w:uiPriority w:val="35"/>
    <w:semiHidden/>
    <w:unhideWhenUsed/>
    <w:qFormat/>
    <w:rsid w:val="00824817"/>
    <w:pPr>
      <w:spacing w:line="240" w:lineRule="auto"/>
    </w:pPr>
    <w:rPr>
      <w:rFonts w:ascii="Calibri" w:eastAsia="Calibri" w:hAnsi="Calibri" w:cs="Times New Roman"/>
      <w:b/>
      <w:bCs/>
      <w:color w:val="4F81BD"/>
      <w:sz w:val="18"/>
      <w:szCs w:val="18"/>
    </w:rPr>
  </w:style>
  <w:style w:type="paragraph" w:styleId="af2">
    <w:name w:val="No Spacing"/>
    <w:uiPriority w:val="1"/>
    <w:qFormat/>
    <w:rsid w:val="00824817"/>
    <w:pPr>
      <w:spacing w:after="0" w:line="240" w:lineRule="auto"/>
    </w:pPr>
    <w:rPr>
      <w:rFonts w:ascii="Calibri" w:eastAsia="Calibri" w:hAnsi="Calibri" w:cs="Times New Roman"/>
    </w:rPr>
  </w:style>
  <w:style w:type="character" w:styleId="af3">
    <w:name w:val="Book Title"/>
    <w:basedOn w:val="a0"/>
    <w:uiPriority w:val="33"/>
    <w:qFormat/>
    <w:rsid w:val="00824817"/>
    <w:rPr>
      <w:b/>
      <w:bCs/>
      <w:smallCaps/>
      <w:spacing w:val="5"/>
    </w:rPr>
  </w:style>
  <w:style w:type="character" w:customStyle="1" w:styleId="hwc">
    <w:name w:val="hwc"/>
    <w:basedOn w:val="a0"/>
    <w:rsid w:val="00824817"/>
  </w:style>
  <w:style w:type="character" w:customStyle="1" w:styleId="20">
    <w:name w:val="Заголовок 2 Знак"/>
    <w:basedOn w:val="a0"/>
    <w:link w:val="2"/>
    <w:uiPriority w:val="1"/>
    <w:rsid w:val="007A4570"/>
    <w:rPr>
      <w:rFonts w:ascii="Times New Roman" w:eastAsia="Times New Roman" w:hAnsi="Times New Roman" w:cs="Times New Roman"/>
      <w:b/>
      <w:bCs/>
      <w:sz w:val="28"/>
      <w:szCs w:val="28"/>
    </w:rPr>
  </w:style>
  <w:style w:type="character" w:customStyle="1" w:styleId="30">
    <w:name w:val="Заголовок 3 Знак"/>
    <w:basedOn w:val="a0"/>
    <w:link w:val="3"/>
    <w:uiPriority w:val="1"/>
    <w:rsid w:val="007A4570"/>
    <w:rPr>
      <w:rFonts w:ascii="Times New Roman" w:eastAsia="Times New Roman" w:hAnsi="Times New Roman" w:cs="Times New Roman"/>
      <w:b/>
      <w:bCs/>
      <w:i/>
      <w:iCs/>
      <w:sz w:val="28"/>
      <w:szCs w:val="28"/>
    </w:rPr>
  </w:style>
  <w:style w:type="numbering" w:customStyle="1" w:styleId="21">
    <w:name w:val="Нет списка2"/>
    <w:next w:val="a2"/>
    <w:uiPriority w:val="99"/>
    <w:semiHidden/>
    <w:unhideWhenUsed/>
    <w:rsid w:val="007A4570"/>
  </w:style>
  <w:style w:type="table" w:customStyle="1" w:styleId="TableNormal">
    <w:name w:val="Table Normal"/>
    <w:uiPriority w:val="2"/>
    <w:semiHidden/>
    <w:unhideWhenUsed/>
    <w:qFormat/>
    <w:rsid w:val="007A457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f4">
    <w:name w:val="Body Text"/>
    <w:basedOn w:val="a"/>
    <w:link w:val="af5"/>
    <w:uiPriority w:val="1"/>
    <w:qFormat/>
    <w:rsid w:val="007A4570"/>
    <w:pPr>
      <w:widowControl w:val="0"/>
      <w:autoSpaceDE w:val="0"/>
      <w:autoSpaceDN w:val="0"/>
      <w:spacing w:after="0" w:line="240" w:lineRule="auto"/>
      <w:ind w:left="302"/>
      <w:jc w:val="both"/>
    </w:pPr>
    <w:rPr>
      <w:rFonts w:ascii="Times New Roman" w:eastAsia="Times New Roman" w:hAnsi="Times New Roman" w:cs="Times New Roman"/>
      <w:sz w:val="28"/>
      <w:szCs w:val="28"/>
    </w:rPr>
  </w:style>
  <w:style w:type="character" w:customStyle="1" w:styleId="af5">
    <w:name w:val="Основной текст Знак"/>
    <w:basedOn w:val="a0"/>
    <w:link w:val="af4"/>
    <w:uiPriority w:val="1"/>
    <w:rsid w:val="007A4570"/>
    <w:rPr>
      <w:rFonts w:ascii="Times New Roman" w:eastAsia="Times New Roman" w:hAnsi="Times New Roman" w:cs="Times New Roman"/>
      <w:sz w:val="28"/>
      <w:szCs w:val="28"/>
    </w:rPr>
  </w:style>
  <w:style w:type="paragraph" w:customStyle="1" w:styleId="TableParagraph">
    <w:name w:val="Table Paragraph"/>
    <w:basedOn w:val="a"/>
    <w:uiPriority w:val="1"/>
    <w:qFormat/>
    <w:rsid w:val="007A4570"/>
    <w:pPr>
      <w:widowControl w:val="0"/>
      <w:autoSpaceDE w:val="0"/>
      <w:autoSpaceDN w:val="0"/>
      <w:spacing w:after="0" w:line="240" w:lineRule="auto"/>
      <w:ind w:left="105"/>
    </w:pPr>
    <w:rPr>
      <w:rFonts w:ascii="Times New Roman" w:eastAsia="Times New Roman" w:hAnsi="Times New Roman" w:cs="Times New Roman"/>
    </w:rPr>
  </w:style>
  <w:style w:type="character" w:styleId="af6">
    <w:name w:val="annotation reference"/>
    <w:basedOn w:val="a0"/>
    <w:uiPriority w:val="99"/>
    <w:semiHidden/>
    <w:unhideWhenUsed/>
    <w:rsid w:val="00EB3AFF"/>
    <w:rPr>
      <w:sz w:val="16"/>
      <w:szCs w:val="16"/>
    </w:rPr>
  </w:style>
  <w:style w:type="paragraph" w:styleId="af7">
    <w:name w:val="annotation text"/>
    <w:basedOn w:val="a"/>
    <w:link w:val="af8"/>
    <w:uiPriority w:val="99"/>
    <w:semiHidden/>
    <w:unhideWhenUsed/>
    <w:rsid w:val="00EB3AFF"/>
    <w:pPr>
      <w:spacing w:line="240" w:lineRule="auto"/>
    </w:pPr>
    <w:rPr>
      <w:sz w:val="20"/>
      <w:szCs w:val="20"/>
    </w:rPr>
  </w:style>
  <w:style w:type="character" w:customStyle="1" w:styleId="af8">
    <w:name w:val="Текст примечания Знак"/>
    <w:basedOn w:val="a0"/>
    <w:link w:val="af7"/>
    <w:uiPriority w:val="99"/>
    <w:semiHidden/>
    <w:rsid w:val="00EB3AFF"/>
    <w:rPr>
      <w:sz w:val="20"/>
      <w:szCs w:val="20"/>
    </w:rPr>
  </w:style>
  <w:style w:type="paragraph" w:styleId="af9">
    <w:name w:val="annotation subject"/>
    <w:basedOn w:val="af7"/>
    <w:next w:val="af7"/>
    <w:link w:val="afa"/>
    <w:uiPriority w:val="99"/>
    <w:semiHidden/>
    <w:unhideWhenUsed/>
    <w:rsid w:val="00EB3AFF"/>
    <w:rPr>
      <w:b/>
      <w:bCs/>
    </w:rPr>
  </w:style>
  <w:style w:type="character" w:customStyle="1" w:styleId="afa">
    <w:name w:val="Тема примечания Знак"/>
    <w:basedOn w:val="af8"/>
    <w:link w:val="af9"/>
    <w:uiPriority w:val="99"/>
    <w:semiHidden/>
    <w:rsid w:val="00EB3AFF"/>
    <w:rPr>
      <w:b/>
      <w:bCs/>
      <w:sz w:val="20"/>
      <w:szCs w:val="20"/>
    </w:rPr>
  </w:style>
  <w:style w:type="paragraph" w:styleId="afb">
    <w:name w:val="Revision"/>
    <w:hidden/>
    <w:uiPriority w:val="99"/>
    <w:semiHidden/>
    <w:rsid w:val="00551B08"/>
    <w:pPr>
      <w:spacing w:after="0" w:line="240" w:lineRule="auto"/>
    </w:pPr>
  </w:style>
  <w:style w:type="paragraph" w:styleId="afc">
    <w:name w:val="Title"/>
    <w:basedOn w:val="a"/>
    <w:link w:val="afd"/>
    <w:qFormat/>
    <w:rsid w:val="00D21F39"/>
    <w:pPr>
      <w:spacing w:after="0" w:line="240" w:lineRule="auto"/>
      <w:ind w:left="284"/>
      <w:jc w:val="center"/>
    </w:pPr>
    <w:rPr>
      <w:rFonts w:ascii="Times New Roman" w:eastAsia="Times New Roman" w:hAnsi="Times New Roman" w:cs="Times New Roman"/>
      <w:b/>
      <w:sz w:val="24"/>
      <w:szCs w:val="36"/>
      <w:lang w:val="uk-UA" w:eastAsia="ru-RU"/>
    </w:rPr>
  </w:style>
  <w:style w:type="character" w:customStyle="1" w:styleId="afd">
    <w:name w:val="Название Знак"/>
    <w:basedOn w:val="a0"/>
    <w:link w:val="afc"/>
    <w:rsid w:val="00D21F39"/>
    <w:rPr>
      <w:rFonts w:ascii="Times New Roman" w:eastAsia="Times New Roman" w:hAnsi="Times New Roman" w:cs="Times New Roman"/>
      <w:b/>
      <w:sz w:val="24"/>
      <w:szCs w:val="36"/>
      <w:lang w:val="uk-UA" w:eastAsia="ru-RU"/>
    </w:rPr>
  </w:style>
  <w:style w:type="character" w:customStyle="1" w:styleId="fontstyle01">
    <w:name w:val="fontstyle01"/>
    <w:rsid w:val="00D21F39"/>
    <w:rPr>
      <w:rFonts w:ascii="Times New Roman" w:hAnsi="Times New Roman" w:cs="Times New Roman" w:hint="default"/>
      <w:b/>
      <w:bCs/>
      <w:i w:val="0"/>
      <w:iCs w:val="0"/>
      <w:color w:val="000000"/>
      <w:sz w:val="28"/>
      <w:szCs w:val="28"/>
    </w:rPr>
  </w:style>
  <w:style w:type="character" w:customStyle="1" w:styleId="50">
    <w:name w:val="Заголовок 5 Знак"/>
    <w:basedOn w:val="a0"/>
    <w:link w:val="5"/>
    <w:uiPriority w:val="9"/>
    <w:semiHidden/>
    <w:rsid w:val="00813180"/>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04087">
      <w:bodyDiv w:val="1"/>
      <w:marLeft w:val="0"/>
      <w:marRight w:val="0"/>
      <w:marTop w:val="0"/>
      <w:marBottom w:val="0"/>
      <w:divBdr>
        <w:top w:val="none" w:sz="0" w:space="0" w:color="auto"/>
        <w:left w:val="none" w:sz="0" w:space="0" w:color="auto"/>
        <w:bottom w:val="none" w:sz="0" w:space="0" w:color="auto"/>
        <w:right w:val="none" w:sz="0" w:space="0" w:color="auto"/>
      </w:divBdr>
    </w:div>
    <w:div w:id="1498230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dictionary.cambridge.org/search/british/direct/?q=your" TargetMode="External"/><Relationship Id="rId18" Type="http://schemas.openxmlformats.org/officeDocument/2006/relationships/chart" Target="charts/chart1.xml"/><Relationship Id="rId26" Type="http://schemas.openxmlformats.org/officeDocument/2006/relationships/hyperlink" Target="https://dictionaryblog.cambridge.org" TargetMode="External"/><Relationship Id="rId39" Type="http://schemas.openxmlformats.org/officeDocument/2006/relationships/hyperlink" Target="https://nymag.com" TargetMode="External"/><Relationship Id="rId21" Type="http://schemas.openxmlformats.org/officeDocument/2006/relationships/hyperlink" Target="https://kapital.kz/business" TargetMode="External"/><Relationship Id="rId34" Type="http://schemas.openxmlformats.org/officeDocument/2006/relationships/hyperlink" Target="http://www.consp.com/it-information-technology-terminology-dictionary" TargetMode="External"/><Relationship Id="rId42" Type="http://schemas.openxmlformats.org/officeDocument/2006/relationships/hyperlink" Target="https://www.allacronyms.com" TargetMode="External"/><Relationship Id="rId47" Type="http://schemas.openxmlformats.org/officeDocument/2006/relationships/hyperlink" Target="http://www.sncmedia.ru" TargetMode="External"/><Relationship Id="rId50" Type="http://schemas.openxmlformats.org/officeDocument/2006/relationships/hyperlink" Target="https://www.techtimes.com" TargetMode="External"/><Relationship Id="rId55" Type="http://schemas.openxmlformats.org/officeDocument/2006/relationships/hyperlink" Target="https://www.the-village.ru" TargetMode="Externa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en.wikipedia.org/wiki/President_of_the_United_States" TargetMode="External"/><Relationship Id="rId29" Type="http://schemas.openxmlformats.org/officeDocument/2006/relationships/hyperlink" Target="https://m.facebook" TargetMode="External"/><Relationship Id="rId11" Type="http://schemas.openxmlformats.org/officeDocument/2006/relationships/hyperlink" Target="http://dictionary.cambridge.org/search/british/direct/?q=people" TargetMode="External"/><Relationship Id="rId24" Type="http://schemas.openxmlformats.org/officeDocument/2006/relationships/hyperlink" Target="http://www.acronymslist.com/cat/chatting-acronyms.html" TargetMode="External"/><Relationship Id="rId32" Type="http://schemas.openxmlformats.org/officeDocument/2006/relationships/hyperlink" Target="https://instagrammar.ru" TargetMode="External"/><Relationship Id="rId37" Type="http://schemas.openxmlformats.org/officeDocument/2006/relationships/hyperlink" Target="https://medialeaks.ru" TargetMode="External"/><Relationship Id="rId40" Type="http://schemas.openxmlformats.org/officeDocument/2006/relationships/hyperlink" Target="https://nypost.com" TargetMode="External"/><Relationship Id="rId45" Type="http://schemas.openxmlformats.org/officeDocument/2006/relationships/hyperlink" Target="https://www.politico.com" TargetMode="External"/><Relationship Id="rId53" Type="http://schemas.openxmlformats.org/officeDocument/2006/relationships/hyperlink" Target="https://www.nytimes.com" TargetMode="External"/><Relationship Id="rId58" Type="http://schemas.openxmlformats.org/officeDocument/2006/relationships/hyperlink" Target="http://www.yourdictionary.com/abbreviation" TargetMode="External"/><Relationship Id="rId5" Type="http://schemas.openxmlformats.org/officeDocument/2006/relationships/settings" Target="settings.xml"/><Relationship Id="rId61" Type="http://schemas.openxmlformats.org/officeDocument/2006/relationships/fontTable" Target="fontTable.xml"/><Relationship Id="rId19" Type="http://schemas.openxmlformats.org/officeDocument/2006/relationships/chart" Target="charts/chart2.xml"/><Relationship Id="rId14" Type="http://schemas.openxmlformats.org/officeDocument/2006/relationships/hyperlink" Target="http://dictionary.cambridge.org/search/british/direct/?q=protect" TargetMode="External"/><Relationship Id="rId22" Type="http://schemas.openxmlformats.org/officeDocument/2006/relationships/hyperlink" Target="http://medictionary.ru" TargetMode="External"/><Relationship Id="rId27" Type="http://schemas.openxmlformats.org/officeDocument/2006/relationships/hyperlink" Target="http://dictionary.cambridge.org" TargetMode="External"/><Relationship Id="rId30" Type="http://schemas.openxmlformats.org/officeDocument/2006/relationships/hyperlink" Target="http://fb.ru/article" TargetMode="External"/><Relationship Id="rId35" Type="http://schemas.openxmlformats.org/officeDocument/2006/relationships/hyperlink" Target="https://www.lingvolive.com" TargetMode="External"/><Relationship Id="rId43" Type="http://schemas.openxmlformats.org/officeDocument/2006/relationships/hyperlink" Target="https://www.onetwotrip.com" TargetMode="External"/><Relationship Id="rId48" Type="http://schemas.openxmlformats.org/officeDocument/2006/relationships/hyperlink" Target="http://www.spy-soft.net" TargetMode="External"/><Relationship Id="rId56" Type="http://schemas.openxmlformats.org/officeDocument/2006/relationships/hyperlink" Target="https://www.washingtonpost.com" TargetMode="External"/><Relationship Id="rId8" Type="http://schemas.openxmlformats.org/officeDocument/2006/relationships/endnotes" Target="endnotes.xml"/><Relationship Id="rId51" Type="http://schemas.openxmlformats.org/officeDocument/2006/relationships/hyperlink" Target="https://telegramfor.me" TargetMode="External"/><Relationship Id="rId3" Type="http://schemas.openxmlformats.org/officeDocument/2006/relationships/styles" Target="styles.xml"/><Relationship Id="rId12" Type="http://schemas.openxmlformats.org/officeDocument/2006/relationships/hyperlink" Target="http://dictionary.cambridge.org/search/british/direct/?q=believe" TargetMode="External"/><Relationship Id="rId17" Type="http://schemas.openxmlformats.org/officeDocument/2006/relationships/hyperlink" Target="http://en.wikipedia.org/wiki/George_W._Bush" TargetMode="External"/><Relationship Id="rId25" Type="http://schemas.openxmlformats.org/officeDocument/2006/relationships/hyperlink" Target="http://bizness-portal.ru" TargetMode="External"/><Relationship Id="rId33" Type="http://schemas.openxmlformats.org/officeDocument/2006/relationships/hyperlink" Target="https://www.elle.com" TargetMode="External"/><Relationship Id="rId38" Type="http://schemas.openxmlformats.org/officeDocument/2006/relationships/hyperlink" Target="http://nautil.us" TargetMode="External"/><Relationship Id="rId46" Type="http://schemas.openxmlformats.org/officeDocument/2006/relationships/hyperlink" Target="https://sunmag.me" TargetMode="External"/><Relationship Id="rId59" Type="http://schemas.openxmlformats.org/officeDocument/2006/relationships/hyperlink" Target="https://www.wordspy.com" TargetMode="External"/><Relationship Id="rId20" Type="http://schemas.openxmlformats.org/officeDocument/2006/relationships/hyperlink" Target="https://www.dsnews.ua" TargetMode="External"/><Relationship Id="rId41" Type="http://schemas.openxmlformats.org/officeDocument/2006/relationships/hyperlink" Target="https://nplus1.ru" TargetMode="External"/><Relationship Id="rId54" Type="http://schemas.openxmlformats.org/officeDocument/2006/relationships/hyperlink" Target="https://www.thesun.co.uk" TargetMode="External"/><Relationship Id="rId62"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dictionary.cambridge.org/search/british/direct/?q=environment" TargetMode="External"/><Relationship Id="rId23" Type="http://schemas.openxmlformats.org/officeDocument/2006/relationships/hyperlink" Target="https://rian.com.ua" TargetMode="External"/><Relationship Id="rId28" Type="http://schemas.openxmlformats.org/officeDocument/2006/relationships/hyperlink" Target="https://corpus.byu.edu/coca" TargetMode="External"/><Relationship Id="rId36" Type="http://schemas.openxmlformats.org/officeDocument/2006/relationships/hyperlink" Target="https://mahfouzadedimeji.com" TargetMode="External"/><Relationship Id="rId49" Type="http://schemas.openxmlformats.org/officeDocument/2006/relationships/hyperlink" Target="https://www.ted.com" TargetMode="External"/><Relationship Id="rId57" Type="http://schemas.openxmlformats.org/officeDocument/2006/relationships/hyperlink" Target="https://utmagazine.ru" TargetMode="External"/><Relationship Id="rId10" Type="http://schemas.openxmlformats.org/officeDocument/2006/relationships/header" Target="header2.xml"/><Relationship Id="rId31" Type="http://schemas.openxmlformats.org/officeDocument/2006/relationships/hyperlink" Target="https://www.independent.co.uk" TargetMode="External"/><Relationship Id="rId44" Type="http://schemas.openxmlformats.org/officeDocument/2006/relationships/hyperlink" Target="https://republic.ru/posts" TargetMode="External"/><Relationship Id="rId52" Type="http://schemas.openxmlformats.org/officeDocument/2006/relationships/hyperlink" Target="https://www.economist.com" TargetMode="External"/><Relationship Id="rId60"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pattFill prst="diagBrick">
                <a:fgClr>
                  <a:schemeClr val="tx1">
                    <a:lumMod val="50000"/>
                    <a:lumOff val="50000"/>
                  </a:schemeClr>
                </a:fgClr>
                <a:bgClr>
                  <a:schemeClr val="bg1"/>
                </a:bgClr>
              </a:pattFill>
            </c:spPr>
          </c:dPt>
          <c:dPt>
            <c:idx val="1"/>
            <c:bubble3D val="0"/>
            <c:spPr>
              <a:pattFill prst="sphere">
                <a:fgClr>
                  <a:schemeClr val="tx1">
                    <a:lumMod val="50000"/>
                    <a:lumOff val="50000"/>
                  </a:schemeClr>
                </a:fgClr>
                <a:bgClr>
                  <a:schemeClr val="bg1"/>
                </a:bgClr>
              </a:pattFill>
            </c:spPr>
          </c:dPt>
          <c:dLbls>
            <c:showLegendKey val="0"/>
            <c:showVal val="0"/>
            <c:showCatName val="1"/>
            <c:showSerName val="0"/>
            <c:showPercent val="1"/>
            <c:showBubbleSize val="0"/>
            <c:showLeaderLines val="1"/>
          </c:dLbls>
          <c:cat>
            <c:strRef>
              <c:f>Лист1!$A$56:$A$58</c:f>
              <c:strCache>
                <c:ptCount val="3"/>
                <c:pt idx="0">
                  <c:v>Синтаксичний спосіб</c:v>
                </c:pt>
                <c:pt idx="1">
                  <c:v>Семантичний спосіб</c:v>
                </c:pt>
                <c:pt idx="2">
                  <c:v>Морфологічний спосіб</c:v>
                </c:pt>
              </c:strCache>
            </c:strRef>
          </c:cat>
          <c:val>
            <c:numRef>
              <c:f>Лист1!$B$56:$B$58</c:f>
              <c:numCache>
                <c:formatCode>0.00%</c:formatCode>
                <c:ptCount val="3"/>
                <c:pt idx="0">
                  <c:v>5.2999999999999999E-2</c:v>
                </c:pt>
                <c:pt idx="1">
                  <c:v>0.216</c:v>
                </c:pt>
                <c:pt idx="2">
                  <c:v>0.73099999999999998</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uk-UA"/>
  <c:roundedCorners val="0"/>
  <mc:AlternateContent xmlns:mc="http://schemas.openxmlformats.org/markup-compatibility/2006">
    <mc:Choice xmlns:c14="http://schemas.microsoft.com/office/drawing/2007/8/2/chart" Requires="c14">
      <c14:style val="101"/>
    </mc:Choice>
    <mc:Fallback>
      <c:style val="1"/>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Pt>
            <c:idx val="0"/>
            <c:bubble3D val="0"/>
            <c:spPr>
              <a:pattFill prst="solidDmnd">
                <a:fgClr>
                  <a:schemeClr val="bg1"/>
                </a:fgClr>
                <a:bgClr>
                  <a:schemeClr val="bg1"/>
                </a:bgClr>
              </a:pattFill>
            </c:spPr>
          </c:dPt>
          <c:dPt>
            <c:idx val="1"/>
            <c:bubble3D val="0"/>
            <c:spPr>
              <a:pattFill prst="sphere">
                <a:fgClr>
                  <a:schemeClr val="tx1">
                    <a:lumMod val="50000"/>
                    <a:lumOff val="50000"/>
                  </a:schemeClr>
                </a:fgClr>
                <a:bgClr>
                  <a:schemeClr val="bg1"/>
                </a:bgClr>
              </a:pattFill>
            </c:spPr>
          </c:dPt>
          <c:dPt>
            <c:idx val="2"/>
            <c:bubble3D val="0"/>
            <c:spPr>
              <a:pattFill prst="pct75">
                <a:fgClr>
                  <a:schemeClr val="tx1">
                    <a:lumMod val="50000"/>
                    <a:lumOff val="50000"/>
                  </a:schemeClr>
                </a:fgClr>
                <a:bgClr>
                  <a:schemeClr val="bg1"/>
                </a:bgClr>
              </a:pattFill>
            </c:spPr>
          </c:dPt>
          <c:dPt>
            <c:idx val="3"/>
            <c:bubble3D val="0"/>
            <c:spPr>
              <a:pattFill prst="openDmnd">
                <a:fgClr>
                  <a:schemeClr val="bg1"/>
                </a:fgClr>
                <a:bgClr>
                  <a:schemeClr val="bg2"/>
                </a:bgClr>
              </a:pattFill>
            </c:spPr>
          </c:dPt>
          <c:dPt>
            <c:idx val="4"/>
            <c:bubble3D val="0"/>
            <c:spPr>
              <a:pattFill prst="shingle">
                <a:fgClr>
                  <a:schemeClr val="tx1">
                    <a:lumMod val="50000"/>
                    <a:lumOff val="50000"/>
                  </a:schemeClr>
                </a:fgClr>
                <a:bgClr>
                  <a:schemeClr val="bg1"/>
                </a:bgClr>
              </a:pattFill>
            </c:spPr>
          </c:dPt>
          <c:dPt>
            <c:idx val="5"/>
            <c:bubble3D val="0"/>
            <c:spPr>
              <a:pattFill prst="pct60">
                <a:fgClr>
                  <a:schemeClr val="tx1">
                    <a:lumMod val="50000"/>
                    <a:lumOff val="50000"/>
                  </a:schemeClr>
                </a:fgClr>
                <a:bgClr>
                  <a:schemeClr val="bg1"/>
                </a:bgClr>
              </a:pattFill>
            </c:spPr>
          </c:dPt>
          <c:dPt>
            <c:idx val="6"/>
            <c:bubble3D val="0"/>
            <c:spPr>
              <a:pattFill prst="smGrid">
                <a:fgClr>
                  <a:schemeClr val="tx1">
                    <a:lumMod val="50000"/>
                    <a:lumOff val="50000"/>
                  </a:schemeClr>
                </a:fgClr>
                <a:bgClr>
                  <a:schemeClr val="bg1"/>
                </a:bgClr>
              </a:pattFill>
            </c:spPr>
          </c:dPt>
          <c:dLbls>
            <c:dLbl>
              <c:idx val="0"/>
              <c:layout>
                <c:manualLayout>
                  <c:x val="-0.20223918329227253"/>
                  <c:y val="3.2472843549423577E-2"/>
                </c:manualLayout>
              </c:layout>
              <c:showLegendKey val="0"/>
              <c:showVal val="0"/>
              <c:showCatName val="1"/>
              <c:showSerName val="0"/>
              <c:showPercent val="1"/>
              <c:showBubbleSize val="0"/>
            </c:dLbl>
            <c:dLbl>
              <c:idx val="1"/>
              <c:layout>
                <c:manualLayout>
                  <c:x val="-3.8841682366391315E-2"/>
                  <c:y val="-1.5794485866257869E-5"/>
                </c:manualLayout>
              </c:layout>
              <c:showLegendKey val="0"/>
              <c:showVal val="0"/>
              <c:showCatName val="1"/>
              <c:showSerName val="0"/>
              <c:showPercent val="1"/>
              <c:showBubbleSize val="0"/>
            </c:dLbl>
            <c:showLegendKey val="0"/>
            <c:showVal val="0"/>
            <c:showCatName val="1"/>
            <c:showSerName val="0"/>
            <c:showPercent val="1"/>
            <c:showBubbleSize val="0"/>
            <c:showLeaderLines val="1"/>
          </c:dLbls>
          <c:cat>
            <c:strRef>
              <c:f>Лист1!$A$22:$A$29</c:f>
              <c:strCache>
                <c:ptCount val="8"/>
                <c:pt idx="0">
                  <c:v>словоскладання </c:v>
                </c:pt>
                <c:pt idx="1">
                  <c:v>словосполучення </c:v>
                </c:pt>
                <c:pt idx="2">
                  <c:v>афіксація </c:v>
                </c:pt>
                <c:pt idx="3">
                  <c:v>семантична деривація </c:v>
                </c:pt>
                <c:pt idx="4">
                  <c:v>конверсія </c:v>
                </c:pt>
                <c:pt idx="5">
                  <c:v>запозичення </c:v>
                </c:pt>
                <c:pt idx="6">
                  <c:v>скорочення </c:v>
                </c:pt>
                <c:pt idx="7">
                  <c:v>помилки/друкарські помилки </c:v>
                </c:pt>
              </c:strCache>
            </c:strRef>
          </c:cat>
          <c:val>
            <c:numRef>
              <c:f>Лист1!$B$22:$B$29</c:f>
              <c:numCache>
                <c:formatCode>0.00%</c:formatCode>
                <c:ptCount val="8"/>
                <c:pt idx="0">
                  <c:v>0.46800000000000003</c:v>
                </c:pt>
                <c:pt idx="1">
                  <c:v>0.23799999999999999</c:v>
                </c:pt>
                <c:pt idx="2">
                  <c:v>0.13800000000000001</c:v>
                </c:pt>
                <c:pt idx="3">
                  <c:v>7.2999999999999995E-2</c:v>
                </c:pt>
                <c:pt idx="4">
                  <c:v>2.8000000000000001E-2</c:v>
                </c:pt>
                <c:pt idx="5">
                  <c:v>2.8000000000000001E-2</c:v>
                </c:pt>
                <c:pt idx="6">
                  <c:v>1.7999999999999999E-2</c:v>
                </c:pt>
                <c:pt idx="7">
                  <c:v>8.9999999999999993E-3</c:v>
                </c:pt>
              </c:numCache>
            </c:numRef>
          </c:val>
        </c:ser>
        <c:dLbls>
          <c:showLegendKey val="0"/>
          <c:showVal val="0"/>
          <c:showCatName val="1"/>
          <c:showSerName val="0"/>
          <c:showPercent val="1"/>
          <c:showBubbleSize val="0"/>
          <c:showLeaderLines val="1"/>
        </c:dLbls>
      </c:pie3DChart>
    </c:plotArea>
    <c:plotVisOnly val="1"/>
    <c:dispBlanksAs val="gap"/>
    <c:showDLblsOverMax val="0"/>
  </c:chart>
  <c:spPr>
    <a:noFill/>
    <a:ln>
      <a:noFill/>
    </a:ln>
  </c:spPr>
  <c:txPr>
    <a:bodyPr/>
    <a:lstStyle/>
    <a:p>
      <a:pPr>
        <a:defRPr sz="1200">
          <a:latin typeface="Times New Roman" pitchFamily="18" charset="0"/>
          <a:cs typeface="Times New Roman" pitchFamily="18" charset="0"/>
        </a:defRPr>
      </a:pPr>
      <a:endParaRPr lang="uk-UA"/>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1C7550-9D75-4A9D-8ED7-1E5F0EDB09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126</Pages>
  <Words>148682</Words>
  <Characters>84749</Characters>
  <Application>Microsoft Office Word</Application>
  <DocSecurity>0</DocSecurity>
  <Lines>706</Lines>
  <Paragraphs>465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Teta</dc:creator>
  <cp:lastModifiedBy>Вікторія Опанасенко</cp:lastModifiedBy>
  <cp:revision>63</cp:revision>
  <dcterms:created xsi:type="dcterms:W3CDTF">2021-12-20T12:49:00Z</dcterms:created>
  <dcterms:modified xsi:type="dcterms:W3CDTF">2022-02-18T08:09:00Z</dcterms:modified>
</cp:coreProperties>
</file>