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C2B" w:rsidRDefault="00D57844" w:rsidP="00D57844">
      <w:pPr>
        <w:jc w:val="center"/>
        <w:rPr>
          <w:rFonts w:ascii="Times New Roman" w:hAnsi="Times New Roman"/>
          <w:sz w:val="28"/>
          <w:szCs w:val="28"/>
        </w:rPr>
      </w:pPr>
      <w:r>
        <w:rPr>
          <w:rFonts w:ascii="Times New Roman" w:hAnsi="Times New Roman"/>
          <w:sz w:val="28"/>
          <w:szCs w:val="28"/>
        </w:rPr>
        <w:t>Тенденції розвитку у</w:t>
      </w:r>
      <w:r w:rsidRPr="00244457">
        <w:rPr>
          <w:rFonts w:ascii="Times New Roman" w:hAnsi="Times New Roman"/>
          <w:sz w:val="28"/>
          <w:szCs w:val="28"/>
        </w:rPr>
        <w:t>правлін</w:t>
      </w:r>
      <w:r>
        <w:rPr>
          <w:rFonts w:ascii="Times New Roman" w:hAnsi="Times New Roman"/>
          <w:sz w:val="28"/>
          <w:szCs w:val="28"/>
        </w:rPr>
        <w:t>ського</w:t>
      </w:r>
      <w:r w:rsidRPr="00244457">
        <w:rPr>
          <w:rFonts w:ascii="Times New Roman" w:hAnsi="Times New Roman"/>
          <w:sz w:val="28"/>
          <w:szCs w:val="28"/>
        </w:rPr>
        <w:t xml:space="preserve"> персонал</w:t>
      </w:r>
      <w:r>
        <w:rPr>
          <w:rFonts w:ascii="Times New Roman" w:hAnsi="Times New Roman"/>
          <w:sz w:val="28"/>
          <w:szCs w:val="28"/>
        </w:rPr>
        <w:t>у</w:t>
      </w:r>
      <w:r w:rsidR="005B097D">
        <w:rPr>
          <w:rFonts w:ascii="Times New Roman" w:hAnsi="Times New Roman"/>
          <w:sz w:val="28"/>
          <w:szCs w:val="28"/>
        </w:rPr>
        <w:t xml:space="preserve"> торго</w:t>
      </w:r>
      <w:r w:rsidRPr="00244457">
        <w:rPr>
          <w:rFonts w:ascii="Times New Roman" w:hAnsi="Times New Roman"/>
          <w:sz w:val="28"/>
          <w:szCs w:val="28"/>
        </w:rPr>
        <w:t>вельних підприєм</w:t>
      </w:r>
      <w:r>
        <w:rPr>
          <w:rFonts w:ascii="Times New Roman" w:hAnsi="Times New Roman"/>
          <w:sz w:val="28"/>
          <w:szCs w:val="28"/>
        </w:rPr>
        <w:t>ств в умовах ринкової економіки</w:t>
      </w:r>
    </w:p>
    <w:p w:rsidR="00D57844" w:rsidRDefault="00D57844" w:rsidP="00D57844">
      <w:pPr>
        <w:jc w:val="center"/>
        <w:rPr>
          <w:rFonts w:ascii="Times New Roman" w:hAnsi="Times New Roman"/>
          <w:sz w:val="28"/>
          <w:szCs w:val="28"/>
        </w:rPr>
      </w:pPr>
      <w:bookmarkStart w:id="0" w:name="_GoBack"/>
      <w:proofErr w:type="spellStart"/>
      <w:r>
        <w:rPr>
          <w:rFonts w:ascii="Times New Roman" w:hAnsi="Times New Roman"/>
          <w:sz w:val="28"/>
          <w:szCs w:val="28"/>
        </w:rPr>
        <w:t>Глущенко</w:t>
      </w:r>
      <w:proofErr w:type="spellEnd"/>
      <w:r>
        <w:rPr>
          <w:rFonts w:ascii="Times New Roman" w:hAnsi="Times New Roman"/>
          <w:sz w:val="28"/>
          <w:szCs w:val="28"/>
        </w:rPr>
        <w:t xml:space="preserve"> О. І., асистент (ПУЕТ)</w:t>
      </w:r>
    </w:p>
    <w:bookmarkEnd w:id="0"/>
    <w:p w:rsidR="00D64A61" w:rsidRPr="00C41E75" w:rsidRDefault="00F400CA" w:rsidP="001819DE">
      <w:pPr>
        <w:spacing w:after="0" w:line="360" w:lineRule="auto"/>
        <w:ind w:firstLine="709"/>
        <w:jc w:val="both"/>
        <w:rPr>
          <w:rFonts w:ascii="Times New Roman" w:hAnsi="Times New Roman"/>
          <w:i/>
          <w:iCs/>
          <w:sz w:val="28"/>
          <w:szCs w:val="28"/>
        </w:rPr>
      </w:pPr>
      <w:r w:rsidRPr="00F400CA">
        <w:rPr>
          <w:rFonts w:ascii="Times New Roman" w:hAnsi="Times New Roman"/>
          <w:b/>
          <w:bCs/>
          <w:i/>
          <w:iCs/>
          <w:sz w:val="28"/>
          <w:szCs w:val="28"/>
        </w:rPr>
        <w:t>Анотація.</w:t>
      </w:r>
      <w:r w:rsidRPr="00F400CA">
        <w:rPr>
          <w:rFonts w:ascii="Times New Roman" w:hAnsi="Times New Roman"/>
          <w:i/>
          <w:iCs/>
          <w:sz w:val="28"/>
          <w:szCs w:val="28"/>
        </w:rPr>
        <w:t xml:space="preserve"> Стаття посвячена дослідженню </w:t>
      </w:r>
      <w:r>
        <w:rPr>
          <w:rFonts w:ascii="Times New Roman" w:hAnsi="Times New Roman"/>
          <w:i/>
          <w:iCs/>
          <w:sz w:val="28"/>
          <w:szCs w:val="28"/>
        </w:rPr>
        <w:t xml:space="preserve">розвитку </w:t>
      </w:r>
      <w:r w:rsidRPr="00F400CA">
        <w:rPr>
          <w:rFonts w:ascii="Times New Roman" w:hAnsi="Times New Roman"/>
          <w:i/>
          <w:iCs/>
          <w:sz w:val="28"/>
          <w:szCs w:val="28"/>
        </w:rPr>
        <w:t xml:space="preserve">управлінського персоналу </w:t>
      </w:r>
      <w:r>
        <w:rPr>
          <w:rFonts w:ascii="Times New Roman" w:hAnsi="Times New Roman"/>
          <w:i/>
          <w:iCs/>
          <w:sz w:val="28"/>
          <w:szCs w:val="28"/>
        </w:rPr>
        <w:t xml:space="preserve">торговельних </w:t>
      </w:r>
      <w:r w:rsidRPr="00F400CA">
        <w:rPr>
          <w:rFonts w:ascii="Times New Roman" w:hAnsi="Times New Roman"/>
          <w:i/>
          <w:iCs/>
          <w:sz w:val="28"/>
          <w:szCs w:val="28"/>
        </w:rPr>
        <w:t>підприємс</w:t>
      </w:r>
      <w:r>
        <w:rPr>
          <w:rFonts w:ascii="Times New Roman" w:hAnsi="Times New Roman"/>
          <w:i/>
          <w:iCs/>
          <w:sz w:val="28"/>
          <w:szCs w:val="28"/>
        </w:rPr>
        <w:t>тв в умовах ринкової економіки</w:t>
      </w:r>
      <w:r w:rsidRPr="00F400CA">
        <w:rPr>
          <w:rFonts w:ascii="Times New Roman" w:hAnsi="Times New Roman"/>
          <w:i/>
          <w:iCs/>
          <w:sz w:val="28"/>
          <w:szCs w:val="28"/>
        </w:rPr>
        <w:t>. Проведено аналіз стану проблеми, виявлені недоліки. На основі отриманої адекватної моделі</w:t>
      </w:r>
      <w:r>
        <w:rPr>
          <w:rFonts w:ascii="Times New Roman" w:hAnsi="Times New Roman"/>
          <w:i/>
          <w:iCs/>
          <w:sz w:val="28"/>
          <w:szCs w:val="28"/>
        </w:rPr>
        <w:t xml:space="preserve"> нового виду керівників </w:t>
      </w:r>
      <w:r w:rsidR="001819DE">
        <w:rPr>
          <w:rFonts w:ascii="Times New Roman" w:hAnsi="Times New Roman"/>
          <w:i/>
          <w:iCs/>
          <w:sz w:val="28"/>
          <w:szCs w:val="28"/>
        </w:rPr>
        <w:t>вищої ланки</w:t>
      </w:r>
      <w:r w:rsidRPr="00F400CA">
        <w:rPr>
          <w:rFonts w:ascii="Times New Roman" w:hAnsi="Times New Roman"/>
          <w:i/>
          <w:iCs/>
          <w:sz w:val="28"/>
          <w:szCs w:val="28"/>
        </w:rPr>
        <w:t xml:space="preserve"> проведена оцінка, економічний аналіз та п</w:t>
      </w:r>
      <w:r>
        <w:rPr>
          <w:rFonts w:ascii="Times New Roman" w:hAnsi="Times New Roman"/>
          <w:i/>
          <w:iCs/>
          <w:sz w:val="28"/>
          <w:szCs w:val="28"/>
        </w:rPr>
        <w:t xml:space="preserve">рогноз ефективності розвитку </w:t>
      </w:r>
      <w:r w:rsidRPr="00F400CA">
        <w:rPr>
          <w:rFonts w:ascii="Times New Roman" w:hAnsi="Times New Roman"/>
          <w:i/>
          <w:iCs/>
          <w:sz w:val="28"/>
          <w:szCs w:val="28"/>
        </w:rPr>
        <w:t xml:space="preserve"> управлінського персоналу </w:t>
      </w:r>
      <w:r>
        <w:rPr>
          <w:rFonts w:ascii="Times New Roman" w:hAnsi="Times New Roman"/>
          <w:i/>
          <w:iCs/>
          <w:sz w:val="28"/>
          <w:szCs w:val="28"/>
        </w:rPr>
        <w:t xml:space="preserve">торговельного </w:t>
      </w:r>
      <w:r w:rsidRPr="00F400CA">
        <w:rPr>
          <w:rFonts w:ascii="Times New Roman" w:hAnsi="Times New Roman"/>
          <w:i/>
          <w:iCs/>
          <w:sz w:val="28"/>
          <w:szCs w:val="28"/>
        </w:rPr>
        <w:t>підприємства.</w:t>
      </w:r>
    </w:p>
    <w:p w:rsidR="001819DE" w:rsidRPr="00C41E75" w:rsidRDefault="00F400CA" w:rsidP="001819DE">
      <w:pPr>
        <w:spacing w:after="0" w:line="360" w:lineRule="auto"/>
        <w:ind w:firstLine="709"/>
        <w:jc w:val="both"/>
        <w:rPr>
          <w:rFonts w:ascii="Times New Roman" w:hAnsi="Times New Roman"/>
          <w:i/>
          <w:iCs/>
          <w:sz w:val="28"/>
          <w:szCs w:val="28"/>
        </w:rPr>
      </w:pPr>
      <w:r w:rsidRPr="00F400CA">
        <w:rPr>
          <w:rFonts w:ascii="Times New Roman" w:hAnsi="Times New Roman" w:cs="Times New Roman"/>
          <w:b/>
          <w:bCs/>
          <w:i/>
          <w:iCs/>
          <w:color w:val="000000"/>
          <w:sz w:val="28"/>
          <w:szCs w:val="28"/>
          <w:shd w:val="clear" w:color="auto" w:fill="FFFFFF"/>
        </w:rPr>
        <w:t>Ключові слова:</w:t>
      </w:r>
      <w:r w:rsidRPr="00F400CA">
        <w:rPr>
          <w:rStyle w:val="apple-converted-space"/>
          <w:rFonts w:ascii="Times New Roman" w:hAnsi="Times New Roman" w:cs="Times New Roman"/>
          <w:i/>
          <w:iCs/>
          <w:color w:val="000000"/>
          <w:sz w:val="28"/>
          <w:szCs w:val="28"/>
          <w:shd w:val="clear" w:color="auto" w:fill="FFFFFF"/>
        </w:rPr>
        <w:t> </w:t>
      </w:r>
      <w:r w:rsidRPr="00F400CA">
        <w:rPr>
          <w:rFonts w:ascii="Times New Roman" w:hAnsi="Times New Roman" w:cs="Times New Roman"/>
          <w:i/>
          <w:iCs/>
          <w:color w:val="000000"/>
          <w:sz w:val="28"/>
          <w:szCs w:val="28"/>
          <w:shd w:val="clear" w:color="auto" w:fill="FFFFFF"/>
        </w:rPr>
        <w:t>управлінський персонал,</w:t>
      </w:r>
      <w:r w:rsidRPr="00F400CA">
        <w:rPr>
          <w:rStyle w:val="apple-converted-space"/>
          <w:rFonts w:ascii="Times New Roman" w:hAnsi="Times New Roman" w:cs="Times New Roman"/>
          <w:i/>
          <w:iCs/>
          <w:color w:val="000000"/>
          <w:sz w:val="28"/>
          <w:szCs w:val="28"/>
          <w:shd w:val="clear" w:color="auto" w:fill="FFFFFF"/>
        </w:rPr>
        <w:t> </w:t>
      </w:r>
      <w:r>
        <w:rPr>
          <w:rStyle w:val="apple-converted-space"/>
          <w:rFonts w:ascii="Times New Roman" w:hAnsi="Times New Roman" w:cs="Times New Roman"/>
          <w:i/>
          <w:iCs/>
          <w:color w:val="000000"/>
          <w:sz w:val="28"/>
          <w:szCs w:val="28"/>
          <w:shd w:val="clear" w:color="auto" w:fill="FFFFFF"/>
        </w:rPr>
        <w:t xml:space="preserve">керівник вищої ланки, </w:t>
      </w:r>
      <w:proofErr w:type="spellStart"/>
      <w:r>
        <w:rPr>
          <w:rStyle w:val="apple-converted-space"/>
          <w:rFonts w:ascii="Times New Roman" w:hAnsi="Times New Roman" w:cs="Times New Roman"/>
          <w:i/>
          <w:iCs/>
          <w:color w:val="000000"/>
          <w:sz w:val="28"/>
          <w:szCs w:val="28"/>
          <w:shd w:val="clear" w:color="auto" w:fill="FFFFFF"/>
        </w:rPr>
        <w:t>профе-сійний</w:t>
      </w:r>
      <w:proofErr w:type="spellEnd"/>
      <w:r>
        <w:rPr>
          <w:rStyle w:val="apple-converted-space"/>
          <w:rFonts w:ascii="Times New Roman" w:hAnsi="Times New Roman" w:cs="Times New Roman"/>
          <w:i/>
          <w:iCs/>
          <w:color w:val="000000"/>
          <w:sz w:val="28"/>
          <w:szCs w:val="28"/>
          <w:shd w:val="clear" w:color="auto" w:fill="FFFFFF"/>
        </w:rPr>
        <w:t xml:space="preserve"> розвиток</w:t>
      </w:r>
      <w:r w:rsidR="001819DE">
        <w:rPr>
          <w:rStyle w:val="apple-converted-space"/>
          <w:rFonts w:ascii="Times New Roman" w:hAnsi="Times New Roman" w:cs="Times New Roman"/>
          <w:i/>
          <w:iCs/>
          <w:color w:val="000000"/>
          <w:sz w:val="28"/>
          <w:szCs w:val="28"/>
          <w:shd w:val="clear" w:color="auto" w:fill="FFFFFF"/>
        </w:rPr>
        <w:t>,інноваційні процеси, інноваційний розвиток.</w:t>
      </w:r>
      <w:r w:rsidR="001819DE" w:rsidRPr="001819DE">
        <w:rPr>
          <w:rFonts w:ascii="Times New Roman" w:hAnsi="Times New Roman"/>
          <w:i/>
          <w:iCs/>
          <w:sz w:val="28"/>
          <w:szCs w:val="28"/>
        </w:rPr>
        <w:t xml:space="preserve"> </w:t>
      </w:r>
    </w:p>
    <w:p w:rsidR="00A51593" w:rsidRPr="009D5583" w:rsidRDefault="005C37EF" w:rsidP="001C23E5">
      <w:pPr>
        <w:tabs>
          <w:tab w:val="left" w:pos="916"/>
          <w:tab w:val="left" w:pos="1832"/>
          <w:tab w:val="left" w:pos="2748"/>
          <w:tab w:val="left" w:pos="3664"/>
          <w:tab w:val="left" w:pos="4580"/>
          <w:tab w:val="left" w:pos="5496"/>
          <w:tab w:val="left" w:pos="6412"/>
          <w:tab w:val="left" w:pos="7328"/>
          <w:tab w:val="left" w:pos="8244"/>
          <w:tab w:val="left" w:pos="9160"/>
          <w:tab w:val="left" w:pos="9498"/>
          <w:tab w:val="left" w:pos="10076"/>
          <w:tab w:val="left" w:pos="10992"/>
          <w:tab w:val="left" w:pos="11908"/>
          <w:tab w:val="left" w:pos="12824"/>
          <w:tab w:val="left" w:pos="13740"/>
          <w:tab w:val="left" w:pos="14656"/>
        </w:tabs>
        <w:spacing w:after="0" w:line="360" w:lineRule="auto"/>
        <w:ind w:right="141" w:firstLine="710"/>
        <w:jc w:val="both"/>
        <w:rPr>
          <w:rFonts w:ascii="Times New Roman" w:eastAsia="Times New Roman" w:hAnsi="Times New Roman"/>
          <w:sz w:val="28"/>
          <w:szCs w:val="28"/>
          <w:lang w:eastAsia="uk-UA"/>
        </w:rPr>
      </w:pPr>
      <w:r>
        <w:rPr>
          <w:rFonts w:ascii="Times New Roman" w:eastAsia="Times New Roman" w:hAnsi="Times New Roman"/>
          <w:b/>
          <w:i/>
          <w:sz w:val="28"/>
          <w:szCs w:val="28"/>
          <w:lang w:eastAsia="uk-UA"/>
        </w:rPr>
        <w:t xml:space="preserve">Актуальність дослідження. </w:t>
      </w:r>
      <w:r w:rsidR="00A51593">
        <w:rPr>
          <w:rFonts w:ascii="Times New Roman" w:eastAsia="Times New Roman" w:hAnsi="Times New Roman"/>
          <w:sz w:val="28"/>
          <w:szCs w:val="28"/>
          <w:lang w:eastAsia="uk-UA"/>
        </w:rPr>
        <w:t xml:space="preserve">Розвиток ринкових відносин зумовив </w:t>
      </w:r>
      <w:r w:rsidR="00A51593" w:rsidRPr="00A051A9">
        <w:rPr>
          <w:rFonts w:ascii="Times New Roman" w:eastAsia="Times New Roman" w:hAnsi="Times New Roman"/>
          <w:sz w:val="28"/>
          <w:szCs w:val="28"/>
          <w:lang w:eastAsia="uk-UA"/>
        </w:rPr>
        <w:t>зростання ролі</w:t>
      </w:r>
      <w:r w:rsidR="00A51593">
        <w:rPr>
          <w:rFonts w:ascii="Times New Roman" w:eastAsia="Times New Roman" w:hAnsi="Times New Roman"/>
          <w:sz w:val="28"/>
          <w:szCs w:val="28"/>
          <w:lang w:eastAsia="uk-UA"/>
        </w:rPr>
        <w:t xml:space="preserve"> </w:t>
      </w:r>
      <w:r w:rsidR="00A51593" w:rsidRPr="00A051A9">
        <w:rPr>
          <w:rFonts w:ascii="Times New Roman" w:eastAsia="Times New Roman" w:hAnsi="Times New Roman"/>
          <w:sz w:val="28"/>
          <w:szCs w:val="28"/>
          <w:lang w:eastAsia="uk-UA"/>
        </w:rPr>
        <w:t>людського ф</w:t>
      </w:r>
      <w:r w:rsidR="00A51593">
        <w:rPr>
          <w:rFonts w:ascii="Times New Roman" w:eastAsia="Times New Roman" w:hAnsi="Times New Roman"/>
          <w:sz w:val="28"/>
          <w:szCs w:val="28"/>
          <w:lang w:eastAsia="uk-UA"/>
        </w:rPr>
        <w:t>актора у виробництві. Теорію</w:t>
      </w:r>
      <w:r w:rsidR="005B097D">
        <w:rPr>
          <w:rFonts w:ascii="Times New Roman" w:eastAsia="Times New Roman" w:hAnsi="Times New Roman"/>
          <w:sz w:val="28"/>
          <w:szCs w:val="28"/>
          <w:lang w:eastAsia="uk-UA"/>
        </w:rPr>
        <w:t xml:space="preserve"> управління</w:t>
      </w:r>
      <w:r w:rsidR="00A51593" w:rsidRPr="00A051A9">
        <w:rPr>
          <w:rFonts w:ascii="Times New Roman" w:eastAsia="Times New Roman" w:hAnsi="Times New Roman"/>
          <w:sz w:val="28"/>
          <w:szCs w:val="28"/>
          <w:lang w:eastAsia="uk-UA"/>
        </w:rPr>
        <w:t xml:space="preserve"> персонал</w:t>
      </w:r>
      <w:r w:rsidR="005B097D">
        <w:rPr>
          <w:rFonts w:ascii="Times New Roman" w:eastAsia="Times New Roman" w:hAnsi="Times New Roman"/>
          <w:sz w:val="28"/>
          <w:szCs w:val="28"/>
          <w:lang w:eastAsia="uk-UA"/>
        </w:rPr>
        <w:t>ом</w:t>
      </w:r>
      <w:r w:rsidR="00A51593" w:rsidRPr="00A051A9">
        <w:rPr>
          <w:rFonts w:ascii="Times New Roman" w:eastAsia="Times New Roman" w:hAnsi="Times New Roman"/>
          <w:sz w:val="28"/>
          <w:szCs w:val="28"/>
          <w:lang w:eastAsia="uk-UA"/>
        </w:rPr>
        <w:t xml:space="preserve"> як</w:t>
      </w:r>
      <w:r w:rsidR="00A51593">
        <w:rPr>
          <w:rFonts w:ascii="Times New Roman" w:eastAsia="Times New Roman" w:hAnsi="Times New Roman"/>
          <w:sz w:val="28"/>
          <w:szCs w:val="28"/>
          <w:lang w:eastAsia="uk-UA"/>
        </w:rPr>
        <w:t xml:space="preserve"> суб’єкт</w:t>
      </w:r>
      <w:r w:rsidR="005B097D">
        <w:rPr>
          <w:rFonts w:ascii="Times New Roman" w:eastAsia="Times New Roman" w:hAnsi="Times New Roman"/>
          <w:sz w:val="28"/>
          <w:szCs w:val="28"/>
          <w:lang w:eastAsia="uk-UA"/>
        </w:rPr>
        <w:t>ом, що працює за наймом</w:t>
      </w:r>
      <w:r w:rsidR="00A51593" w:rsidRPr="00A051A9">
        <w:rPr>
          <w:rFonts w:ascii="Times New Roman" w:eastAsia="Times New Roman" w:hAnsi="Times New Roman"/>
          <w:sz w:val="28"/>
          <w:szCs w:val="28"/>
          <w:lang w:eastAsia="uk-UA"/>
        </w:rPr>
        <w:t>, без ініціативи, і вплив якого</w:t>
      </w:r>
      <w:r w:rsidR="00A51593">
        <w:rPr>
          <w:rFonts w:ascii="Times New Roman" w:eastAsia="Times New Roman" w:hAnsi="Times New Roman"/>
          <w:sz w:val="28"/>
          <w:szCs w:val="28"/>
          <w:lang w:eastAsia="uk-UA"/>
        </w:rPr>
        <w:t xml:space="preserve"> у системі управління </w:t>
      </w:r>
      <w:r w:rsidR="00A51593" w:rsidRPr="00A051A9">
        <w:rPr>
          <w:rFonts w:ascii="Times New Roman" w:eastAsia="Times New Roman" w:hAnsi="Times New Roman"/>
          <w:sz w:val="28"/>
          <w:szCs w:val="28"/>
          <w:lang w:eastAsia="uk-UA"/>
        </w:rPr>
        <w:t>необхідно мін</w:t>
      </w:r>
      <w:r w:rsidR="00A51593">
        <w:rPr>
          <w:rFonts w:ascii="Times New Roman" w:eastAsia="Times New Roman" w:hAnsi="Times New Roman"/>
          <w:sz w:val="28"/>
          <w:szCs w:val="28"/>
          <w:lang w:eastAsia="uk-UA"/>
        </w:rPr>
        <w:t>імізувати, змінила концепція</w:t>
      </w:r>
      <w:r w:rsidR="00A51593" w:rsidRPr="00A051A9">
        <w:rPr>
          <w:rFonts w:ascii="Times New Roman" w:eastAsia="Times New Roman" w:hAnsi="Times New Roman"/>
          <w:sz w:val="28"/>
          <w:szCs w:val="28"/>
          <w:lang w:eastAsia="uk-UA"/>
        </w:rPr>
        <w:t>, яка розглядає персонал як</w:t>
      </w:r>
      <w:r w:rsidR="00A51593">
        <w:rPr>
          <w:rFonts w:ascii="Times New Roman" w:eastAsia="Times New Roman" w:hAnsi="Times New Roman"/>
          <w:sz w:val="28"/>
          <w:szCs w:val="28"/>
          <w:lang w:eastAsia="uk-UA"/>
        </w:rPr>
        <w:t xml:space="preserve"> </w:t>
      </w:r>
      <w:r w:rsidR="00A51593" w:rsidRPr="00A051A9">
        <w:rPr>
          <w:rFonts w:ascii="Times New Roman" w:eastAsia="Times New Roman" w:hAnsi="Times New Roman"/>
          <w:sz w:val="28"/>
          <w:szCs w:val="28"/>
          <w:lang w:eastAsia="uk-UA"/>
        </w:rPr>
        <w:t>найважливіший ресурс</w:t>
      </w:r>
      <w:r w:rsidR="00A51593">
        <w:rPr>
          <w:rFonts w:ascii="Times New Roman" w:eastAsia="Times New Roman" w:hAnsi="Times New Roman"/>
          <w:sz w:val="28"/>
          <w:szCs w:val="28"/>
          <w:lang w:eastAsia="uk-UA"/>
        </w:rPr>
        <w:t xml:space="preserve"> для забезпечення ефективності в умовах трансформаційної економіки</w:t>
      </w:r>
      <w:r w:rsidR="005B097D">
        <w:rPr>
          <w:rFonts w:ascii="Times New Roman" w:eastAsia="Times New Roman" w:hAnsi="Times New Roman"/>
          <w:sz w:val="28"/>
          <w:szCs w:val="28"/>
          <w:lang w:eastAsia="uk-UA"/>
        </w:rPr>
        <w:t>. Х</w:t>
      </w:r>
      <w:r w:rsidR="00A51593" w:rsidRPr="00A051A9">
        <w:rPr>
          <w:rFonts w:ascii="Times New Roman" w:eastAsia="Times New Roman" w:hAnsi="Times New Roman"/>
          <w:sz w:val="28"/>
          <w:szCs w:val="28"/>
          <w:lang w:eastAsia="uk-UA"/>
        </w:rPr>
        <w:t xml:space="preserve">арактерними </w:t>
      </w:r>
      <w:r w:rsidR="00A51593">
        <w:rPr>
          <w:rFonts w:ascii="Times New Roman" w:eastAsia="Times New Roman" w:hAnsi="Times New Roman"/>
          <w:sz w:val="28"/>
          <w:szCs w:val="28"/>
          <w:lang w:eastAsia="uk-UA"/>
        </w:rPr>
        <w:t>ознаками для нової</w:t>
      </w:r>
      <w:r w:rsidR="00A51593" w:rsidRPr="00A051A9">
        <w:rPr>
          <w:rFonts w:ascii="Times New Roman" w:eastAsia="Times New Roman" w:hAnsi="Times New Roman"/>
          <w:sz w:val="28"/>
          <w:szCs w:val="28"/>
          <w:lang w:eastAsia="uk-UA"/>
        </w:rPr>
        <w:t xml:space="preserve"> парадигми</w:t>
      </w:r>
      <w:r w:rsidR="00A51593">
        <w:rPr>
          <w:rFonts w:ascii="Times New Roman" w:eastAsia="Times New Roman" w:hAnsi="Times New Roman"/>
          <w:sz w:val="28"/>
          <w:szCs w:val="28"/>
          <w:lang w:eastAsia="uk-UA"/>
        </w:rPr>
        <w:t xml:space="preserve"> управління, що формується</w:t>
      </w:r>
      <w:r w:rsidR="00A51593" w:rsidRPr="00A051A9">
        <w:rPr>
          <w:rFonts w:ascii="Times New Roman" w:eastAsia="Times New Roman" w:hAnsi="Times New Roman"/>
          <w:sz w:val="28"/>
          <w:szCs w:val="28"/>
          <w:lang w:eastAsia="uk-UA"/>
        </w:rPr>
        <w:t xml:space="preserve"> в сучасному українському суспільстві, є</w:t>
      </w:r>
      <w:r w:rsidR="00A51593">
        <w:rPr>
          <w:rFonts w:ascii="Times New Roman" w:eastAsia="Times New Roman" w:hAnsi="Times New Roman"/>
          <w:sz w:val="28"/>
          <w:szCs w:val="28"/>
          <w:lang w:eastAsia="uk-UA"/>
        </w:rPr>
        <w:t xml:space="preserve"> зміни у визначенні ролі персоналу у виробничому процесі. А</w:t>
      </w:r>
      <w:r w:rsidR="00A51593" w:rsidRPr="009D5583">
        <w:rPr>
          <w:rFonts w:ascii="Times New Roman" w:eastAsia="Times New Roman" w:hAnsi="Times New Roman"/>
          <w:sz w:val="28"/>
          <w:szCs w:val="28"/>
          <w:lang w:eastAsia="uk-UA"/>
        </w:rPr>
        <w:t xml:space="preserve">дже </w:t>
      </w:r>
      <w:r w:rsidR="00A51593" w:rsidRPr="00A051A9">
        <w:rPr>
          <w:rFonts w:ascii="Times New Roman" w:eastAsia="Times New Roman" w:hAnsi="Times New Roman"/>
          <w:sz w:val="28"/>
          <w:szCs w:val="28"/>
          <w:lang w:eastAsia="uk-UA"/>
        </w:rPr>
        <w:t>цінність</w:t>
      </w:r>
      <w:r w:rsidR="00A51593">
        <w:rPr>
          <w:rFonts w:ascii="Times New Roman" w:eastAsia="Times New Roman" w:hAnsi="Times New Roman"/>
          <w:sz w:val="28"/>
          <w:szCs w:val="28"/>
          <w:lang w:eastAsia="uk-UA"/>
        </w:rPr>
        <w:t xml:space="preserve"> інтелектуального і фізичного</w:t>
      </w:r>
      <w:r w:rsidR="005B097D">
        <w:rPr>
          <w:rFonts w:ascii="Times New Roman" w:eastAsia="Times New Roman" w:hAnsi="Times New Roman"/>
          <w:sz w:val="28"/>
          <w:szCs w:val="28"/>
          <w:lang w:eastAsia="uk-UA"/>
        </w:rPr>
        <w:t xml:space="preserve"> у</w:t>
      </w:r>
      <w:r w:rsidR="00A51593">
        <w:rPr>
          <w:rFonts w:ascii="Times New Roman" w:eastAsia="Times New Roman" w:hAnsi="Times New Roman"/>
          <w:sz w:val="28"/>
          <w:szCs w:val="28"/>
          <w:lang w:eastAsia="uk-UA"/>
        </w:rPr>
        <w:t xml:space="preserve"> </w:t>
      </w:r>
      <w:r w:rsidR="005B097D">
        <w:rPr>
          <w:rFonts w:ascii="Times New Roman" w:eastAsia="Times New Roman" w:hAnsi="Times New Roman"/>
          <w:sz w:val="28"/>
          <w:szCs w:val="28"/>
          <w:lang w:eastAsia="uk-UA"/>
        </w:rPr>
        <w:t>людині</w:t>
      </w:r>
      <w:r w:rsidR="00A51593" w:rsidRPr="00A051A9">
        <w:rPr>
          <w:rFonts w:ascii="Times New Roman" w:eastAsia="Times New Roman" w:hAnsi="Times New Roman"/>
          <w:sz w:val="28"/>
          <w:szCs w:val="28"/>
          <w:lang w:eastAsia="uk-UA"/>
        </w:rPr>
        <w:t xml:space="preserve"> впливає на економічний розвиток більше, ніж всі інші чинники</w:t>
      </w:r>
      <w:r w:rsidR="005B097D">
        <w:rPr>
          <w:rFonts w:ascii="Times New Roman" w:eastAsia="Times New Roman" w:hAnsi="Times New Roman"/>
          <w:sz w:val="28"/>
          <w:szCs w:val="28"/>
          <w:lang w:eastAsia="uk-UA"/>
        </w:rPr>
        <w:t xml:space="preserve"> виробництва</w:t>
      </w:r>
      <w:r w:rsidR="00A51593">
        <w:rPr>
          <w:rFonts w:ascii="Times New Roman" w:eastAsia="Times New Roman" w:hAnsi="Times New Roman"/>
          <w:sz w:val="28"/>
          <w:szCs w:val="28"/>
          <w:lang w:eastAsia="uk-UA"/>
        </w:rPr>
        <w:t xml:space="preserve"> загалом</w:t>
      </w:r>
      <w:r w:rsidR="00A51593" w:rsidRPr="009D5583">
        <w:rPr>
          <w:rFonts w:ascii="Times New Roman" w:eastAsia="Times New Roman" w:hAnsi="Times New Roman"/>
          <w:sz w:val="28"/>
          <w:szCs w:val="28"/>
          <w:lang w:eastAsia="uk-UA"/>
        </w:rPr>
        <w:t>.</w:t>
      </w:r>
      <w:r w:rsidR="00A51593">
        <w:rPr>
          <w:rFonts w:ascii="Times New Roman" w:eastAsia="Times New Roman" w:hAnsi="Times New Roman"/>
          <w:sz w:val="28"/>
          <w:szCs w:val="28"/>
          <w:lang w:eastAsia="uk-UA"/>
        </w:rPr>
        <w:t xml:space="preserve"> </w:t>
      </w:r>
      <w:r w:rsidR="00A51593">
        <w:rPr>
          <w:rFonts w:ascii="Times New Roman" w:hAnsi="Times New Roman"/>
          <w:sz w:val="28"/>
          <w:szCs w:val="28"/>
        </w:rPr>
        <w:t xml:space="preserve">Відсутність </w:t>
      </w:r>
      <w:r w:rsidR="00A51593" w:rsidRPr="009D5583">
        <w:rPr>
          <w:rFonts w:ascii="Times New Roman" w:hAnsi="Times New Roman"/>
          <w:sz w:val="28"/>
          <w:szCs w:val="28"/>
        </w:rPr>
        <w:t xml:space="preserve">надійної </w:t>
      </w:r>
      <w:r w:rsidR="00A51593">
        <w:rPr>
          <w:rFonts w:ascii="Times New Roman" w:hAnsi="Times New Roman"/>
          <w:sz w:val="28"/>
          <w:szCs w:val="28"/>
        </w:rPr>
        <w:t xml:space="preserve">творчої </w:t>
      </w:r>
      <w:r w:rsidR="00A51593" w:rsidRPr="009D5583">
        <w:rPr>
          <w:rFonts w:ascii="Times New Roman" w:hAnsi="Times New Roman"/>
          <w:sz w:val="28"/>
          <w:szCs w:val="28"/>
        </w:rPr>
        <w:t>команди</w:t>
      </w:r>
      <w:r w:rsidR="00A51593">
        <w:rPr>
          <w:rFonts w:ascii="Times New Roman" w:hAnsi="Times New Roman"/>
          <w:sz w:val="28"/>
          <w:szCs w:val="28"/>
        </w:rPr>
        <w:t xml:space="preserve"> кваліфікованих кадрів нівелює дію інших факторів.</w:t>
      </w:r>
    </w:p>
    <w:p w:rsidR="00A51593" w:rsidRPr="009D5583" w:rsidRDefault="005C37EF" w:rsidP="001C23E5">
      <w:pPr>
        <w:pStyle w:val="HTML"/>
        <w:tabs>
          <w:tab w:val="left" w:pos="9498"/>
        </w:tabs>
        <w:spacing w:line="360" w:lineRule="auto"/>
        <w:ind w:right="141" w:firstLine="710"/>
        <w:jc w:val="both"/>
        <w:rPr>
          <w:rFonts w:ascii="Times New Roman" w:hAnsi="Times New Roman" w:cs="Times New Roman"/>
          <w:sz w:val="28"/>
          <w:szCs w:val="28"/>
        </w:rPr>
      </w:pPr>
      <w:r w:rsidRPr="00A51593">
        <w:rPr>
          <w:rFonts w:ascii="Times New Roman" w:hAnsi="Times New Roman"/>
          <w:b/>
          <w:i/>
          <w:sz w:val="28"/>
          <w:szCs w:val="28"/>
        </w:rPr>
        <w:t>Постановка проблеми.</w:t>
      </w:r>
      <w:r>
        <w:rPr>
          <w:rFonts w:ascii="Times New Roman" w:hAnsi="Times New Roman"/>
          <w:sz w:val="28"/>
          <w:szCs w:val="28"/>
        </w:rPr>
        <w:t xml:space="preserve"> </w:t>
      </w:r>
      <w:r w:rsidR="00A51593" w:rsidRPr="009D5583">
        <w:rPr>
          <w:rFonts w:ascii="Times New Roman" w:hAnsi="Times New Roman" w:cs="Times New Roman"/>
          <w:sz w:val="28"/>
          <w:szCs w:val="28"/>
        </w:rPr>
        <w:t>Формування ринкових економічних відносин в Україні і загострення</w:t>
      </w:r>
      <w:r w:rsidR="00A51593">
        <w:rPr>
          <w:rFonts w:ascii="Times New Roman" w:hAnsi="Times New Roman" w:cs="Times New Roman"/>
          <w:sz w:val="28"/>
          <w:szCs w:val="28"/>
        </w:rPr>
        <w:t xml:space="preserve"> </w:t>
      </w:r>
      <w:r w:rsidR="00A51593" w:rsidRPr="009D5583">
        <w:rPr>
          <w:rFonts w:ascii="Times New Roman" w:hAnsi="Times New Roman" w:cs="Times New Roman"/>
          <w:sz w:val="28"/>
          <w:szCs w:val="28"/>
        </w:rPr>
        <w:t>конкуренції змушують керівників та менеджерів кардинально змінювати</w:t>
      </w:r>
      <w:r w:rsidR="00A51593">
        <w:rPr>
          <w:rFonts w:ascii="Times New Roman" w:hAnsi="Times New Roman" w:cs="Times New Roman"/>
          <w:sz w:val="28"/>
          <w:szCs w:val="28"/>
        </w:rPr>
        <w:t xml:space="preserve"> </w:t>
      </w:r>
      <w:r w:rsidR="00A51593" w:rsidRPr="009D5583">
        <w:rPr>
          <w:rFonts w:ascii="Times New Roman" w:hAnsi="Times New Roman" w:cs="Times New Roman"/>
          <w:sz w:val="28"/>
          <w:szCs w:val="28"/>
        </w:rPr>
        <w:t xml:space="preserve">систему поглядів на управління </w:t>
      </w:r>
      <w:r w:rsidR="00A51593">
        <w:rPr>
          <w:rFonts w:ascii="Times New Roman" w:hAnsi="Times New Roman" w:cs="Times New Roman"/>
          <w:sz w:val="28"/>
          <w:szCs w:val="28"/>
        </w:rPr>
        <w:t>персоналом торгівельних підприємства</w:t>
      </w:r>
      <w:r w:rsidR="00A51593" w:rsidRPr="009D5583">
        <w:rPr>
          <w:rFonts w:ascii="Times New Roman" w:hAnsi="Times New Roman" w:cs="Times New Roman"/>
          <w:sz w:val="28"/>
          <w:szCs w:val="28"/>
        </w:rPr>
        <w:t xml:space="preserve"> у нестабільному та</w:t>
      </w:r>
      <w:r w:rsidR="00A51593">
        <w:rPr>
          <w:rFonts w:ascii="Times New Roman" w:hAnsi="Times New Roman" w:cs="Times New Roman"/>
          <w:sz w:val="28"/>
          <w:szCs w:val="28"/>
        </w:rPr>
        <w:t xml:space="preserve"> </w:t>
      </w:r>
      <w:r w:rsidR="00A51593" w:rsidRPr="009D5583">
        <w:rPr>
          <w:rFonts w:ascii="Times New Roman" w:hAnsi="Times New Roman" w:cs="Times New Roman"/>
          <w:sz w:val="28"/>
          <w:szCs w:val="28"/>
        </w:rPr>
        <w:t>важкопрогнозованому зовнішньому середовищі. Головним завданням сучасного</w:t>
      </w:r>
      <w:r w:rsidR="00A51593">
        <w:rPr>
          <w:rFonts w:ascii="Times New Roman" w:hAnsi="Times New Roman" w:cs="Times New Roman"/>
          <w:sz w:val="28"/>
          <w:szCs w:val="28"/>
        </w:rPr>
        <w:t xml:space="preserve"> </w:t>
      </w:r>
      <w:r w:rsidR="00A51593" w:rsidRPr="009D5583">
        <w:rPr>
          <w:rFonts w:ascii="Times New Roman" w:hAnsi="Times New Roman" w:cs="Times New Roman"/>
          <w:sz w:val="28"/>
          <w:szCs w:val="28"/>
        </w:rPr>
        <w:t>підприємства є адаптація не до самих змін ринкових умов функціонування,</w:t>
      </w:r>
      <w:r w:rsidR="00A51593">
        <w:rPr>
          <w:rFonts w:ascii="Times New Roman" w:hAnsi="Times New Roman" w:cs="Times New Roman"/>
          <w:sz w:val="28"/>
          <w:szCs w:val="28"/>
        </w:rPr>
        <w:t xml:space="preserve"> </w:t>
      </w:r>
      <w:r w:rsidR="00A51593" w:rsidRPr="009D5583">
        <w:rPr>
          <w:rFonts w:ascii="Times New Roman" w:hAnsi="Times New Roman" w:cs="Times New Roman"/>
          <w:sz w:val="28"/>
          <w:szCs w:val="28"/>
        </w:rPr>
        <w:t xml:space="preserve">а до швидкості </w:t>
      </w:r>
      <w:r w:rsidR="00A51593">
        <w:rPr>
          <w:rFonts w:ascii="Times New Roman" w:hAnsi="Times New Roman" w:cs="Times New Roman"/>
          <w:sz w:val="28"/>
          <w:szCs w:val="28"/>
        </w:rPr>
        <w:t>цих змін. Тому актуальним є побудова такої системи</w:t>
      </w:r>
      <w:r w:rsidR="00A51593" w:rsidRPr="009D5583">
        <w:rPr>
          <w:rFonts w:ascii="Times New Roman" w:hAnsi="Times New Roman" w:cs="Times New Roman"/>
          <w:sz w:val="28"/>
          <w:szCs w:val="28"/>
        </w:rPr>
        <w:t xml:space="preserve"> управління</w:t>
      </w:r>
      <w:r w:rsidR="005B097D">
        <w:rPr>
          <w:rFonts w:ascii="Times New Roman" w:hAnsi="Times New Roman" w:cs="Times New Roman"/>
          <w:sz w:val="28"/>
          <w:szCs w:val="28"/>
        </w:rPr>
        <w:t xml:space="preserve"> </w:t>
      </w:r>
      <w:r>
        <w:rPr>
          <w:rFonts w:ascii="Times New Roman" w:hAnsi="Times New Roman" w:cs="Times New Roman"/>
          <w:sz w:val="28"/>
          <w:szCs w:val="28"/>
        </w:rPr>
        <w:t>персоналом</w:t>
      </w:r>
      <w:r w:rsidR="00A51593" w:rsidRPr="009D5583">
        <w:rPr>
          <w:rFonts w:ascii="Times New Roman" w:hAnsi="Times New Roman" w:cs="Times New Roman"/>
          <w:sz w:val="28"/>
          <w:szCs w:val="28"/>
        </w:rPr>
        <w:t>, яка здатна адекватно і своєчасно реагувати на зміни як внутрішнього,</w:t>
      </w:r>
      <w:r w:rsidR="00A51593">
        <w:rPr>
          <w:rFonts w:ascii="Times New Roman" w:hAnsi="Times New Roman" w:cs="Times New Roman"/>
          <w:sz w:val="28"/>
          <w:szCs w:val="28"/>
        </w:rPr>
        <w:t xml:space="preserve"> </w:t>
      </w:r>
      <w:r w:rsidR="00A51593" w:rsidRPr="009D5583">
        <w:rPr>
          <w:rFonts w:ascii="Times New Roman" w:hAnsi="Times New Roman" w:cs="Times New Roman"/>
          <w:sz w:val="28"/>
          <w:szCs w:val="28"/>
        </w:rPr>
        <w:t>так і зовнішнього середовищ.</w:t>
      </w:r>
    </w:p>
    <w:p w:rsidR="0017398B" w:rsidRDefault="00A51593" w:rsidP="001C23E5">
      <w:pPr>
        <w:tabs>
          <w:tab w:val="left" w:pos="9498"/>
        </w:tabs>
        <w:spacing w:after="0" w:line="360" w:lineRule="auto"/>
        <w:ind w:left="20" w:right="141" w:firstLine="720"/>
        <w:jc w:val="both"/>
        <w:rPr>
          <w:rFonts w:ascii="Times New Roman" w:eastAsia="Times New Roman" w:hAnsi="Times New Roman" w:cs="Times New Roman"/>
          <w:sz w:val="28"/>
          <w:szCs w:val="28"/>
          <w:lang w:eastAsia="uk-UA"/>
        </w:rPr>
      </w:pPr>
      <w:r>
        <w:rPr>
          <w:rFonts w:ascii="Times New Roman" w:hAnsi="Times New Roman"/>
          <w:b/>
          <w:i/>
          <w:sz w:val="28"/>
          <w:szCs w:val="28"/>
        </w:rPr>
        <w:lastRenderedPageBreak/>
        <w:t xml:space="preserve">Аналіз основних досліджень і публікацій. </w:t>
      </w:r>
      <w:r w:rsidR="0017398B" w:rsidRPr="0017398B">
        <w:rPr>
          <w:rFonts w:ascii="Times New Roman" w:eastAsia="Times New Roman" w:hAnsi="Times New Roman" w:cs="Times New Roman"/>
          <w:sz w:val="28"/>
          <w:szCs w:val="28"/>
          <w:lang w:eastAsia="uk-UA"/>
        </w:rPr>
        <w:t>Значний внесок у розробку теорії і методології упр</w:t>
      </w:r>
      <w:r w:rsidR="005B097D">
        <w:rPr>
          <w:rFonts w:ascii="Times New Roman" w:eastAsia="Times New Roman" w:hAnsi="Times New Roman" w:cs="Times New Roman"/>
          <w:sz w:val="28"/>
          <w:szCs w:val="28"/>
          <w:lang w:eastAsia="uk-UA"/>
        </w:rPr>
        <w:t>авління персоналом зробили такі вітчизняні і закордонні</w:t>
      </w:r>
      <w:r w:rsidR="00465BC8">
        <w:rPr>
          <w:rFonts w:ascii="Times New Roman" w:eastAsia="Times New Roman" w:hAnsi="Times New Roman" w:cs="Times New Roman"/>
          <w:sz w:val="28"/>
          <w:szCs w:val="28"/>
          <w:lang w:eastAsia="uk-UA"/>
        </w:rPr>
        <w:t xml:space="preserve"> вчені-економісти: В.В. </w:t>
      </w:r>
      <w:proofErr w:type="spellStart"/>
      <w:r w:rsidR="00465BC8">
        <w:rPr>
          <w:rFonts w:ascii="Times New Roman" w:eastAsia="Times New Roman" w:hAnsi="Times New Roman" w:cs="Times New Roman"/>
          <w:sz w:val="28"/>
          <w:szCs w:val="28"/>
          <w:lang w:eastAsia="uk-UA"/>
        </w:rPr>
        <w:t>Адамчук</w:t>
      </w:r>
      <w:proofErr w:type="spellEnd"/>
      <w:r w:rsidR="0017398B" w:rsidRPr="0017398B">
        <w:rPr>
          <w:rFonts w:ascii="Times New Roman" w:eastAsia="Times New Roman" w:hAnsi="Times New Roman" w:cs="Times New Roman"/>
          <w:sz w:val="28"/>
          <w:szCs w:val="28"/>
          <w:lang w:eastAsia="uk-UA"/>
        </w:rPr>
        <w:t xml:space="preserve">, </w:t>
      </w:r>
      <w:r w:rsidR="00CB7E74">
        <w:rPr>
          <w:rFonts w:ascii="Times New Roman" w:eastAsia="Times New Roman" w:hAnsi="Times New Roman" w:cs="Times New Roman"/>
          <w:sz w:val="28"/>
          <w:szCs w:val="28"/>
          <w:lang w:eastAsia="ru-RU"/>
        </w:rPr>
        <w:t>О.І</w:t>
      </w:r>
      <w:r w:rsidR="0017398B" w:rsidRPr="0017398B">
        <w:rPr>
          <w:rFonts w:ascii="Times New Roman" w:eastAsia="Times New Roman" w:hAnsi="Times New Roman" w:cs="Times New Roman"/>
          <w:sz w:val="28"/>
          <w:szCs w:val="28"/>
          <w:lang w:eastAsia="ru-RU"/>
        </w:rPr>
        <w:t xml:space="preserve">. </w:t>
      </w:r>
      <w:proofErr w:type="spellStart"/>
      <w:r w:rsidR="00465BC8">
        <w:rPr>
          <w:rFonts w:ascii="Times New Roman" w:eastAsia="Times New Roman" w:hAnsi="Times New Roman" w:cs="Times New Roman"/>
          <w:sz w:val="28"/>
          <w:szCs w:val="28"/>
          <w:lang w:eastAsia="uk-UA"/>
        </w:rPr>
        <w:t>Амош</w:t>
      </w:r>
      <w:proofErr w:type="spellEnd"/>
      <w:r w:rsidR="00465BC8">
        <w:rPr>
          <w:rFonts w:ascii="Times New Roman" w:eastAsia="Times New Roman" w:hAnsi="Times New Roman" w:cs="Times New Roman"/>
          <w:sz w:val="28"/>
          <w:szCs w:val="28"/>
          <w:lang w:eastAsia="uk-UA"/>
        </w:rPr>
        <w:t xml:space="preserve">, А.С. </w:t>
      </w:r>
      <w:proofErr w:type="spellStart"/>
      <w:r w:rsidR="00465BC8">
        <w:rPr>
          <w:rFonts w:ascii="Times New Roman" w:eastAsia="Times New Roman" w:hAnsi="Times New Roman" w:cs="Times New Roman"/>
          <w:sz w:val="28"/>
          <w:szCs w:val="28"/>
          <w:lang w:eastAsia="uk-UA"/>
        </w:rPr>
        <w:t>Афонін</w:t>
      </w:r>
      <w:proofErr w:type="spellEnd"/>
      <w:r w:rsidR="0017398B" w:rsidRPr="0017398B">
        <w:rPr>
          <w:rFonts w:ascii="Times New Roman" w:eastAsia="Times New Roman" w:hAnsi="Times New Roman" w:cs="Times New Roman"/>
          <w:sz w:val="28"/>
          <w:szCs w:val="28"/>
          <w:lang w:eastAsia="uk-UA"/>
        </w:rPr>
        <w:t xml:space="preserve">, </w:t>
      </w:r>
      <w:r w:rsidR="0017398B" w:rsidRPr="0017398B">
        <w:rPr>
          <w:rFonts w:ascii="Times New Roman" w:eastAsia="Times New Roman" w:hAnsi="Times New Roman" w:cs="Times New Roman"/>
          <w:sz w:val="28"/>
          <w:szCs w:val="28"/>
          <w:lang w:eastAsia="ru-RU"/>
        </w:rPr>
        <w:t>С</w:t>
      </w:r>
      <w:r w:rsidR="00465BC8">
        <w:rPr>
          <w:rFonts w:ascii="Times New Roman" w:eastAsia="Times New Roman" w:hAnsi="Times New Roman" w:cs="Times New Roman"/>
          <w:sz w:val="28"/>
          <w:szCs w:val="28"/>
          <w:lang w:eastAsia="ru-RU"/>
        </w:rPr>
        <w:t>.</w:t>
      </w:r>
      <w:r w:rsidR="0017398B" w:rsidRPr="0017398B">
        <w:rPr>
          <w:rFonts w:ascii="Times New Roman" w:eastAsia="Times New Roman" w:hAnsi="Times New Roman" w:cs="Times New Roman"/>
          <w:sz w:val="28"/>
          <w:szCs w:val="28"/>
          <w:lang w:eastAsia="ru-RU"/>
        </w:rPr>
        <w:t xml:space="preserve">Л. </w:t>
      </w:r>
      <w:r w:rsidR="00465BC8">
        <w:rPr>
          <w:rFonts w:ascii="Times New Roman" w:eastAsia="Times New Roman" w:hAnsi="Times New Roman" w:cs="Times New Roman"/>
          <w:sz w:val="28"/>
          <w:szCs w:val="28"/>
          <w:lang w:eastAsia="uk-UA"/>
        </w:rPr>
        <w:t xml:space="preserve">Бандура М.Г. </w:t>
      </w:r>
      <w:proofErr w:type="spellStart"/>
      <w:r w:rsidR="00465BC8">
        <w:rPr>
          <w:rFonts w:ascii="Times New Roman" w:eastAsia="Times New Roman" w:hAnsi="Times New Roman" w:cs="Times New Roman"/>
          <w:sz w:val="28"/>
          <w:szCs w:val="28"/>
          <w:lang w:eastAsia="uk-UA"/>
        </w:rPr>
        <w:t>Бєлопольський</w:t>
      </w:r>
      <w:proofErr w:type="spellEnd"/>
      <w:r w:rsidR="00465BC8">
        <w:rPr>
          <w:rFonts w:ascii="Times New Roman" w:eastAsia="Times New Roman" w:hAnsi="Times New Roman" w:cs="Times New Roman"/>
          <w:sz w:val="28"/>
          <w:szCs w:val="28"/>
          <w:lang w:eastAsia="uk-UA"/>
        </w:rPr>
        <w:t>, Д.П. Богиня</w:t>
      </w:r>
      <w:r w:rsidR="0017398B" w:rsidRPr="0017398B">
        <w:rPr>
          <w:rFonts w:ascii="Times New Roman" w:eastAsia="Times New Roman" w:hAnsi="Times New Roman" w:cs="Times New Roman"/>
          <w:sz w:val="28"/>
          <w:szCs w:val="28"/>
          <w:lang w:eastAsia="uk-UA"/>
        </w:rPr>
        <w:t>, Г.</w:t>
      </w:r>
      <w:r w:rsidR="00465BC8">
        <w:rPr>
          <w:rFonts w:ascii="Times New Roman" w:eastAsia="Times New Roman" w:hAnsi="Times New Roman" w:cs="Times New Roman"/>
          <w:sz w:val="28"/>
          <w:szCs w:val="28"/>
          <w:lang w:eastAsia="uk-UA"/>
        </w:rPr>
        <w:t xml:space="preserve">І. </w:t>
      </w:r>
      <w:proofErr w:type="spellStart"/>
      <w:r w:rsidR="00465BC8">
        <w:rPr>
          <w:rFonts w:ascii="Times New Roman" w:eastAsia="Times New Roman" w:hAnsi="Times New Roman" w:cs="Times New Roman"/>
          <w:sz w:val="28"/>
          <w:szCs w:val="28"/>
          <w:lang w:eastAsia="uk-UA"/>
        </w:rPr>
        <w:t>Виханський</w:t>
      </w:r>
      <w:proofErr w:type="spellEnd"/>
      <w:r w:rsidR="00465BC8">
        <w:rPr>
          <w:rFonts w:ascii="Times New Roman" w:eastAsia="Times New Roman" w:hAnsi="Times New Roman" w:cs="Times New Roman"/>
          <w:sz w:val="28"/>
          <w:szCs w:val="28"/>
          <w:lang w:eastAsia="uk-UA"/>
        </w:rPr>
        <w:t xml:space="preserve">, В.М. </w:t>
      </w:r>
      <w:proofErr w:type="spellStart"/>
      <w:r w:rsidR="00465BC8">
        <w:rPr>
          <w:rFonts w:ascii="Times New Roman" w:eastAsia="Times New Roman" w:hAnsi="Times New Roman" w:cs="Times New Roman"/>
          <w:sz w:val="28"/>
          <w:szCs w:val="28"/>
          <w:lang w:eastAsia="uk-UA"/>
        </w:rPr>
        <w:t>Гриньова</w:t>
      </w:r>
      <w:proofErr w:type="spellEnd"/>
      <w:r w:rsidR="00465BC8">
        <w:rPr>
          <w:rFonts w:ascii="Times New Roman" w:eastAsia="Times New Roman" w:hAnsi="Times New Roman" w:cs="Times New Roman"/>
          <w:sz w:val="28"/>
          <w:szCs w:val="28"/>
          <w:lang w:eastAsia="uk-UA"/>
        </w:rPr>
        <w:t xml:space="preserve">, В.М. </w:t>
      </w:r>
      <w:proofErr w:type="spellStart"/>
      <w:r w:rsidR="00465BC8">
        <w:rPr>
          <w:rFonts w:ascii="Times New Roman" w:eastAsia="Times New Roman" w:hAnsi="Times New Roman" w:cs="Times New Roman"/>
          <w:sz w:val="28"/>
          <w:szCs w:val="28"/>
          <w:lang w:eastAsia="uk-UA"/>
        </w:rPr>
        <w:t>Данюк</w:t>
      </w:r>
      <w:proofErr w:type="spellEnd"/>
      <w:r w:rsidR="00465BC8">
        <w:rPr>
          <w:rFonts w:ascii="Times New Roman" w:eastAsia="Times New Roman" w:hAnsi="Times New Roman" w:cs="Times New Roman"/>
          <w:sz w:val="28"/>
          <w:szCs w:val="28"/>
          <w:lang w:eastAsia="uk-UA"/>
        </w:rPr>
        <w:t xml:space="preserve">, М.І. Долішній, А. П. </w:t>
      </w:r>
      <w:proofErr w:type="spellStart"/>
      <w:r w:rsidR="00465BC8">
        <w:rPr>
          <w:rFonts w:ascii="Times New Roman" w:eastAsia="Times New Roman" w:hAnsi="Times New Roman" w:cs="Times New Roman"/>
          <w:sz w:val="28"/>
          <w:szCs w:val="28"/>
          <w:lang w:eastAsia="uk-UA"/>
        </w:rPr>
        <w:t>Єгоршин</w:t>
      </w:r>
      <w:proofErr w:type="spellEnd"/>
      <w:r w:rsidR="00465BC8">
        <w:rPr>
          <w:rFonts w:ascii="Times New Roman" w:eastAsia="Times New Roman" w:hAnsi="Times New Roman" w:cs="Times New Roman"/>
          <w:sz w:val="28"/>
          <w:szCs w:val="28"/>
          <w:lang w:eastAsia="uk-UA"/>
        </w:rPr>
        <w:t xml:space="preserve">, Є.М. </w:t>
      </w:r>
      <w:proofErr w:type="spellStart"/>
      <w:r w:rsidR="00465BC8">
        <w:rPr>
          <w:rFonts w:ascii="Times New Roman" w:eastAsia="Times New Roman" w:hAnsi="Times New Roman" w:cs="Times New Roman"/>
          <w:sz w:val="28"/>
          <w:szCs w:val="28"/>
          <w:lang w:eastAsia="uk-UA"/>
        </w:rPr>
        <w:t>Лібанова</w:t>
      </w:r>
      <w:proofErr w:type="spellEnd"/>
      <w:r w:rsidR="00465BC8">
        <w:rPr>
          <w:rFonts w:ascii="Times New Roman" w:eastAsia="Times New Roman" w:hAnsi="Times New Roman" w:cs="Times New Roman"/>
          <w:sz w:val="28"/>
          <w:szCs w:val="28"/>
          <w:lang w:eastAsia="uk-UA"/>
        </w:rPr>
        <w:t xml:space="preserve">, Є.П. Качан, А.Я. </w:t>
      </w:r>
      <w:proofErr w:type="spellStart"/>
      <w:r w:rsidR="00465BC8">
        <w:rPr>
          <w:rFonts w:ascii="Times New Roman" w:eastAsia="Times New Roman" w:hAnsi="Times New Roman" w:cs="Times New Roman"/>
          <w:sz w:val="28"/>
          <w:szCs w:val="28"/>
          <w:lang w:eastAsia="uk-UA"/>
        </w:rPr>
        <w:t>Кібанов</w:t>
      </w:r>
      <w:proofErr w:type="spellEnd"/>
      <w:r w:rsidR="00465BC8">
        <w:rPr>
          <w:rFonts w:ascii="Times New Roman" w:eastAsia="Times New Roman" w:hAnsi="Times New Roman" w:cs="Times New Roman"/>
          <w:sz w:val="28"/>
          <w:szCs w:val="28"/>
          <w:lang w:eastAsia="uk-UA"/>
        </w:rPr>
        <w:t>, О.В. Крушельницька, В.М. Нижник</w:t>
      </w:r>
      <w:r w:rsidR="0017398B" w:rsidRPr="0017398B">
        <w:rPr>
          <w:rFonts w:ascii="Times New Roman" w:eastAsia="Times New Roman" w:hAnsi="Times New Roman" w:cs="Times New Roman"/>
          <w:sz w:val="28"/>
          <w:szCs w:val="28"/>
          <w:lang w:eastAsia="uk-UA"/>
        </w:rPr>
        <w:t xml:space="preserve">, </w:t>
      </w:r>
      <w:r w:rsidR="0017398B" w:rsidRPr="0017398B">
        <w:rPr>
          <w:rFonts w:ascii="Times New Roman" w:eastAsia="Times New Roman" w:hAnsi="Times New Roman" w:cs="Times New Roman"/>
          <w:sz w:val="28"/>
          <w:szCs w:val="28"/>
          <w:lang w:val="en-US"/>
        </w:rPr>
        <w:t>A</w:t>
      </w:r>
      <w:r w:rsidR="0017398B" w:rsidRPr="0017398B">
        <w:rPr>
          <w:rFonts w:ascii="Times New Roman" w:eastAsia="Times New Roman" w:hAnsi="Times New Roman" w:cs="Times New Roman"/>
          <w:sz w:val="28"/>
          <w:szCs w:val="28"/>
        </w:rPr>
        <w:t>.</w:t>
      </w:r>
      <w:r w:rsidR="0017398B" w:rsidRPr="0017398B">
        <w:rPr>
          <w:rFonts w:ascii="Times New Roman" w:eastAsia="Times New Roman" w:hAnsi="Times New Roman" w:cs="Times New Roman"/>
          <w:sz w:val="28"/>
          <w:szCs w:val="28"/>
          <w:lang w:val="en-US"/>
        </w:rPr>
        <w:t>M</w:t>
      </w:r>
      <w:r w:rsidR="0017398B" w:rsidRPr="0017398B">
        <w:rPr>
          <w:rFonts w:ascii="Times New Roman" w:eastAsia="Times New Roman" w:hAnsi="Times New Roman" w:cs="Times New Roman"/>
          <w:sz w:val="28"/>
          <w:szCs w:val="28"/>
        </w:rPr>
        <w:t xml:space="preserve">. </w:t>
      </w:r>
      <w:r w:rsidR="0017398B" w:rsidRPr="0017398B">
        <w:rPr>
          <w:rFonts w:ascii="Times New Roman" w:eastAsia="Times New Roman" w:hAnsi="Times New Roman" w:cs="Times New Roman"/>
          <w:sz w:val="28"/>
          <w:szCs w:val="28"/>
          <w:lang w:eastAsia="uk-UA"/>
        </w:rPr>
        <w:t>Селе</w:t>
      </w:r>
      <w:r w:rsidR="00465BC8">
        <w:rPr>
          <w:rFonts w:ascii="Times New Roman" w:eastAsia="Times New Roman" w:hAnsi="Times New Roman" w:cs="Times New Roman"/>
          <w:sz w:val="28"/>
          <w:szCs w:val="28"/>
          <w:lang w:eastAsia="uk-UA"/>
        </w:rPr>
        <w:t xml:space="preserve">зньова, І.В. Сороки, Г.В. </w:t>
      </w:r>
      <w:proofErr w:type="spellStart"/>
      <w:r w:rsidR="00465BC8">
        <w:rPr>
          <w:rFonts w:ascii="Times New Roman" w:eastAsia="Times New Roman" w:hAnsi="Times New Roman" w:cs="Times New Roman"/>
          <w:sz w:val="28"/>
          <w:szCs w:val="28"/>
          <w:lang w:eastAsia="uk-UA"/>
        </w:rPr>
        <w:t>Щокін</w:t>
      </w:r>
      <w:proofErr w:type="spellEnd"/>
      <w:r w:rsidR="00465BC8">
        <w:rPr>
          <w:rFonts w:ascii="Times New Roman" w:eastAsia="Times New Roman" w:hAnsi="Times New Roman" w:cs="Times New Roman"/>
          <w:sz w:val="28"/>
          <w:szCs w:val="28"/>
          <w:lang w:eastAsia="uk-UA"/>
        </w:rPr>
        <w:t xml:space="preserve">, Л. </w:t>
      </w:r>
      <w:proofErr w:type="spellStart"/>
      <w:r w:rsidR="00465BC8">
        <w:rPr>
          <w:rFonts w:ascii="Times New Roman" w:eastAsia="Times New Roman" w:hAnsi="Times New Roman" w:cs="Times New Roman"/>
          <w:sz w:val="28"/>
          <w:szCs w:val="28"/>
          <w:lang w:eastAsia="uk-UA"/>
        </w:rPr>
        <w:t>Якокка</w:t>
      </w:r>
      <w:proofErr w:type="spellEnd"/>
      <w:r w:rsidR="0017398B" w:rsidRPr="0017398B">
        <w:rPr>
          <w:rFonts w:ascii="Times New Roman" w:eastAsia="Times New Roman" w:hAnsi="Times New Roman" w:cs="Times New Roman"/>
          <w:sz w:val="28"/>
          <w:szCs w:val="28"/>
          <w:lang w:eastAsia="uk-UA"/>
        </w:rPr>
        <w:t xml:space="preserve"> та інших.</w:t>
      </w:r>
    </w:p>
    <w:p w:rsidR="0017398B" w:rsidRPr="0017398B" w:rsidRDefault="00C076FE" w:rsidP="001E200F">
      <w:pPr>
        <w:spacing w:after="0" w:line="360" w:lineRule="auto"/>
        <w:ind w:left="20" w:right="20" w:firstLine="72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Аналіз</w:t>
      </w:r>
      <w:r w:rsidR="005B097D">
        <w:rPr>
          <w:rFonts w:ascii="Times New Roman" w:eastAsia="Times New Roman" w:hAnsi="Times New Roman" w:cs="Times New Roman"/>
          <w:sz w:val="28"/>
          <w:szCs w:val="28"/>
          <w:lang w:eastAsia="uk-UA"/>
        </w:rPr>
        <w:t xml:space="preserve"> </w:t>
      </w:r>
      <w:r w:rsidR="005B097D" w:rsidRPr="0017398B">
        <w:rPr>
          <w:rFonts w:ascii="Times New Roman" w:eastAsia="Times New Roman" w:hAnsi="Times New Roman" w:cs="Times New Roman"/>
          <w:sz w:val="28"/>
          <w:szCs w:val="28"/>
          <w:lang w:eastAsia="uk-UA"/>
        </w:rPr>
        <w:t>літературних</w:t>
      </w:r>
      <w:r>
        <w:rPr>
          <w:rFonts w:ascii="Times New Roman" w:eastAsia="Times New Roman" w:hAnsi="Times New Roman" w:cs="Times New Roman"/>
          <w:sz w:val="28"/>
          <w:szCs w:val="28"/>
          <w:lang w:eastAsia="uk-UA"/>
        </w:rPr>
        <w:t xml:space="preserve">  джерел  </w:t>
      </w:r>
      <w:r w:rsidR="005B097D" w:rsidRPr="0017398B">
        <w:rPr>
          <w:rFonts w:ascii="Times New Roman" w:eastAsia="Times New Roman" w:hAnsi="Times New Roman" w:cs="Times New Roman"/>
          <w:sz w:val="28"/>
          <w:szCs w:val="28"/>
          <w:lang w:eastAsia="uk-UA"/>
        </w:rPr>
        <w:t>з</w:t>
      </w:r>
      <w:r>
        <w:rPr>
          <w:rFonts w:ascii="Times New Roman" w:eastAsia="Times New Roman" w:hAnsi="Times New Roman" w:cs="Times New Roman"/>
          <w:sz w:val="28"/>
          <w:szCs w:val="28"/>
          <w:lang w:eastAsia="uk-UA"/>
        </w:rPr>
        <w:t xml:space="preserve"> даної</w:t>
      </w:r>
      <w:r w:rsidR="005B097D">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проблематики</w:t>
      </w:r>
      <w:r w:rsidR="005B097D">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w:t>
      </w:r>
      <w:r w:rsidR="005B097D" w:rsidRPr="0017398B">
        <w:rPr>
          <w:rFonts w:ascii="Times New Roman" w:eastAsia="Times New Roman" w:hAnsi="Times New Roman" w:cs="Times New Roman"/>
          <w:sz w:val="28"/>
          <w:szCs w:val="28"/>
          <w:lang w:eastAsia="uk-UA"/>
        </w:rPr>
        <w:t>дозволяє</w:t>
      </w:r>
      <w:r w:rsidRPr="00C076FE">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w:t>
      </w:r>
      <w:r w:rsidRPr="0017398B">
        <w:rPr>
          <w:rFonts w:ascii="Times New Roman" w:eastAsia="Times New Roman" w:hAnsi="Times New Roman" w:cs="Times New Roman"/>
          <w:sz w:val="28"/>
          <w:szCs w:val="28"/>
          <w:lang w:eastAsia="uk-UA"/>
        </w:rPr>
        <w:t>робити</w:t>
      </w:r>
      <w:r w:rsidR="001E200F">
        <w:rPr>
          <w:rFonts w:ascii="Times New Roman" w:eastAsia="Times New Roman" w:hAnsi="Times New Roman" w:cs="Times New Roman"/>
          <w:sz w:val="28"/>
          <w:szCs w:val="28"/>
          <w:lang w:eastAsia="uk-UA"/>
        </w:rPr>
        <w:t xml:space="preserve"> </w:t>
      </w:r>
      <w:r w:rsidR="0017398B" w:rsidRPr="0017398B">
        <w:rPr>
          <w:rFonts w:ascii="Times New Roman" w:eastAsia="Times New Roman" w:hAnsi="Times New Roman" w:cs="Times New Roman"/>
          <w:sz w:val="28"/>
          <w:szCs w:val="28"/>
          <w:lang w:eastAsia="uk-UA"/>
        </w:rPr>
        <w:t xml:space="preserve">висновки, що питання </w:t>
      </w:r>
      <w:r w:rsidR="0017398B">
        <w:rPr>
          <w:rFonts w:ascii="Times New Roman" w:eastAsia="Times New Roman" w:hAnsi="Times New Roman" w:cs="Times New Roman"/>
          <w:sz w:val="28"/>
          <w:szCs w:val="28"/>
          <w:lang w:eastAsia="uk-UA"/>
        </w:rPr>
        <w:t>розвитку управлінського персоналу на торгівельних</w:t>
      </w:r>
      <w:r>
        <w:rPr>
          <w:rFonts w:ascii="Times New Roman" w:eastAsia="Times New Roman" w:hAnsi="Times New Roman" w:cs="Times New Roman"/>
          <w:sz w:val="28"/>
          <w:szCs w:val="28"/>
          <w:lang w:eastAsia="uk-UA"/>
        </w:rPr>
        <w:t xml:space="preserve"> підприємствах не отримали</w:t>
      </w:r>
      <w:r w:rsidR="0017398B" w:rsidRPr="0017398B">
        <w:rPr>
          <w:rFonts w:ascii="Times New Roman" w:eastAsia="Times New Roman" w:hAnsi="Times New Roman" w:cs="Times New Roman"/>
          <w:sz w:val="28"/>
          <w:szCs w:val="28"/>
          <w:lang w:eastAsia="uk-UA"/>
        </w:rPr>
        <w:t xml:space="preserve"> належного розвитку, а окремі аспекти даної проблеми залишаються малодослідженими та потребують подальшої оці</w:t>
      </w:r>
      <w:r>
        <w:rPr>
          <w:rFonts w:ascii="Times New Roman" w:eastAsia="Times New Roman" w:hAnsi="Times New Roman" w:cs="Times New Roman"/>
          <w:sz w:val="28"/>
          <w:szCs w:val="28"/>
          <w:lang w:eastAsia="uk-UA"/>
        </w:rPr>
        <w:t>нки,</w:t>
      </w:r>
      <w:r w:rsidR="0017398B" w:rsidRPr="0017398B">
        <w:rPr>
          <w:rFonts w:ascii="Times New Roman" w:eastAsia="Times New Roman" w:hAnsi="Times New Roman" w:cs="Times New Roman"/>
          <w:sz w:val="28"/>
          <w:szCs w:val="28"/>
          <w:lang w:eastAsia="uk-UA"/>
        </w:rPr>
        <w:t xml:space="preserve"> розвитку з урахуванням змін, що відбуваються в економіці України.</w:t>
      </w:r>
    </w:p>
    <w:p w:rsidR="0017398B" w:rsidRDefault="0017398B" w:rsidP="00DA08FB">
      <w:pPr>
        <w:spacing w:after="0" w:line="360" w:lineRule="auto"/>
        <w:ind w:left="20" w:right="20" w:firstLine="720"/>
        <w:jc w:val="both"/>
        <w:rPr>
          <w:rFonts w:ascii="Times New Roman" w:eastAsia="Times New Roman" w:hAnsi="Times New Roman" w:cs="Times New Roman"/>
          <w:sz w:val="28"/>
          <w:szCs w:val="28"/>
          <w:lang w:eastAsia="uk-UA"/>
        </w:rPr>
      </w:pPr>
      <w:r w:rsidRPr="0017398B">
        <w:rPr>
          <w:rFonts w:ascii="Times New Roman" w:eastAsia="Times New Roman" w:hAnsi="Times New Roman" w:cs="Times New Roman"/>
          <w:b/>
          <w:bCs/>
          <w:i/>
          <w:sz w:val="28"/>
          <w:szCs w:val="28"/>
          <w:lang w:eastAsia="uk-UA"/>
        </w:rPr>
        <w:t>Метою</w:t>
      </w:r>
      <w:r w:rsidRPr="0017398B">
        <w:rPr>
          <w:rFonts w:ascii="Times New Roman" w:eastAsia="Times New Roman" w:hAnsi="Times New Roman" w:cs="Times New Roman"/>
          <w:sz w:val="28"/>
          <w:szCs w:val="28"/>
          <w:lang w:eastAsia="uk-UA"/>
        </w:rPr>
        <w:t xml:space="preserve"> даної статті є дослідження </w:t>
      </w:r>
      <w:r w:rsidR="001A13B5">
        <w:rPr>
          <w:rFonts w:ascii="Times New Roman" w:eastAsia="Times New Roman" w:hAnsi="Times New Roman" w:cs="Times New Roman"/>
          <w:sz w:val="28"/>
          <w:szCs w:val="28"/>
          <w:lang w:eastAsia="uk-UA"/>
        </w:rPr>
        <w:t>тенденцій розвитку управлінського</w:t>
      </w:r>
      <w:r w:rsidRPr="0017398B">
        <w:rPr>
          <w:rFonts w:ascii="Times New Roman" w:eastAsia="Times New Roman" w:hAnsi="Times New Roman" w:cs="Times New Roman"/>
          <w:sz w:val="28"/>
          <w:szCs w:val="28"/>
          <w:lang w:eastAsia="uk-UA"/>
        </w:rPr>
        <w:t xml:space="preserve"> персоналу </w:t>
      </w:r>
      <w:r w:rsidR="00C076FE">
        <w:rPr>
          <w:rFonts w:ascii="Times New Roman" w:eastAsia="Times New Roman" w:hAnsi="Times New Roman" w:cs="Times New Roman"/>
          <w:sz w:val="28"/>
          <w:szCs w:val="28"/>
          <w:lang w:eastAsia="uk-UA"/>
        </w:rPr>
        <w:t>торго</w:t>
      </w:r>
      <w:r w:rsidR="001A13B5">
        <w:rPr>
          <w:rFonts w:ascii="Times New Roman" w:eastAsia="Times New Roman" w:hAnsi="Times New Roman" w:cs="Times New Roman"/>
          <w:sz w:val="28"/>
          <w:szCs w:val="28"/>
          <w:lang w:eastAsia="uk-UA"/>
        </w:rPr>
        <w:t>вельних підприємств</w:t>
      </w:r>
      <w:r w:rsidRPr="0017398B">
        <w:rPr>
          <w:rFonts w:ascii="Times New Roman" w:eastAsia="Times New Roman" w:hAnsi="Times New Roman" w:cs="Times New Roman"/>
          <w:sz w:val="28"/>
          <w:szCs w:val="28"/>
          <w:lang w:eastAsia="uk-UA"/>
        </w:rPr>
        <w:t>, визначення критеріїв, показників, моделей та фо</w:t>
      </w:r>
      <w:r w:rsidR="001A13B5">
        <w:rPr>
          <w:rFonts w:ascii="Times New Roman" w:eastAsia="Times New Roman" w:hAnsi="Times New Roman" w:cs="Times New Roman"/>
          <w:sz w:val="28"/>
          <w:szCs w:val="28"/>
          <w:lang w:eastAsia="uk-UA"/>
        </w:rPr>
        <w:t>рм його ефективного управління</w:t>
      </w:r>
      <w:r w:rsidRPr="0017398B">
        <w:rPr>
          <w:rFonts w:ascii="Times New Roman" w:eastAsia="Times New Roman" w:hAnsi="Times New Roman" w:cs="Times New Roman"/>
          <w:sz w:val="28"/>
          <w:szCs w:val="28"/>
          <w:lang w:eastAsia="uk-UA"/>
        </w:rPr>
        <w:t>.</w:t>
      </w:r>
    </w:p>
    <w:p w:rsidR="00B03413" w:rsidRPr="00EA03DA" w:rsidRDefault="001A13B5" w:rsidP="00DA08FB">
      <w:pPr>
        <w:spacing w:after="0" w:line="36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b/>
          <w:i/>
          <w:sz w:val="28"/>
          <w:szCs w:val="28"/>
          <w:lang w:eastAsia="uk-UA"/>
        </w:rPr>
        <w:t xml:space="preserve">Виклад основного матеріалу. </w:t>
      </w:r>
      <w:r w:rsidR="00B03413" w:rsidRPr="00EA03DA">
        <w:rPr>
          <w:rFonts w:ascii="Times New Roman" w:eastAsia="Times New Roman" w:hAnsi="Times New Roman" w:cs="Times New Roman"/>
          <w:sz w:val="28"/>
          <w:szCs w:val="28"/>
          <w:lang w:eastAsia="uk-UA"/>
        </w:rPr>
        <w:t>Оцінюючи трудові ресурси, слід відмітити, що для великих торговельних підприємств (мереж супермарке</w:t>
      </w:r>
      <w:r w:rsidR="00C076FE">
        <w:rPr>
          <w:rFonts w:ascii="Times New Roman" w:eastAsia="Times New Roman" w:hAnsi="Times New Roman" w:cs="Times New Roman"/>
          <w:sz w:val="28"/>
          <w:szCs w:val="28"/>
          <w:lang w:eastAsia="uk-UA"/>
        </w:rPr>
        <w:t xml:space="preserve">тів та </w:t>
      </w:r>
      <w:proofErr w:type="spellStart"/>
      <w:r w:rsidR="00C076FE">
        <w:rPr>
          <w:rFonts w:ascii="Times New Roman" w:eastAsia="Times New Roman" w:hAnsi="Times New Roman" w:cs="Times New Roman"/>
          <w:sz w:val="28"/>
          <w:szCs w:val="28"/>
          <w:lang w:eastAsia="uk-UA"/>
        </w:rPr>
        <w:t>гіпермаркетів</w:t>
      </w:r>
      <w:proofErr w:type="spellEnd"/>
      <w:r w:rsidR="00C076FE">
        <w:rPr>
          <w:rFonts w:ascii="Times New Roman" w:eastAsia="Times New Roman" w:hAnsi="Times New Roman" w:cs="Times New Roman"/>
          <w:sz w:val="28"/>
          <w:szCs w:val="28"/>
          <w:lang w:eastAsia="uk-UA"/>
        </w:rPr>
        <w:t>) характерне</w:t>
      </w:r>
      <w:r w:rsidR="00B03413" w:rsidRPr="00EA03DA">
        <w:rPr>
          <w:rFonts w:ascii="Times New Roman" w:eastAsia="Times New Roman" w:hAnsi="Times New Roman" w:cs="Times New Roman"/>
          <w:sz w:val="28"/>
          <w:szCs w:val="28"/>
          <w:lang w:eastAsia="uk-UA"/>
        </w:rPr>
        <w:t xml:space="preserve"> зростання чисельності працівників, що пов’язане в основному з розширенням їх діяльності та появою нових торговельних об’єктів (15 – 20 за останні п’ять років). Відкриття нового магазину – це виникнення в середньому 40 – 50 нових робочих місць</w:t>
      </w:r>
      <w:r w:rsidR="00C076FE">
        <w:rPr>
          <w:rFonts w:ascii="Times New Roman" w:eastAsia="Times New Roman" w:hAnsi="Times New Roman" w:cs="Times New Roman"/>
          <w:sz w:val="28"/>
          <w:szCs w:val="28"/>
          <w:lang w:eastAsia="uk-UA"/>
        </w:rPr>
        <w:t>,</w:t>
      </w:r>
      <w:r w:rsidR="00B03413" w:rsidRPr="00EA03DA">
        <w:rPr>
          <w:rFonts w:ascii="Times New Roman" w:eastAsia="Times New Roman" w:hAnsi="Times New Roman" w:cs="Times New Roman"/>
          <w:sz w:val="28"/>
          <w:szCs w:val="28"/>
          <w:lang w:eastAsia="uk-UA"/>
        </w:rPr>
        <w:t xml:space="preserve"> 10 </w:t>
      </w:r>
      <w:r w:rsidR="00C076FE">
        <w:rPr>
          <w:rFonts w:ascii="Times New Roman" w:eastAsia="Times New Roman" w:hAnsi="Times New Roman" w:cs="Times New Roman"/>
          <w:sz w:val="28"/>
          <w:szCs w:val="28"/>
          <w:lang w:eastAsia="uk-UA"/>
        </w:rPr>
        <w:t>– 15 різних посад працівників. У</w:t>
      </w:r>
      <w:r w:rsidR="00B03413" w:rsidRPr="00EA03DA">
        <w:rPr>
          <w:rFonts w:ascii="Times New Roman" w:eastAsia="Times New Roman" w:hAnsi="Times New Roman" w:cs="Times New Roman"/>
          <w:sz w:val="28"/>
          <w:szCs w:val="28"/>
          <w:lang w:eastAsia="uk-UA"/>
        </w:rPr>
        <w:t xml:space="preserve"> середньому за рік підприємство такого типу приймає на роботу 150 – 200 працівників. Аналіз одержаних даних свідчить, що найчастіше приймають працівників за такими професіями: адміністратор магазину, фасувальник, товарознавець, технолог, охоронець, вантажник, касир, прибиральниця, водій. </w:t>
      </w:r>
    </w:p>
    <w:p w:rsidR="00BE4F96" w:rsidRDefault="00B03413" w:rsidP="00BE4F96">
      <w:pPr>
        <w:spacing w:after="0" w:line="360" w:lineRule="auto"/>
        <w:ind w:firstLine="709"/>
        <w:jc w:val="both"/>
        <w:rPr>
          <w:rFonts w:ascii="Times New Roman" w:eastAsia="Times New Roman" w:hAnsi="Times New Roman" w:cs="Times New Roman"/>
          <w:sz w:val="28"/>
          <w:szCs w:val="28"/>
          <w:lang w:eastAsia="uk-UA"/>
        </w:rPr>
      </w:pPr>
      <w:r w:rsidRPr="00EA03DA">
        <w:rPr>
          <w:rFonts w:ascii="Times New Roman" w:eastAsia="Times New Roman" w:hAnsi="Times New Roman" w:cs="Times New Roman"/>
          <w:sz w:val="28"/>
          <w:szCs w:val="28"/>
          <w:lang w:eastAsia="uk-UA"/>
        </w:rPr>
        <w:t>Торговельні підприємства віддають перевагу дешевим джерелам набору працівників (випускники вищих навчальних закладів, знайомі працівників, кандидати за оголошенням в засобах масової інформації), мало звертаються до послуг спеціаль</w:t>
      </w:r>
      <w:r w:rsidR="00D57169">
        <w:rPr>
          <w:rFonts w:ascii="Times New Roman" w:eastAsia="Times New Roman" w:hAnsi="Times New Roman" w:cs="Times New Roman"/>
          <w:sz w:val="28"/>
          <w:szCs w:val="28"/>
          <w:lang w:eastAsia="uk-UA"/>
        </w:rPr>
        <w:t>них кадрових агенцій. При цьому</w:t>
      </w:r>
      <w:r w:rsidRPr="00EA03DA">
        <w:rPr>
          <w:rFonts w:ascii="Times New Roman" w:eastAsia="Times New Roman" w:hAnsi="Times New Roman" w:cs="Times New Roman"/>
          <w:sz w:val="28"/>
          <w:szCs w:val="28"/>
          <w:lang w:eastAsia="uk-UA"/>
        </w:rPr>
        <w:t xml:space="preserve"> рівень навчання, підвищення кваліфікації набраних працівників недостатній для їх ефективної адаптації та зростання професійних навичок відповідно до потреб підприємств. На наш </w:t>
      </w:r>
      <w:r w:rsidRPr="00EA03DA">
        <w:rPr>
          <w:rFonts w:ascii="Times New Roman" w:eastAsia="Times New Roman" w:hAnsi="Times New Roman" w:cs="Times New Roman"/>
          <w:sz w:val="28"/>
          <w:szCs w:val="28"/>
          <w:lang w:eastAsia="uk-UA"/>
        </w:rPr>
        <w:lastRenderedPageBreak/>
        <w:t>погляд, усе це створює умови для виникнення на підприємстві кризових ситуацій, затягнення та ускладнення процесу їх вирішення. Позитивним, з нашої точки зору, моментом є те, що на торговельних підприємствах даного типу серед управлінського персоналу переважають працівники віком 28 – 35 років, які швидко адаптуються до змін і до ситуацій різного роду. Багато з них мають по дві вищі освіти. Так</w:t>
      </w:r>
      <w:r w:rsidR="00D57169">
        <w:rPr>
          <w:rFonts w:ascii="Times New Roman" w:eastAsia="Times New Roman" w:hAnsi="Times New Roman" w:cs="Times New Roman"/>
          <w:sz w:val="28"/>
          <w:szCs w:val="28"/>
          <w:lang w:eastAsia="uk-UA"/>
        </w:rPr>
        <w:t>,</w:t>
      </w:r>
      <w:r w:rsidRPr="00EA03DA">
        <w:rPr>
          <w:rFonts w:ascii="Times New Roman" w:eastAsia="Times New Roman" w:hAnsi="Times New Roman" w:cs="Times New Roman"/>
          <w:sz w:val="28"/>
          <w:szCs w:val="28"/>
          <w:lang w:eastAsia="uk-UA"/>
        </w:rPr>
        <w:t xml:space="preserve"> серед одинадцяти керівників вищого рівня досліджуваних підприємств четверо мають по дві вищі освіти. На нашу думку, це дає можливість використовувати сучас</w:t>
      </w:r>
      <w:r w:rsidR="00D57169">
        <w:rPr>
          <w:rFonts w:ascii="Times New Roman" w:eastAsia="Times New Roman" w:hAnsi="Times New Roman" w:cs="Times New Roman"/>
          <w:sz w:val="28"/>
          <w:szCs w:val="28"/>
          <w:lang w:eastAsia="uk-UA"/>
        </w:rPr>
        <w:t>ні та ефективні методи управління</w:t>
      </w:r>
      <w:r w:rsidRPr="00EA03DA">
        <w:rPr>
          <w:rFonts w:ascii="Times New Roman" w:eastAsia="Times New Roman" w:hAnsi="Times New Roman" w:cs="Times New Roman"/>
          <w:sz w:val="28"/>
          <w:szCs w:val="28"/>
          <w:lang w:eastAsia="uk-UA"/>
        </w:rPr>
        <w:t xml:space="preserve"> підприємствами такого типу</w:t>
      </w:r>
      <w:r w:rsidR="001E200F" w:rsidRPr="001E200F">
        <w:rPr>
          <w:rFonts w:ascii="Times New Roman" w:eastAsia="Times New Roman" w:hAnsi="Times New Roman" w:cs="Times New Roman"/>
          <w:sz w:val="28"/>
          <w:szCs w:val="28"/>
          <w:lang w:val="ru-RU" w:eastAsia="uk-UA"/>
        </w:rPr>
        <w:t>[8]</w:t>
      </w:r>
      <w:r w:rsidRPr="00EA03DA">
        <w:rPr>
          <w:rFonts w:ascii="Times New Roman" w:eastAsia="Times New Roman" w:hAnsi="Times New Roman" w:cs="Times New Roman"/>
          <w:sz w:val="28"/>
          <w:szCs w:val="28"/>
          <w:lang w:eastAsia="uk-UA"/>
        </w:rPr>
        <w:t xml:space="preserve">. </w:t>
      </w:r>
    </w:p>
    <w:p w:rsidR="00B03413" w:rsidRPr="00B03413" w:rsidRDefault="00B03413" w:rsidP="00DA08FB">
      <w:pPr>
        <w:spacing w:after="0" w:line="360" w:lineRule="auto"/>
        <w:ind w:firstLine="709"/>
        <w:jc w:val="both"/>
        <w:rPr>
          <w:rFonts w:ascii="Times New Roman" w:hAnsi="Times New Roman" w:cs="Times New Roman"/>
        </w:rPr>
      </w:pPr>
      <w:r w:rsidRPr="00B03413">
        <w:rPr>
          <w:rFonts w:ascii="Times New Roman" w:hAnsi="Times New Roman" w:cs="Times New Roman"/>
          <w:sz w:val="28"/>
          <w:szCs w:val="28"/>
        </w:rPr>
        <w:t>Формування нового виду керівників вищої ланки пов’язано з необхідністю переходу від методів прямого адміністрування до науково-обґрунтованого управління суб’єктами галузі. Це дозволить:</w:t>
      </w:r>
    </w:p>
    <w:p w:rsidR="00B03413" w:rsidRPr="00DA08FB" w:rsidRDefault="00DA08FB" w:rsidP="00DA08FB">
      <w:pPr>
        <w:spacing w:after="0" w:line="360" w:lineRule="auto"/>
        <w:ind w:firstLine="709"/>
        <w:jc w:val="both"/>
        <w:rPr>
          <w:rFonts w:ascii="Times New Roman" w:hAnsi="Times New Roman" w:cs="Times New Roman"/>
        </w:rPr>
      </w:pPr>
      <w:r>
        <w:rPr>
          <w:rFonts w:ascii="Times New Roman" w:hAnsi="Times New Roman" w:cs="Times New Roman"/>
          <w:sz w:val="28"/>
          <w:szCs w:val="28"/>
        </w:rPr>
        <w:t>-</w:t>
      </w:r>
      <w:r w:rsidR="00B03413" w:rsidRPr="00DA08FB">
        <w:rPr>
          <w:rFonts w:ascii="Times New Roman" w:hAnsi="Times New Roman" w:cs="Times New Roman"/>
          <w:sz w:val="14"/>
          <w:szCs w:val="14"/>
        </w:rPr>
        <w:t xml:space="preserve">    </w:t>
      </w:r>
      <w:r w:rsidR="00B03413" w:rsidRPr="00DA08FB">
        <w:rPr>
          <w:rFonts w:ascii="Times New Roman" w:hAnsi="Times New Roman" w:cs="Times New Roman"/>
          <w:sz w:val="28"/>
          <w:szCs w:val="28"/>
        </w:rPr>
        <w:t>досягти більшої відкритості обрання кандидатів на кері</w:t>
      </w:r>
      <w:r w:rsidR="00D57169">
        <w:rPr>
          <w:rFonts w:ascii="Times New Roman" w:hAnsi="Times New Roman" w:cs="Times New Roman"/>
          <w:sz w:val="28"/>
          <w:szCs w:val="28"/>
        </w:rPr>
        <w:t>вні посади, що ґрунтується на</w:t>
      </w:r>
      <w:r w:rsidR="00B03413" w:rsidRPr="00DA08FB">
        <w:rPr>
          <w:rFonts w:ascii="Times New Roman" w:hAnsi="Times New Roman" w:cs="Times New Roman"/>
          <w:sz w:val="28"/>
          <w:szCs w:val="28"/>
        </w:rPr>
        <w:t xml:space="preserve"> конкурентоспромож</w:t>
      </w:r>
      <w:r w:rsidR="00D57169">
        <w:rPr>
          <w:rFonts w:ascii="Times New Roman" w:hAnsi="Times New Roman" w:cs="Times New Roman"/>
          <w:sz w:val="28"/>
          <w:szCs w:val="28"/>
        </w:rPr>
        <w:t>ності, в основі якої перебуває</w:t>
      </w:r>
      <w:r w:rsidR="00B03413" w:rsidRPr="00DA08FB">
        <w:rPr>
          <w:rFonts w:ascii="Times New Roman" w:hAnsi="Times New Roman" w:cs="Times New Roman"/>
          <w:sz w:val="28"/>
          <w:szCs w:val="28"/>
        </w:rPr>
        <w:t xml:space="preserve"> розвиток їх </w:t>
      </w:r>
      <w:proofErr w:type="spellStart"/>
      <w:r w:rsidR="00B03413" w:rsidRPr="00DA08FB">
        <w:rPr>
          <w:rFonts w:ascii="Times New Roman" w:hAnsi="Times New Roman" w:cs="Times New Roman"/>
          <w:sz w:val="28"/>
          <w:szCs w:val="28"/>
        </w:rPr>
        <w:t>компетенцій</w:t>
      </w:r>
      <w:proofErr w:type="spellEnd"/>
      <w:r w:rsidR="00B03413" w:rsidRPr="00DA08FB">
        <w:rPr>
          <w:rFonts w:ascii="Times New Roman" w:hAnsi="Times New Roman" w:cs="Times New Roman"/>
          <w:sz w:val="28"/>
          <w:szCs w:val="28"/>
        </w:rPr>
        <w:t>. У загальному вигляді компетенції є інтегрованою поведінковою моделлю, що реалізується в ефективному вик</w:t>
      </w:r>
      <w:r w:rsidR="00EB7700">
        <w:rPr>
          <w:rFonts w:ascii="Times New Roman" w:hAnsi="Times New Roman" w:cs="Times New Roman"/>
          <w:sz w:val="28"/>
          <w:szCs w:val="28"/>
        </w:rPr>
        <w:t>онанні робіт та одержанні високих результатів. До змісту концепції</w:t>
      </w:r>
      <w:r w:rsidR="00B03413" w:rsidRPr="00DA08FB">
        <w:rPr>
          <w:rFonts w:ascii="Times New Roman" w:hAnsi="Times New Roman" w:cs="Times New Roman"/>
          <w:sz w:val="28"/>
          <w:szCs w:val="28"/>
        </w:rPr>
        <w:t xml:space="preserve"> входять такі взаємопов’язані елементи як знання, навички, здібності, психофізіологічні особливості,  цінності або ціннісні установки та можливості. Від ступеня взаємної узгодженості цих елементів залежатиме рівень конкурентоспроможності кандидата на керівну посаду;</w:t>
      </w:r>
    </w:p>
    <w:p w:rsidR="00B03413" w:rsidRPr="00B03413" w:rsidRDefault="00DA08FB" w:rsidP="00DA08FB">
      <w:pPr>
        <w:spacing w:after="0" w:line="360" w:lineRule="auto"/>
        <w:ind w:firstLine="362"/>
        <w:jc w:val="both"/>
        <w:rPr>
          <w:rFonts w:ascii="Times New Roman" w:hAnsi="Times New Roman" w:cs="Times New Roman"/>
        </w:rPr>
      </w:pPr>
      <w:r>
        <w:rPr>
          <w:rFonts w:ascii="Times New Roman" w:hAnsi="Times New Roman" w:cs="Times New Roman"/>
          <w:sz w:val="28"/>
          <w:szCs w:val="28"/>
        </w:rPr>
        <w:t>-</w:t>
      </w:r>
      <w:r w:rsidR="00B03413" w:rsidRPr="00B03413">
        <w:rPr>
          <w:rFonts w:ascii="Times New Roman" w:hAnsi="Times New Roman" w:cs="Times New Roman"/>
          <w:sz w:val="14"/>
          <w:szCs w:val="14"/>
        </w:rPr>
        <w:t xml:space="preserve">       </w:t>
      </w:r>
      <w:r w:rsidR="00B03413" w:rsidRPr="00B03413">
        <w:rPr>
          <w:rFonts w:ascii="Times New Roman" w:hAnsi="Times New Roman" w:cs="Times New Roman"/>
          <w:sz w:val="28"/>
          <w:szCs w:val="28"/>
        </w:rPr>
        <w:t>посилити роль керівників, їх професійну соціалізацію (розвиток і самореалізація керівника в області трудової діяльності) та розвиток керівних навиків у вищих керівників;</w:t>
      </w:r>
    </w:p>
    <w:p w:rsidR="00B03413" w:rsidRPr="00B03413" w:rsidRDefault="00DA08FB" w:rsidP="00DA08FB">
      <w:pPr>
        <w:spacing w:after="0" w:line="360" w:lineRule="auto"/>
        <w:ind w:firstLine="362"/>
        <w:jc w:val="both"/>
        <w:rPr>
          <w:rFonts w:ascii="Times New Roman" w:hAnsi="Times New Roman" w:cs="Times New Roman"/>
        </w:rPr>
      </w:pPr>
      <w:r>
        <w:rPr>
          <w:rFonts w:ascii="Times New Roman" w:hAnsi="Times New Roman" w:cs="Times New Roman"/>
          <w:sz w:val="28"/>
          <w:szCs w:val="28"/>
        </w:rPr>
        <w:t>-</w:t>
      </w:r>
      <w:r w:rsidR="00B03413" w:rsidRPr="00B03413">
        <w:rPr>
          <w:rFonts w:ascii="Times New Roman" w:hAnsi="Times New Roman" w:cs="Times New Roman"/>
          <w:sz w:val="14"/>
          <w:szCs w:val="14"/>
        </w:rPr>
        <w:t xml:space="preserve">       </w:t>
      </w:r>
      <w:r w:rsidR="00B03413" w:rsidRPr="00B03413">
        <w:rPr>
          <w:rFonts w:ascii="Times New Roman" w:hAnsi="Times New Roman" w:cs="Times New Roman"/>
          <w:sz w:val="28"/>
          <w:szCs w:val="28"/>
        </w:rPr>
        <w:t>забезпечити можливість оцінки праці</w:t>
      </w:r>
      <w:r w:rsidR="00EB7700">
        <w:rPr>
          <w:rFonts w:ascii="Times New Roman" w:hAnsi="Times New Roman" w:cs="Times New Roman"/>
          <w:sz w:val="28"/>
          <w:szCs w:val="28"/>
        </w:rPr>
        <w:t xml:space="preserve"> ефективності</w:t>
      </w:r>
      <w:r w:rsidR="00B03413" w:rsidRPr="00B03413">
        <w:rPr>
          <w:rFonts w:ascii="Times New Roman" w:hAnsi="Times New Roman" w:cs="Times New Roman"/>
          <w:sz w:val="28"/>
          <w:szCs w:val="28"/>
        </w:rPr>
        <w:t xml:space="preserve"> керівників, удосконалити систему їх стимулювання;</w:t>
      </w:r>
    </w:p>
    <w:p w:rsidR="00B03413" w:rsidRPr="00B03413" w:rsidRDefault="00DA08FB" w:rsidP="00DA08FB">
      <w:pPr>
        <w:spacing w:after="0" w:line="360" w:lineRule="auto"/>
        <w:ind w:firstLine="362"/>
        <w:jc w:val="both"/>
        <w:rPr>
          <w:rFonts w:ascii="Times New Roman" w:hAnsi="Times New Roman" w:cs="Times New Roman"/>
        </w:rPr>
      </w:pPr>
      <w:r>
        <w:rPr>
          <w:rFonts w:ascii="Times New Roman" w:hAnsi="Times New Roman" w:cs="Times New Roman"/>
          <w:sz w:val="28"/>
          <w:szCs w:val="28"/>
        </w:rPr>
        <w:t>-</w:t>
      </w:r>
      <w:r w:rsidR="00B03413" w:rsidRPr="00B03413">
        <w:rPr>
          <w:rFonts w:ascii="Times New Roman" w:hAnsi="Times New Roman" w:cs="Times New Roman"/>
          <w:sz w:val="14"/>
          <w:szCs w:val="14"/>
        </w:rPr>
        <w:t xml:space="preserve">      </w:t>
      </w:r>
      <w:r w:rsidR="00B03413" w:rsidRPr="00B03413">
        <w:rPr>
          <w:rFonts w:ascii="Times New Roman" w:hAnsi="Times New Roman" w:cs="Times New Roman"/>
          <w:sz w:val="28"/>
          <w:szCs w:val="28"/>
        </w:rPr>
        <w:t>покращити відбір, професійне зростання та мобільність вищих керівників;</w:t>
      </w:r>
    </w:p>
    <w:p w:rsidR="00B03413" w:rsidRDefault="00DA08FB" w:rsidP="00DA08FB">
      <w:pPr>
        <w:spacing w:after="0" w:line="360" w:lineRule="auto"/>
        <w:ind w:firstLine="362"/>
        <w:jc w:val="both"/>
        <w:rPr>
          <w:rFonts w:ascii="Times New Roman" w:hAnsi="Times New Roman" w:cs="Times New Roman"/>
          <w:sz w:val="28"/>
          <w:szCs w:val="28"/>
        </w:rPr>
      </w:pPr>
      <w:r>
        <w:rPr>
          <w:rFonts w:ascii="Times New Roman" w:hAnsi="Times New Roman" w:cs="Times New Roman"/>
          <w:sz w:val="28"/>
          <w:szCs w:val="28"/>
        </w:rPr>
        <w:t>-</w:t>
      </w:r>
      <w:r w:rsidR="00B03413" w:rsidRPr="00B03413">
        <w:rPr>
          <w:rFonts w:ascii="Times New Roman" w:hAnsi="Times New Roman" w:cs="Times New Roman"/>
          <w:sz w:val="14"/>
          <w:szCs w:val="14"/>
        </w:rPr>
        <w:t xml:space="preserve">       </w:t>
      </w:r>
      <w:r w:rsidR="00B03413" w:rsidRPr="00B03413">
        <w:rPr>
          <w:rFonts w:ascii="Times New Roman" w:hAnsi="Times New Roman" w:cs="Times New Roman"/>
          <w:sz w:val="28"/>
          <w:szCs w:val="28"/>
        </w:rPr>
        <w:t>удосконалити планування та управління людськими ресурсами за рахунок розробки нових навчальних програм.</w:t>
      </w:r>
    </w:p>
    <w:p w:rsidR="00E601CB" w:rsidRDefault="00EB7700" w:rsidP="00BE4F96">
      <w:pPr>
        <w:spacing w:after="0" w:line="360" w:lineRule="auto"/>
        <w:ind w:firstLine="709"/>
        <w:jc w:val="both"/>
        <w:rPr>
          <w:rFonts w:ascii="Times New Roman" w:eastAsia="Times New Roman" w:hAnsi="Times New Roman" w:cs="Times New Roman"/>
          <w:sz w:val="28"/>
          <w:szCs w:val="28"/>
          <w:lang w:eastAsia="uk-UA"/>
        </w:rPr>
      </w:pPr>
      <w:r>
        <w:rPr>
          <w:rFonts w:ascii="Times New Roman" w:hAnsi="Times New Roman" w:cs="Times New Roman"/>
          <w:sz w:val="28"/>
          <w:szCs w:val="28"/>
        </w:rPr>
        <w:t>Ми переконані</w:t>
      </w:r>
      <w:r w:rsidR="001968FC">
        <w:rPr>
          <w:rFonts w:ascii="Times New Roman" w:hAnsi="Times New Roman" w:cs="Times New Roman"/>
          <w:sz w:val="28"/>
          <w:szCs w:val="28"/>
        </w:rPr>
        <w:t xml:space="preserve">, що </w:t>
      </w:r>
      <w:r w:rsidR="001968FC">
        <w:rPr>
          <w:rFonts w:ascii="Times New Roman" w:eastAsia="Times New Roman" w:hAnsi="Times New Roman" w:cs="Times New Roman"/>
          <w:sz w:val="28"/>
          <w:szCs w:val="28"/>
          <w:lang w:eastAsia="uk-UA"/>
        </w:rPr>
        <w:t>керівники вищої ланки – це  представники</w:t>
      </w:r>
      <w:r w:rsidR="00BE4F96" w:rsidRPr="00254E40">
        <w:rPr>
          <w:rFonts w:ascii="Times New Roman" w:eastAsia="Times New Roman" w:hAnsi="Times New Roman" w:cs="Times New Roman"/>
          <w:sz w:val="28"/>
          <w:szCs w:val="28"/>
          <w:lang w:eastAsia="uk-UA"/>
        </w:rPr>
        <w:t xml:space="preserve"> в</w:t>
      </w:r>
      <w:r>
        <w:rPr>
          <w:rFonts w:ascii="Times New Roman" w:eastAsia="Times New Roman" w:hAnsi="Times New Roman" w:cs="Times New Roman"/>
          <w:sz w:val="28"/>
          <w:szCs w:val="28"/>
          <w:lang w:eastAsia="uk-UA"/>
        </w:rPr>
        <w:t>ищого рівня управління, які</w:t>
      </w:r>
      <w:r w:rsidR="001968FC">
        <w:rPr>
          <w:rFonts w:ascii="Times New Roman" w:eastAsia="Times New Roman" w:hAnsi="Times New Roman" w:cs="Times New Roman"/>
          <w:sz w:val="28"/>
          <w:szCs w:val="28"/>
          <w:lang w:eastAsia="uk-UA"/>
        </w:rPr>
        <w:t xml:space="preserve"> мають</w:t>
      </w:r>
      <w:r w:rsidR="00BE4F96" w:rsidRPr="00254E40">
        <w:rPr>
          <w:rFonts w:ascii="Times New Roman" w:eastAsia="Times New Roman" w:hAnsi="Times New Roman" w:cs="Times New Roman"/>
          <w:sz w:val="28"/>
          <w:szCs w:val="28"/>
          <w:lang w:eastAsia="uk-UA"/>
        </w:rPr>
        <w:t xml:space="preserve"> найбільшу владу і несуть відповідальні</w:t>
      </w:r>
      <w:r>
        <w:rPr>
          <w:rFonts w:ascii="Times New Roman" w:eastAsia="Times New Roman" w:hAnsi="Times New Roman" w:cs="Times New Roman"/>
          <w:sz w:val="28"/>
          <w:szCs w:val="28"/>
          <w:lang w:eastAsia="uk-UA"/>
        </w:rPr>
        <w:t xml:space="preserve">сть за </w:t>
      </w:r>
      <w:r>
        <w:rPr>
          <w:rFonts w:ascii="Times New Roman" w:eastAsia="Times New Roman" w:hAnsi="Times New Roman" w:cs="Times New Roman"/>
          <w:sz w:val="28"/>
          <w:szCs w:val="28"/>
          <w:lang w:eastAsia="uk-UA"/>
        </w:rPr>
        <w:lastRenderedPageBreak/>
        <w:t>діяльність усього торго</w:t>
      </w:r>
      <w:r w:rsidR="00254E40">
        <w:rPr>
          <w:rFonts w:ascii="Times New Roman" w:eastAsia="Times New Roman" w:hAnsi="Times New Roman" w:cs="Times New Roman"/>
          <w:sz w:val="28"/>
          <w:szCs w:val="28"/>
          <w:lang w:eastAsia="uk-UA"/>
        </w:rPr>
        <w:t>вельного підприємства</w:t>
      </w:r>
      <w:r w:rsidR="00BE4F96" w:rsidRPr="00254E40">
        <w:rPr>
          <w:rFonts w:ascii="Times New Roman" w:eastAsia="Times New Roman" w:hAnsi="Times New Roman" w:cs="Times New Roman"/>
          <w:sz w:val="28"/>
          <w:szCs w:val="28"/>
          <w:lang w:eastAsia="uk-UA"/>
        </w:rPr>
        <w:t>. Це ди</w:t>
      </w:r>
      <w:r w:rsidR="00254E40">
        <w:rPr>
          <w:rFonts w:ascii="Times New Roman" w:eastAsia="Times New Roman" w:hAnsi="Times New Roman" w:cs="Times New Roman"/>
          <w:sz w:val="28"/>
          <w:szCs w:val="28"/>
          <w:lang w:eastAsia="uk-UA"/>
        </w:rPr>
        <w:t>ректори (президенти) торгівельних компаній</w:t>
      </w:r>
      <w:r w:rsidR="00BE4F96" w:rsidRPr="00254E40">
        <w:rPr>
          <w:rFonts w:ascii="Times New Roman" w:eastAsia="Times New Roman" w:hAnsi="Times New Roman" w:cs="Times New Roman"/>
          <w:sz w:val="28"/>
          <w:szCs w:val="28"/>
          <w:lang w:eastAsia="uk-UA"/>
        </w:rPr>
        <w:t>, їхні заступники (в</w:t>
      </w:r>
      <w:r w:rsidR="00254E40">
        <w:rPr>
          <w:rFonts w:ascii="Times New Roman" w:eastAsia="Times New Roman" w:hAnsi="Times New Roman" w:cs="Times New Roman"/>
          <w:sz w:val="28"/>
          <w:szCs w:val="28"/>
          <w:lang w:eastAsia="uk-UA"/>
        </w:rPr>
        <w:t>іце</w:t>
      </w:r>
      <w:r>
        <w:rPr>
          <w:rFonts w:ascii="Times New Roman" w:eastAsia="Times New Roman" w:hAnsi="Times New Roman" w:cs="Times New Roman"/>
          <w:sz w:val="28"/>
          <w:szCs w:val="28"/>
          <w:lang w:eastAsia="uk-UA"/>
        </w:rPr>
        <w:t>-президенти). Вони визначають</w:t>
      </w:r>
      <w:r w:rsidR="00BE4F96" w:rsidRPr="00254E40">
        <w:rPr>
          <w:rFonts w:ascii="Times New Roman" w:eastAsia="Times New Roman" w:hAnsi="Times New Roman" w:cs="Times New Roman"/>
          <w:sz w:val="28"/>
          <w:szCs w:val="28"/>
          <w:lang w:eastAsia="uk-UA"/>
        </w:rPr>
        <w:t xml:space="preserve"> загальні напрями функціонування і розвитку організації в цілому або</w:t>
      </w:r>
      <w:r w:rsidR="00254E40">
        <w:rPr>
          <w:rFonts w:ascii="Times New Roman" w:eastAsia="Times New Roman" w:hAnsi="Times New Roman" w:cs="Times New Roman"/>
          <w:sz w:val="28"/>
          <w:szCs w:val="28"/>
          <w:lang w:eastAsia="uk-UA"/>
        </w:rPr>
        <w:t xml:space="preserve"> її</w:t>
      </w:r>
      <w:r>
        <w:rPr>
          <w:rFonts w:ascii="Times New Roman" w:eastAsia="Times New Roman" w:hAnsi="Times New Roman" w:cs="Times New Roman"/>
          <w:sz w:val="28"/>
          <w:szCs w:val="28"/>
          <w:lang w:eastAsia="uk-UA"/>
        </w:rPr>
        <w:t xml:space="preserve"> великих складових, приймають</w:t>
      </w:r>
      <w:r w:rsidR="00BE4F96" w:rsidRPr="00254E40">
        <w:rPr>
          <w:rFonts w:ascii="Times New Roman" w:eastAsia="Times New Roman" w:hAnsi="Times New Roman" w:cs="Times New Roman"/>
          <w:sz w:val="28"/>
          <w:szCs w:val="28"/>
          <w:lang w:eastAsia="uk-UA"/>
        </w:rPr>
        <w:t xml:space="preserve"> ключові рішення щодо поточних справ і майб</w:t>
      </w:r>
      <w:r w:rsidR="00254E40">
        <w:rPr>
          <w:rFonts w:ascii="Times New Roman" w:eastAsia="Times New Roman" w:hAnsi="Times New Roman" w:cs="Times New Roman"/>
          <w:sz w:val="28"/>
          <w:szCs w:val="28"/>
          <w:lang w:eastAsia="uk-UA"/>
        </w:rPr>
        <w:t xml:space="preserve">утнього організації, </w:t>
      </w:r>
      <w:r>
        <w:rPr>
          <w:rFonts w:ascii="Times New Roman" w:eastAsia="Times New Roman" w:hAnsi="Times New Roman" w:cs="Times New Roman"/>
          <w:sz w:val="28"/>
          <w:szCs w:val="28"/>
          <w:lang w:eastAsia="uk-UA"/>
        </w:rPr>
        <w:t>розробляють</w:t>
      </w:r>
      <w:r w:rsidR="00254E4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довгострокові плани, формую</w:t>
      </w:r>
      <w:r w:rsidR="00254E40">
        <w:rPr>
          <w:rFonts w:ascii="Times New Roman" w:eastAsia="Times New Roman" w:hAnsi="Times New Roman" w:cs="Times New Roman"/>
          <w:sz w:val="28"/>
          <w:szCs w:val="28"/>
          <w:lang w:eastAsia="uk-UA"/>
        </w:rPr>
        <w:t>ть</w:t>
      </w:r>
      <w:r w:rsidR="00BE4F96" w:rsidRPr="00254E40">
        <w:rPr>
          <w:rFonts w:ascii="Times New Roman" w:eastAsia="Times New Roman" w:hAnsi="Times New Roman" w:cs="Times New Roman"/>
          <w:sz w:val="28"/>
          <w:szCs w:val="28"/>
          <w:lang w:eastAsia="uk-UA"/>
        </w:rPr>
        <w:t xml:space="preserve"> політику і предс</w:t>
      </w:r>
      <w:r>
        <w:rPr>
          <w:rFonts w:ascii="Times New Roman" w:eastAsia="Times New Roman" w:hAnsi="Times New Roman" w:cs="Times New Roman"/>
          <w:sz w:val="28"/>
          <w:szCs w:val="28"/>
          <w:lang w:eastAsia="uk-UA"/>
        </w:rPr>
        <w:t>тавляю</w:t>
      </w:r>
      <w:r w:rsidR="00254E40">
        <w:rPr>
          <w:rFonts w:ascii="Times New Roman" w:eastAsia="Times New Roman" w:hAnsi="Times New Roman" w:cs="Times New Roman"/>
          <w:sz w:val="28"/>
          <w:szCs w:val="28"/>
          <w:lang w:eastAsia="uk-UA"/>
        </w:rPr>
        <w:t>ть торгове підприємство за й</w:t>
      </w:r>
      <w:r>
        <w:rPr>
          <w:rFonts w:ascii="Times New Roman" w:eastAsia="Times New Roman" w:hAnsi="Times New Roman" w:cs="Times New Roman"/>
          <w:sz w:val="28"/>
          <w:szCs w:val="28"/>
          <w:lang w:eastAsia="uk-UA"/>
        </w:rPr>
        <w:t>ого межами. Тільки вони мають</w:t>
      </w:r>
      <w:r w:rsidR="00254E40">
        <w:rPr>
          <w:rFonts w:ascii="Times New Roman" w:eastAsia="Times New Roman" w:hAnsi="Times New Roman" w:cs="Times New Roman"/>
          <w:sz w:val="28"/>
          <w:szCs w:val="28"/>
          <w:lang w:eastAsia="uk-UA"/>
        </w:rPr>
        <w:t xml:space="preserve"> повноваження для придбання іншого торгівельного підприємства, запуску нової</w:t>
      </w:r>
      <w:r w:rsidR="00BE4F96" w:rsidRPr="00254E40">
        <w:rPr>
          <w:rFonts w:ascii="Times New Roman" w:eastAsia="Times New Roman" w:hAnsi="Times New Roman" w:cs="Times New Roman"/>
          <w:sz w:val="28"/>
          <w:szCs w:val="28"/>
          <w:lang w:eastAsia="uk-UA"/>
        </w:rPr>
        <w:t xml:space="preserve"> лінії, наймання додаткових працівників та ін. Загалом від</w:t>
      </w:r>
      <w:r w:rsidR="00E601CB">
        <w:rPr>
          <w:rFonts w:ascii="Times New Roman" w:eastAsia="Times New Roman" w:hAnsi="Times New Roman" w:cs="Times New Roman"/>
          <w:sz w:val="28"/>
          <w:szCs w:val="28"/>
          <w:lang w:eastAsia="uk-UA"/>
        </w:rPr>
        <w:t xml:space="preserve"> керівників вищої ланки залежатиме</w:t>
      </w:r>
      <w:r w:rsidR="00BE4F96" w:rsidRPr="00254E40">
        <w:rPr>
          <w:rFonts w:ascii="Times New Roman" w:eastAsia="Times New Roman" w:hAnsi="Times New Roman" w:cs="Times New Roman"/>
          <w:sz w:val="28"/>
          <w:szCs w:val="28"/>
          <w:lang w:eastAsia="uk-UA"/>
        </w:rPr>
        <w:t xml:space="preserve"> завдання </w:t>
      </w:r>
      <w:r w:rsidR="00254E40">
        <w:rPr>
          <w:rFonts w:ascii="Times New Roman" w:eastAsia="Times New Roman" w:hAnsi="Times New Roman" w:cs="Times New Roman"/>
          <w:sz w:val="28"/>
          <w:szCs w:val="28"/>
          <w:lang w:eastAsia="uk-UA"/>
        </w:rPr>
        <w:t>фірми і способи досягнення їх. Ї</w:t>
      </w:r>
      <w:r w:rsidR="00BE4F96" w:rsidRPr="00254E40">
        <w:rPr>
          <w:rFonts w:ascii="Times New Roman" w:eastAsia="Times New Roman" w:hAnsi="Times New Roman" w:cs="Times New Roman"/>
          <w:sz w:val="28"/>
          <w:szCs w:val="28"/>
          <w:lang w:eastAsia="uk-UA"/>
        </w:rPr>
        <w:t>хня дія</w:t>
      </w:r>
      <w:r>
        <w:rPr>
          <w:rFonts w:ascii="Times New Roman" w:eastAsia="Times New Roman" w:hAnsi="Times New Roman" w:cs="Times New Roman"/>
          <w:sz w:val="28"/>
          <w:szCs w:val="28"/>
          <w:lang w:eastAsia="uk-UA"/>
        </w:rPr>
        <w:t>льність характеризується</w:t>
      </w:r>
      <w:r w:rsidR="00BE4F96" w:rsidRPr="00254E40">
        <w:rPr>
          <w:rFonts w:ascii="Times New Roman" w:eastAsia="Times New Roman" w:hAnsi="Times New Roman" w:cs="Times New Roman"/>
          <w:sz w:val="28"/>
          <w:szCs w:val="28"/>
          <w:lang w:eastAsia="uk-UA"/>
        </w:rPr>
        <w:t xml:space="preserve"> масштабністю, складністю, пріоритетністю стратегічної і перспективної спрямованості, найбільшим зв'язком із зовнішнім середовищем, різноманітністю рішень, що приймаються, змістовністю. Хоча керівники</w:t>
      </w:r>
      <w:r w:rsidR="00E601CB">
        <w:rPr>
          <w:rFonts w:ascii="Times New Roman" w:eastAsia="Times New Roman" w:hAnsi="Times New Roman" w:cs="Times New Roman"/>
          <w:sz w:val="28"/>
          <w:szCs w:val="28"/>
          <w:lang w:eastAsia="uk-UA"/>
        </w:rPr>
        <w:t xml:space="preserve"> вищої ланки на однакових торгівельних підприємствах </w:t>
      </w:r>
      <w:r w:rsidR="00BE4F96" w:rsidRPr="00254E40">
        <w:rPr>
          <w:rFonts w:ascii="Times New Roman" w:eastAsia="Times New Roman" w:hAnsi="Times New Roman" w:cs="Times New Roman"/>
          <w:sz w:val="28"/>
          <w:szCs w:val="28"/>
          <w:lang w:eastAsia="uk-UA"/>
        </w:rPr>
        <w:t>формально можуть називатися по-різному, виконувані ними фу</w:t>
      </w:r>
      <w:r w:rsidR="00E601CB">
        <w:rPr>
          <w:rFonts w:ascii="Times New Roman" w:eastAsia="Times New Roman" w:hAnsi="Times New Roman" w:cs="Times New Roman"/>
          <w:sz w:val="28"/>
          <w:szCs w:val="28"/>
          <w:lang w:eastAsia="uk-UA"/>
        </w:rPr>
        <w:t>нкції можуть бути аналогічними.</w:t>
      </w:r>
    </w:p>
    <w:p w:rsidR="00E601CB" w:rsidRDefault="00EB7700" w:rsidP="00BE4F96">
      <w:pPr>
        <w:spacing w:after="0" w:line="36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 умовах розвитку ринкових відносин в</w:t>
      </w:r>
      <w:r w:rsidR="00BE4F96" w:rsidRPr="00254E40">
        <w:rPr>
          <w:rFonts w:ascii="Times New Roman" w:eastAsia="Times New Roman" w:hAnsi="Times New Roman" w:cs="Times New Roman"/>
          <w:sz w:val="28"/>
          <w:szCs w:val="28"/>
          <w:lang w:eastAsia="uk-UA"/>
        </w:rPr>
        <w:t>ище керівництво</w:t>
      </w:r>
      <w:r>
        <w:rPr>
          <w:rFonts w:ascii="Times New Roman" w:eastAsia="Times New Roman" w:hAnsi="Times New Roman" w:cs="Times New Roman"/>
          <w:sz w:val="28"/>
          <w:szCs w:val="28"/>
          <w:lang w:eastAsia="uk-UA"/>
        </w:rPr>
        <w:t>,</w:t>
      </w:r>
      <w:r w:rsidR="00BE4F96" w:rsidRPr="00254E40">
        <w:rPr>
          <w:rFonts w:ascii="Times New Roman" w:eastAsia="Times New Roman" w:hAnsi="Times New Roman" w:cs="Times New Roman"/>
          <w:sz w:val="28"/>
          <w:szCs w:val="28"/>
          <w:lang w:eastAsia="uk-UA"/>
        </w:rPr>
        <w:t xml:space="preserve"> в першу чергу</w:t>
      </w:r>
      <w:r>
        <w:rPr>
          <w:rFonts w:ascii="Times New Roman" w:eastAsia="Times New Roman" w:hAnsi="Times New Roman" w:cs="Times New Roman"/>
          <w:sz w:val="28"/>
          <w:szCs w:val="28"/>
          <w:lang w:eastAsia="uk-UA"/>
        </w:rPr>
        <w:t>,</w:t>
      </w:r>
      <w:r w:rsidR="00BE4F96" w:rsidRPr="00254E40">
        <w:rPr>
          <w:rFonts w:ascii="Times New Roman" w:eastAsia="Times New Roman" w:hAnsi="Times New Roman" w:cs="Times New Roman"/>
          <w:sz w:val="28"/>
          <w:szCs w:val="28"/>
          <w:lang w:eastAsia="uk-UA"/>
        </w:rPr>
        <w:t xml:space="preserve"> зобов'язане: </w:t>
      </w:r>
    </w:p>
    <w:p w:rsidR="00E601CB" w:rsidRPr="00E601CB" w:rsidRDefault="00BE4F96" w:rsidP="00E601CB">
      <w:pPr>
        <w:pStyle w:val="a3"/>
        <w:numPr>
          <w:ilvl w:val="0"/>
          <w:numId w:val="3"/>
        </w:numPr>
        <w:spacing w:after="0" w:line="360" w:lineRule="auto"/>
        <w:jc w:val="both"/>
        <w:rPr>
          <w:rFonts w:ascii="Times New Roman" w:eastAsia="Times New Roman" w:hAnsi="Times New Roman" w:cs="Times New Roman"/>
          <w:sz w:val="28"/>
          <w:szCs w:val="28"/>
          <w:lang w:eastAsia="uk-UA"/>
        </w:rPr>
      </w:pPr>
      <w:r w:rsidRPr="00E601CB">
        <w:rPr>
          <w:rFonts w:ascii="Times New Roman" w:eastAsia="Times New Roman" w:hAnsi="Times New Roman" w:cs="Times New Roman"/>
          <w:sz w:val="28"/>
          <w:szCs w:val="28"/>
          <w:lang w:eastAsia="uk-UA"/>
        </w:rPr>
        <w:t xml:space="preserve">визначати межу і довгострокову стратегію </w:t>
      </w:r>
      <w:r w:rsidR="00E601CB" w:rsidRPr="00E601CB">
        <w:rPr>
          <w:rFonts w:ascii="Times New Roman" w:eastAsia="Times New Roman" w:hAnsi="Times New Roman" w:cs="Times New Roman"/>
          <w:sz w:val="28"/>
          <w:szCs w:val="28"/>
          <w:lang w:eastAsia="uk-UA"/>
        </w:rPr>
        <w:t>фірми;</w:t>
      </w:r>
    </w:p>
    <w:p w:rsidR="00E601CB" w:rsidRPr="00E601CB" w:rsidRDefault="00BE4F96" w:rsidP="005D420D">
      <w:pPr>
        <w:pStyle w:val="a3"/>
        <w:numPr>
          <w:ilvl w:val="0"/>
          <w:numId w:val="3"/>
        </w:numPr>
        <w:spacing w:before="240" w:line="360" w:lineRule="auto"/>
        <w:jc w:val="both"/>
        <w:rPr>
          <w:rFonts w:ascii="Times New Roman" w:eastAsia="Times New Roman" w:hAnsi="Times New Roman" w:cs="Times New Roman"/>
          <w:sz w:val="28"/>
          <w:szCs w:val="28"/>
          <w:lang w:eastAsia="uk-UA"/>
        </w:rPr>
      </w:pPr>
      <w:r w:rsidRPr="00E601CB">
        <w:rPr>
          <w:rFonts w:ascii="Times New Roman" w:eastAsia="Times New Roman" w:hAnsi="Times New Roman" w:cs="Times New Roman"/>
          <w:sz w:val="28"/>
          <w:szCs w:val="28"/>
          <w:lang w:eastAsia="uk-UA"/>
        </w:rPr>
        <w:t>фор</w:t>
      </w:r>
      <w:r w:rsidR="00E601CB" w:rsidRPr="00E601CB">
        <w:rPr>
          <w:rFonts w:ascii="Times New Roman" w:eastAsia="Times New Roman" w:hAnsi="Times New Roman" w:cs="Times New Roman"/>
          <w:sz w:val="28"/>
          <w:szCs w:val="28"/>
          <w:lang w:eastAsia="uk-UA"/>
        </w:rPr>
        <w:t>мувати організаційну структуру;</w:t>
      </w:r>
    </w:p>
    <w:p w:rsidR="00E601CB" w:rsidRPr="00E601CB" w:rsidRDefault="00BE4F96" w:rsidP="005D420D">
      <w:pPr>
        <w:pStyle w:val="a3"/>
        <w:numPr>
          <w:ilvl w:val="0"/>
          <w:numId w:val="3"/>
        </w:numPr>
        <w:spacing w:before="240" w:line="360" w:lineRule="auto"/>
        <w:jc w:val="both"/>
        <w:rPr>
          <w:rFonts w:ascii="Times New Roman" w:eastAsia="Times New Roman" w:hAnsi="Times New Roman" w:cs="Times New Roman"/>
          <w:sz w:val="28"/>
          <w:szCs w:val="28"/>
          <w:lang w:eastAsia="uk-UA"/>
        </w:rPr>
      </w:pPr>
      <w:r w:rsidRPr="00E601CB">
        <w:rPr>
          <w:rFonts w:ascii="Times New Roman" w:eastAsia="Times New Roman" w:hAnsi="Times New Roman" w:cs="Times New Roman"/>
          <w:sz w:val="28"/>
          <w:szCs w:val="28"/>
          <w:lang w:eastAsia="uk-UA"/>
        </w:rPr>
        <w:t>р</w:t>
      </w:r>
      <w:r w:rsidR="00E601CB" w:rsidRPr="00E601CB">
        <w:rPr>
          <w:rFonts w:ascii="Times New Roman" w:eastAsia="Times New Roman" w:hAnsi="Times New Roman" w:cs="Times New Roman"/>
          <w:sz w:val="28"/>
          <w:szCs w:val="28"/>
          <w:lang w:eastAsia="uk-UA"/>
        </w:rPr>
        <w:t>озподіляти стратегічні ресурси;</w:t>
      </w:r>
    </w:p>
    <w:p w:rsidR="00E601CB" w:rsidRPr="001968FC" w:rsidRDefault="00BE4F96" w:rsidP="005D420D">
      <w:pPr>
        <w:pStyle w:val="a3"/>
        <w:numPr>
          <w:ilvl w:val="0"/>
          <w:numId w:val="3"/>
        </w:numPr>
        <w:spacing w:after="0" w:line="360" w:lineRule="auto"/>
        <w:rPr>
          <w:rFonts w:ascii="Times New Roman" w:eastAsia="Times New Roman" w:hAnsi="Times New Roman" w:cs="Times New Roman"/>
          <w:sz w:val="28"/>
          <w:szCs w:val="28"/>
          <w:lang w:eastAsia="uk-UA"/>
        </w:rPr>
      </w:pPr>
      <w:r w:rsidRPr="00E601CB">
        <w:rPr>
          <w:rFonts w:ascii="Times New Roman" w:eastAsia="Times New Roman" w:hAnsi="Times New Roman" w:cs="Times New Roman"/>
          <w:sz w:val="28"/>
          <w:szCs w:val="28"/>
          <w:lang w:eastAsia="uk-UA"/>
        </w:rPr>
        <w:t>управляти</w:t>
      </w:r>
      <w:r w:rsidR="00E601CB" w:rsidRPr="00E601CB">
        <w:rPr>
          <w:rFonts w:ascii="Times New Roman" w:eastAsia="Times New Roman" w:hAnsi="Times New Roman" w:cs="Times New Roman"/>
          <w:sz w:val="28"/>
          <w:szCs w:val="28"/>
          <w:lang w:eastAsia="uk-UA"/>
        </w:rPr>
        <w:t xml:space="preserve"> </w:t>
      </w:r>
      <w:r w:rsidR="00E601CB">
        <w:rPr>
          <w:rFonts w:ascii="Times New Roman" w:eastAsia="Times New Roman" w:hAnsi="Times New Roman" w:cs="Times New Roman"/>
          <w:sz w:val="28"/>
          <w:szCs w:val="28"/>
          <w:lang w:eastAsia="uk-UA"/>
        </w:rPr>
        <w:t xml:space="preserve"> прибутком.</w:t>
      </w:r>
    </w:p>
    <w:p w:rsidR="00B1793C" w:rsidRPr="00EB7700" w:rsidRDefault="00B1793C" w:rsidP="005D420D">
      <w:pPr>
        <w:pStyle w:val="a4"/>
        <w:shd w:val="clear" w:color="auto" w:fill="FFFFFF"/>
        <w:spacing w:before="0" w:beforeAutospacing="0" w:after="0" w:afterAutospacing="0" w:line="360" w:lineRule="auto"/>
        <w:ind w:firstLine="709"/>
        <w:jc w:val="both"/>
        <w:rPr>
          <w:sz w:val="28"/>
          <w:szCs w:val="28"/>
        </w:rPr>
      </w:pPr>
      <w:r w:rsidRPr="00EB7700">
        <w:rPr>
          <w:sz w:val="28"/>
          <w:szCs w:val="28"/>
        </w:rPr>
        <w:t>Сучасний керівник вищої ланки повинен мати стратегічне бачення перспектив розвитку організації, що вимагає б</w:t>
      </w:r>
      <w:r w:rsidR="00EB7700">
        <w:rPr>
          <w:sz w:val="28"/>
          <w:szCs w:val="28"/>
        </w:rPr>
        <w:t>езперервного розвитку персоналу.</w:t>
      </w:r>
      <w:r w:rsidR="00540ACF">
        <w:rPr>
          <w:sz w:val="28"/>
          <w:szCs w:val="28"/>
        </w:rPr>
        <w:t xml:space="preserve"> Це спонукає до</w:t>
      </w:r>
      <w:r w:rsidRPr="00EB7700">
        <w:rPr>
          <w:sz w:val="28"/>
          <w:szCs w:val="28"/>
        </w:rPr>
        <w:t xml:space="preserve"> проведення заходів, що сприяють розкриттю потенціалу працівників, і як наслідок, збільшують їх можливості ви</w:t>
      </w:r>
      <w:r w:rsidR="00540ACF">
        <w:rPr>
          <w:sz w:val="28"/>
          <w:szCs w:val="28"/>
        </w:rPr>
        <w:t>конувати нові завдання</w:t>
      </w:r>
      <w:r w:rsidR="001968FC" w:rsidRPr="00EB7700">
        <w:rPr>
          <w:sz w:val="28"/>
          <w:szCs w:val="28"/>
        </w:rPr>
        <w:t>.</w:t>
      </w:r>
    </w:p>
    <w:p w:rsidR="00B1793C" w:rsidRPr="00EB7700" w:rsidRDefault="00540ACF" w:rsidP="005D420D">
      <w:pPr>
        <w:pStyle w:val="a4"/>
        <w:shd w:val="clear" w:color="auto" w:fill="FFFFFF"/>
        <w:spacing w:before="0" w:beforeAutospacing="0" w:after="0" w:afterAutospacing="0" w:line="360" w:lineRule="auto"/>
        <w:ind w:firstLine="709"/>
        <w:jc w:val="both"/>
        <w:rPr>
          <w:sz w:val="28"/>
          <w:szCs w:val="28"/>
        </w:rPr>
      </w:pPr>
      <w:r>
        <w:rPr>
          <w:sz w:val="28"/>
          <w:szCs w:val="28"/>
        </w:rPr>
        <w:t>У</w:t>
      </w:r>
      <w:r w:rsidR="00B1793C" w:rsidRPr="00EB7700">
        <w:rPr>
          <w:sz w:val="28"/>
          <w:szCs w:val="28"/>
        </w:rPr>
        <w:t xml:space="preserve"> провідних західних корпораціях розвиток </w:t>
      </w:r>
      <w:r w:rsidR="001968FC" w:rsidRPr="00EB7700">
        <w:rPr>
          <w:sz w:val="28"/>
          <w:szCs w:val="28"/>
        </w:rPr>
        <w:t xml:space="preserve">керівного </w:t>
      </w:r>
      <w:r w:rsidR="00B1793C" w:rsidRPr="00EB7700">
        <w:rPr>
          <w:sz w:val="28"/>
          <w:szCs w:val="28"/>
        </w:rPr>
        <w:t xml:space="preserve">персоналу є </w:t>
      </w:r>
      <w:r>
        <w:rPr>
          <w:sz w:val="28"/>
          <w:szCs w:val="28"/>
        </w:rPr>
        <w:t>системою</w:t>
      </w:r>
      <w:r w:rsidR="00B1793C" w:rsidRPr="00EB7700">
        <w:rPr>
          <w:sz w:val="28"/>
          <w:szCs w:val="28"/>
        </w:rPr>
        <w:t xml:space="preserve"> взаємопов'язаних дій, основними елементами якої виступають: розробка стратегій розвитку персоналу; прогнозування і планування потреби в персоналі відповідної кваліфікації; управління кар'єрою та професійним зростанням. Можливості розвитку повинні надаватися всім працівникам, </w:t>
      </w:r>
      <w:r w:rsidR="00B1793C" w:rsidRPr="00EB7700">
        <w:rPr>
          <w:sz w:val="28"/>
          <w:szCs w:val="28"/>
        </w:rPr>
        <w:lastRenderedPageBreak/>
        <w:t>оскільки це не тільки підвищує ефективність роботи, але й поліпшує моральний клімат, полегшує процес делегування повноважень та задач і, як наслідок, підвищує гнучкість управління</w:t>
      </w:r>
      <w:r w:rsidR="001E200F" w:rsidRPr="001E200F">
        <w:rPr>
          <w:sz w:val="28"/>
          <w:szCs w:val="28"/>
        </w:rPr>
        <w:t>[1]</w:t>
      </w:r>
      <w:r w:rsidR="00B1793C" w:rsidRPr="00EB7700">
        <w:rPr>
          <w:sz w:val="28"/>
          <w:szCs w:val="28"/>
        </w:rPr>
        <w:t>.</w:t>
      </w:r>
    </w:p>
    <w:p w:rsidR="00B1793C" w:rsidRPr="00EB7700" w:rsidRDefault="001968FC" w:rsidP="005D420D">
      <w:pPr>
        <w:pStyle w:val="a4"/>
        <w:shd w:val="clear" w:color="auto" w:fill="FFFFFF"/>
        <w:spacing w:before="0" w:beforeAutospacing="0" w:after="0" w:afterAutospacing="0" w:line="360" w:lineRule="auto"/>
        <w:ind w:firstLine="709"/>
        <w:jc w:val="both"/>
        <w:rPr>
          <w:sz w:val="28"/>
          <w:szCs w:val="28"/>
        </w:rPr>
      </w:pPr>
      <w:r w:rsidRPr="00EB7700">
        <w:rPr>
          <w:sz w:val="28"/>
          <w:szCs w:val="28"/>
        </w:rPr>
        <w:t>У результаті такого дослідження, ми можемо сказати, що р</w:t>
      </w:r>
      <w:r w:rsidR="00B1793C" w:rsidRPr="00EB7700">
        <w:rPr>
          <w:sz w:val="28"/>
          <w:szCs w:val="28"/>
        </w:rPr>
        <w:t xml:space="preserve">озвиток </w:t>
      </w:r>
      <w:r w:rsidR="005D420D" w:rsidRPr="00EB7700">
        <w:rPr>
          <w:sz w:val="28"/>
          <w:szCs w:val="28"/>
        </w:rPr>
        <w:t>ке</w:t>
      </w:r>
      <w:r w:rsidR="002B6372" w:rsidRPr="00EB7700">
        <w:rPr>
          <w:sz w:val="28"/>
          <w:szCs w:val="28"/>
        </w:rPr>
        <w:t>рівників вищої ланки</w:t>
      </w:r>
      <w:r w:rsidR="00B1793C" w:rsidRPr="00EB7700">
        <w:rPr>
          <w:sz w:val="28"/>
          <w:szCs w:val="28"/>
        </w:rPr>
        <w:t xml:space="preserve"> може бути загальним </w:t>
      </w:r>
      <w:r w:rsidR="005D420D" w:rsidRPr="00EB7700">
        <w:rPr>
          <w:sz w:val="28"/>
          <w:szCs w:val="28"/>
        </w:rPr>
        <w:t>і проф</w:t>
      </w:r>
      <w:r w:rsidR="00540ACF">
        <w:rPr>
          <w:sz w:val="28"/>
          <w:szCs w:val="28"/>
        </w:rPr>
        <w:t>есійним, і саме останній повинний</w:t>
      </w:r>
      <w:r w:rsidR="005D420D" w:rsidRPr="00EB7700">
        <w:rPr>
          <w:sz w:val="28"/>
          <w:szCs w:val="28"/>
        </w:rPr>
        <w:t xml:space="preserve"> бути</w:t>
      </w:r>
      <w:r w:rsidR="00B1793C" w:rsidRPr="00EB7700">
        <w:rPr>
          <w:sz w:val="28"/>
          <w:szCs w:val="28"/>
        </w:rPr>
        <w:t xml:space="preserve"> об'єктом уваги кадрової служби.</w:t>
      </w:r>
    </w:p>
    <w:p w:rsidR="005D420D" w:rsidRPr="00540ACF" w:rsidRDefault="00540ACF" w:rsidP="00540ACF">
      <w:pPr>
        <w:pStyle w:val="a4"/>
        <w:shd w:val="clear" w:color="auto" w:fill="FFFFFF"/>
        <w:spacing w:before="0" w:beforeAutospacing="0" w:after="0" w:afterAutospacing="0" w:line="360" w:lineRule="auto"/>
        <w:ind w:firstLine="709"/>
        <w:jc w:val="both"/>
        <w:rPr>
          <w:color w:val="333333"/>
          <w:sz w:val="28"/>
          <w:szCs w:val="28"/>
        </w:rPr>
      </w:pPr>
      <w:r w:rsidRPr="00540ACF">
        <w:rPr>
          <w:bCs/>
          <w:sz w:val="28"/>
          <w:szCs w:val="28"/>
        </w:rPr>
        <w:t>На нашу думку, п</w:t>
      </w:r>
      <w:r w:rsidR="005D420D" w:rsidRPr="00540ACF">
        <w:rPr>
          <w:bCs/>
          <w:sz w:val="28"/>
          <w:szCs w:val="28"/>
        </w:rPr>
        <w:t>рофесійний розвиток</w:t>
      </w:r>
      <w:r w:rsidR="005D420D" w:rsidRPr="005D420D">
        <w:rPr>
          <w:sz w:val="28"/>
          <w:szCs w:val="28"/>
        </w:rPr>
        <w:t xml:space="preserve"> – це набуття працівником нових знань і навичок,</w:t>
      </w:r>
      <w:r>
        <w:rPr>
          <w:sz w:val="28"/>
          <w:szCs w:val="28"/>
        </w:rPr>
        <w:t xml:space="preserve"> </w:t>
      </w:r>
      <w:r w:rsidR="005D420D" w:rsidRPr="005D420D">
        <w:rPr>
          <w:sz w:val="28"/>
          <w:szCs w:val="28"/>
        </w:rPr>
        <w:t>які він зможе використовувати в своїй професійній діяльності; це також процес підготовки працівника до вирішення нових виробничих функцій, зайняттю нових посад та усунення розбіжності між вимогами і реальністю. Він вимагає значних зусиль з боку працівника, тому він неможливий без зацікавленості з його сторони. Мотивами стимуляції професійного розвитку можуть бути збереження посади або отримання іншої, забезпечення стабільності або збільшення доходів, розширення контактів працівника, набуття нових знань, що дає йому змогу підвищити конкурентоспроможність на ринку праці.</w:t>
      </w:r>
    </w:p>
    <w:p w:rsidR="005D420D" w:rsidRPr="005D420D" w:rsidRDefault="005D420D" w:rsidP="005D420D">
      <w:pPr>
        <w:spacing w:after="0" w:line="360" w:lineRule="auto"/>
        <w:ind w:firstLine="709"/>
        <w:jc w:val="both"/>
        <w:rPr>
          <w:rFonts w:ascii="Times New Roman" w:eastAsia="Times New Roman" w:hAnsi="Times New Roman" w:cs="Times New Roman"/>
          <w:sz w:val="28"/>
          <w:szCs w:val="28"/>
          <w:lang w:eastAsia="uk-UA"/>
        </w:rPr>
      </w:pPr>
      <w:r w:rsidRPr="005D420D">
        <w:rPr>
          <w:rFonts w:ascii="Times New Roman" w:eastAsia="Times New Roman" w:hAnsi="Times New Roman" w:cs="Times New Roman"/>
          <w:sz w:val="28"/>
          <w:szCs w:val="28"/>
          <w:lang w:eastAsia="uk-UA"/>
        </w:rPr>
        <w:t>На потребу професійного розвитку працівника в значній мірі впливає динаміка зовнішнього середовища, тобто поява нових зразків техніки і технологій і, як наслідок, зміна стратегій і структури організації та необхідність освоєння нових видів діяльності.</w:t>
      </w:r>
    </w:p>
    <w:p w:rsidR="009401B5" w:rsidRPr="009401B5" w:rsidRDefault="009401B5" w:rsidP="009401B5">
      <w:pPr>
        <w:spacing w:after="0" w:line="360" w:lineRule="auto"/>
        <w:ind w:firstLine="709"/>
        <w:jc w:val="both"/>
        <w:rPr>
          <w:rFonts w:ascii="Times New Roman" w:eastAsia="Times New Roman" w:hAnsi="Times New Roman" w:cs="Times New Roman"/>
          <w:sz w:val="28"/>
          <w:szCs w:val="28"/>
          <w:lang w:eastAsia="uk-UA"/>
        </w:rPr>
      </w:pPr>
      <w:r w:rsidRPr="009401B5">
        <w:rPr>
          <w:rFonts w:ascii="Times New Roman" w:eastAsia="Times New Roman" w:hAnsi="Times New Roman" w:cs="Times New Roman"/>
          <w:sz w:val="28"/>
          <w:szCs w:val="28"/>
          <w:lang w:eastAsia="uk-UA"/>
        </w:rPr>
        <w:t xml:space="preserve">Можливість використання нових ефективних методів і технології вирішення, попередження ситуацій залежать від наявності та стану інноваційних ресурсів. На нашу думку, параметрами оцінки інноваційних ресурсів торговельних підприємств можуть бути наступні: </w:t>
      </w:r>
    </w:p>
    <w:p w:rsidR="009401B5" w:rsidRPr="009401B5" w:rsidRDefault="009401B5" w:rsidP="009401B5">
      <w:pPr>
        <w:spacing w:after="0" w:line="360" w:lineRule="auto"/>
        <w:ind w:firstLine="709"/>
        <w:jc w:val="both"/>
        <w:rPr>
          <w:rFonts w:ascii="Times New Roman" w:eastAsia="Times New Roman" w:hAnsi="Times New Roman" w:cs="Times New Roman"/>
          <w:sz w:val="28"/>
          <w:szCs w:val="28"/>
          <w:lang w:eastAsia="uk-UA"/>
        </w:rPr>
      </w:pPr>
      <w:r w:rsidRPr="009401B5">
        <w:rPr>
          <w:rFonts w:ascii="Times New Roman" w:eastAsia="Times New Roman" w:hAnsi="Times New Roman" w:cs="Times New Roman"/>
          <w:sz w:val="28"/>
          <w:szCs w:val="28"/>
          <w:lang w:eastAsia="uk-UA"/>
        </w:rPr>
        <w:t xml:space="preserve">– наявність висококваліфікованих спеціалістів-вчених, </w:t>
      </w:r>
    </w:p>
    <w:p w:rsidR="009401B5" w:rsidRPr="009401B5" w:rsidRDefault="009401B5" w:rsidP="009401B5">
      <w:pPr>
        <w:spacing w:after="0" w:line="360" w:lineRule="auto"/>
        <w:ind w:firstLine="709"/>
        <w:jc w:val="both"/>
        <w:rPr>
          <w:rFonts w:ascii="Times New Roman" w:eastAsia="Times New Roman" w:hAnsi="Times New Roman" w:cs="Times New Roman"/>
          <w:sz w:val="28"/>
          <w:szCs w:val="28"/>
          <w:lang w:eastAsia="uk-UA"/>
        </w:rPr>
      </w:pPr>
      <w:r w:rsidRPr="009401B5">
        <w:rPr>
          <w:rFonts w:ascii="Times New Roman" w:eastAsia="Times New Roman" w:hAnsi="Times New Roman" w:cs="Times New Roman"/>
          <w:sz w:val="28"/>
          <w:szCs w:val="28"/>
          <w:lang w:eastAsia="uk-UA"/>
        </w:rPr>
        <w:t xml:space="preserve">– наявність розробників-інженерів; </w:t>
      </w:r>
    </w:p>
    <w:p w:rsidR="009401B5" w:rsidRPr="009401B5" w:rsidRDefault="009401B5" w:rsidP="009401B5">
      <w:pPr>
        <w:spacing w:after="0" w:line="360" w:lineRule="auto"/>
        <w:ind w:firstLine="709"/>
        <w:jc w:val="both"/>
        <w:rPr>
          <w:rFonts w:ascii="Times New Roman" w:eastAsia="Times New Roman" w:hAnsi="Times New Roman" w:cs="Times New Roman"/>
          <w:sz w:val="28"/>
          <w:szCs w:val="28"/>
          <w:lang w:eastAsia="uk-UA"/>
        </w:rPr>
      </w:pPr>
      <w:r w:rsidRPr="009401B5">
        <w:rPr>
          <w:rFonts w:ascii="Times New Roman" w:eastAsia="Times New Roman" w:hAnsi="Times New Roman" w:cs="Times New Roman"/>
          <w:sz w:val="28"/>
          <w:szCs w:val="28"/>
          <w:lang w:eastAsia="uk-UA"/>
        </w:rPr>
        <w:t>– забезпеченість науковою інформацією та інформацією про інновації та інноваційну діяльність у країні та за кордоном;</w:t>
      </w:r>
    </w:p>
    <w:p w:rsidR="009401B5" w:rsidRPr="009401B5" w:rsidRDefault="009401B5" w:rsidP="009401B5">
      <w:pPr>
        <w:spacing w:after="0" w:line="360" w:lineRule="auto"/>
        <w:ind w:firstLine="709"/>
        <w:jc w:val="both"/>
        <w:rPr>
          <w:rFonts w:ascii="Times New Roman" w:eastAsia="Times New Roman" w:hAnsi="Times New Roman" w:cs="Times New Roman"/>
          <w:sz w:val="28"/>
          <w:szCs w:val="28"/>
          <w:lang w:eastAsia="uk-UA"/>
        </w:rPr>
      </w:pPr>
      <w:r w:rsidRPr="009401B5">
        <w:rPr>
          <w:rFonts w:ascii="Times New Roman" w:eastAsia="Times New Roman" w:hAnsi="Times New Roman" w:cs="Times New Roman"/>
          <w:sz w:val="28"/>
          <w:szCs w:val="28"/>
          <w:lang w:eastAsia="uk-UA"/>
        </w:rPr>
        <w:t>– витрати на науково-дослідні роботи;</w:t>
      </w:r>
    </w:p>
    <w:p w:rsidR="009401B5" w:rsidRPr="009401B5" w:rsidRDefault="009401B5" w:rsidP="009401B5">
      <w:pPr>
        <w:spacing w:after="0" w:line="360" w:lineRule="auto"/>
        <w:ind w:firstLine="709"/>
        <w:jc w:val="both"/>
        <w:rPr>
          <w:rFonts w:ascii="Times New Roman" w:eastAsia="Times New Roman" w:hAnsi="Times New Roman" w:cs="Times New Roman"/>
          <w:sz w:val="28"/>
          <w:szCs w:val="28"/>
          <w:lang w:eastAsia="uk-UA"/>
        </w:rPr>
      </w:pPr>
      <w:r w:rsidRPr="009401B5">
        <w:rPr>
          <w:rFonts w:ascii="Times New Roman" w:eastAsia="Times New Roman" w:hAnsi="Times New Roman" w:cs="Times New Roman"/>
          <w:sz w:val="28"/>
          <w:szCs w:val="28"/>
          <w:lang w:eastAsia="uk-UA"/>
        </w:rPr>
        <w:t>– наявність інформаційно-комунікаційних систем;</w:t>
      </w:r>
    </w:p>
    <w:p w:rsidR="009401B5" w:rsidRPr="009401B5" w:rsidRDefault="009401B5" w:rsidP="009401B5">
      <w:pPr>
        <w:spacing w:after="0" w:line="360" w:lineRule="auto"/>
        <w:ind w:firstLine="709"/>
        <w:jc w:val="both"/>
        <w:rPr>
          <w:rFonts w:ascii="Times New Roman" w:eastAsia="Times New Roman" w:hAnsi="Times New Roman" w:cs="Times New Roman"/>
          <w:sz w:val="28"/>
          <w:szCs w:val="28"/>
          <w:lang w:eastAsia="uk-UA"/>
        </w:rPr>
      </w:pPr>
      <w:r w:rsidRPr="009401B5">
        <w:rPr>
          <w:rFonts w:ascii="Times New Roman" w:eastAsia="Times New Roman" w:hAnsi="Times New Roman" w:cs="Times New Roman"/>
          <w:sz w:val="28"/>
          <w:szCs w:val="28"/>
          <w:lang w:eastAsia="uk-UA"/>
        </w:rPr>
        <w:t>– забезпечення лабораторним та офісним обладнанням.</w:t>
      </w:r>
    </w:p>
    <w:p w:rsidR="0076450B" w:rsidRPr="0076450B" w:rsidRDefault="0076450B" w:rsidP="0076450B">
      <w:pPr>
        <w:spacing w:after="0" w:line="360" w:lineRule="auto"/>
        <w:ind w:firstLine="709"/>
        <w:jc w:val="both"/>
        <w:rPr>
          <w:rFonts w:ascii="Times New Roman" w:eastAsia="Times New Roman" w:hAnsi="Times New Roman" w:cs="Times New Roman"/>
          <w:sz w:val="28"/>
          <w:szCs w:val="28"/>
          <w:lang w:eastAsia="uk-UA"/>
        </w:rPr>
      </w:pPr>
      <w:r w:rsidRPr="0076450B">
        <w:rPr>
          <w:rFonts w:ascii="Times New Roman" w:eastAsia="Times New Roman" w:hAnsi="Times New Roman" w:cs="Times New Roman"/>
          <w:sz w:val="28"/>
          <w:szCs w:val="28"/>
          <w:lang w:eastAsia="uk-UA"/>
        </w:rPr>
        <w:lastRenderedPageBreak/>
        <w:t xml:space="preserve">Негативною тенденцією у впровадженні інновацій </w:t>
      </w:r>
      <w:r>
        <w:rPr>
          <w:rFonts w:ascii="Times New Roman" w:eastAsia="Times New Roman" w:hAnsi="Times New Roman" w:cs="Times New Roman"/>
          <w:sz w:val="28"/>
          <w:szCs w:val="28"/>
          <w:lang w:eastAsia="uk-UA"/>
        </w:rPr>
        <w:t xml:space="preserve">для керівників вищої ланки </w:t>
      </w:r>
      <w:r w:rsidRPr="0076450B">
        <w:rPr>
          <w:rFonts w:ascii="Times New Roman" w:eastAsia="Times New Roman" w:hAnsi="Times New Roman" w:cs="Times New Roman"/>
          <w:sz w:val="28"/>
          <w:szCs w:val="28"/>
          <w:lang w:eastAsia="uk-UA"/>
        </w:rPr>
        <w:t>на торговельних підприємствах є те, що цей процес не залежить від власної стратегії розвитку, а визначається лише розміром наявних грошових коштів.</w:t>
      </w:r>
    </w:p>
    <w:p w:rsidR="0076450B" w:rsidRPr="0076450B" w:rsidRDefault="0076450B" w:rsidP="0076450B">
      <w:pPr>
        <w:spacing w:after="0" w:line="360" w:lineRule="auto"/>
        <w:ind w:firstLine="709"/>
        <w:jc w:val="both"/>
        <w:rPr>
          <w:rFonts w:ascii="Times New Roman" w:eastAsia="Times New Roman" w:hAnsi="Times New Roman" w:cs="Times New Roman"/>
          <w:sz w:val="28"/>
          <w:szCs w:val="28"/>
          <w:lang w:eastAsia="uk-UA"/>
        </w:rPr>
      </w:pPr>
      <w:r w:rsidRPr="0076450B">
        <w:rPr>
          <w:rFonts w:ascii="Times New Roman" w:eastAsia="Times New Roman" w:hAnsi="Times New Roman" w:cs="Times New Roman"/>
          <w:sz w:val="28"/>
          <w:szCs w:val="28"/>
          <w:lang w:eastAsia="uk-UA"/>
        </w:rPr>
        <w:t xml:space="preserve">Інноваційні процеси на підприємствах не спрямовані на покращення техніки, технології та методики управління. Інноваційні проекти, направлені на вдосконалення організації торговельно-технологічного процесу, часто виявляються нерентабельними. Рівень впровадження автоматизованих систем управління, через брак коштів, залишається на низькому рівні. На досліджуваних підприємствах відсутні системи автоматизації основних бізнес-процесів та документообігу. Знаходять місце розроблені працівниками відділу інформаційних технологій підприємств системи, які являють свого роду електронний каталог товарів, розміщених у віддалених магазинах та виступають сигнальними системами для головного підприємства. </w:t>
      </w:r>
    </w:p>
    <w:p w:rsidR="0076450B" w:rsidRPr="0076450B" w:rsidRDefault="0076450B" w:rsidP="0076450B">
      <w:pPr>
        <w:spacing w:after="0" w:line="360" w:lineRule="auto"/>
        <w:ind w:firstLine="709"/>
        <w:jc w:val="both"/>
        <w:rPr>
          <w:rFonts w:ascii="Times New Roman" w:eastAsia="Times New Roman" w:hAnsi="Times New Roman" w:cs="Times New Roman"/>
          <w:sz w:val="28"/>
          <w:szCs w:val="28"/>
          <w:lang w:eastAsia="uk-UA"/>
        </w:rPr>
      </w:pPr>
      <w:r w:rsidRPr="0076450B">
        <w:rPr>
          <w:rFonts w:ascii="Times New Roman" w:eastAsia="Times New Roman" w:hAnsi="Times New Roman" w:cs="Times New Roman"/>
          <w:sz w:val="28"/>
          <w:szCs w:val="28"/>
          <w:lang w:eastAsia="uk-UA"/>
        </w:rPr>
        <w:t xml:space="preserve">Низький рівень інноваційної діяльності торговельних підприємств, незначний обсяг власних фінансових ресурсів, незадовільний стан матеріальних ресурсів не лише знижує ефективність ситуаційного управління, а й унеможливлює його реалізацію на підприємстві. А управління торговельним підприємством в таких умовах можна назвати не ситуаційним, а управлінням за наслідками виникнення та розвитку ситуацій. </w:t>
      </w:r>
    </w:p>
    <w:p w:rsidR="0076450B" w:rsidRPr="0076450B" w:rsidRDefault="00540ACF" w:rsidP="0076450B">
      <w:pPr>
        <w:spacing w:after="0" w:line="36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Отже, ми можемо стверджувати</w:t>
      </w:r>
      <w:r w:rsidR="0076450B">
        <w:rPr>
          <w:rFonts w:ascii="Times New Roman" w:eastAsia="Times New Roman" w:hAnsi="Times New Roman" w:cs="Times New Roman"/>
          <w:sz w:val="28"/>
          <w:szCs w:val="28"/>
          <w:lang w:eastAsia="uk-UA"/>
        </w:rPr>
        <w:t>, що у</w:t>
      </w:r>
      <w:r w:rsidR="0076450B" w:rsidRPr="0076450B">
        <w:rPr>
          <w:rFonts w:ascii="Times New Roman" w:eastAsia="Times New Roman" w:hAnsi="Times New Roman" w:cs="Times New Roman"/>
          <w:sz w:val="28"/>
          <w:szCs w:val="28"/>
          <w:lang w:eastAsia="uk-UA"/>
        </w:rPr>
        <w:t xml:space="preserve"> сучасних </w:t>
      </w:r>
      <w:r w:rsidR="0076450B">
        <w:rPr>
          <w:rFonts w:ascii="Times New Roman" w:eastAsia="Times New Roman" w:hAnsi="Times New Roman" w:cs="Times New Roman"/>
          <w:sz w:val="28"/>
          <w:szCs w:val="28"/>
          <w:lang w:eastAsia="uk-UA"/>
        </w:rPr>
        <w:t>умовах великого значення набуватиме</w:t>
      </w:r>
      <w:r w:rsidR="0076450B" w:rsidRPr="0076450B">
        <w:rPr>
          <w:rFonts w:ascii="Times New Roman" w:eastAsia="Times New Roman" w:hAnsi="Times New Roman" w:cs="Times New Roman"/>
          <w:sz w:val="28"/>
          <w:szCs w:val="28"/>
          <w:lang w:eastAsia="uk-UA"/>
        </w:rPr>
        <w:t xml:space="preserve"> конкурентоспроможність </w:t>
      </w:r>
      <w:r w:rsidR="0076450B">
        <w:rPr>
          <w:rFonts w:ascii="Times New Roman" w:eastAsia="Times New Roman" w:hAnsi="Times New Roman" w:cs="Times New Roman"/>
          <w:sz w:val="28"/>
          <w:szCs w:val="28"/>
          <w:lang w:eastAsia="uk-UA"/>
        </w:rPr>
        <w:t>керівників вищої ланки</w:t>
      </w:r>
      <w:r w:rsidR="0076450B" w:rsidRPr="0076450B">
        <w:rPr>
          <w:rFonts w:ascii="Times New Roman" w:eastAsia="Times New Roman" w:hAnsi="Times New Roman" w:cs="Times New Roman"/>
          <w:sz w:val="28"/>
          <w:szCs w:val="28"/>
          <w:lang w:eastAsia="uk-UA"/>
        </w:rPr>
        <w:t>, що являє с</w:t>
      </w:r>
      <w:r w:rsidR="0076450B">
        <w:rPr>
          <w:rFonts w:ascii="Times New Roman" w:eastAsia="Times New Roman" w:hAnsi="Times New Roman" w:cs="Times New Roman"/>
          <w:sz w:val="28"/>
          <w:szCs w:val="28"/>
          <w:lang w:eastAsia="uk-UA"/>
        </w:rPr>
        <w:t>обою вміння кожного з керівників</w:t>
      </w:r>
      <w:r w:rsidR="0076450B" w:rsidRPr="0076450B">
        <w:rPr>
          <w:rFonts w:ascii="Times New Roman" w:eastAsia="Times New Roman" w:hAnsi="Times New Roman" w:cs="Times New Roman"/>
          <w:sz w:val="28"/>
          <w:szCs w:val="28"/>
          <w:lang w:eastAsia="uk-UA"/>
        </w:rPr>
        <w:t xml:space="preserve"> та всіх разом як єдиного організму швидко й ефективно сприймати та реалізувати різні нововведення на кожній стадії життєвого циклу продукції</w:t>
      </w:r>
      <w:r w:rsidR="0076450B">
        <w:rPr>
          <w:rFonts w:ascii="Times New Roman" w:eastAsia="Times New Roman" w:hAnsi="Times New Roman" w:cs="Times New Roman"/>
          <w:sz w:val="28"/>
          <w:szCs w:val="28"/>
          <w:lang w:eastAsia="uk-UA"/>
        </w:rPr>
        <w:t xml:space="preserve"> та торгівельного підприємства</w:t>
      </w:r>
      <w:r w:rsidR="0076450B" w:rsidRPr="0076450B">
        <w:rPr>
          <w:rFonts w:ascii="Times New Roman" w:eastAsia="Times New Roman" w:hAnsi="Times New Roman" w:cs="Times New Roman"/>
          <w:sz w:val="28"/>
          <w:szCs w:val="28"/>
          <w:lang w:eastAsia="uk-UA"/>
        </w:rPr>
        <w:t>.</w:t>
      </w:r>
    </w:p>
    <w:p w:rsidR="0076450B" w:rsidRPr="0076450B" w:rsidRDefault="0076450B" w:rsidP="0076450B">
      <w:pPr>
        <w:spacing w:after="0" w:line="360" w:lineRule="auto"/>
        <w:ind w:firstLine="709"/>
        <w:jc w:val="both"/>
        <w:rPr>
          <w:rFonts w:ascii="Times New Roman" w:eastAsia="Times New Roman" w:hAnsi="Times New Roman" w:cs="Times New Roman"/>
          <w:sz w:val="28"/>
          <w:szCs w:val="28"/>
          <w:lang w:eastAsia="uk-UA"/>
        </w:rPr>
      </w:pPr>
      <w:r w:rsidRPr="0076450B">
        <w:rPr>
          <w:rFonts w:ascii="Times New Roman" w:eastAsia="Times New Roman" w:hAnsi="Times New Roman" w:cs="Times New Roman"/>
          <w:sz w:val="28"/>
          <w:szCs w:val="28"/>
          <w:lang w:eastAsia="uk-UA"/>
        </w:rPr>
        <w:t xml:space="preserve">Конкурентоспроможність кадрів досягається лише за умов постійного поглиблення знань, умінь, навичок, сприятливого соціально-психологічного клімату, відповідних умов праці. </w:t>
      </w:r>
      <w:r>
        <w:rPr>
          <w:rFonts w:ascii="Times New Roman" w:eastAsia="Times New Roman" w:hAnsi="Times New Roman" w:cs="Times New Roman"/>
          <w:sz w:val="28"/>
          <w:szCs w:val="28"/>
          <w:lang w:eastAsia="uk-UA"/>
        </w:rPr>
        <w:t>Конкурентоспроможність керівника вищої ланки</w:t>
      </w:r>
      <w:r w:rsidRPr="0076450B">
        <w:rPr>
          <w:rFonts w:ascii="Times New Roman" w:eastAsia="Times New Roman" w:hAnsi="Times New Roman" w:cs="Times New Roman"/>
          <w:sz w:val="28"/>
          <w:szCs w:val="28"/>
          <w:lang w:eastAsia="uk-UA"/>
        </w:rPr>
        <w:t xml:space="preserve"> можна визначити як результат й</w:t>
      </w:r>
      <w:r>
        <w:rPr>
          <w:rFonts w:ascii="Times New Roman" w:eastAsia="Times New Roman" w:hAnsi="Times New Roman" w:cs="Times New Roman"/>
          <w:sz w:val="28"/>
          <w:szCs w:val="28"/>
          <w:lang w:eastAsia="uk-UA"/>
        </w:rPr>
        <w:t>ого розвитку, котрий досягатиметься</w:t>
      </w:r>
      <w:r w:rsidRPr="0076450B">
        <w:rPr>
          <w:rFonts w:ascii="Times New Roman" w:eastAsia="Times New Roman" w:hAnsi="Times New Roman" w:cs="Times New Roman"/>
          <w:sz w:val="28"/>
          <w:szCs w:val="28"/>
          <w:lang w:eastAsia="uk-UA"/>
        </w:rPr>
        <w:t xml:space="preserve"> через застосування комплексу заходів, що охоплює професійне навчання, </w:t>
      </w:r>
      <w:r w:rsidRPr="0076450B">
        <w:rPr>
          <w:rFonts w:ascii="Times New Roman" w:eastAsia="Times New Roman" w:hAnsi="Times New Roman" w:cs="Times New Roman"/>
          <w:sz w:val="28"/>
          <w:szCs w:val="28"/>
          <w:lang w:eastAsia="uk-UA"/>
        </w:rPr>
        <w:lastRenderedPageBreak/>
        <w:t>перепідготовку, підвищення кваліфікації кадрів, а також планування кар’єри персоналу організації</w:t>
      </w:r>
      <w:r w:rsidR="001E200F" w:rsidRPr="001E200F">
        <w:rPr>
          <w:rFonts w:ascii="Times New Roman" w:eastAsia="Times New Roman" w:hAnsi="Times New Roman" w:cs="Times New Roman"/>
          <w:sz w:val="28"/>
          <w:szCs w:val="28"/>
          <w:lang w:eastAsia="uk-UA"/>
        </w:rPr>
        <w:t>[10]</w:t>
      </w:r>
      <w:r w:rsidRPr="0076450B">
        <w:rPr>
          <w:rFonts w:ascii="Times New Roman" w:eastAsia="Times New Roman" w:hAnsi="Times New Roman" w:cs="Times New Roman"/>
          <w:sz w:val="28"/>
          <w:szCs w:val="28"/>
          <w:lang w:eastAsia="uk-UA"/>
        </w:rPr>
        <w:t>.</w:t>
      </w:r>
    </w:p>
    <w:p w:rsidR="0076450B" w:rsidRDefault="0076450B" w:rsidP="00540ACF">
      <w:pPr>
        <w:spacing w:after="0" w:line="360" w:lineRule="auto"/>
        <w:ind w:firstLine="709"/>
        <w:jc w:val="both"/>
        <w:rPr>
          <w:rFonts w:ascii="Times New Roman" w:eastAsia="Times New Roman" w:hAnsi="Times New Roman" w:cs="Times New Roman"/>
          <w:sz w:val="28"/>
          <w:szCs w:val="28"/>
          <w:lang w:eastAsia="uk-UA"/>
        </w:rPr>
      </w:pPr>
      <w:r w:rsidRPr="0076450B">
        <w:rPr>
          <w:rFonts w:ascii="Times New Roman" w:eastAsia="Times New Roman" w:hAnsi="Times New Roman" w:cs="Times New Roman"/>
          <w:bCs/>
          <w:sz w:val="28"/>
          <w:szCs w:val="28"/>
          <w:lang w:eastAsia="uk-UA"/>
        </w:rPr>
        <w:t>Розвиток</w:t>
      </w:r>
      <w:r w:rsidRPr="0076450B">
        <w:rPr>
          <w:rFonts w:ascii="Times New Roman" w:eastAsia="Times New Roman" w:hAnsi="Times New Roman" w:cs="Times New Roman"/>
          <w:b/>
          <w:bCs/>
          <w:sz w:val="28"/>
          <w:szCs w:val="28"/>
          <w:lang w:eastAsia="uk-UA"/>
        </w:rPr>
        <w:t xml:space="preserve"> </w:t>
      </w:r>
      <w:r>
        <w:rPr>
          <w:rFonts w:ascii="Times New Roman" w:eastAsia="Times New Roman" w:hAnsi="Times New Roman" w:cs="Times New Roman"/>
          <w:bCs/>
          <w:sz w:val="28"/>
          <w:szCs w:val="28"/>
          <w:lang w:eastAsia="uk-UA"/>
        </w:rPr>
        <w:t xml:space="preserve">вищого керівництва </w:t>
      </w:r>
      <w:r w:rsidRPr="0076450B">
        <w:rPr>
          <w:rFonts w:ascii="Times New Roman" w:eastAsia="Times New Roman" w:hAnsi="Times New Roman" w:cs="Times New Roman"/>
          <w:sz w:val="28"/>
          <w:szCs w:val="28"/>
          <w:lang w:eastAsia="uk-UA"/>
        </w:rPr>
        <w:t>є важливим фактором успішної діяльності підприємства.</w:t>
      </w:r>
      <w:r w:rsidR="00540ACF">
        <w:rPr>
          <w:rFonts w:ascii="Times New Roman" w:eastAsia="Times New Roman" w:hAnsi="Times New Roman" w:cs="Times New Roman"/>
          <w:sz w:val="28"/>
          <w:szCs w:val="28"/>
          <w:lang w:eastAsia="uk-UA"/>
        </w:rPr>
        <w:t xml:space="preserve"> </w:t>
      </w:r>
      <w:r w:rsidRPr="0076450B">
        <w:rPr>
          <w:rFonts w:ascii="Times New Roman" w:eastAsia="Times New Roman" w:hAnsi="Times New Roman" w:cs="Times New Roman"/>
          <w:sz w:val="28"/>
          <w:szCs w:val="28"/>
          <w:lang w:eastAsia="uk-UA"/>
        </w:rPr>
        <w:t>Завданн</w:t>
      </w:r>
      <w:r>
        <w:rPr>
          <w:rFonts w:ascii="Times New Roman" w:eastAsia="Times New Roman" w:hAnsi="Times New Roman" w:cs="Times New Roman"/>
          <w:sz w:val="28"/>
          <w:szCs w:val="28"/>
          <w:lang w:eastAsia="uk-UA"/>
        </w:rPr>
        <w:t>ям планування розвитку керівників</w:t>
      </w:r>
      <w:r w:rsidRPr="0076450B">
        <w:rPr>
          <w:rFonts w:ascii="Times New Roman" w:eastAsia="Times New Roman" w:hAnsi="Times New Roman" w:cs="Times New Roman"/>
          <w:sz w:val="28"/>
          <w:szCs w:val="28"/>
          <w:lang w:eastAsia="uk-UA"/>
        </w:rPr>
        <w:t xml:space="preserve"> є визначення майбутніх вимог, що ставляться до робочих місць, а також планування заходів, необхідних для професійного розвитку працівників.</w:t>
      </w:r>
    </w:p>
    <w:p w:rsidR="00540ACF" w:rsidRPr="0076450B" w:rsidRDefault="00540ACF" w:rsidP="00540ACF">
      <w:pPr>
        <w:spacing w:after="0" w:line="36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 плануванні  розвитку керівників  вищої  ланки</w:t>
      </w:r>
      <w:r w:rsidRPr="0076450B">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w:t>
      </w:r>
      <w:r w:rsidRPr="0076450B">
        <w:rPr>
          <w:rFonts w:ascii="Times New Roman" w:eastAsia="Times New Roman" w:hAnsi="Times New Roman" w:cs="Times New Roman"/>
          <w:sz w:val="28"/>
          <w:szCs w:val="28"/>
          <w:lang w:eastAsia="uk-UA"/>
        </w:rPr>
        <w:t xml:space="preserve">важливим </w:t>
      </w:r>
      <w:r>
        <w:rPr>
          <w:rFonts w:ascii="Times New Roman" w:eastAsia="Times New Roman" w:hAnsi="Times New Roman" w:cs="Times New Roman"/>
          <w:sz w:val="28"/>
          <w:szCs w:val="28"/>
          <w:lang w:eastAsia="uk-UA"/>
        </w:rPr>
        <w:t xml:space="preserve"> </w:t>
      </w:r>
      <w:r w:rsidRPr="0076450B">
        <w:rPr>
          <w:rFonts w:ascii="Times New Roman" w:eastAsia="Times New Roman" w:hAnsi="Times New Roman" w:cs="Times New Roman"/>
          <w:sz w:val="28"/>
          <w:szCs w:val="28"/>
          <w:lang w:eastAsia="uk-UA"/>
        </w:rPr>
        <w:t>завданням є</w:t>
      </w:r>
    </w:p>
    <w:p w:rsidR="0076450B" w:rsidRPr="0076450B" w:rsidRDefault="0076450B" w:rsidP="00540ACF">
      <w:pPr>
        <w:spacing w:after="0" w:line="360" w:lineRule="auto"/>
        <w:jc w:val="both"/>
        <w:rPr>
          <w:rFonts w:ascii="Times New Roman" w:eastAsia="Times New Roman" w:hAnsi="Times New Roman" w:cs="Times New Roman"/>
          <w:sz w:val="28"/>
          <w:szCs w:val="28"/>
          <w:lang w:eastAsia="uk-UA"/>
        </w:rPr>
      </w:pPr>
      <w:r w:rsidRPr="0076450B">
        <w:rPr>
          <w:rFonts w:ascii="Times New Roman" w:eastAsia="Times New Roman" w:hAnsi="Times New Roman" w:cs="Times New Roman"/>
          <w:sz w:val="28"/>
          <w:szCs w:val="28"/>
          <w:lang w:eastAsia="uk-UA"/>
        </w:rPr>
        <w:t>планування заходів, спрямованих на досягнення рівня освіти, необхідного для призначення на певну посаду. На підприємствах треба розробляти плани щодо подальшої освіти співробітників, направлених для набуття спеціальної професійної кваліфікації і виробничого досвіду.</w:t>
      </w:r>
    </w:p>
    <w:p w:rsidR="0076450B" w:rsidRPr="0076450B" w:rsidRDefault="002A2AD7" w:rsidP="0076450B">
      <w:pPr>
        <w:spacing w:after="0" w:line="36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Потреба в розвитку керівника</w:t>
      </w:r>
      <w:r w:rsidR="0076450B" w:rsidRPr="0076450B">
        <w:rPr>
          <w:rFonts w:ascii="Times New Roman" w:eastAsia="Times New Roman" w:hAnsi="Times New Roman" w:cs="Times New Roman"/>
          <w:sz w:val="28"/>
          <w:szCs w:val="28"/>
          <w:lang w:eastAsia="uk-UA"/>
        </w:rPr>
        <w:t xml:space="preserve"> визначається через порі</w:t>
      </w:r>
      <w:r>
        <w:rPr>
          <w:rFonts w:ascii="Times New Roman" w:eastAsia="Times New Roman" w:hAnsi="Times New Roman" w:cs="Times New Roman"/>
          <w:sz w:val="28"/>
          <w:szCs w:val="28"/>
          <w:lang w:eastAsia="uk-UA"/>
        </w:rPr>
        <w:t>вняння знань і вмінь його</w:t>
      </w:r>
      <w:r w:rsidR="0076450B" w:rsidRPr="0076450B">
        <w:rPr>
          <w:rFonts w:ascii="Times New Roman" w:eastAsia="Times New Roman" w:hAnsi="Times New Roman" w:cs="Times New Roman"/>
          <w:sz w:val="28"/>
          <w:szCs w:val="28"/>
          <w:lang w:eastAsia="uk-UA"/>
        </w:rPr>
        <w:t xml:space="preserve"> з майбутніми завданнями і вимогами. При цьому </w:t>
      </w:r>
      <w:r>
        <w:rPr>
          <w:rFonts w:ascii="Times New Roman" w:eastAsia="Times New Roman" w:hAnsi="Times New Roman" w:cs="Times New Roman"/>
          <w:sz w:val="28"/>
          <w:szCs w:val="28"/>
          <w:lang w:eastAsia="uk-UA"/>
        </w:rPr>
        <w:t xml:space="preserve">повинен </w:t>
      </w:r>
      <w:r w:rsidR="0076450B" w:rsidRPr="0076450B">
        <w:rPr>
          <w:rFonts w:ascii="Times New Roman" w:eastAsia="Times New Roman" w:hAnsi="Times New Roman" w:cs="Times New Roman"/>
          <w:sz w:val="28"/>
          <w:szCs w:val="28"/>
          <w:lang w:eastAsia="uk-UA"/>
        </w:rPr>
        <w:t>враховувати</w:t>
      </w:r>
      <w:r>
        <w:rPr>
          <w:rFonts w:ascii="Times New Roman" w:eastAsia="Times New Roman" w:hAnsi="Times New Roman" w:cs="Times New Roman"/>
          <w:sz w:val="28"/>
          <w:szCs w:val="28"/>
          <w:lang w:eastAsia="uk-UA"/>
        </w:rPr>
        <w:t xml:space="preserve"> інтереси і побажання працівників</w:t>
      </w:r>
      <w:r w:rsidR="0076450B" w:rsidRPr="0076450B">
        <w:rPr>
          <w:rFonts w:ascii="Times New Roman" w:eastAsia="Times New Roman" w:hAnsi="Times New Roman" w:cs="Times New Roman"/>
          <w:sz w:val="28"/>
          <w:szCs w:val="28"/>
          <w:lang w:eastAsia="uk-UA"/>
        </w:rPr>
        <w:t xml:space="preserve">, а </w:t>
      </w:r>
      <w:r>
        <w:rPr>
          <w:rFonts w:ascii="Times New Roman" w:eastAsia="Times New Roman" w:hAnsi="Times New Roman" w:cs="Times New Roman"/>
          <w:sz w:val="28"/>
          <w:szCs w:val="28"/>
          <w:lang w:eastAsia="uk-UA"/>
        </w:rPr>
        <w:t xml:space="preserve">також його потенціал. Керівник </w:t>
      </w:r>
      <w:r w:rsidR="0076450B" w:rsidRPr="0076450B">
        <w:rPr>
          <w:rFonts w:ascii="Times New Roman" w:eastAsia="Times New Roman" w:hAnsi="Times New Roman" w:cs="Times New Roman"/>
          <w:sz w:val="28"/>
          <w:szCs w:val="28"/>
          <w:lang w:eastAsia="uk-UA"/>
        </w:rPr>
        <w:t xml:space="preserve"> заінтересовані в пристосуванні своєї кваліфікації до вимог робочого місця, в гарантіях виробничого зростання (планування кар’єри): підвищення особистої мобільності на ринку робочої сили; отримання шансів для самореалізації на робочому місці.</w:t>
      </w:r>
    </w:p>
    <w:p w:rsidR="002A2AD7" w:rsidRPr="002A2AD7" w:rsidRDefault="002A2AD7" w:rsidP="002A2AD7">
      <w:pPr>
        <w:spacing w:after="0" w:line="36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Розвиток керівника вищої ланки</w:t>
      </w:r>
      <w:r w:rsidR="0076450B" w:rsidRPr="0076450B">
        <w:rPr>
          <w:rFonts w:ascii="Times New Roman" w:eastAsia="Times New Roman" w:hAnsi="Times New Roman" w:cs="Times New Roman"/>
          <w:sz w:val="28"/>
          <w:szCs w:val="28"/>
          <w:lang w:eastAsia="uk-UA"/>
        </w:rPr>
        <w:t xml:space="preserve"> для кожного підприємства є важливим напрямом виробничих інвестицій. Пріоритетність</w:t>
      </w:r>
      <w:r>
        <w:rPr>
          <w:rFonts w:ascii="Times New Roman" w:eastAsia="Times New Roman" w:hAnsi="Times New Roman" w:cs="Times New Roman"/>
          <w:sz w:val="28"/>
          <w:szCs w:val="28"/>
          <w:lang w:eastAsia="uk-UA"/>
        </w:rPr>
        <w:t xml:space="preserve"> інвестицій в розвиток керівництва</w:t>
      </w:r>
      <w:r w:rsidR="0076450B" w:rsidRPr="0076450B">
        <w:rPr>
          <w:rFonts w:ascii="Times New Roman" w:eastAsia="Times New Roman" w:hAnsi="Times New Roman" w:cs="Times New Roman"/>
          <w:sz w:val="28"/>
          <w:szCs w:val="28"/>
          <w:lang w:eastAsia="uk-UA"/>
        </w:rPr>
        <w:t xml:space="preserve"> визначається необхідністю підвищення ділової активності кожного працівника з метою подальшого успішного розвитку організації, упровадження нових технологій, зростання продуктивності праці тощо.</w:t>
      </w:r>
      <w:r>
        <w:rPr>
          <w:rFonts w:ascii="Times New Roman" w:eastAsia="Times New Roman" w:hAnsi="Times New Roman" w:cs="Times New Roman"/>
          <w:sz w:val="28"/>
          <w:szCs w:val="28"/>
          <w:lang w:eastAsia="uk-UA"/>
        </w:rPr>
        <w:t xml:space="preserve"> Тому в</w:t>
      </w:r>
      <w:r w:rsidRPr="002A2AD7">
        <w:rPr>
          <w:rFonts w:ascii="Times New Roman" w:eastAsia="Times New Roman" w:hAnsi="Times New Roman" w:cs="Times New Roman"/>
          <w:sz w:val="28"/>
          <w:szCs w:val="28"/>
          <w:lang w:eastAsia="uk-UA"/>
        </w:rPr>
        <w:t>ажливим засобом</w:t>
      </w:r>
      <w:r>
        <w:rPr>
          <w:rFonts w:ascii="Times New Roman" w:eastAsia="Times New Roman" w:hAnsi="Times New Roman" w:cs="Times New Roman"/>
          <w:sz w:val="28"/>
          <w:szCs w:val="28"/>
          <w:lang w:eastAsia="uk-UA"/>
        </w:rPr>
        <w:t xml:space="preserve"> професійного розвитку керівників вищої ланки</w:t>
      </w:r>
      <w:r w:rsidRPr="002A2AD7">
        <w:rPr>
          <w:rFonts w:ascii="Times New Roman" w:eastAsia="Times New Roman" w:hAnsi="Times New Roman" w:cs="Times New Roman"/>
          <w:sz w:val="28"/>
          <w:szCs w:val="28"/>
          <w:lang w:eastAsia="uk-UA"/>
        </w:rPr>
        <w:t xml:space="preserve"> є професійне навчання – процес безпосереднього засвоєння нових професійних навичок або знань працівником організації.</w:t>
      </w:r>
    </w:p>
    <w:p w:rsidR="002A2AD7" w:rsidRPr="002A2AD7" w:rsidRDefault="002A2AD7" w:rsidP="002A2AD7">
      <w:pPr>
        <w:spacing w:after="0" w:line="360" w:lineRule="auto"/>
        <w:ind w:firstLine="709"/>
        <w:jc w:val="both"/>
        <w:rPr>
          <w:rFonts w:ascii="Times New Roman" w:eastAsia="Times New Roman" w:hAnsi="Times New Roman" w:cs="Times New Roman"/>
          <w:sz w:val="28"/>
          <w:szCs w:val="28"/>
          <w:lang w:eastAsia="uk-UA"/>
        </w:rPr>
      </w:pPr>
      <w:r w:rsidRPr="002A2AD7">
        <w:rPr>
          <w:rFonts w:ascii="Times New Roman" w:eastAsia="Times New Roman" w:hAnsi="Times New Roman" w:cs="Times New Roman"/>
          <w:sz w:val="28"/>
          <w:szCs w:val="28"/>
          <w:lang w:eastAsia="uk-UA"/>
        </w:rPr>
        <w:t>Професійне на</w:t>
      </w:r>
      <w:r>
        <w:rPr>
          <w:rFonts w:ascii="Times New Roman" w:eastAsia="Times New Roman" w:hAnsi="Times New Roman" w:cs="Times New Roman"/>
          <w:sz w:val="28"/>
          <w:szCs w:val="28"/>
          <w:lang w:eastAsia="uk-UA"/>
        </w:rPr>
        <w:t>вчання охоплює нових керівників</w:t>
      </w:r>
      <w:r w:rsidRPr="002A2AD7">
        <w:rPr>
          <w:rFonts w:ascii="Times New Roman" w:eastAsia="Times New Roman" w:hAnsi="Times New Roman" w:cs="Times New Roman"/>
          <w:sz w:val="28"/>
          <w:szCs w:val="28"/>
          <w:lang w:eastAsia="uk-UA"/>
        </w:rPr>
        <w:t xml:space="preserve"> організації з метою прискорення їх адаптації, а тако</w:t>
      </w:r>
      <w:r>
        <w:rPr>
          <w:rFonts w:ascii="Times New Roman" w:eastAsia="Times New Roman" w:hAnsi="Times New Roman" w:cs="Times New Roman"/>
          <w:sz w:val="28"/>
          <w:szCs w:val="28"/>
          <w:lang w:eastAsia="uk-UA"/>
        </w:rPr>
        <w:t>ж керівників</w:t>
      </w:r>
      <w:r w:rsidRPr="002A2AD7">
        <w:rPr>
          <w:rFonts w:ascii="Times New Roman" w:eastAsia="Times New Roman" w:hAnsi="Times New Roman" w:cs="Times New Roman"/>
          <w:sz w:val="28"/>
          <w:szCs w:val="28"/>
          <w:lang w:eastAsia="uk-UA"/>
        </w:rPr>
        <w:t xml:space="preserve">, у яких повинні з'явитися нові </w:t>
      </w:r>
      <w:r>
        <w:rPr>
          <w:rFonts w:ascii="Times New Roman" w:eastAsia="Times New Roman" w:hAnsi="Times New Roman" w:cs="Times New Roman"/>
          <w:sz w:val="28"/>
          <w:szCs w:val="28"/>
          <w:lang w:eastAsia="uk-UA"/>
        </w:rPr>
        <w:t>обов'язки, і в цьому випадку мо</w:t>
      </w:r>
      <w:r w:rsidRPr="002A2AD7">
        <w:rPr>
          <w:rFonts w:ascii="Times New Roman" w:eastAsia="Times New Roman" w:hAnsi="Times New Roman" w:cs="Times New Roman"/>
          <w:sz w:val="28"/>
          <w:szCs w:val="28"/>
          <w:lang w:eastAsia="uk-UA"/>
        </w:rPr>
        <w:t>ва йде про підвищення кваліфікації. Потреба в на</w:t>
      </w:r>
      <w:r w:rsidR="006902F7">
        <w:rPr>
          <w:rFonts w:ascii="Times New Roman" w:eastAsia="Times New Roman" w:hAnsi="Times New Roman" w:cs="Times New Roman"/>
          <w:sz w:val="28"/>
          <w:szCs w:val="28"/>
          <w:lang w:eastAsia="uk-UA"/>
        </w:rPr>
        <w:t>вчанні, як правило, повинна виникати</w:t>
      </w:r>
      <w:r w:rsidRPr="002A2AD7">
        <w:rPr>
          <w:rFonts w:ascii="Times New Roman" w:eastAsia="Times New Roman" w:hAnsi="Times New Roman" w:cs="Times New Roman"/>
          <w:sz w:val="28"/>
          <w:szCs w:val="28"/>
          <w:lang w:eastAsia="uk-UA"/>
        </w:rPr>
        <w:t xml:space="preserve"> у наступних випадках:</w:t>
      </w:r>
    </w:p>
    <w:p w:rsidR="002A2AD7" w:rsidRPr="002A2AD7" w:rsidRDefault="00540ACF" w:rsidP="002A2AD7">
      <w:pPr>
        <w:spacing w:after="0" w:line="36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 У</w:t>
      </w:r>
      <w:r w:rsidR="002A2AD7" w:rsidRPr="002A2AD7">
        <w:rPr>
          <w:rFonts w:ascii="Times New Roman" w:eastAsia="Times New Roman" w:hAnsi="Times New Roman" w:cs="Times New Roman"/>
          <w:sz w:val="28"/>
          <w:szCs w:val="28"/>
          <w:lang w:eastAsia="uk-UA"/>
        </w:rPr>
        <w:t xml:space="preserve"> процесі відбору кандидатів на вакансії.</w:t>
      </w:r>
    </w:p>
    <w:p w:rsidR="002A2AD7" w:rsidRPr="002A2AD7" w:rsidRDefault="002A2AD7" w:rsidP="002A2AD7">
      <w:pPr>
        <w:spacing w:after="0" w:line="360" w:lineRule="auto"/>
        <w:ind w:firstLine="709"/>
        <w:jc w:val="both"/>
        <w:rPr>
          <w:rFonts w:ascii="Times New Roman" w:eastAsia="Times New Roman" w:hAnsi="Times New Roman" w:cs="Times New Roman"/>
          <w:sz w:val="28"/>
          <w:szCs w:val="28"/>
          <w:lang w:eastAsia="uk-UA"/>
        </w:rPr>
      </w:pPr>
      <w:r w:rsidRPr="002A2AD7">
        <w:rPr>
          <w:rFonts w:ascii="Times New Roman" w:eastAsia="Times New Roman" w:hAnsi="Times New Roman" w:cs="Times New Roman"/>
          <w:sz w:val="28"/>
          <w:szCs w:val="28"/>
          <w:lang w:eastAsia="uk-UA"/>
        </w:rPr>
        <w:lastRenderedPageBreak/>
        <w:t>2. Під час вступу на нову посаду.</w:t>
      </w:r>
    </w:p>
    <w:p w:rsidR="002A2AD7" w:rsidRPr="002A2AD7" w:rsidRDefault="00540ACF" w:rsidP="002A2AD7">
      <w:pPr>
        <w:spacing w:after="0" w:line="36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 У</w:t>
      </w:r>
      <w:r w:rsidR="002A2AD7" w:rsidRPr="002A2AD7">
        <w:rPr>
          <w:rFonts w:ascii="Times New Roman" w:eastAsia="Times New Roman" w:hAnsi="Times New Roman" w:cs="Times New Roman"/>
          <w:sz w:val="28"/>
          <w:szCs w:val="28"/>
          <w:lang w:eastAsia="uk-UA"/>
        </w:rPr>
        <w:t xml:space="preserve"> процесі атестації працівників організації. </w:t>
      </w:r>
    </w:p>
    <w:p w:rsidR="002A2AD7" w:rsidRPr="002A2AD7" w:rsidRDefault="00540ACF" w:rsidP="002A2AD7">
      <w:pPr>
        <w:spacing w:after="0" w:line="36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Основними напрям</w:t>
      </w:r>
      <w:r w:rsidR="002A2AD7" w:rsidRPr="002A2AD7">
        <w:rPr>
          <w:rFonts w:ascii="Times New Roman" w:eastAsia="Times New Roman" w:hAnsi="Times New Roman" w:cs="Times New Roman"/>
          <w:sz w:val="28"/>
          <w:szCs w:val="28"/>
          <w:lang w:eastAsia="uk-UA"/>
        </w:rPr>
        <w:t>ам</w:t>
      </w:r>
      <w:r w:rsidR="006902F7">
        <w:rPr>
          <w:rFonts w:ascii="Times New Roman" w:eastAsia="Times New Roman" w:hAnsi="Times New Roman" w:cs="Times New Roman"/>
          <w:sz w:val="28"/>
          <w:szCs w:val="28"/>
          <w:lang w:eastAsia="uk-UA"/>
        </w:rPr>
        <w:t>и професійного навчання повинна бути</w:t>
      </w:r>
      <w:r w:rsidR="002A2AD7" w:rsidRPr="002A2AD7">
        <w:rPr>
          <w:rFonts w:ascii="Times New Roman" w:eastAsia="Times New Roman" w:hAnsi="Times New Roman" w:cs="Times New Roman"/>
          <w:sz w:val="28"/>
          <w:szCs w:val="28"/>
          <w:lang w:eastAsia="uk-UA"/>
        </w:rPr>
        <w:t>:</w:t>
      </w:r>
    </w:p>
    <w:p w:rsidR="002A2AD7" w:rsidRPr="002A2AD7" w:rsidRDefault="002A2AD7" w:rsidP="002A2AD7">
      <w:pPr>
        <w:spacing w:after="0" w:line="360" w:lineRule="auto"/>
        <w:ind w:firstLine="709"/>
        <w:jc w:val="both"/>
        <w:rPr>
          <w:rFonts w:ascii="Times New Roman" w:eastAsia="Times New Roman" w:hAnsi="Times New Roman" w:cs="Times New Roman"/>
          <w:sz w:val="28"/>
          <w:szCs w:val="28"/>
          <w:lang w:eastAsia="uk-UA"/>
        </w:rPr>
      </w:pPr>
      <w:r w:rsidRPr="002A2AD7">
        <w:rPr>
          <w:rFonts w:ascii="Times New Roman" w:eastAsia="Times New Roman" w:hAnsi="Times New Roman" w:cs="Times New Roman"/>
          <w:sz w:val="28"/>
          <w:szCs w:val="28"/>
          <w:lang w:eastAsia="uk-UA"/>
        </w:rPr>
        <w:t>1. Первинне навчання у відповідності з цілями організації, задачею підрозділу та специфікою роботи працівника.</w:t>
      </w:r>
    </w:p>
    <w:p w:rsidR="002A2AD7" w:rsidRPr="002A2AD7" w:rsidRDefault="002A2AD7" w:rsidP="002A2AD7">
      <w:pPr>
        <w:spacing w:after="0" w:line="360" w:lineRule="auto"/>
        <w:ind w:firstLine="709"/>
        <w:jc w:val="both"/>
        <w:rPr>
          <w:rFonts w:ascii="Times New Roman" w:eastAsia="Times New Roman" w:hAnsi="Times New Roman" w:cs="Times New Roman"/>
          <w:sz w:val="28"/>
          <w:szCs w:val="28"/>
          <w:lang w:eastAsia="uk-UA"/>
        </w:rPr>
      </w:pPr>
      <w:r w:rsidRPr="002A2AD7">
        <w:rPr>
          <w:rFonts w:ascii="Times New Roman" w:eastAsia="Times New Roman" w:hAnsi="Times New Roman" w:cs="Times New Roman"/>
          <w:sz w:val="28"/>
          <w:szCs w:val="28"/>
          <w:lang w:eastAsia="uk-UA"/>
        </w:rPr>
        <w:t>2. Навчання для ліквідації розбіжності між вимогами посади і особистими якостями працівника.</w:t>
      </w:r>
    </w:p>
    <w:p w:rsidR="002A2AD7" w:rsidRPr="002A2AD7" w:rsidRDefault="002A2AD7" w:rsidP="002A2AD7">
      <w:pPr>
        <w:spacing w:after="0" w:line="360" w:lineRule="auto"/>
        <w:ind w:firstLine="709"/>
        <w:jc w:val="both"/>
        <w:rPr>
          <w:rFonts w:ascii="Times New Roman" w:eastAsia="Times New Roman" w:hAnsi="Times New Roman" w:cs="Times New Roman"/>
          <w:sz w:val="28"/>
          <w:szCs w:val="28"/>
          <w:lang w:eastAsia="uk-UA"/>
        </w:rPr>
      </w:pPr>
      <w:r w:rsidRPr="002A2AD7">
        <w:rPr>
          <w:rFonts w:ascii="Times New Roman" w:eastAsia="Times New Roman" w:hAnsi="Times New Roman" w:cs="Times New Roman"/>
          <w:sz w:val="28"/>
          <w:szCs w:val="28"/>
          <w:lang w:eastAsia="uk-UA"/>
        </w:rPr>
        <w:t>3. Навчання з метою підвищення кваліфікації працівника.</w:t>
      </w:r>
    </w:p>
    <w:p w:rsidR="002A2AD7" w:rsidRPr="002A2AD7" w:rsidRDefault="002A2AD7" w:rsidP="002A2AD7">
      <w:pPr>
        <w:spacing w:after="0" w:line="360" w:lineRule="auto"/>
        <w:ind w:firstLine="709"/>
        <w:jc w:val="both"/>
        <w:rPr>
          <w:rFonts w:ascii="Times New Roman" w:eastAsia="Times New Roman" w:hAnsi="Times New Roman" w:cs="Times New Roman"/>
          <w:sz w:val="28"/>
          <w:szCs w:val="28"/>
          <w:lang w:eastAsia="uk-UA"/>
        </w:rPr>
      </w:pPr>
      <w:r w:rsidRPr="002A2AD7">
        <w:rPr>
          <w:rFonts w:ascii="Times New Roman" w:eastAsia="Times New Roman" w:hAnsi="Times New Roman" w:cs="Times New Roman"/>
          <w:sz w:val="28"/>
          <w:szCs w:val="28"/>
          <w:lang w:eastAsia="uk-UA"/>
        </w:rPr>
        <w:t>4. Навчання для роботи за новими напрямками розвитку організації.</w:t>
      </w:r>
    </w:p>
    <w:p w:rsidR="002A2AD7" w:rsidRPr="002A2AD7" w:rsidRDefault="002A2AD7" w:rsidP="002A2AD7">
      <w:pPr>
        <w:spacing w:after="0" w:line="360" w:lineRule="auto"/>
        <w:ind w:firstLine="709"/>
        <w:jc w:val="both"/>
        <w:rPr>
          <w:rFonts w:ascii="Times New Roman" w:eastAsia="Times New Roman" w:hAnsi="Times New Roman" w:cs="Times New Roman"/>
          <w:sz w:val="28"/>
          <w:szCs w:val="28"/>
          <w:lang w:eastAsia="uk-UA"/>
        </w:rPr>
      </w:pPr>
      <w:r w:rsidRPr="002A2AD7">
        <w:rPr>
          <w:rFonts w:ascii="Times New Roman" w:eastAsia="Times New Roman" w:hAnsi="Times New Roman" w:cs="Times New Roman"/>
          <w:sz w:val="28"/>
          <w:szCs w:val="28"/>
          <w:lang w:eastAsia="uk-UA"/>
        </w:rPr>
        <w:t>5. Навчання для засвоєння нових прийомів і методів виконання трудових операцій.</w:t>
      </w:r>
    </w:p>
    <w:p w:rsidR="006902F7" w:rsidRDefault="006902F7" w:rsidP="006902F7">
      <w:pPr>
        <w:suppressAutoHyphens/>
        <w:spacing w:after="0" w:line="360" w:lineRule="auto"/>
        <w:ind w:right="283" w:firstLine="709"/>
        <w:jc w:val="both"/>
        <w:rPr>
          <w:rFonts w:ascii="Times New Roman" w:hAnsi="Times New Roman" w:cs="Times New Roman"/>
          <w:sz w:val="28"/>
          <w:szCs w:val="28"/>
        </w:rPr>
      </w:pPr>
      <w:r w:rsidRPr="00540ACF">
        <w:rPr>
          <w:rFonts w:ascii="Times New Roman" w:hAnsi="Times New Roman" w:cs="Times New Roman"/>
          <w:b/>
          <w:sz w:val="28"/>
          <w:szCs w:val="28"/>
        </w:rPr>
        <w:t>Висновки.</w:t>
      </w:r>
      <w:r w:rsidR="00540ACF">
        <w:rPr>
          <w:rFonts w:ascii="Times New Roman" w:hAnsi="Times New Roman" w:cs="Times New Roman"/>
          <w:sz w:val="28"/>
          <w:szCs w:val="28"/>
        </w:rPr>
        <w:t xml:space="preserve"> </w:t>
      </w:r>
      <w:r>
        <w:rPr>
          <w:rFonts w:ascii="Times New Roman" w:hAnsi="Times New Roman" w:cs="Times New Roman"/>
          <w:sz w:val="28"/>
          <w:szCs w:val="28"/>
        </w:rPr>
        <w:t xml:space="preserve"> Виходячи із проведеного аналізу, можна зробити висновок про те, що перспективи розвитку управлінського персоналу підприємства у трансформаційній економіці буде досягнута завдяки</w:t>
      </w:r>
      <w:r w:rsidR="00540ACF">
        <w:rPr>
          <w:rFonts w:ascii="Times New Roman" w:hAnsi="Times New Roman" w:cs="Times New Roman"/>
          <w:sz w:val="28"/>
          <w:szCs w:val="28"/>
        </w:rPr>
        <w:t xml:space="preserve"> реалізації системи заходів</w:t>
      </w:r>
      <w:r>
        <w:rPr>
          <w:rFonts w:ascii="Times New Roman" w:hAnsi="Times New Roman" w:cs="Times New Roman"/>
          <w:sz w:val="28"/>
          <w:szCs w:val="28"/>
        </w:rPr>
        <w:t>:</w:t>
      </w:r>
    </w:p>
    <w:p w:rsidR="006902F7" w:rsidRDefault="006902F7" w:rsidP="006902F7">
      <w:pPr>
        <w:suppressAutoHyphens/>
        <w:spacing w:after="0" w:line="360" w:lineRule="auto"/>
        <w:ind w:right="283" w:firstLine="709"/>
        <w:jc w:val="both"/>
        <w:rPr>
          <w:rFonts w:ascii="Times New Roman" w:hAnsi="Times New Roman" w:cs="Times New Roman"/>
          <w:sz w:val="28"/>
          <w:szCs w:val="28"/>
        </w:rPr>
      </w:pPr>
      <w:r>
        <w:rPr>
          <w:rFonts w:ascii="Times New Roman" w:hAnsi="Times New Roman" w:cs="Times New Roman"/>
          <w:sz w:val="28"/>
          <w:szCs w:val="28"/>
        </w:rPr>
        <w:t>1) створити  чіткий відпрацьований механізму підбору керівників вищої ланки</w:t>
      </w:r>
      <w:r w:rsidRPr="00AC5AE8">
        <w:rPr>
          <w:rFonts w:ascii="Times New Roman" w:hAnsi="Times New Roman" w:cs="Times New Roman"/>
          <w:sz w:val="28"/>
          <w:szCs w:val="28"/>
        </w:rPr>
        <w:t xml:space="preserve"> і добо</w:t>
      </w:r>
      <w:r>
        <w:rPr>
          <w:rFonts w:ascii="Times New Roman" w:hAnsi="Times New Roman" w:cs="Times New Roman"/>
          <w:sz w:val="28"/>
          <w:szCs w:val="28"/>
        </w:rPr>
        <w:t>ру кадрів підприємства забезпечуючи</w:t>
      </w:r>
      <w:r w:rsidRPr="00AC5AE8">
        <w:rPr>
          <w:rFonts w:ascii="Times New Roman" w:hAnsi="Times New Roman" w:cs="Times New Roman"/>
          <w:sz w:val="28"/>
          <w:szCs w:val="28"/>
        </w:rPr>
        <w:t xml:space="preserve"> себе саме тими працівниками, які будуть найбільш ефективно пр</w:t>
      </w:r>
      <w:r>
        <w:rPr>
          <w:rFonts w:ascii="Times New Roman" w:hAnsi="Times New Roman" w:cs="Times New Roman"/>
          <w:sz w:val="28"/>
          <w:szCs w:val="28"/>
        </w:rPr>
        <w:t>ацювати на робочих місцях, що з</w:t>
      </w:r>
      <w:r w:rsidRPr="00AC5AE8">
        <w:rPr>
          <w:rFonts w:ascii="Times New Roman" w:hAnsi="Times New Roman" w:cs="Times New Roman"/>
          <w:sz w:val="28"/>
          <w:szCs w:val="28"/>
        </w:rPr>
        <w:t>ві</w:t>
      </w:r>
      <w:r>
        <w:rPr>
          <w:rFonts w:ascii="Times New Roman" w:hAnsi="Times New Roman" w:cs="Times New Roman"/>
          <w:sz w:val="28"/>
          <w:szCs w:val="28"/>
        </w:rPr>
        <w:t>льняються чи знову створюються;</w:t>
      </w:r>
    </w:p>
    <w:p w:rsidR="006902F7" w:rsidRDefault="006902F7" w:rsidP="006902F7">
      <w:pPr>
        <w:suppressAutoHyphens/>
        <w:spacing w:after="0" w:line="360" w:lineRule="auto"/>
        <w:ind w:right="283" w:firstLine="709"/>
        <w:jc w:val="both"/>
        <w:rPr>
          <w:rFonts w:ascii="Times New Roman" w:hAnsi="Times New Roman" w:cs="Times New Roman"/>
          <w:sz w:val="28"/>
          <w:szCs w:val="28"/>
        </w:rPr>
      </w:pPr>
      <w:r>
        <w:rPr>
          <w:rFonts w:ascii="Times New Roman" w:hAnsi="Times New Roman" w:cs="Times New Roman"/>
          <w:sz w:val="28"/>
          <w:szCs w:val="28"/>
        </w:rPr>
        <w:t>2) приймати</w:t>
      </w:r>
      <w:r w:rsidRPr="00AC5AE8">
        <w:rPr>
          <w:rFonts w:ascii="Times New Roman" w:hAnsi="Times New Roman" w:cs="Times New Roman"/>
          <w:sz w:val="28"/>
          <w:szCs w:val="28"/>
        </w:rPr>
        <w:t xml:space="preserve"> </w:t>
      </w:r>
      <w:r>
        <w:rPr>
          <w:rFonts w:ascii="Times New Roman" w:hAnsi="Times New Roman" w:cs="Times New Roman"/>
          <w:sz w:val="28"/>
          <w:szCs w:val="28"/>
        </w:rPr>
        <w:t>на робочі місця</w:t>
      </w:r>
      <w:r w:rsidRPr="00AC5AE8">
        <w:rPr>
          <w:rFonts w:ascii="Times New Roman" w:hAnsi="Times New Roman" w:cs="Times New Roman"/>
          <w:sz w:val="28"/>
          <w:szCs w:val="28"/>
        </w:rPr>
        <w:t xml:space="preserve"> </w:t>
      </w:r>
      <w:r>
        <w:rPr>
          <w:rFonts w:ascii="Times New Roman" w:hAnsi="Times New Roman" w:cs="Times New Roman"/>
          <w:sz w:val="28"/>
          <w:szCs w:val="28"/>
        </w:rPr>
        <w:t>за основними вимогами: наявності освіти і</w:t>
      </w:r>
      <w:r w:rsidRPr="00AC5AE8">
        <w:rPr>
          <w:rFonts w:ascii="Times New Roman" w:hAnsi="Times New Roman" w:cs="Times New Roman"/>
          <w:sz w:val="28"/>
          <w:szCs w:val="28"/>
        </w:rPr>
        <w:t xml:space="preserve"> стажу, а основними метод</w:t>
      </w:r>
      <w:r>
        <w:rPr>
          <w:rFonts w:ascii="Times New Roman" w:hAnsi="Times New Roman" w:cs="Times New Roman"/>
          <w:sz w:val="28"/>
          <w:szCs w:val="28"/>
        </w:rPr>
        <w:t>ами роботи при доборі використовувати доскональне вивчення</w:t>
      </w:r>
      <w:r w:rsidRPr="00AC5AE8">
        <w:rPr>
          <w:rFonts w:ascii="Times New Roman" w:hAnsi="Times New Roman" w:cs="Times New Roman"/>
          <w:sz w:val="28"/>
          <w:szCs w:val="28"/>
        </w:rPr>
        <w:t xml:space="preserve"> документів працівника та</w:t>
      </w:r>
      <w:r>
        <w:rPr>
          <w:rFonts w:ascii="Times New Roman" w:hAnsi="Times New Roman" w:cs="Times New Roman"/>
          <w:sz w:val="28"/>
          <w:szCs w:val="28"/>
        </w:rPr>
        <w:t xml:space="preserve"> проводити фахові співбесіди;</w:t>
      </w:r>
    </w:p>
    <w:p w:rsidR="006902F7" w:rsidRDefault="006902F7" w:rsidP="006902F7">
      <w:pPr>
        <w:suppressAutoHyphens/>
        <w:spacing w:after="0" w:line="360" w:lineRule="auto"/>
        <w:ind w:right="283" w:firstLine="709"/>
        <w:jc w:val="both"/>
        <w:rPr>
          <w:rFonts w:ascii="Times New Roman" w:hAnsi="Times New Roman" w:cs="Times New Roman"/>
          <w:sz w:val="28"/>
          <w:szCs w:val="28"/>
        </w:rPr>
      </w:pPr>
      <w:r>
        <w:rPr>
          <w:rFonts w:ascii="Times New Roman" w:hAnsi="Times New Roman" w:cs="Times New Roman"/>
          <w:sz w:val="28"/>
          <w:szCs w:val="28"/>
        </w:rPr>
        <w:t>3) виявити засади, на основі яких буде отримана достовірна</w:t>
      </w:r>
      <w:r w:rsidRPr="00AC5AE8">
        <w:rPr>
          <w:rFonts w:ascii="Times New Roman" w:hAnsi="Times New Roman" w:cs="Times New Roman"/>
          <w:sz w:val="28"/>
          <w:szCs w:val="28"/>
        </w:rPr>
        <w:t xml:space="preserve"> інформації про</w:t>
      </w:r>
      <w:r>
        <w:rPr>
          <w:rFonts w:ascii="Times New Roman" w:hAnsi="Times New Roman" w:cs="Times New Roman"/>
          <w:sz w:val="28"/>
          <w:szCs w:val="28"/>
        </w:rPr>
        <w:t xml:space="preserve"> інтелектуал і фізичний</w:t>
      </w:r>
      <w:r w:rsidRPr="00AC5AE8">
        <w:rPr>
          <w:rFonts w:ascii="Times New Roman" w:hAnsi="Times New Roman" w:cs="Times New Roman"/>
          <w:sz w:val="28"/>
          <w:szCs w:val="28"/>
        </w:rPr>
        <w:t xml:space="preserve"> потенціал працівника, його особисті якості й психологічні особливості, що не дозволяє моделювати процес його подальшої</w:t>
      </w:r>
      <w:r>
        <w:rPr>
          <w:rFonts w:ascii="Times New Roman" w:hAnsi="Times New Roman" w:cs="Times New Roman"/>
          <w:sz w:val="28"/>
          <w:szCs w:val="28"/>
        </w:rPr>
        <w:t xml:space="preserve"> участі в розвитку підприємства;</w:t>
      </w:r>
      <w:r w:rsidRPr="00AC5AE8">
        <w:rPr>
          <w:rFonts w:ascii="Times New Roman" w:hAnsi="Times New Roman" w:cs="Times New Roman"/>
          <w:sz w:val="28"/>
          <w:szCs w:val="28"/>
        </w:rPr>
        <w:t xml:space="preserve"> </w:t>
      </w:r>
    </w:p>
    <w:p w:rsidR="006902F7" w:rsidRDefault="006902F7" w:rsidP="006902F7">
      <w:pPr>
        <w:suppressAutoHyphens/>
        <w:spacing w:after="0" w:line="360" w:lineRule="auto"/>
        <w:ind w:right="283" w:firstLine="709"/>
        <w:jc w:val="both"/>
        <w:rPr>
          <w:rFonts w:ascii="Times New Roman" w:hAnsi="Times New Roman" w:cs="Times New Roman"/>
          <w:sz w:val="28"/>
          <w:szCs w:val="28"/>
        </w:rPr>
      </w:pPr>
      <w:r>
        <w:rPr>
          <w:rFonts w:ascii="Times New Roman" w:hAnsi="Times New Roman" w:cs="Times New Roman"/>
          <w:sz w:val="28"/>
          <w:szCs w:val="28"/>
        </w:rPr>
        <w:t>4) застосовувати власні методи</w:t>
      </w:r>
      <w:r w:rsidRPr="00AC5AE8">
        <w:rPr>
          <w:rFonts w:ascii="Times New Roman" w:hAnsi="Times New Roman" w:cs="Times New Roman"/>
          <w:sz w:val="28"/>
          <w:szCs w:val="28"/>
        </w:rPr>
        <w:t xml:space="preserve"> оцінки</w:t>
      </w:r>
      <w:r>
        <w:rPr>
          <w:rFonts w:ascii="Times New Roman" w:hAnsi="Times New Roman" w:cs="Times New Roman"/>
          <w:sz w:val="28"/>
          <w:szCs w:val="28"/>
        </w:rPr>
        <w:t xml:space="preserve"> керівників відповідно до ціле</w:t>
      </w:r>
      <w:r w:rsidR="00B67931">
        <w:rPr>
          <w:rFonts w:ascii="Times New Roman" w:hAnsi="Times New Roman" w:cs="Times New Roman"/>
          <w:sz w:val="28"/>
          <w:szCs w:val="28"/>
        </w:rPr>
        <w:t xml:space="preserve"> діяльності підприємств торгівлі</w:t>
      </w:r>
      <w:r>
        <w:rPr>
          <w:rFonts w:ascii="Times New Roman" w:hAnsi="Times New Roman" w:cs="Times New Roman"/>
          <w:sz w:val="28"/>
          <w:szCs w:val="28"/>
        </w:rPr>
        <w:t>;</w:t>
      </w:r>
      <w:r w:rsidRPr="00AC5AE8">
        <w:rPr>
          <w:rFonts w:ascii="Times New Roman" w:hAnsi="Times New Roman" w:cs="Times New Roman"/>
          <w:sz w:val="28"/>
          <w:szCs w:val="28"/>
        </w:rPr>
        <w:t xml:space="preserve"> </w:t>
      </w:r>
    </w:p>
    <w:p w:rsidR="006902F7" w:rsidRDefault="006902F7" w:rsidP="006902F7">
      <w:pPr>
        <w:suppressAutoHyphens/>
        <w:spacing w:after="0" w:line="360" w:lineRule="auto"/>
        <w:ind w:right="283" w:firstLine="709"/>
        <w:jc w:val="both"/>
        <w:rPr>
          <w:rFonts w:ascii="Times New Roman" w:hAnsi="Times New Roman" w:cs="Times New Roman"/>
          <w:sz w:val="28"/>
          <w:szCs w:val="28"/>
        </w:rPr>
      </w:pPr>
      <w:r>
        <w:rPr>
          <w:rFonts w:ascii="Times New Roman" w:hAnsi="Times New Roman" w:cs="Times New Roman"/>
          <w:sz w:val="28"/>
          <w:szCs w:val="28"/>
        </w:rPr>
        <w:t>5) здійснювати суцільну о</w:t>
      </w:r>
      <w:r w:rsidRPr="00AC5AE8">
        <w:rPr>
          <w:rFonts w:ascii="Times New Roman" w:hAnsi="Times New Roman" w:cs="Times New Roman"/>
          <w:sz w:val="28"/>
          <w:szCs w:val="28"/>
        </w:rPr>
        <w:t>цінк</w:t>
      </w:r>
      <w:r w:rsidR="00B67931">
        <w:rPr>
          <w:rFonts w:ascii="Times New Roman" w:hAnsi="Times New Roman" w:cs="Times New Roman"/>
          <w:sz w:val="28"/>
          <w:szCs w:val="28"/>
        </w:rPr>
        <w:t>у керівників</w:t>
      </w:r>
      <w:r>
        <w:rPr>
          <w:rFonts w:ascii="Times New Roman" w:hAnsi="Times New Roman" w:cs="Times New Roman"/>
          <w:sz w:val="28"/>
          <w:szCs w:val="28"/>
        </w:rPr>
        <w:t xml:space="preserve"> відповідно до посадових обов’язків;</w:t>
      </w:r>
    </w:p>
    <w:p w:rsidR="006902F7" w:rsidRPr="00AC5AE8" w:rsidRDefault="006902F7" w:rsidP="006902F7">
      <w:pPr>
        <w:pStyle w:val="2"/>
        <w:spacing w:after="0" w:line="360" w:lineRule="auto"/>
        <w:ind w:left="0" w:right="283" w:firstLine="709"/>
        <w:jc w:val="both"/>
        <w:rPr>
          <w:sz w:val="28"/>
          <w:szCs w:val="28"/>
          <w:lang w:val="uk-UA"/>
        </w:rPr>
      </w:pPr>
      <w:r>
        <w:rPr>
          <w:sz w:val="28"/>
          <w:szCs w:val="28"/>
          <w:lang w:val="uk-UA"/>
        </w:rPr>
        <w:lastRenderedPageBreak/>
        <w:t>6) самостійно визнача</w:t>
      </w:r>
      <w:r w:rsidRPr="00AC5AE8">
        <w:rPr>
          <w:sz w:val="28"/>
          <w:szCs w:val="28"/>
          <w:lang w:val="uk-UA"/>
        </w:rPr>
        <w:t>ти характеристику і методологічні основи</w:t>
      </w:r>
      <w:r>
        <w:rPr>
          <w:sz w:val="28"/>
          <w:szCs w:val="28"/>
          <w:lang w:val="uk-UA"/>
        </w:rPr>
        <w:t xml:space="preserve"> організації  управління персоналом підприємства</w:t>
      </w:r>
      <w:r w:rsidRPr="00AC5AE8">
        <w:rPr>
          <w:sz w:val="28"/>
          <w:szCs w:val="28"/>
          <w:lang w:val="uk-UA"/>
        </w:rPr>
        <w:t xml:space="preserve"> та оцінки її ефективності;</w:t>
      </w:r>
    </w:p>
    <w:p w:rsidR="006902F7" w:rsidRDefault="006902F7" w:rsidP="006902F7">
      <w:pPr>
        <w:tabs>
          <w:tab w:val="num" w:pos="1353"/>
        </w:tabs>
        <w:spacing w:after="0" w:line="360" w:lineRule="auto"/>
        <w:ind w:right="283" w:firstLine="709"/>
        <w:jc w:val="both"/>
        <w:rPr>
          <w:rFonts w:ascii="Times New Roman" w:hAnsi="Times New Roman" w:cs="Times New Roman"/>
          <w:sz w:val="28"/>
          <w:szCs w:val="28"/>
        </w:rPr>
      </w:pPr>
      <w:r>
        <w:rPr>
          <w:rFonts w:ascii="Times New Roman" w:hAnsi="Times New Roman" w:cs="Times New Roman"/>
          <w:sz w:val="28"/>
          <w:szCs w:val="28"/>
        </w:rPr>
        <w:t>7) підтримувати  розвиток</w:t>
      </w:r>
      <w:r w:rsidRPr="00AC5AE8">
        <w:rPr>
          <w:rFonts w:ascii="Times New Roman" w:hAnsi="Times New Roman" w:cs="Times New Roman"/>
          <w:sz w:val="28"/>
          <w:szCs w:val="28"/>
        </w:rPr>
        <w:t xml:space="preserve"> організаційних структур управління як форми</w:t>
      </w:r>
      <w:r>
        <w:rPr>
          <w:rFonts w:ascii="Times New Roman" w:hAnsi="Times New Roman" w:cs="Times New Roman"/>
          <w:sz w:val="28"/>
          <w:szCs w:val="28"/>
        </w:rPr>
        <w:t xml:space="preserve"> організації управління персоналом</w:t>
      </w:r>
      <w:r w:rsidRPr="00AC5AE8">
        <w:rPr>
          <w:rFonts w:ascii="Times New Roman" w:hAnsi="Times New Roman" w:cs="Times New Roman"/>
          <w:sz w:val="28"/>
          <w:szCs w:val="28"/>
        </w:rPr>
        <w:t xml:space="preserve"> у забезпеченні еф</w:t>
      </w:r>
      <w:r>
        <w:rPr>
          <w:rFonts w:ascii="Times New Roman" w:hAnsi="Times New Roman" w:cs="Times New Roman"/>
          <w:sz w:val="28"/>
          <w:szCs w:val="28"/>
        </w:rPr>
        <w:t>ективності діяльності підприємства</w:t>
      </w:r>
      <w:r w:rsidRPr="00AC5AE8">
        <w:rPr>
          <w:rFonts w:ascii="Times New Roman" w:hAnsi="Times New Roman" w:cs="Times New Roman"/>
          <w:sz w:val="28"/>
          <w:szCs w:val="28"/>
        </w:rPr>
        <w:t>;</w:t>
      </w:r>
    </w:p>
    <w:p w:rsidR="00CD62C2" w:rsidRDefault="00CD62C2" w:rsidP="006902F7">
      <w:pPr>
        <w:tabs>
          <w:tab w:val="num" w:pos="1353"/>
        </w:tabs>
        <w:spacing w:after="0" w:line="360" w:lineRule="auto"/>
        <w:ind w:right="283" w:firstLine="709"/>
        <w:jc w:val="both"/>
        <w:rPr>
          <w:rFonts w:ascii="Times New Roman" w:hAnsi="Times New Roman" w:cs="Times New Roman"/>
          <w:sz w:val="28"/>
          <w:szCs w:val="28"/>
        </w:rPr>
      </w:pPr>
      <w:r>
        <w:rPr>
          <w:rFonts w:ascii="Times New Roman" w:hAnsi="Times New Roman" w:cs="Times New Roman"/>
          <w:sz w:val="28"/>
          <w:szCs w:val="28"/>
        </w:rPr>
        <w:t>8) досліджувати</w:t>
      </w:r>
      <w:r w:rsidRPr="00AC5AE8">
        <w:rPr>
          <w:rFonts w:ascii="Times New Roman" w:hAnsi="Times New Roman" w:cs="Times New Roman"/>
          <w:sz w:val="28"/>
          <w:szCs w:val="28"/>
        </w:rPr>
        <w:t xml:space="preserve"> процеси</w:t>
      </w:r>
      <w:r>
        <w:rPr>
          <w:rFonts w:ascii="Times New Roman" w:hAnsi="Times New Roman" w:cs="Times New Roman"/>
          <w:sz w:val="28"/>
          <w:szCs w:val="28"/>
        </w:rPr>
        <w:t xml:space="preserve"> реалізації функцій управління керівників вищої  ланки  на   підприємстві  відповідно  до  принципів  комплексності  і</w:t>
      </w:r>
    </w:p>
    <w:p w:rsidR="006902F7" w:rsidRPr="00AC5AE8" w:rsidRDefault="006902F7" w:rsidP="00540ACF">
      <w:pPr>
        <w:tabs>
          <w:tab w:val="num" w:pos="1353"/>
        </w:tabs>
        <w:spacing w:after="0" w:line="360" w:lineRule="auto"/>
        <w:ind w:right="283" w:firstLine="709"/>
        <w:jc w:val="both"/>
        <w:rPr>
          <w:rFonts w:ascii="Times New Roman" w:hAnsi="Times New Roman" w:cs="Times New Roman"/>
          <w:sz w:val="28"/>
          <w:szCs w:val="28"/>
        </w:rPr>
      </w:pPr>
      <w:r>
        <w:rPr>
          <w:rFonts w:ascii="Times New Roman" w:hAnsi="Times New Roman" w:cs="Times New Roman"/>
          <w:sz w:val="28"/>
          <w:szCs w:val="28"/>
        </w:rPr>
        <w:t>системності</w:t>
      </w:r>
      <w:r w:rsidRPr="00AC5AE8">
        <w:rPr>
          <w:rFonts w:ascii="Times New Roman" w:hAnsi="Times New Roman" w:cs="Times New Roman"/>
          <w:sz w:val="28"/>
          <w:szCs w:val="28"/>
        </w:rPr>
        <w:t xml:space="preserve">; </w:t>
      </w:r>
    </w:p>
    <w:p w:rsidR="006902F7" w:rsidRPr="00AC5AE8" w:rsidRDefault="006902F7" w:rsidP="006902F7">
      <w:pPr>
        <w:spacing w:after="0" w:line="360" w:lineRule="auto"/>
        <w:ind w:right="283" w:firstLine="709"/>
        <w:jc w:val="both"/>
        <w:rPr>
          <w:rFonts w:ascii="Times New Roman" w:hAnsi="Times New Roman" w:cs="Times New Roman"/>
          <w:sz w:val="28"/>
          <w:szCs w:val="28"/>
        </w:rPr>
      </w:pPr>
      <w:r>
        <w:rPr>
          <w:rFonts w:ascii="Times New Roman" w:hAnsi="Times New Roman" w:cs="Times New Roman"/>
          <w:sz w:val="28"/>
          <w:szCs w:val="28"/>
        </w:rPr>
        <w:t>9) завжди аналізувати</w:t>
      </w:r>
      <w:r w:rsidRPr="00AC5AE8">
        <w:rPr>
          <w:rFonts w:ascii="Times New Roman" w:hAnsi="Times New Roman" w:cs="Times New Roman"/>
          <w:sz w:val="28"/>
          <w:szCs w:val="28"/>
        </w:rPr>
        <w:t xml:space="preserve"> зміст основних управлінських функцій на різних рівнях</w:t>
      </w:r>
      <w:r>
        <w:rPr>
          <w:rFonts w:ascii="Times New Roman" w:hAnsi="Times New Roman" w:cs="Times New Roman"/>
          <w:sz w:val="28"/>
          <w:szCs w:val="28"/>
        </w:rPr>
        <w:t xml:space="preserve"> ієрархії управління та оцінювати управління  персоналом</w:t>
      </w:r>
      <w:r w:rsidRPr="00AC5AE8">
        <w:rPr>
          <w:rFonts w:ascii="Times New Roman" w:hAnsi="Times New Roman" w:cs="Times New Roman"/>
          <w:sz w:val="28"/>
          <w:szCs w:val="28"/>
        </w:rPr>
        <w:t>;</w:t>
      </w:r>
    </w:p>
    <w:p w:rsidR="006902F7" w:rsidRPr="00AC5AE8" w:rsidRDefault="006902F7" w:rsidP="006902F7">
      <w:pPr>
        <w:spacing w:after="0" w:line="360" w:lineRule="auto"/>
        <w:ind w:right="283"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Pr="00AC5AE8">
        <w:rPr>
          <w:rFonts w:ascii="Times New Roman" w:hAnsi="Times New Roman" w:cs="Times New Roman"/>
          <w:sz w:val="28"/>
          <w:szCs w:val="28"/>
        </w:rPr>
        <w:t xml:space="preserve">розробити концептуальні засади підвищення </w:t>
      </w:r>
      <w:r>
        <w:rPr>
          <w:rFonts w:ascii="Times New Roman" w:hAnsi="Times New Roman" w:cs="Times New Roman"/>
          <w:sz w:val="28"/>
          <w:szCs w:val="28"/>
        </w:rPr>
        <w:t>ефективності управління персоналом</w:t>
      </w:r>
      <w:r w:rsidRPr="00AC5AE8">
        <w:rPr>
          <w:rFonts w:ascii="Times New Roman" w:hAnsi="Times New Roman" w:cs="Times New Roman"/>
          <w:sz w:val="28"/>
          <w:szCs w:val="28"/>
        </w:rPr>
        <w:t xml:space="preserve"> </w:t>
      </w:r>
      <w:r>
        <w:rPr>
          <w:rFonts w:ascii="Times New Roman" w:hAnsi="Times New Roman" w:cs="Times New Roman"/>
          <w:sz w:val="28"/>
          <w:szCs w:val="28"/>
        </w:rPr>
        <w:t xml:space="preserve">на підприємстві </w:t>
      </w:r>
      <w:r w:rsidRPr="00AC5AE8">
        <w:rPr>
          <w:rFonts w:ascii="Times New Roman" w:hAnsi="Times New Roman" w:cs="Times New Roman"/>
          <w:sz w:val="28"/>
          <w:szCs w:val="28"/>
        </w:rPr>
        <w:t xml:space="preserve">у сучасних умовах, </w:t>
      </w:r>
      <w:r>
        <w:rPr>
          <w:rFonts w:ascii="Times New Roman" w:hAnsi="Times New Roman" w:cs="Times New Roman"/>
          <w:sz w:val="28"/>
          <w:szCs w:val="28"/>
        </w:rPr>
        <w:t>на основі економічно  обґрунтованих методичних й практичних рекомендацій</w:t>
      </w:r>
      <w:r w:rsidRPr="00AC5AE8">
        <w:rPr>
          <w:rFonts w:ascii="Times New Roman" w:hAnsi="Times New Roman" w:cs="Times New Roman"/>
          <w:sz w:val="28"/>
          <w:szCs w:val="28"/>
        </w:rPr>
        <w:t>;</w:t>
      </w:r>
    </w:p>
    <w:p w:rsidR="006902F7" w:rsidRPr="00AC5AE8" w:rsidRDefault="006902F7" w:rsidP="006902F7">
      <w:pPr>
        <w:tabs>
          <w:tab w:val="num" w:pos="1353"/>
        </w:tabs>
        <w:spacing w:after="0" w:line="360" w:lineRule="auto"/>
        <w:ind w:right="283"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Pr="00AC5AE8">
        <w:rPr>
          <w:rFonts w:ascii="Times New Roman" w:hAnsi="Times New Roman" w:cs="Times New Roman"/>
          <w:sz w:val="28"/>
          <w:szCs w:val="28"/>
        </w:rPr>
        <w:t xml:space="preserve">обґрунтувати шляхи забезпечення посилення взаємозв'язку витрат, результатів й оплати праці </w:t>
      </w:r>
      <w:r>
        <w:rPr>
          <w:rFonts w:ascii="Times New Roman" w:hAnsi="Times New Roman" w:cs="Times New Roman"/>
          <w:sz w:val="28"/>
          <w:szCs w:val="28"/>
        </w:rPr>
        <w:t>для ефективного управління та використання персоналу підприємства.</w:t>
      </w:r>
    </w:p>
    <w:p w:rsidR="00A51593" w:rsidRDefault="006902F7" w:rsidP="006902F7">
      <w:pPr>
        <w:spacing w:after="0" w:line="360" w:lineRule="auto"/>
        <w:ind w:right="283" w:firstLine="709"/>
        <w:jc w:val="both"/>
        <w:rPr>
          <w:rFonts w:ascii="Times New Roman" w:hAnsi="Times New Roman" w:cs="Times New Roman"/>
          <w:sz w:val="28"/>
          <w:szCs w:val="28"/>
        </w:rPr>
      </w:pPr>
      <w:r>
        <w:rPr>
          <w:rFonts w:ascii="Times New Roman" w:hAnsi="Times New Roman" w:cs="Times New Roman"/>
          <w:sz w:val="28"/>
          <w:szCs w:val="28"/>
        </w:rPr>
        <w:t>Також  необхідна з</w:t>
      </w:r>
      <w:r w:rsidRPr="00AC5AE8">
        <w:rPr>
          <w:rFonts w:ascii="Times New Roman" w:hAnsi="Times New Roman" w:cs="Times New Roman"/>
          <w:sz w:val="28"/>
          <w:szCs w:val="28"/>
        </w:rPr>
        <w:t xml:space="preserve">міна пріоритетів </w:t>
      </w:r>
      <w:r>
        <w:rPr>
          <w:rFonts w:ascii="Times New Roman" w:hAnsi="Times New Roman" w:cs="Times New Roman"/>
          <w:sz w:val="28"/>
          <w:szCs w:val="28"/>
        </w:rPr>
        <w:t xml:space="preserve">і акцентів </w:t>
      </w:r>
      <w:r w:rsidR="00B67931">
        <w:rPr>
          <w:rFonts w:ascii="Times New Roman" w:hAnsi="Times New Roman" w:cs="Times New Roman"/>
          <w:sz w:val="28"/>
          <w:szCs w:val="28"/>
        </w:rPr>
        <w:t xml:space="preserve">у розвитку управлінського </w:t>
      </w:r>
      <w:r>
        <w:rPr>
          <w:rFonts w:ascii="Times New Roman" w:hAnsi="Times New Roman" w:cs="Times New Roman"/>
          <w:sz w:val="28"/>
          <w:szCs w:val="28"/>
        </w:rPr>
        <w:t>персоналу. В</w:t>
      </w:r>
      <w:r w:rsidRPr="00AC5AE8">
        <w:rPr>
          <w:rFonts w:ascii="Times New Roman" w:hAnsi="Times New Roman" w:cs="Times New Roman"/>
          <w:sz w:val="28"/>
          <w:szCs w:val="28"/>
        </w:rPr>
        <w:t>исування на пе</w:t>
      </w:r>
      <w:r>
        <w:rPr>
          <w:rFonts w:ascii="Times New Roman" w:hAnsi="Times New Roman" w:cs="Times New Roman"/>
          <w:sz w:val="28"/>
          <w:szCs w:val="28"/>
        </w:rPr>
        <w:t>рший план системи управління саме персоналу підприємства</w:t>
      </w:r>
      <w:r w:rsidRPr="00AC5AE8">
        <w:rPr>
          <w:rFonts w:ascii="Times New Roman" w:hAnsi="Times New Roman" w:cs="Times New Roman"/>
          <w:sz w:val="28"/>
          <w:szCs w:val="28"/>
        </w:rPr>
        <w:t xml:space="preserve"> є світовою тенденцією трансформації організаційних структур. У національній економіці</w:t>
      </w:r>
      <w:r>
        <w:rPr>
          <w:rFonts w:ascii="Times New Roman" w:hAnsi="Times New Roman" w:cs="Times New Roman"/>
          <w:sz w:val="28"/>
          <w:szCs w:val="28"/>
        </w:rPr>
        <w:t xml:space="preserve"> важливо</w:t>
      </w:r>
      <w:r w:rsidRPr="00AC5AE8">
        <w:rPr>
          <w:rFonts w:ascii="Times New Roman" w:hAnsi="Times New Roman" w:cs="Times New Roman"/>
          <w:sz w:val="28"/>
          <w:szCs w:val="28"/>
        </w:rPr>
        <w:t xml:space="preserve"> </w:t>
      </w:r>
      <w:r>
        <w:rPr>
          <w:rFonts w:ascii="Times New Roman" w:hAnsi="Times New Roman" w:cs="Times New Roman"/>
          <w:sz w:val="28"/>
          <w:szCs w:val="28"/>
        </w:rPr>
        <w:t xml:space="preserve">зробити  </w:t>
      </w:r>
      <w:r w:rsidRPr="00AC5AE8">
        <w:rPr>
          <w:rFonts w:ascii="Times New Roman" w:hAnsi="Times New Roman" w:cs="Times New Roman"/>
          <w:sz w:val="28"/>
          <w:szCs w:val="28"/>
        </w:rPr>
        <w:t>перехід від “кадрової політики” до управління персоналом</w:t>
      </w:r>
      <w:r>
        <w:rPr>
          <w:rFonts w:ascii="Times New Roman" w:hAnsi="Times New Roman" w:cs="Times New Roman"/>
          <w:sz w:val="28"/>
          <w:szCs w:val="28"/>
        </w:rPr>
        <w:t xml:space="preserve"> (людськими ресурсами), що постане передумовою прибутковість і ефективність роботи підприємства</w:t>
      </w:r>
      <w:r w:rsidRPr="00AC5AE8">
        <w:rPr>
          <w:rFonts w:ascii="Times New Roman" w:hAnsi="Times New Roman" w:cs="Times New Roman"/>
          <w:sz w:val="28"/>
          <w:szCs w:val="28"/>
        </w:rPr>
        <w:t xml:space="preserve">. </w:t>
      </w:r>
      <w:r>
        <w:rPr>
          <w:rFonts w:ascii="Times New Roman" w:hAnsi="Times New Roman" w:cs="Times New Roman"/>
          <w:sz w:val="28"/>
          <w:szCs w:val="28"/>
        </w:rPr>
        <w:t xml:space="preserve">Вищевикладене надає підстави виокремити напрями досягнення </w:t>
      </w:r>
      <w:r w:rsidR="00B67931">
        <w:rPr>
          <w:rFonts w:ascii="Times New Roman" w:hAnsi="Times New Roman" w:cs="Times New Roman"/>
          <w:sz w:val="28"/>
          <w:szCs w:val="28"/>
        </w:rPr>
        <w:t>управлінського</w:t>
      </w:r>
      <w:r>
        <w:rPr>
          <w:rFonts w:ascii="Times New Roman" w:hAnsi="Times New Roman" w:cs="Times New Roman"/>
          <w:sz w:val="28"/>
          <w:szCs w:val="28"/>
        </w:rPr>
        <w:t xml:space="preserve"> персоналу: поглиблення і розвиток випереджальної, перспективної</w:t>
      </w:r>
      <w:r w:rsidRPr="00AC5AE8">
        <w:rPr>
          <w:rFonts w:ascii="Times New Roman" w:hAnsi="Times New Roman" w:cs="Times New Roman"/>
          <w:sz w:val="28"/>
          <w:szCs w:val="28"/>
        </w:rPr>
        <w:t xml:space="preserve"> фу</w:t>
      </w:r>
      <w:r>
        <w:rPr>
          <w:rFonts w:ascii="Times New Roman" w:hAnsi="Times New Roman" w:cs="Times New Roman"/>
          <w:sz w:val="28"/>
          <w:szCs w:val="28"/>
        </w:rPr>
        <w:t>нкцій управління персоналом,  узгодженість цілей професійної діяльності</w:t>
      </w:r>
      <w:r w:rsidRPr="00AC5AE8">
        <w:rPr>
          <w:rFonts w:ascii="Times New Roman" w:hAnsi="Times New Roman" w:cs="Times New Roman"/>
          <w:sz w:val="28"/>
          <w:szCs w:val="28"/>
        </w:rPr>
        <w:t xml:space="preserve"> персона</w:t>
      </w:r>
      <w:r>
        <w:rPr>
          <w:rFonts w:ascii="Times New Roman" w:hAnsi="Times New Roman" w:cs="Times New Roman"/>
          <w:sz w:val="28"/>
          <w:szCs w:val="28"/>
        </w:rPr>
        <w:t>лу з цілями управління підприємством</w:t>
      </w:r>
      <w:r w:rsidRPr="00AC5AE8">
        <w:rPr>
          <w:rFonts w:ascii="Times New Roman" w:hAnsi="Times New Roman" w:cs="Times New Roman"/>
          <w:sz w:val="28"/>
          <w:szCs w:val="28"/>
        </w:rPr>
        <w:t xml:space="preserve">, </w:t>
      </w:r>
      <w:r>
        <w:rPr>
          <w:rFonts w:ascii="Times New Roman" w:hAnsi="Times New Roman" w:cs="Times New Roman"/>
          <w:sz w:val="28"/>
          <w:szCs w:val="28"/>
        </w:rPr>
        <w:t xml:space="preserve">посилення </w:t>
      </w:r>
      <w:r w:rsidRPr="00AC5AE8">
        <w:rPr>
          <w:rFonts w:ascii="Times New Roman" w:hAnsi="Times New Roman" w:cs="Times New Roman"/>
          <w:sz w:val="28"/>
          <w:szCs w:val="28"/>
        </w:rPr>
        <w:t>інструментів мотивації персоналу (зарплата, прийом на роботу, звільн</w:t>
      </w:r>
      <w:r>
        <w:rPr>
          <w:rFonts w:ascii="Times New Roman" w:hAnsi="Times New Roman" w:cs="Times New Roman"/>
          <w:sz w:val="28"/>
          <w:szCs w:val="28"/>
        </w:rPr>
        <w:t>ення),  зростання ролі підвищення</w:t>
      </w:r>
      <w:r w:rsidRPr="00AC5AE8">
        <w:rPr>
          <w:rFonts w:ascii="Times New Roman" w:hAnsi="Times New Roman" w:cs="Times New Roman"/>
          <w:sz w:val="28"/>
          <w:szCs w:val="28"/>
        </w:rPr>
        <w:t xml:space="preserve"> кваліфікації </w:t>
      </w:r>
      <w:r>
        <w:rPr>
          <w:rFonts w:ascii="Times New Roman" w:hAnsi="Times New Roman" w:cs="Times New Roman"/>
          <w:sz w:val="28"/>
          <w:szCs w:val="28"/>
        </w:rPr>
        <w:t xml:space="preserve"> як першочергового завдання управління персоналом і т.п. Запропонований підхід зумовлять  формування</w:t>
      </w:r>
      <w:r w:rsidR="00B67931">
        <w:rPr>
          <w:rFonts w:ascii="Times New Roman" w:hAnsi="Times New Roman" w:cs="Times New Roman"/>
          <w:sz w:val="28"/>
          <w:szCs w:val="28"/>
        </w:rPr>
        <w:t xml:space="preserve"> нової парадигми розвитку торгівельних підприємств</w:t>
      </w:r>
      <w:r w:rsidRPr="00AC5AE8">
        <w:rPr>
          <w:rFonts w:ascii="Times New Roman" w:hAnsi="Times New Roman" w:cs="Times New Roman"/>
          <w:sz w:val="28"/>
          <w:szCs w:val="28"/>
        </w:rPr>
        <w:t>,  яка заснована на пріоритетах управлінн</w:t>
      </w:r>
      <w:r>
        <w:rPr>
          <w:rFonts w:ascii="Times New Roman" w:hAnsi="Times New Roman" w:cs="Times New Roman"/>
          <w:sz w:val="28"/>
          <w:szCs w:val="28"/>
        </w:rPr>
        <w:t xml:space="preserve">я ефективністю персоналом </w:t>
      </w:r>
      <w:r>
        <w:rPr>
          <w:rFonts w:ascii="Times New Roman" w:hAnsi="Times New Roman" w:cs="Times New Roman"/>
          <w:sz w:val="28"/>
          <w:szCs w:val="28"/>
        </w:rPr>
        <w:lastRenderedPageBreak/>
        <w:t>підприємства</w:t>
      </w:r>
      <w:r w:rsidRPr="00AC5AE8">
        <w:rPr>
          <w:rFonts w:ascii="Times New Roman" w:hAnsi="Times New Roman" w:cs="Times New Roman"/>
          <w:sz w:val="28"/>
          <w:szCs w:val="28"/>
        </w:rPr>
        <w:t>. Основу цієї парадигми складає забезпечення виживання організації шляхом більш високих темпів фор</w:t>
      </w:r>
      <w:r>
        <w:rPr>
          <w:rFonts w:ascii="Times New Roman" w:hAnsi="Times New Roman" w:cs="Times New Roman"/>
          <w:sz w:val="28"/>
          <w:szCs w:val="28"/>
        </w:rPr>
        <w:t xml:space="preserve">мування і розвитку використання </w:t>
      </w:r>
      <w:r w:rsidRPr="00AC5AE8">
        <w:rPr>
          <w:rFonts w:ascii="Times New Roman" w:hAnsi="Times New Roman" w:cs="Times New Roman"/>
          <w:sz w:val="28"/>
          <w:szCs w:val="28"/>
        </w:rPr>
        <w:t>потенціалу</w:t>
      </w:r>
      <w:r>
        <w:rPr>
          <w:rFonts w:ascii="Times New Roman" w:hAnsi="Times New Roman" w:cs="Times New Roman"/>
          <w:sz w:val="28"/>
          <w:szCs w:val="28"/>
        </w:rPr>
        <w:t xml:space="preserve"> персоналу</w:t>
      </w:r>
      <w:r w:rsidRPr="00AC5AE8">
        <w:rPr>
          <w:rFonts w:ascii="Times New Roman" w:hAnsi="Times New Roman" w:cs="Times New Roman"/>
          <w:sz w:val="28"/>
          <w:szCs w:val="28"/>
        </w:rPr>
        <w:t xml:space="preserve"> у порівнянні зі змінами зовнішнього середовища. Таким чином, головне завдання полягає в адаптації організації не</w:t>
      </w:r>
      <w:r>
        <w:rPr>
          <w:rFonts w:ascii="Times New Roman" w:hAnsi="Times New Roman" w:cs="Times New Roman"/>
          <w:sz w:val="28"/>
          <w:szCs w:val="28"/>
        </w:rPr>
        <w:t xml:space="preserve"> стільки</w:t>
      </w:r>
      <w:r w:rsidRPr="00AC5AE8">
        <w:rPr>
          <w:rFonts w:ascii="Times New Roman" w:hAnsi="Times New Roman" w:cs="Times New Roman"/>
          <w:sz w:val="28"/>
          <w:szCs w:val="28"/>
        </w:rPr>
        <w:t xml:space="preserve"> до самих змін ринкови</w:t>
      </w:r>
      <w:r>
        <w:rPr>
          <w:rFonts w:ascii="Times New Roman" w:hAnsi="Times New Roman" w:cs="Times New Roman"/>
          <w:sz w:val="28"/>
          <w:szCs w:val="28"/>
        </w:rPr>
        <w:t>х умов функціонування, а до інтенсивності змін, які призведуть до управління ефективністю використання персоналу підприємства  у трансформаційній економіці.</w:t>
      </w:r>
    </w:p>
    <w:p w:rsidR="006E147F" w:rsidRPr="00CD62C2" w:rsidRDefault="00966844" w:rsidP="00CD62C2">
      <w:pPr>
        <w:spacing w:after="0" w:line="360" w:lineRule="auto"/>
        <w:ind w:right="283" w:firstLine="709"/>
        <w:jc w:val="center"/>
        <w:rPr>
          <w:rFonts w:ascii="Times New Roman" w:hAnsi="Times New Roman" w:cs="Times New Roman"/>
          <w:b/>
          <w:sz w:val="28"/>
          <w:szCs w:val="28"/>
        </w:rPr>
      </w:pPr>
      <w:r>
        <w:rPr>
          <w:rFonts w:ascii="Times New Roman" w:hAnsi="Times New Roman" w:cs="Times New Roman"/>
          <w:b/>
          <w:sz w:val="28"/>
          <w:szCs w:val="28"/>
        </w:rPr>
        <w:t>Список використаної літератури</w:t>
      </w:r>
    </w:p>
    <w:p w:rsidR="00966844" w:rsidRPr="00966844" w:rsidRDefault="00966844" w:rsidP="00966844">
      <w:pPr>
        <w:spacing w:after="0" w:line="360" w:lineRule="auto"/>
        <w:ind w:firstLine="709"/>
        <w:jc w:val="both"/>
        <w:rPr>
          <w:rFonts w:ascii="Times New Roman" w:hAnsi="Times New Roman" w:cs="Times New Roman"/>
          <w:sz w:val="28"/>
          <w:szCs w:val="28"/>
        </w:rPr>
      </w:pPr>
      <w:r w:rsidRPr="00966844">
        <w:rPr>
          <w:rFonts w:ascii="Times New Roman" w:hAnsi="Times New Roman" w:cs="Times New Roman"/>
          <w:sz w:val="28"/>
          <w:szCs w:val="28"/>
        </w:rPr>
        <w:t xml:space="preserve">1. </w:t>
      </w:r>
      <w:proofErr w:type="spellStart"/>
      <w:r w:rsidRPr="00966844">
        <w:rPr>
          <w:rFonts w:ascii="Times New Roman" w:hAnsi="Times New Roman" w:cs="Times New Roman"/>
          <w:sz w:val="28"/>
          <w:szCs w:val="28"/>
        </w:rPr>
        <w:t>Балабанова</w:t>
      </w:r>
      <w:proofErr w:type="spellEnd"/>
      <w:r w:rsidRPr="00966844">
        <w:rPr>
          <w:rFonts w:ascii="Times New Roman" w:hAnsi="Times New Roman" w:cs="Times New Roman"/>
          <w:sz w:val="28"/>
          <w:szCs w:val="28"/>
        </w:rPr>
        <w:t xml:space="preserve"> Л.В. Управління пе</w:t>
      </w:r>
      <w:r>
        <w:rPr>
          <w:rFonts w:ascii="Times New Roman" w:hAnsi="Times New Roman" w:cs="Times New Roman"/>
          <w:sz w:val="28"/>
          <w:szCs w:val="28"/>
        </w:rPr>
        <w:t>рсоналом: [</w:t>
      </w:r>
      <w:proofErr w:type="spellStart"/>
      <w:r>
        <w:rPr>
          <w:rFonts w:ascii="Times New Roman" w:hAnsi="Times New Roman" w:cs="Times New Roman"/>
          <w:sz w:val="28"/>
          <w:szCs w:val="28"/>
        </w:rPr>
        <w:t>навч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посіб</w:t>
      </w:r>
      <w:proofErr w:type="spellEnd"/>
      <w:r>
        <w:rPr>
          <w:rFonts w:ascii="Times New Roman" w:hAnsi="Times New Roman" w:cs="Times New Roman"/>
          <w:sz w:val="28"/>
          <w:szCs w:val="28"/>
        </w:rPr>
        <w:t xml:space="preserve">.] / Л.В. </w:t>
      </w:r>
      <w:proofErr w:type="spellStart"/>
      <w:r w:rsidRPr="00966844">
        <w:rPr>
          <w:rFonts w:ascii="Times New Roman" w:hAnsi="Times New Roman" w:cs="Times New Roman"/>
          <w:sz w:val="28"/>
          <w:szCs w:val="28"/>
        </w:rPr>
        <w:t>Балабанова</w:t>
      </w:r>
      <w:proofErr w:type="spellEnd"/>
      <w:r w:rsidRPr="00966844">
        <w:rPr>
          <w:rFonts w:ascii="Times New Roman" w:hAnsi="Times New Roman" w:cs="Times New Roman"/>
          <w:sz w:val="28"/>
          <w:szCs w:val="28"/>
        </w:rPr>
        <w:t xml:space="preserve">, О.В. </w:t>
      </w:r>
      <w:proofErr w:type="spellStart"/>
      <w:r w:rsidRPr="00966844">
        <w:rPr>
          <w:rFonts w:ascii="Times New Roman" w:hAnsi="Times New Roman" w:cs="Times New Roman"/>
          <w:sz w:val="28"/>
          <w:szCs w:val="28"/>
        </w:rPr>
        <w:t>Сардак</w:t>
      </w:r>
      <w:proofErr w:type="spellEnd"/>
      <w:r w:rsidRPr="00966844">
        <w:rPr>
          <w:rFonts w:ascii="Times New Roman" w:hAnsi="Times New Roman" w:cs="Times New Roman"/>
          <w:sz w:val="28"/>
          <w:szCs w:val="28"/>
        </w:rPr>
        <w:t xml:space="preserve">.  – К. : Професіонал, 2006. – 512с.2. </w:t>
      </w:r>
      <w:proofErr w:type="spellStart"/>
      <w:r w:rsidRPr="00966844">
        <w:rPr>
          <w:rFonts w:ascii="Times New Roman" w:hAnsi="Times New Roman" w:cs="Times New Roman"/>
          <w:sz w:val="28"/>
          <w:szCs w:val="28"/>
        </w:rPr>
        <w:t>Белановский</w:t>
      </w:r>
      <w:proofErr w:type="spellEnd"/>
      <w:r w:rsidRPr="00966844">
        <w:rPr>
          <w:rFonts w:ascii="Times New Roman" w:hAnsi="Times New Roman" w:cs="Times New Roman"/>
          <w:sz w:val="28"/>
          <w:szCs w:val="28"/>
        </w:rPr>
        <w:t xml:space="preserve"> С.А. </w:t>
      </w:r>
      <w:proofErr w:type="spellStart"/>
      <w:r w:rsidRPr="00966844">
        <w:rPr>
          <w:rFonts w:ascii="Times New Roman" w:hAnsi="Times New Roman" w:cs="Times New Roman"/>
          <w:sz w:val="28"/>
          <w:szCs w:val="28"/>
        </w:rPr>
        <w:t>Факторы</w:t>
      </w:r>
      <w:proofErr w:type="spellEnd"/>
      <w:r w:rsidRPr="00966844">
        <w:rPr>
          <w:rFonts w:ascii="Times New Roman" w:hAnsi="Times New Roman" w:cs="Times New Roman"/>
          <w:sz w:val="28"/>
          <w:szCs w:val="28"/>
        </w:rPr>
        <w:t xml:space="preserve"> </w:t>
      </w:r>
      <w:proofErr w:type="spellStart"/>
      <w:r w:rsidRPr="00966844">
        <w:rPr>
          <w:rFonts w:ascii="Times New Roman" w:hAnsi="Times New Roman" w:cs="Times New Roman"/>
          <w:sz w:val="28"/>
          <w:szCs w:val="28"/>
        </w:rPr>
        <w:t>эффективности</w:t>
      </w:r>
      <w:proofErr w:type="spellEnd"/>
      <w:r w:rsidRPr="00966844">
        <w:rPr>
          <w:rFonts w:ascii="Times New Roman" w:hAnsi="Times New Roman" w:cs="Times New Roman"/>
          <w:sz w:val="28"/>
          <w:szCs w:val="28"/>
        </w:rPr>
        <w:t xml:space="preserve"> </w:t>
      </w:r>
      <w:proofErr w:type="spellStart"/>
      <w:r w:rsidRPr="00966844">
        <w:rPr>
          <w:rFonts w:ascii="Times New Roman" w:hAnsi="Times New Roman" w:cs="Times New Roman"/>
          <w:sz w:val="28"/>
          <w:szCs w:val="28"/>
        </w:rPr>
        <w:t>управленческого</w:t>
      </w:r>
      <w:proofErr w:type="spellEnd"/>
      <w:r w:rsidRPr="00966844">
        <w:rPr>
          <w:rFonts w:ascii="Times New Roman" w:hAnsi="Times New Roman" w:cs="Times New Roman"/>
          <w:sz w:val="28"/>
          <w:szCs w:val="28"/>
        </w:rPr>
        <w:t xml:space="preserve"> труда в</w:t>
      </w:r>
      <w:r>
        <w:rPr>
          <w:rFonts w:ascii="Times New Roman" w:hAnsi="Times New Roman" w:cs="Times New Roman"/>
          <w:sz w:val="28"/>
          <w:szCs w:val="28"/>
        </w:rPr>
        <w:t xml:space="preserve"> </w:t>
      </w:r>
      <w:proofErr w:type="spellStart"/>
      <w:r w:rsidRPr="00966844">
        <w:rPr>
          <w:rFonts w:ascii="Times New Roman" w:hAnsi="Times New Roman" w:cs="Times New Roman"/>
          <w:sz w:val="28"/>
          <w:szCs w:val="28"/>
        </w:rPr>
        <w:t>промышленности</w:t>
      </w:r>
      <w:proofErr w:type="spellEnd"/>
      <w:r w:rsidRPr="00966844">
        <w:rPr>
          <w:rFonts w:ascii="Times New Roman" w:hAnsi="Times New Roman" w:cs="Times New Roman"/>
          <w:sz w:val="28"/>
          <w:szCs w:val="28"/>
        </w:rPr>
        <w:t>: [</w:t>
      </w:r>
      <w:proofErr w:type="spellStart"/>
      <w:r w:rsidRPr="00966844">
        <w:rPr>
          <w:rFonts w:ascii="Times New Roman" w:hAnsi="Times New Roman" w:cs="Times New Roman"/>
          <w:sz w:val="28"/>
          <w:szCs w:val="28"/>
        </w:rPr>
        <w:t>монография</w:t>
      </w:r>
      <w:proofErr w:type="spellEnd"/>
      <w:r w:rsidRPr="00966844">
        <w:rPr>
          <w:rFonts w:ascii="Times New Roman" w:hAnsi="Times New Roman" w:cs="Times New Roman"/>
          <w:sz w:val="28"/>
          <w:szCs w:val="28"/>
        </w:rPr>
        <w:t xml:space="preserve">] / С.А. </w:t>
      </w:r>
      <w:proofErr w:type="spellStart"/>
      <w:r w:rsidRPr="00966844">
        <w:rPr>
          <w:rFonts w:ascii="Times New Roman" w:hAnsi="Times New Roman" w:cs="Times New Roman"/>
          <w:sz w:val="28"/>
          <w:szCs w:val="28"/>
        </w:rPr>
        <w:t>Бел</w:t>
      </w:r>
      <w:r>
        <w:rPr>
          <w:rFonts w:ascii="Times New Roman" w:hAnsi="Times New Roman" w:cs="Times New Roman"/>
          <w:sz w:val="28"/>
          <w:szCs w:val="28"/>
        </w:rPr>
        <w:t>ановский</w:t>
      </w:r>
      <w:proofErr w:type="spellEnd"/>
      <w:r>
        <w:rPr>
          <w:rFonts w:ascii="Times New Roman" w:hAnsi="Times New Roman" w:cs="Times New Roman"/>
          <w:sz w:val="28"/>
          <w:szCs w:val="28"/>
        </w:rPr>
        <w:t xml:space="preserve">. – М. : Наука, 1988. – </w:t>
      </w:r>
      <w:r w:rsidRPr="00966844">
        <w:rPr>
          <w:rFonts w:ascii="Times New Roman" w:hAnsi="Times New Roman" w:cs="Times New Roman"/>
          <w:sz w:val="28"/>
          <w:szCs w:val="28"/>
        </w:rPr>
        <w:t>168с.</w:t>
      </w:r>
    </w:p>
    <w:p w:rsidR="00966844" w:rsidRPr="00966844" w:rsidRDefault="00966844" w:rsidP="00966844">
      <w:pPr>
        <w:spacing w:after="0" w:line="360" w:lineRule="auto"/>
        <w:ind w:firstLine="709"/>
        <w:jc w:val="both"/>
        <w:rPr>
          <w:rFonts w:ascii="Times New Roman" w:hAnsi="Times New Roman" w:cs="Times New Roman"/>
          <w:sz w:val="28"/>
          <w:szCs w:val="28"/>
        </w:rPr>
      </w:pPr>
      <w:r w:rsidRPr="00966844">
        <w:rPr>
          <w:rFonts w:ascii="Times New Roman" w:hAnsi="Times New Roman" w:cs="Times New Roman"/>
          <w:sz w:val="28"/>
          <w:szCs w:val="28"/>
        </w:rPr>
        <w:t xml:space="preserve">3. </w:t>
      </w:r>
      <w:proofErr w:type="spellStart"/>
      <w:r w:rsidRPr="00966844">
        <w:rPr>
          <w:rFonts w:ascii="Times New Roman" w:hAnsi="Times New Roman" w:cs="Times New Roman"/>
          <w:sz w:val="28"/>
          <w:szCs w:val="28"/>
        </w:rPr>
        <w:t>Егоршин</w:t>
      </w:r>
      <w:proofErr w:type="spellEnd"/>
      <w:r w:rsidRPr="00966844">
        <w:rPr>
          <w:rFonts w:ascii="Times New Roman" w:hAnsi="Times New Roman" w:cs="Times New Roman"/>
          <w:sz w:val="28"/>
          <w:szCs w:val="28"/>
        </w:rPr>
        <w:t xml:space="preserve"> А.П. </w:t>
      </w:r>
      <w:proofErr w:type="spellStart"/>
      <w:r w:rsidRPr="00966844">
        <w:rPr>
          <w:rFonts w:ascii="Times New Roman" w:hAnsi="Times New Roman" w:cs="Times New Roman"/>
          <w:sz w:val="28"/>
          <w:szCs w:val="28"/>
        </w:rPr>
        <w:t>Основы</w:t>
      </w:r>
      <w:proofErr w:type="spellEnd"/>
      <w:r w:rsidRPr="00966844">
        <w:rPr>
          <w:rFonts w:ascii="Times New Roman" w:hAnsi="Times New Roman" w:cs="Times New Roman"/>
          <w:sz w:val="28"/>
          <w:szCs w:val="28"/>
        </w:rPr>
        <w:t xml:space="preserve"> </w:t>
      </w:r>
      <w:proofErr w:type="spellStart"/>
      <w:r w:rsidRPr="00966844">
        <w:rPr>
          <w:rFonts w:ascii="Times New Roman" w:hAnsi="Times New Roman" w:cs="Times New Roman"/>
          <w:sz w:val="28"/>
          <w:szCs w:val="28"/>
        </w:rPr>
        <w:t>управлени</w:t>
      </w:r>
      <w:r>
        <w:rPr>
          <w:rFonts w:ascii="Times New Roman" w:hAnsi="Times New Roman" w:cs="Times New Roman"/>
          <w:sz w:val="28"/>
          <w:szCs w:val="28"/>
        </w:rPr>
        <w:t>я</w:t>
      </w:r>
      <w:proofErr w:type="spellEnd"/>
      <w:r>
        <w:rPr>
          <w:rFonts w:ascii="Times New Roman" w:hAnsi="Times New Roman" w:cs="Times New Roman"/>
          <w:sz w:val="28"/>
          <w:szCs w:val="28"/>
        </w:rPr>
        <w:t xml:space="preserve"> персоналом: [</w:t>
      </w:r>
      <w:proofErr w:type="spellStart"/>
      <w:r>
        <w:rPr>
          <w:rFonts w:ascii="Times New Roman" w:hAnsi="Times New Roman" w:cs="Times New Roman"/>
          <w:sz w:val="28"/>
          <w:szCs w:val="28"/>
        </w:rPr>
        <w:t>учебное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пос</w:t>
      </w:r>
      <w:proofErr w:type="spellEnd"/>
      <w:r>
        <w:rPr>
          <w:rFonts w:ascii="Times New Roman" w:hAnsi="Times New Roman" w:cs="Times New Roman"/>
          <w:sz w:val="28"/>
          <w:szCs w:val="28"/>
        </w:rPr>
        <w:t xml:space="preserve">. Для </w:t>
      </w:r>
      <w:proofErr w:type="spellStart"/>
      <w:r w:rsidRPr="00966844">
        <w:rPr>
          <w:rFonts w:ascii="Times New Roman" w:hAnsi="Times New Roman" w:cs="Times New Roman"/>
          <w:sz w:val="28"/>
          <w:szCs w:val="28"/>
        </w:rPr>
        <w:t>вузов</w:t>
      </w:r>
      <w:proofErr w:type="spellEnd"/>
      <w:r w:rsidRPr="00966844">
        <w:rPr>
          <w:rFonts w:ascii="Times New Roman" w:hAnsi="Times New Roman" w:cs="Times New Roman"/>
          <w:sz w:val="28"/>
          <w:szCs w:val="28"/>
        </w:rPr>
        <w:t xml:space="preserve">.] / А.П. </w:t>
      </w:r>
      <w:proofErr w:type="spellStart"/>
      <w:r w:rsidRPr="00966844">
        <w:rPr>
          <w:rFonts w:ascii="Times New Roman" w:hAnsi="Times New Roman" w:cs="Times New Roman"/>
          <w:sz w:val="28"/>
          <w:szCs w:val="28"/>
        </w:rPr>
        <w:t>Егоршин</w:t>
      </w:r>
      <w:proofErr w:type="spellEnd"/>
      <w:r w:rsidRPr="00966844">
        <w:rPr>
          <w:rFonts w:ascii="Times New Roman" w:hAnsi="Times New Roman" w:cs="Times New Roman"/>
          <w:sz w:val="28"/>
          <w:szCs w:val="28"/>
        </w:rPr>
        <w:t>. – Н. Новгород : НИМБ, 2003. – 303с.</w:t>
      </w:r>
    </w:p>
    <w:p w:rsidR="00966844" w:rsidRPr="00966844" w:rsidRDefault="00966844" w:rsidP="00966844">
      <w:pPr>
        <w:spacing w:after="0" w:line="360" w:lineRule="auto"/>
        <w:ind w:firstLine="709"/>
        <w:jc w:val="both"/>
        <w:rPr>
          <w:rFonts w:ascii="Times New Roman" w:hAnsi="Times New Roman" w:cs="Times New Roman"/>
          <w:sz w:val="28"/>
          <w:szCs w:val="28"/>
        </w:rPr>
      </w:pPr>
      <w:r w:rsidRPr="00966844">
        <w:rPr>
          <w:rFonts w:ascii="Times New Roman" w:hAnsi="Times New Roman" w:cs="Times New Roman"/>
          <w:sz w:val="28"/>
          <w:szCs w:val="28"/>
        </w:rPr>
        <w:t>4. Енциклопедія «</w:t>
      </w:r>
      <w:proofErr w:type="spellStart"/>
      <w:r w:rsidRPr="00966844">
        <w:rPr>
          <w:rFonts w:ascii="Times New Roman" w:hAnsi="Times New Roman" w:cs="Times New Roman"/>
          <w:sz w:val="28"/>
          <w:szCs w:val="28"/>
        </w:rPr>
        <w:t>Вікіпедія</w:t>
      </w:r>
      <w:proofErr w:type="spellEnd"/>
      <w:r w:rsidRPr="00966844">
        <w:rPr>
          <w:rFonts w:ascii="Times New Roman" w:hAnsi="Times New Roman" w:cs="Times New Roman"/>
          <w:sz w:val="28"/>
          <w:szCs w:val="28"/>
        </w:rPr>
        <w:t>» [Електро</w:t>
      </w:r>
      <w:r>
        <w:rPr>
          <w:rFonts w:ascii="Times New Roman" w:hAnsi="Times New Roman" w:cs="Times New Roman"/>
          <w:sz w:val="28"/>
          <w:szCs w:val="28"/>
        </w:rPr>
        <w:t xml:space="preserve">нний ресурс]. – Режим доступу : </w:t>
      </w:r>
      <w:r w:rsidRPr="00966844">
        <w:rPr>
          <w:rFonts w:ascii="Times New Roman" w:hAnsi="Times New Roman" w:cs="Times New Roman"/>
          <w:sz w:val="28"/>
          <w:szCs w:val="28"/>
        </w:rPr>
        <w:t xml:space="preserve">http://ru.wikipedia.org/wiki/Персонал. </w:t>
      </w:r>
    </w:p>
    <w:p w:rsidR="00966844" w:rsidRPr="006E147F" w:rsidRDefault="00966844" w:rsidP="00966844">
      <w:pPr>
        <w:spacing w:after="0" w:line="360" w:lineRule="auto"/>
        <w:ind w:right="283" w:firstLine="709"/>
        <w:jc w:val="both"/>
        <w:rPr>
          <w:rFonts w:ascii="Times New Roman" w:hAnsi="Times New Roman" w:cs="Times New Roman"/>
          <w:sz w:val="28"/>
          <w:szCs w:val="28"/>
        </w:rPr>
      </w:pPr>
      <w:r>
        <w:rPr>
          <w:rFonts w:ascii="Times New Roman" w:hAnsi="Times New Roman" w:cs="Times New Roman"/>
          <w:sz w:val="28"/>
          <w:szCs w:val="28"/>
        </w:rPr>
        <w:t>5</w:t>
      </w:r>
      <w:r w:rsidRPr="006E147F">
        <w:rPr>
          <w:rFonts w:ascii="Times New Roman" w:hAnsi="Times New Roman" w:cs="Times New Roman"/>
          <w:sz w:val="28"/>
          <w:szCs w:val="28"/>
        </w:rPr>
        <w:t xml:space="preserve">. Качан Є.П., </w:t>
      </w:r>
      <w:proofErr w:type="spellStart"/>
      <w:r w:rsidRPr="006E147F">
        <w:rPr>
          <w:rFonts w:ascii="Times New Roman" w:hAnsi="Times New Roman" w:cs="Times New Roman"/>
          <w:sz w:val="28"/>
          <w:szCs w:val="28"/>
        </w:rPr>
        <w:t>Шушпанов</w:t>
      </w:r>
      <w:proofErr w:type="spellEnd"/>
      <w:r w:rsidRPr="006E147F">
        <w:rPr>
          <w:rFonts w:ascii="Times New Roman" w:hAnsi="Times New Roman" w:cs="Times New Roman"/>
          <w:sz w:val="28"/>
          <w:szCs w:val="28"/>
        </w:rPr>
        <w:t xml:space="preserve"> Д.Г. Управління трудовими ресурсами.</w:t>
      </w:r>
      <w:r>
        <w:rPr>
          <w:rFonts w:ascii="Times New Roman" w:hAnsi="Times New Roman" w:cs="Times New Roman"/>
          <w:sz w:val="28"/>
          <w:szCs w:val="28"/>
        </w:rPr>
        <w:t xml:space="preserve"> – К.: Видавничий Дім «Юридична </w:t>
      </w:r>
      <w:r w:rsidRPr="006E147F">
        <w:rPr>
          <w:rFonts w:ascii="Times New Roman" w:hAnsi="Times New Roman" w:cs="Times New Roman"/>
          <w:sz w:val="28"/>
          <w:szCs w:val="28"/>
        </w:rPr>
        <w:t xml:space="preserve">книга», 2005. – 358 с. </w:t>
      </w:r>
    </w:p>
    <w:p w:rsidR="00966844" w:rsidRPr="006E147F" w:rsidRDefault="00966844" w:rsidP="00966844">
      <w:pPr>
        <w:spacing w:after="0" w:line="360" w:lineRule="auto"/>
        <w:ind w:right="283" w:firstLine="709"/>
        <w:jc w:val="both"/>
        <w:rPr>
          <w:rFonts w:ascii="Times New Roman" w:hAnsi="Times New Roman" w:cs="Times New Roman"/>
          <w:sz w:val="28"/>
          <w:szCs w:val="28"/>
        </w:rPr>
      </w:pPr>
      <w:r>
        <w:rPr>
          <w:rFonts w:ascii="Times New Roman" w:hAnsi="Times New Roman" w:cs="Times New Roman"/>
          <w:sz w:val="28"/>
          <w:szCs w:val="28"/>
        </w:rPr>
        <w:t>6</w:t>
      </w:r>
      <w:r w:rsidRPr="006E147F">
        <w:rPr>
          <w:rFonts w:ascii="Times New Roman" w:hAnsi="Times New Roman" w:cs="Times New Roman"/>
          <w:sz w:val="28"/>
          <w:szCs w:val="28"/>
        </w:rPr>
        <w:t xml:space="preserve">. Крушельницька О.В., Мельничук Д.П. Управління персоналом. – К.: Кондор. 2003. – 296 с. </w:t>
      </w:r>
    </w:p>
    <w:p w:rsidR="00966844" w:rsidRPr="00966844" w:rsidRDefault="00966844" w:rsidP="0096684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966844">
        <w:rPr>
          <w:rFonts w:ascii="Times New Roman" w:hAnsi="Times New Roman" w:cs="Times New Roman"/>
          <w:sz w:val="28"/>
          <w:szCs w:val="28"/>
        </w:rPr>
        <w:t xml:space="preserve">. </w:t>
      </w:r>
      <w:proofErr w:type="spellStart"/>
      <w:r w:rsidRPr="00966844">
        <w:rPr>
          <w:rFonts w:ascii="Times New Roman" w:hAnsi="Times New Roman" w:cs="Times New Roman"/>
          <w:sz w:val="28"/>
          <w:szCs w:val="28"/>
        </w:rPr>
        <w:t>Латуха</w:t>
      </w:r>
      <w:proofErr w:type="spellEnd"/>
      <w:r w:rsidRPr="00966844">
        <w:rPr>
          <w:rFonts w:ascii="Times New Roman" w:hAnsi="Times New Roman" w:cs="Times New Roman"/>
          <w:sz w:val="28"/>
          <w:szCs w:val="28"/>
        </w:rPr>
        <w:t xml:space="preserve"> М.О. </w:t>
      </w:r>
      <w:proofErr w:type="spellStart"/>
      <w:r w:rsidRPr="00966844">
        <w:rPr>
          <w:rFonts w:ascii="Times New Roman" w:hAnsi="Times New Roman" w:cs="Times New Roman"/>
          <w:sz w:val="28"/>
          <w:szCs w:val="28"/>
        </w:rPr>
        <w:t>Обучение</w:t>
      </w:r>
      <w:proofErr w:type="spellEnd"/>
      <w:r w:rsidRPr="00966844">
        <w:rPr>
          <w:rFonts w:ascii="Times New Roman" w:hAnsi="Times New Roman" w:cs="Times New Roman"/>
          <w:sz w:val="28"/>
          <w:szCs w:val="28"/>
        </w:rPr>
        <w:t xml:space="preserve"> </w:t>
      </w:r>
      <w:proofErr w:type="spellStart"/>
      <w:r w:rsidRPr="00966844">
        <w:rPr>
          <w:rFonts w:ascii="Times New Roman" w:hAnsi="Times New Roman" w:cs="Times New Roman"/>
          <w:sz w:val="28"/>
          <w:szCs w:val="28"/>
        </w:rPr>
        <w:t>управленче</w:t>
      </w:r>
      <w:r>
        <w:rPr>
          <w:rFonts w:ascii="Times New Roman" w:hAnsi="Times New Roman" w:cs="Times New Roman"/>
          <w:sz w:val="28"/>
          <w:szCs w:val="28"/>
        </w:rPr>
        <w:t>ских</w:t>
      </w:r>
      <w:proofErr w:type="spellEnd"/>
      <w:r>
        <w:rPr>
          <w:rFonts w:ascii="Times New Roman" w:hAnsi="Times New Roman" w:cs="Times New Roman"/>
          <w:sz w:val="28"/>
          <w:szCs w:val="28"/>
        </w:rPr>
        <w:t xml:space="preserve"> команд и </w:t>
      </w:r>
      <w:proofErr w:type="spellStart"/>
      <w:r>
        <w:rPr>
          <w:rFonts w:ascii="Times New Roman" w:hAnsi="Times New Roman" w:cs="Times New Roman"/>
          <w:sz w:val="28"/>
          <w:szCs w:val="28"/>
        </w:rPr>
        <w:t>его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особенности</w:t>
      </w:r>
      <w:proofErr w:type="spellEnd"/>
      <w:r>
        <w:rPr>
          <w:rFonts w:ascii="Times New Roman" w:hAnsi="Times New Roman" w:cs="Times New Roman"/>
          <w:sz w:val="28"/>
          <w:szCs w:val="28"/>
        </w:rPr>
        <w:t xml:space="preserve"> в </w:t>
      </w:r>
      <w:proofErr w:type="spellStart"/>
      <w:r w:rsidRPr="00966844">
        <w:rPr>
          <w:rFonts w:ascii="Times New Roman" w:hAnsi="Times New Roman" w:cs="Times New Roman"/>
          <w:sz w:val="28"/>
          <w:szCs w:val="28"/>
        </w:rPr>
        <w:t>российских</w:t>
      </w:r>
      <w:proofErr w:type="spellEnd"/>
      <w:r w:rsidRPr="00966844">
        <w:rPr>
          <w:rFonts w:ascii="Times New Roman" w:hAnsi="Times New Roman" w:cs="Times New Roman"/>
          <w:sz w:val="28"/>
          <w:szCs w:val="28"/>
        </w:rPr>
        <w:t xml:space="preserve"> </w:t>
      </w:r>
      <w:proofErr w:type="spellStart"/>
      <w:r w:rsidRPr="00966844">
        <w:rPr>
          <w:rFonts w:ascii="Times New Roman" w:hAnsi="Times New Roman" w:cs="Times New Roman"/>
          <w:sz w:val="28"/>
          <w:szCs w:val="28"/>
        </w:rPr>
        <w:t>компаниях</w:t>
      </w:r>
      <w:proofErr w:type="spellEnd"/>
      <w:r w:rsidRPr="00966844">
        <w:rPr>
          <w:rFonts w:ascii="Times New Roman" w:hAnsi="Times New Roman" w:cs="Times New Roman"/>
          <w:sz w:val="28"/>
          <w:szCs w:val="28"/>
        </w:rPr>
        <w:t xml:space="preserve"> / М.О. </w:t>
      </w:r>
      <w:proofErr w:type="spellStart"/>
      <w:r w:rsidRPr="00966844">
        <w:rPr>
          <w:rFonts w:ascii="Times New Roman" w:hAnsi="Times New Roman" w:cs="Times New Roman"/>
          <w:sz w:val="28"/>
          <w:szCs w:val="28"/>
        </w:rPr>
        <w:t>Латуха</w:t>
      </w:r>
      <w:proofErr w:type="spellEnd"/>
      <w:r w:rsidRPr="00966844">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Вестник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Санкт-Петербургского</w:t>
      </w:r>
      <w:proofErr w:type="spellEnd"/>
      <w:r>
        <w:rPr>
          <w:rFonts w:ascii="Times New Roman" w:hAnsi="Times New Roman" w:cs="Times New Roman"/>
          <w:sz w:val="28"/>
          <w:szCs w:val="28"/>
        </w:rPr>
        <w:t xml:space="preserve"> </w:t>
      </w:r>
      <w:proofErr w:type="spellStart"/>
      <w:r w:rsidRPr="00966844">
        <w:rPr>
          <w:rFonts w:ascii="Times New Roman" w:hAnsi="Times New Roman" w:cs="Times New Roman"/>
          <w:sz w:val="28"/>
          <w:szCs w:val="28"/>
        </w:rPr>
        <w:t>университета</w:t>
      </w:r>
      <w:proofErr w:type="spellEnd"/>
      <w:r w:rsidRPr="00966844">
        <w:rPr>
          <w:rFonts w:ascii="Times New Roman" w:hAnsi="Times New Roman" w:cs="Times New Roman"/>
          <w:sz w:val="28"/>
          <w:szCs w:val="28"/>
        </w:rPr>
        <w:t>. –  2009. – № 2. – С. 92-117. – (</w:t>
      </w:r>
      <w:proofErr w:type="spellStart"/>
      <w:r w:rsidRPr="00966844">
        <w:rPr>
          <w:rFonts w:ascii="Times New Roman" w:hAnsi="Times New Roman" w:cs="Times New Roman"/>
          <w:sz w:val="28"/>
          <w:szCs w:val="28"/>
        </w:rPr>
        <w:t>Серия</w:t>
      </w:r>
      <w:proofErr w:type="spellEnd"/>
      <w:r w:rsidRPr="00966844">
        <w:rPr>
          <w:rFonts w:ascii="Times New Roman" w:hAnsi="Times New Roman" w:cs="Times New Roman"/>
          <w:sz w:val="28"/>
          <w:szCs w:val="28"/>
        </w:rPr>
        <w:t xml:space="preserve"> 8: Менеджмент; </w:t>
      </w:r>
      <w:proofErr w:type="spellStart"/>
      <w:r w:rsidRPr="00966844">
        <w:rPr>
          <w:rFonts w:ascii="Times New Roman" w:hAnsi="Times New Roman" w:cs="Times New Roman"/>
          <w:sz w:val="28"/>
          <w:szCs w:val="28"/>
        </w:rPr>
        <w:t>вып</w:t>
      </w:r>
      <w:proofErr w:type="spellEnd"/>
      <w:r w:rsidRPr="00966844">
        <w:rPr>
          <w:rFonts w:ascii="Times New Roman" w:hAnsi="Times New Roman" w:cs="Times New Roman"/>
          <w:sz w:val="28"/>
          <w:szCs w:val="28"/>
        </w:rPr>
        <w:t>. 2).</w:t>
      </w:r>
    </w:p>
    <w:p w:rsidR="00D64A61" w:rsidRPr="00D64A61" w:rsidRDefault="00D64A61" w:rsidP="00966844">
      <w:pPr>
        <w:spacing w:after="0" w:line="360" w:lineRule="auto"/>
        <w:ind w:right="283" w:firstLine="709"/>
        <w:jc w:val="both"/>
        <w:rPr>
          <w:rFonts w:ascii="Times New Roman" w:hAnsi="Times New Roman" w:cs="Times New Roman"/>
          <w:sz w:val="28"/>
          <w:szCs w:val="28"/>
        </w:rPr>
      </w:pPr>
      <w:r>
        <w:rPr>
          <w:rStyle w:val="apple-style-span"/>
          <w:rFonts w:ascii="Times New Roman" w:hAnsi="Times New Roman" w:cs="Times New Roman"/>
          <w:color w:val="000000"/>
          <w:sz w:val="28"/>
          <w:szCs w:val="28"/>
          <w:shd w:val="clear" w:color="auto" w:fill="FFFFFF"/>
        </w:rPr>
        <w:t>8</w:t>
      </w:r>
      <w:r w:rsidRPr="00D64A61">
        <w:rPr>
          <w:rStyle w:val="apple-style-span"/>
          <w:rFonts w:ascii="Times New Roman" w:hAnsi="Times New Roman" w:cs="Times New Roman"/>
          <w:color w:val="000000"/>
          <w:sz w:val="28"/>
          <w:szCs w:val="28"/>
          <w:shd w:val="clear" w:color="auto" w:fill="FFFFFF"/>
        </w:rPr>
        <w:t>. Мельникова О.А. Особливості праці управлінського персоналу та їх вплив на мотивацію праці [Текст] / О.А. Мельникова// Формування ринкової економіки. – 2005. - №3. – С.385-394.</w:t>
      </w:r>
      <w:r w:rsidRPr="00D64A61">
        <w:rPr>
          <w:rStyle w:val="apple-converted-space"/>
          <w:rFonts w:ascii="Times New Roman" w:hAnsi="Times New Roman" w:cs="Times New Roman"/>
          <w:color w:val="000000"/>
          <w:sz w:val="28"/>
          <w:szCs w:val="28"/>
          <w:shd w:val="clear" w:color="auto" w:fill="FFFFFF"/>
        </w:rPr>
        <w:t> </w:t>
      </w:r>
    </w:p>
    <w:p w:rsidR="00D64A61" w:rsidRPr="001E200F" w:rsidRDefault="00D64A61" w:rsidP="00D64A61">
      <w:pPr>
        <w:spacing w:after="0" w:line="360" w:lineRule="auto"/>
        <w:ind w:right="283" w:firstLine="709"/>
        <w:jc w:val="both"/>
        <w:rPr>
          <w:rFonts w:ascii="Times New Roman" w:hAnsi="Times New Roman" w:cs="Times New Roman"/>
          <w:sz w:val="28"/>
          <w:szCs w:val="28"/>
          <w:lang w:val="ru-RU"/>
        </w:rPr>
      </w:pPr>
      <w:r>
        <w:rPr>
          <w:rFonts w:ascii="Times New Roman" w:hAnsi="Times New Roman" w:cs="Times New Roman"/>
          <w:sz w:val="28"/>
          <w:szCs w:val="28"/>
        </w:rPr>
        <w:t xml:space="preserve">9. </w:t>
      </w:r>
      <w:r w:rsidRPr="006E147F">
        <w:rPr>
          <w:rFonts w:ascii="Times New Roman" w:hAnsi="Times New Roman" w:cs="Times New Roman"/>
          <w:sz w:val="28"/>
          <w:szCs w:val="28"/>
        </w:rPr>
        <w:t xml:space="preserve">Менеджмент персоналу /  В.М.  </w:t>
      </w:r>
      <w:proofErr w:type="spellStart"/>
      <w:r w:rsidRPr="006E147F">
        <w:rPr>
          <w:rFonts w:ascii="Times New Roman" w:hAnsi="Times New Roman" w:cs="Times New Roman"/>
          <w:sz w:val="28"/>
          <w:szCs w:val="28"/>
        </w:rPr>
        <w:t>Данюк</w:t>
      </w:r>
      <w:proofErr w:type="spellEnd"/>
      <w:r w:rsidRPr="006E147F">
        <w:rPr>
          <w:rFonts w:ascii="Times New Roman" w:hAnsi="Times New Roman" w:cs="Times New Roman"/>
          <w:sz w:val="28"/>
          <w:szCs w:val="28"/>
        </w:rPr>
        <w:t xml:space="preserve">,  В.М.  Петюх,  С.О.  </w:t>
      </w:r>
      <w:proofErr w:type="spellStart"/>
      <w:r w:rsidRPr="006E147F">
        <w:rPr>
          <w:rFonts w:ascii="Times New Roman" w:hAnsi="Times New Roman" w:cs="Times New Roman"/>
          <w:sz w:val="28"/>
          <w:szCs w:val="28"/>
        </w:rPr>
        <w:t>Цимбалюк</w:t>
      </w:r>
      <w:proofErr w:type="spellEnd"/>
      <w:r>
        <w:rPr>
          <w:rFonts w:ascii="Times New Roman" w:hAnsi="Times New Roman" w:cs="Times New Roman"/>
          <w:sz w:val="28"/>
          <w:szCs w:val="28"/>
        </w:rPr>
        <w:t xml:space="preserve"> та ін..;  За </w:t>
      </w:r>
      <w:proofErr w:type="spellStart"/>
      <w:r>
        <w:rPr>
          <w:rFonts w:ascii="Times New Roman" w:hAnsi="Times New Roman" w:cs="Times New Roman"/>
          <w:sz w:val="28"/>
          <w:szCs w:val="28"/>
        </w:rPr>
        <w:t>заг</w:t>
      </w:r>
      <w:proofErr w:type="spellEnd"/>
      <w:r>
        <w:rPr>
          <w:rFonts w:ascii="Times New Roman" w:hAnsi="Times New Roman" w:cs="Times New Roman"/>
          <w:sz w:val="28"/>
          <w:szCs w:val="28"/>
        </w:rPr>
        <w:t xml:space="preserve">.  ред.  В.М.  </w:t>
      </w:r>
      <w:proofErr w:type="spellStart"/>
      <w:r w:rsidRPr="006E147F">
        <w:rPr>
          <w:rFonts w:ascii="Times New Roman" w:hAnsi="Times New Roman" w:cs="Times New Roman"/>
          <w:sz w:val="28"/>
          <w:szCs w:val="28"/>
        </w:rPr>
        <w:t>Данюка</w:t>
      </w:r>
      <w:proofErr w:type="spellEnd"/>
      <w:r w:rsidRPr="006E147F">
        <w:rPr>
          <w:rFonts w:ascii="Times New Roman" w:hAnsi="Times New Roman" w:cs="Times New Roman"/>
          <w:sz w:val="28"/>
          <w:szCs w:val="28"/>
        </w:rPr>
        <w:t xml:space="preserve">, В.М. </w:t>
      </w:r>
      <w:proofErr w:type="spellStart"/>
      <w:r w:rsidRPr="006E147F">
        <w:rPr>
          <w:rFonts w:ascii="Times New Roman" w:hAnsi="Times New Roman" w:cs="Times New Roman"/>
          <w:sz w:val="28"/>
          <w:szCs w:val="28"/>
        </w:rPr>
        <w:t>Петюха</w:t>
      </w:r>
      <w:proofErr w:type="spellEnd"/>
      <w:r w:rsidRPr="006E147F">
        <w:rPr>
          <w:rFonts w:ascii="Times New Roman" w:hAnsi="Times New Roman" w:cs="Times New Roman"/>
          <w:sz w:val="28"/>
          <w:szCs w:val="28"/>
        </w:rPr>
        <w:t xml:space="preserve">. – К.: КНЕУ, 2004. – 398 с. </w:t>
      </w:r>
    </w:p>
    <w:p w:rsidR="00E0705E" w:rsidRPr="001E200F" w:rsidRDefault="00E0705E" w:rsidP="00D64A61">
      <w:pPr>
        <w:spacing w:after="0" w:line="360" w:lineRule="auto"/>
        <w:ind w:right="283" w:firstLine="709"/>
        <w:jc w:val="both"/>
        <w:rPr>
          <w:rFonts w:ascii="Times New Roman" w:hAnsi="Times New Roman" w:cs="Times New Roman"/>
          <w:sz w:val="28"/>
          <w:szCs w:val="28"/>
          <w:lang w:val="ru-RU"/>
        </w:rPr>
      </w:pPr>
      <w:r>
        <w:rPr>
          <w:rFonts w:ascii="Times New Roman" w:hAnsi="Times New Roman" w:cs="Times New Roman"/>
          <w:sz w:val="28"/>
          <w:szCs w:val="28"/>
        </w:rPr>
        <w:t>10</w:t>
      </w:r>
      <w:r w:rsidRPr="00D64A61">
        <w:rPr>
          <w:rFonts w:ascii="Times New Roman" w:hAnsi="Times New Roman" w:cs="Times New Roman"/>
          <w:sz w:val="28"/>
          <w:szCs w:val="28"/>
        </w:rPr>
        <w:t>.  Національного класифікатора України  «Класифі</w:t>
      </w:r>
      <w:r>
        <w:rPr>
          <w:rFonts w:ascii="Times New Roman" w:hAnsi="Times New Roman" w:cs="Times New Roman"/>
          <w:sz w:val="28"/>
          <w:szCs w:val="28"/>
        </w:rPr>
        <w:t>катор професій»  -</w:t>
      </w:r>
    </w:p>
    <w:p w:rsidR="00E0705E" w:rsidRPr="00E0705E" w:rsidRDefault="00E0705E" w:rsidP="00D85431">
      <w:pPr>
        <w:spacing w:after="0" w:line="360" w:lineRule="auto"/>
        <w:ind w:right="283"/>
        <w:jc w:val="both"/>
        <w:rPr>
          <w:rFonts w:ascii="Times New Roman" w:hAnsi="Times New Roman" w:cs="Times New Roman"/>
          <w:sz w:val="28"/>
          <w:szCs w:val="28"/>
          <w:lang w:val="ru-RU"/>
        </w:rPr>
      </w:pPr>
      <w:r>
        <w:rPr>
          <w:rFonts w:ascii="Times New Roman" w:hAnsi="Times New Roman" w:cs="Times New Roman"/>
          <w:sz w:val="28"/>
          <w:szCs w:val="28"/>
        </w:rPr>
        <w:t xml:space="preserve">ДК 003:2005 </w:t>
      </w:r>
      <w:r w:rsidRPr="00D64A61">
        <w:rPr>
          <w:rFonts w:ascii="Times New Roman" w:hAnsi="Times New Roman" w:cs="Times New Roman"/>
          <w:sz w:val="28"/>
          <w:szCs w:val="28"/>
        </w:rPr>
        <w:t>[Електронний ресурс] Режим доступу</w:t>
      </w:r>
      <w:r w:rsidR="00D85431" w:rsidRPr="00D85431">
        <w:rPr>
          <w:rFonts w:ascii="Times New Roman" w:hAnsi="Times New Roman" w:cs="Times New Roman"/>
          <w:sz w:val="28"/>
          <w:szCs w:val="28"/>
        </w:rPr>
        <w:t xml:space="preserve"> </w:t>
      </w:r>
      <w:r w:rsidR="00D85431" w:rsidRPr="00D64A61">
        <w:rPr>
          <w:rFonts w:ascii="Times New Roman" w:hAnsi="Times New Roman" w:cs="Times New Roman"/>
          <w:sz w:val="28"/>
          <w:szCs w:val="28"/>
        </w:rPr>
        <w:t>http://www.dtkt.com.ua/</w:t>
      </w:r>
    </w:p>
    <w:p w:rsidR="00D64A61" w:rsidRPr="006E147F" w:rsidRDefault="00D64A61" w:rsidP="00D85431">
      <w:pPr>
        <w:spacing w:after="0" w:line="360" w:lineRule="auto"/>
        <w:ind w:right="283"/>
        <w:jc w:val="both"/>
        <w:rPr>
          <w:rFonts w:ascii="Times New Roman" w:hAnsi="Times New Roman" w:cs="Times New Roman"/>
          <w:sz w:val="28"/>
          <w:szCs w:val="28"/>
        </w:rPr>
      </w:pPr>
      <w:r w:rsidRPr="00D64A61">
        <w:rPr>
          <w:rFonts w:ascii="Times New Roman" w:hAnsi="Times New Roman" w:cs="Times New Roman"/>
          <w:sz w:val="28"/>
          <w:szCs w:val="28"/>
        </w:rPr>
        <w:lastRenderedPageBreak/>
        <w:t>documents/dovidnyk/kl-prof/</w:t>
      </w:r>
    </w:p>
    <w:p w:rsidR="00966844" w:rsidRPr="00966844" w:rsidRDefault="00D64A61" w:rsidP="0096684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966844" w:rsidRPr="00966844">
        <w:rPr>
          <w:rFonts w:ascii="Times New Roman" w:hAnsi="Times New Roman" w:cs="Times New Roman"/>
          <w:sz w:val="28"/>
          <w:szCs w:val="28"/>
        </w:rPr>
        <w:t xml:space="preserve">. </w:t>
      </w:r>
      <w:proofErr w:type="spellStart"/>
      <w:r w:rsidR="00966844" w:rsidRPr="00966844">
        <w:rPr>
          <w:rFonts w:ascii="Times New Roman" w:hAnsi="Times New Roman" w:cs="Times New Roman"/>
          <w:sz w:val="28"/>
          <w:szCs w:val="28"/>
        </w:rPr>
        <w:t>Николенко</w:t>
      </w:r>
      <w:proofErr w:type="spellEnd"/>
      <w:r w:rsidR="00966844" w:rsidRPr="00966844">
        <w:rPr>
          <w:rFonts w:ascii="Times New Roman" w:hAnsi="Times New Roman" w:cs="Times New Roman"/>
          <w:sz w:val="28"/>
          <w:szCs w:val="28"/>
        </w:rPr>
        <w:t xml:space="preserve"> Н.П. Менеджмент </w:t>
      </w:r>
      <w:proofErr w:type="spellStart"/>
      <w:r w:rsidR="00966844" w:rsidRPr="00966844">
        <w:rPr>
          <w:rFonts w:ascii="Times New Roman" w:hAnsi="Times New Roman" w:cs="Times New Roman"/>
          <w:sz w:val="28"/>
          <w:szCs w:val="28"/>
        </w:rPr>
        <w:t>человеческих</w:t>
      </w:r>
      <w:proofErr w:type="spellEnd"/>
      <w:r w:rsidR="00966844" w:rsidRPr="00966844">
        <w:rPr>
          <w:rFonts w:ascii="Times New Roman" w:hAnsi="Times New Roman" w:cs="Times New Roman"/>
          <w:sz w:val="28"/>
          <w:szCs w:val="28"/>
        </w:rPr>
        <w:t xml:space="preserve"> </w:t>
      </w:r>
      <w:proofErr w:type="spellStart"/>
      <w:r w:rsidR="00966844" w:rsidRPr="00966844">
        <w:rPr>
          <w:rFonts w:ascii="Times New Roman" w:hAnsi="Times New Roman" w:cs="Times New Roman"/>
          <w:sz w:val="28"/>
          <w:szCs w:val="28"/>
        </w:rPr>
        <w:t>ресурсов</w:t>
      </w:r>
      <w:proofErr w:type="spellEnd"/>
      <w:r w:rsidR="00966844" w:rsidRPr="00966844">
        <w:rPr>
          <w:rFonts w:ascii="Times New Roman" w:hAnsi="Times New Roman" w:cs="Times New Roman"/>
          <w:sz w:val="28"/>
          <w:szCs w:val="28"/>
        </w:rPr>
        <w:t>: [монографія] /</w:t>
      </w:r>
    </w:p>
    <w:p w:rsidR="00966844" w:rsidRPr="00966844" w:rsidRDefault="00966844" w:rsidP="00966844">
      <w:pPr>
        <w:spacing w:after="0" w:line="360" w:lineRule="auto"/>
        <w:jc w:val="both"/>
        <w:rPr>
          <w:rFonts w:ascii="Times New Roman" w:hAnsi="Times New Roman" w:cs="Times New Roman"/>
          <w:sz w:val="28"/>
          <w:szCs w:val="28"/>
        </w:rPr>
      </w:pPr>
      <w:r w:rsidRPr="00966844">
        <w:rPr>
          <w:rFonts w:ascii="Times New Roman" w:hAnsi="Times New Roman" w:cs="Times New Roman"/>
          <w:sz w:val="28"/>
          <w:szCs w:val="28"/>
        </w:rPr>
        <w:t xml:space="preserve">Н.П. </w:t>
      </w:r>
      <w:proofErr w:type="spellStart"/>
      <w:r w:rsidRPr="00966844">
        <w:rPr>
          <w:rFonts w:ascii="Times New Roman" w:hAnsi="Times New Roman" w:cs="Times New Roman"/>
          <w:sz w:val="28"/>
          <w:szCs w:val="28"/>
        </w:rPr>
        <w:t>Николенко</w:t>
      </w:r>
      <w:proofErr w:type="spellEnd"/>
      <w:r w:rsidRPr="00966844">
        <w:rPr>
          <w:rFonts w:ascii="Times New Roman" w:hAnsi="Times New Roman" w:cs="Times New Roman"/>
          <w:sz w:val="28"/>
          <w:szCs w:val="28"/>
        </w:rPr>
        <w:t xml:space="preserve">. – М.: </w:t>
      </w:r>
      <w:proofErr w:type="spellStart"/>
      <w:r w:rsidRPr="00966844">
        <w:rPr>
          <w:rFonts w:ascii="Times New Roman" w:hAnsi="Times New Roman" w:cs="Times New Roman"/>
          <w:sz w:val="28"/>
          <w:szCs w:val="28"/>
        </w:rPr>
        <w:t>Страховое</w:t>
      </w:r>
      <w:proofErr w:type="spellEnd"/>
      <w:r w:rsidRPr="00966844">
        <w:rPr>
          <w:rFonts w:ascii="Times New Roman" w:hAnsi="Times New Roman" w:cs="Times New Roman"/>
          <w:sz w:val="28"/>
          <w:szCs w:val="28"/>
        </w:rPr>
        <w:t xml:space="preserve"> ревю, 2004. – 358с.</w:t>
      </w:r>
    </w:p>
    <w:p w:rsidR="00966844" w:rsidRPr="00966844" w:rsidRDefault="00D64A61" w:rsidP="0096684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966844" w:rsidRPr="00966844">
        <w:rPr>
          <w:rFonts w:ascii="Times New Roman" w:hAnsi="Times New Roman" w:cs="Times New Roman"/>
          <w:sz w:val="28"/>
          <w:szCs w:val="28"/>
        </w:rPr>
        <w:t>. Словник іншомовних слів [за ред. О.С. Мельничука]. – К. : Головна</w:t>
      </w:r>
    </w:p>
    <w:p w:rsidR="00966844" w:rsidRDefault="00966844" w:rsidP="00966844">
      <w:pPr>
        <w:spacing w:after="0" w:line="360" w:lineRule="auto"/>
        <w:jc w:val="both"/>
        <w:rPr>
          <w:rFonts w:ascii="Times New Roman" w:hAnsi="Times New Roman" w:cs="Times New Roman"/>
          <w:sz w:val="28"/>
          <w:szCs w:val="28"/>
        </w:rPr>
      </w:pPr>
      <w:r w:rsidRPr="00966844">
        <w:rPr>
          <w:rFonts w:ascii="Times New Roman" w:hAnsi="Times New Roman" w:cs="Times New Roman"/>
          <w:sz w:val="28"/>
          <w:szCs w:val="28"/>
        </w:rPr>
        <w:t>редакція УРЕ, 1974. – 776с.</w:t>
      </w:r>
    </w:p>
    <w:p w:rsidR="00D64A61" w:rsidRPr="00966844" w:rsidRDefault="00D64A61" w:rsidP="00D64A6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r w:rsidRPr="00D64A61">
        <w:rPr>
          <w:rFonts w:ascii="Times New Roman" w:hAnsi="Times New Roman" w:cs="Times New Roman"/>
          <w:sz w:val="28"/>
          <w:szCs w:val="28"/>
        </w:rPr>
        <w:t xml:space="preserve">Супрун Т. П.  </w:t>
      </w:r>
      <w:proofErr w:type="spellStart"/>
      <w:r w:rsidRPr="00D64A61">
        <w:rPr>
          <w:rFonts w:ascii="Times New Roman" w:hAnsi="Times New Roman" w:cs="Times New Roman"/>
          <w:sz w:val="28"/>
          <w:szCs w:val="28"/>
        </w:rPr>
        <w:t>Классификация</w:t>
      </w:r>
      <w:proofErr w:type="spellEnd"/>
      <w:r w:rsidRPr="00D64A61">
        <w:rPr>
          <w:rFonts w:ascii="Times New Roman" w:hAnsi="Times New Roman" w:cs="Times New Roman"/>
          <w:sz w:val="28"/>
          <w:szCs w:val="28"/>
        </w:rPr>
        <w:t xml:space="preserve"> </w:t>
      </w:r>
      <w:proofErr w:type="spellStart"/>
      <w:r w:rsidRPr="00D64A61">
        <w:rPr>
          <w:rFonts w:ascii="Times New Roman" w:hAnsi="Times New Roman" w:cs="Times New Roman"/>
          <w:sz w:val="28"/>
          <w:szCs w:val="28"/>
        </w:rPr>
        <w:t>должностей</w:t>
      </w:r>
      <w:proofErr w:type="spellEnd"/>
      <w:r w:rsidRPr="00D64A61">
        <w:rPr>
          <w:rFonts w:ascii="Times New Roman" w:hAnsi="Times New Roman" w:cs="Times New Roman"/>
          <w:sz w:val="28"/>
          <w:szCs w:val="28"/>
        </w:rPr>
        <w:t xml:space="preserve"> и </w:t>
      </w:r>
      <w:proofErr w:type="spellStart"/>
      <w:r w:rsidRPr="00D64A61">
        <w:rPr>
          <w:rFonts w:ascii="Times New Roman" w:hAnsi="Times New Roman" w:cs="Times New Roman"/>
          <w:sz w:val="28"/>
          <w:szCs w:val="28"/>
        </w:rPr>
        <w:t>проф</w:t>
      </w:r>
      <w:r>
        <w:rPr>
          <w:rFonts w:ascii="Times New Roman" w:hAnsi="Times New Roman" w:cs="Times New Roman"/>
          <w:sz w:val="28"/>
          <w:szCs w:val="28"/>
        </w:rPr>
        <w:t>ессий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инструмент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управления</w:t>
      </w:r>
      <w:proofErr w:type="spellEnd"/>
      <w:r>
        <w:rPr>
          <w:rFonts w:ascii="Times New Roman" w:hAnsi="Times New Roman" w:cs="Times New Roman"/>
          <w:sz w:val="28"/>
          <w:szCs w:val="28"/>
        </w:rPr>
        <w:t xml:space="preserve"> </w:t>
      </w:r>
      <w:r w:rsidRPr="00D64A61">
        <w:rPr>
          <w:rFonts w:ascii="Times New Roman" w:hAnsi="Times New Roman" w:cs="Times New Roman"/>
          <w:sz w:val="28"/>
          <w:szCs w:val="28"/>
        </w:rPr>
        <w:t xml:space="preserve">персоналом. /  Т. П. Супрун,  Т. Г. </w:t>
      </w:r>
      <w:proofErr w:type="spellStart"/>
      <w:r w:rsidRPr="00D64A61">
        <w:rPr>
          <w:rFonts w:ascii="Times New Roman" w:hAnsi="Times New Roman" w:cs="Times New Roman"/>
          <w:sz w:val="28"/>
          <w:szCs w:val="28"/>
        </w:rPr>
        <w:t>Мясоедова</w:t>
      </w:r>
      <w:proofErr w:type="spellEnd"/>
      <w:r w:rsidRPr="00D64A61">
        <w:rPr>
          <w:rFonts w:ascii="Times New Roman" w:hAnsi="Times New Roman" w:cs="Times New Roman"/>
          <w:sz w:val="28"/>
          <w:szCs w:val="28"/>
        </w:rPr>
        <w:t xml:space="preserve">  </w:t>
      </w:r>
      <w:proofErr w:type="spellStart"/>
      <w:r w:rsidRPr="00D64A61">
        <w:rPr>
          <w:rFonts w:ascii="Times New Roman" w:hAnsi="Times New Roman" w:cs="Times New Roman"/>
          <w:sz w:val="28"/>
          <w:szCs w:val="28"/>
        </w:rPr>
        <w:t>.Опубликовано</w:t>
      </w:r>
      <w:proofErr w:type="spellEnd"/>
      <w:r w:rsidRPr="00D64A61">
        <w:rPr>
          <w:rFonts w:ascii="Times New Roman" w:hAnsi="Times New Roman" w:cs="Times New Roman"/>
          <w:sz w:val="28"/>
          <w:szCs w:val="28"/>
        </w:rPr>
        <w:t xml:space="preserve"> в </w:t>
      </w:r>
      <w:proofErr w:type="spellStart"/>
      <w:r w:rsidRPr="00D64A61">
        <w:rPr>
          <w:rFonts w:ascii="Times New Roman" w:hAnsi="Times New Roman" w:cs="Times New Roman"/>
          <w:sz w:val="28"/>
          <w:szCs w:val="28"/>
        </w:rPr>
        <w:t>но</w:t>
      </w:r>
      <w:r>
        <w:rPr>
          <w:rFonts w:ascii="Times New Roman" w:hAnsi="Times New Roman" w:cs="Times New Roman"/>
          <w:sz w:val="28"/>
          <w:szCs w:val="28"/>
        </w:rPr>
        <w:t>мере</w:t>
      </w:r>
      <w:proofErr w:type="spellEnd"/>
      <w:r>
        <w:rPr>
          <w:rFonts w:ascii="Times New Roman" w:hAnsi="Times New Roman" w:cs="Times New Roman"/>
          <w:sz w:val="28"/>
          <w:szCs w:val="28"/>
        </w:rPr>
        <w:t xml:space="preserve">:  Менеджмент в </w:t>
      </w:r>
      <w:proofErr w:type="spellStart"/>
      <w:r>
        <w:rPr>
          <w:rFonts w:ascii="Times New Roman" w:hAnsi="Times New Roman" w:cs="Times New Roman"/>
          <w:sz w:val="28"/>
          <w:szCs w:val="28"/>
        </w:rPr>
        <w:t>России</w:t>
      </w:r>
      <w:proofErr w:type="spellEnd"/>
      <w:r>
        <w:rPr>
          <w:rFonts w:ascii="Times New Roman" w:hAnsi="Times New Roman" w:cs="Times New Roman"/>
          <w:sz w:val="28"/>
          <w:szCs w:val="28"/>
        </w:rPr>
        <w:t xml:space="preserve"> и за </w:t>
      </w:r>
      <w:proofErr w:type="spellStart"/>
      <w:r w:rsidRPr="00D64A61">
        <w:rPr>
          <w:rFonts w:ascii="Times New Roman" w:hAnsi="Times New Roman" w:cs="Times New Roman"/>
          <w:sz w:val="28"/>
          <w:szCs w:val="28"/>
        </w:rPr>
        <w:t>рубежом</w:t>
      </w:r>
      <w:proofErr w:type="spellEnd"/>
      <w:r w:rsidRPr="00D64A61">
        <w:rPr>
          <w:rFonts w:ascii="Times New Roman" w:hAnsi="Times New Roman" w:cs="Times New Roman"/>
          <w:sz w:val="28"/>
          <w:szCs w:val="28"/>
        </w:rPr>
        <w:t xml:space="preserve"> №5 / 2003 [Ел</w:t>
      </w:r>
      <w:r>
        <w:rPr>
          <w:rFonts w:ascii="Times New Roman" w:hAnsi="Times New Roman" w:cs="Times New Roman"/>
          <w:sz w:val="28"/>
          <w:szCs w:val="28"/>
        </w:rPr>
        <w:t xml:space="preserve">ектронний ресурс] Режим доступу </w:t>
      </w:r>
      <w:r w:rsidRPr="00D64A61">
        <w:rPr>
          <w:rFonts w:ascii="Times New Roman" w:hAnsi="Times New Roman" w:cs="Times New Roman"/>
          <w:sz w:val="28"/>
          <w:szCs w:val="28"/>
        </w:rPr>
        <w:t>http://www.mevriz.ru/articles/2003/5/1739.html</w:t>
      </w:r>
    </w:p>
    <w:p w:rsidR="00966844" w:rsidRPr="00966844" w:rsidRDefault="00D64A61" w:rsidP="0096684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966844" w:rsidRPr="00966844">
        <w:rPr>
          <w:rFonts w:ascii="Times New Roman" w:hAnsi="Times New Roman" w:cs="Times New Roman"/>
          <w:sz w:val="28"/>
          <w:szCs w:val="28"/>
        </w:rPr>
        <w:t>. Філософія управління персоналом</w:t>
      </w:r>
      <w:r w:rsidR="00966844">
        <w:rPr>
          <w:rFonts w:ascii="Times New Roman" w:hAnsi="Times New Roman" w:cs="Times New Roman"/>
          <w:sz w:val="28"/>
          <w:szCs w:val="28"/>
        </w:rPr>
        <w:t xml:space="preserve">: монографія / [В.Г. </w:t>
      </w:r>
      <w:proofErr w:type="spellStart"/>
      <w:r w:rsidR="00966844">
        <w:rPr>
          <w:rFonts w:ascii="Times New Roman" w:hAnsi="Times New Roman" w:cs="Times New Roman"/>
          <w:sz w:val="28"/>
          <w:szCs w:val="28"/>
        </w:rPr>
        <w:t>Воронкова</w:t>
      </w:r>
      <w:proofErr w:type="spellEnd"/>
      <w:r w:rsidR="00966844">
        <w:rPr>
          <w:rFonts w:ascii="Times New Roman" w:hAnsi="Times New Roman" w:cs="Times New Roman"/>
          <w:sz w:val="28"/>
          <w:szCs w:val="28"/>
        </w:rPr>
        <w:t xml:space="preserve">, </w:t>
      </w:r>
      <w:r w:rsidR="00966844" w:rsidRPr="00966844">
        <w:rPr>
          <w:rFonts w:ascii="Times New Roman" w:hAnsi="Times New Roman" w:cs="Times New Roman"/>
          <w:sz w:val="28"/>
          <w:szCs w:val="28"/>
        </w:rPr>
        <w:t>А.Г</w:t>
      </w:r>
      <w:r w:rsidR="00966844">
        <w:rPr>
          <w:rFonts w:ascii="Times New Roman" w:hAnsi="Times New Roman" w:cs="Times New Roman"/>
          <w:sz w:val="28"/>
          <w:szCs w:val="28"/>
        </w:rPr>
        <w:t xml:space="preserve">. </w:t>
      </w:r>
      <w:r w:rsidR="00966844" w:rsidRPr="00966844">
        <w:rPr>
          <w:rFonts w:ascii="Times New Roman" w:hAnsi="Times New Roman" w:cs="Times New Roman"/>
          <w:sz w:val="28"/>
          <w:szCs w:val="28"/>
        </w:rPr>
        <w:t xml:space="preserve"> </w:t>
      </w:r>
      <w:proofErr w:type="spellStart"/>
      <w:r w:rsidR="00966844" w:rsidRPr="00966844">
        <w:rPr>
          <w:rFonts w:ascii="Times New Roman" w:hAnsi="Times New Roman" w:cs="Times New Roman"/>
          <w:sz w:val="28"/>
          <w:szCs w:val="28"/>
        </w:rPr>
        <w:t>Беліченко</w:t>
      </w:r>
      <w:proofErr w:type="spellEnd"/>
      <w:r w:rsidR="00966844" w:rsidRPr="00966844">
        <w:rPr>
          <w:rFonts w:ascii="Times New Roman" w:hAnsi="Times New Roman" w:cs="Times New Roman"/>
          <w:sz w:val="28"/>
          <w:szCs w:val="28"/>
        </w:rPr>
        <w:t>, О.М. Попов та ін.] ; за ред.</w:t>
      </w:r>
      <w:r w:rsidR="00966844">
        <w:rPr>
          <w:rFonts w:ascii="Times New Roman" w:hAnsi="Times New Roman" w:cs="Times New Roman"/>
          <w:sz w:val="28"/>
          <w:szCs w:val="28"/>
        </w:rPr>
        <w:t xml:space="preserve"> В.Г. </w:t>
      </w:r>
      <w:proofErr w:type="spellStart"/>
      <w:r w:rsidR="00966844">
        <w:rPr>
          <w:rFonts w:ascii="Times New Roman" w:hAnsi="Times New Roman" w:cs="Times New Roman"/>
          <w:sz w:val="28"/>
          <w:szCs w:val="28"/>
        </w:rPr>
        <w:t>Воронкової</w:t>
      </w:r>
      <w:proofErr w:type="spellEnd"/>
      <w:r w:rsidR="00966844">
        <w:rPr>
          <w:rFonts w:ascii="Times New Roman" w:hAnsi="Times New Roman" w:cs="Times New Roman"/>
          <w:sz w:val="28"/>
          <w:szCs w:val="28"/>
        </w:rPr>
        <w:t xml:space="preserve">. – Запоріжжя : </w:t>
      </w:r>
      <w:r w:rsidR="00966844" w:rsidRPr="00966844">
        <w:rPr>
          <w:rFonts w:ascii="Times New Roman" w:hAnsi="Times New Roman" w:cs="Times New Roman"/>
          <w:sz w:val="28"/>
          <w:szCs w:val="28"/>
        </w:rPr>
        <w:t>ЗДІА, 2005. – 472с.</w:t>
      </w:r>
    </w:p>
    <w:p w:rsidR="00D57844" w:rsidRDefault="00D64A61" w:rsidP="0096684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966844" w:rsidRPr="00966844">
        <w:rPr>
          <w:rFonts w:ascii="Times New Roman" w:hAnsi="Times New Roman" w:cs="Times New Roman"/>
          <w:sz w:val="28"/>
          <w:szCs w:val="28"/>
        </w:rPr>
        <w:t xml:space="preserve">.Gratton L. </w:t>
      </w:r>
      <w:proofErr w:type="spellStart"/>
      <w:r w:rsidR="00966844" w:rsidRPr="00966844">
        <w:rPr>
          <w:rFonts w:ascii="Times New Roman" w:hAnsi="Times New Roman" w:cs="Times New Roman"/>
          <w:sz w:val="28"/>
          <w:szCs w:val="28"/>
        </w:rPr>
        <w:t>Eight</w:t>
      </w:r>
      <w:proofErr w:type="spellEnd"/>
      <w:r w:rsidR="00966844" w:rsidRPr="00966844">
        <w:rPr>
          <w:rFonts w:ascii="Times New Roman" w:hAnsi="Times New Roman" w:cs="Times New Roman"/>
          <w:sz w:val="28"/>
          <w:szCs w:val="28"/>
        </w:rPr>
        <w:t xml:space="preserve"> </w:t>
      </w:r>
      <w:proofErr w:type="spellStart"/>
      <w:r w:rsidR="00966844" w:rsidRPr="00966844">
        <w:rPr>
          <w:rFonts w:ascii="Times New Roman" w:hAnsi="Times New Roman" w:cs="Times New Roman"/>
          <w:sz w:val="28"/>
          <w:szCs w:val="28"/>
        </w:rPr>
        <w:t>Ways</w:t>
      </w:r>
      <w:proofErr w:type="spellEnd"/>
      <w:r w:rsidR="00966844" w:rsidRPr="00966844">
        <w:rPr>
          <w:rFonts w:ascii="Times New Roman" w:hAnsi="Times New Roman" w:cs="Times New Roman"/>
          <w:sz w:val="28"/>
          <w:szCs w:val="28"/>
        </w:rPr>
        <w:t xml:space="preserve"> </w:t>
      </w:r>
      <w:proofErr w:type="spellStart"/>
      <w:r w:rsidR="00966844" w:rsidRPr="00966844">
        <w:rPr>
          <w:rFonts w:ascii="Times New Roman" w:hAnsi="Times New Roman" w:cs="Times New Roman"/>
          <w:sz w:val="28"/>
          <w:szCs w:val="28"/>
        </w:rPr>
        <w:t>to</w:t>
      </w:r>
      <w:proofErr w:type="spellEnd"/>
      <w:r w:rsidR="00966844" w:rsidRPr="00966844">
        <w:rPr>
          <w:rFonts w:ascii="Times New Roman" w:hAnsi="Times New Roman" w:cs="Times New Roman"/>
          <w:sz w:val="28"/>
          <w:szCs w:val="28"/>
        </w:rPr>
        <w:t xml:space="preserve"> </w:t>
      </w:r>
      <w:proofErr w:type="spellStart"/>
      <w:r w:rsidR="00966844" w:rsidRPr="00966844">
        <w:rPr>
          <w:rFonts w:ascii="Times New Roman" w:hAnsi="Times New Roman" w:cs="Times New Roman"/>
          <w:sz w:val="28"/>
          <w:szCs w:val="28"/>
        </w:rPr>
        <w:t>Build</w:t>
      </w:r>
      <w:proofErr w:type="spellEnd"/>
      <w:r w:rsidR="00966844" w:rsidRPr="00966844">
        <w:rPr>
          <w:rFonts w:ascii="Times New Roman" w:hAnsi="Times New Roman" w:cs="Times New Roman"/>
          <w:sz w:val="28"/>
          <w:szCs w:val="28"/>
        </w:rPr>
        <w:t xml:space="preserve"> </w:t>
      </w:r>
      <w:proofErr w:type="spellStart"/>
      <w:r w:rsidR="00966844" w:rsidRPr="00966844">
        <w:rPr>
          <w:rFonts w:ascii="Times New Roman" w:hAnsi="Times New Roman" w:cs="Times New Roman"/>
          <w:sz w:val="28"/>
          <w:szCs w:val="28"/>
        </w:rPr>
        <w:t>Collabo</w:t>
      </w:r>
      <w:r w:rsidR="00966844">
        <w:rPr>
          <w:rFonts w:ascii="Times New Roman" w:hAnsi="Times New Roman" w:cs="Times New Roman"/>
          <w:sz w:val="28"/>
          <w:szCs w:val="28"/>
        </w:rPr>
        <w:t>rative</w:t>
      </w:r>
      <w:proofErr w:type="spellEnd"/>
      <w:r w:rsidR="00966844">
        <w:rPr>
          <w:rFonts w:ascii="Times New Roman" w:hAnsi="Times New Roman" w:cs="Times New Roman"/>
          <w:sz w:val="28"/>
          <w:szCs w:val="28"/>
        </w:rPr>
        <w:t xml:space="preserve"> </w:t>
      </w:r>
      <w:proofErr w:type="spellStart"/>
      <w:r w:rsidR="00966844">
        <w:rPr>
          <w:rFonts w:ascii="Times New Roman" w:hAnsi="Times New Roman" w:cs="Times New Roman"/>
          <w:sz w:val="28"/>
          <w:szCs w:val="28"/>
        </w:rPr>
        <w:t>Teams</w:t>
      </w:r>
      <w:proofErr w:type="spellEnd"/>
      <w:r w:rsidR="00966844">
        <w:rPr>
          <w:rFonts w:ascii="Times New Roman" w:hAnsi="Times New Roman" w:cs="Times New Roman"/>
          <w:sz w:val="28"/>
          <w:szCs w:val="28"/>
        </w:rPr>
        <w:t xml:space="preserve"> / L. </w:t>
      </w:r>
      <w:proofErr w:type="spellStart"/>
      <w:r w:rsidR="00966844">
        <w:rPr>
          <w:rFonts w:ascii="Times New Roman" w:hAnsi="Times New Roman" w:cs="Times New Roman"/>
          <w:sz w:val="28"/>
          <w:szCs w:val="28"/>
        </w:rPr>
        <w:t>Gratton</w:t>
      </w:r>
      <w:proofErr w:type="spellEnd"/>
      <w:r w:rsidR="00966844">
        <w:rPr>
          <w:rFonts w:ascii="Times New Roman" w:hAnsi="Times New Roman" w:cs="Times New Roman"/>
          <w:sz w:val="28"/>
          <w:szCs w:val="28"/>
        </w:rPr>
        <w:t xml:space="preserve">, T.J. </w:t>
      </w:r>
      <w:proofErr w:type="spellStart"/>
      <w:r w:rsidR="00966844" w:rsidRPr="00966844">
        <w:rPr>
          <w:rFonts w:ascii="Times New Roman" w:hAnsi="Times New Roman" w:cs="Times New Roman"/>
          <w:sz w:val="28"/>
          <w:szCs w:val="28"/>
        </w:rPr>
        <w:t>Erickson</w:t>
      </w:r>
      <w:proofErr w:type="spellEnd"/>
      <w:r w:rsidR="00966844" w:rsidRPr="00966844">
        <w:rPr>
          <w:rFonts w:ascii="Times New Roman" w:hAnsi="Times New Roman" w:cs="Times New Roman"/>
          <w:sz w:val="28"/>
          <w:szCs w:val="28"/>
        </w:rPr>
        <w:t xml:space="preserve"> // </w:t>
      </w:r>
      <w:proofErr w:type="spellStart"/>
      <w:r w:rsidR="00966844" w:rsidRPr="00966844">
        <w:rPr>
          <w:rFonts w:ascii="Times New Roman" w:hAnsi="Times New Roman" w:cs="Times New Roman"/>
          <w:sz w:val="28"/>
          <w:szCs w:val="28"/>
        </w:rPr>
        <w:t>Harvard</w:t>
      </w:r>
      <w:proofErr w:type="spellEnd"/>
      <w:r w:rsidR="00966844" w:rsidRPr="00966844">
        <w:rPr>
          <w:rFonts w:ascii="Times New Roman" w:hAnsi="Times New Roman" w:cs="Times New Roman"/>
          <w:sz w:val="28"/>
          <w:szCs w:val="28"/>
        </w:rPr>
        <w:t xml:space="preserve"> </w:t>
      </w:r>
      <w:proofErr w:type="spellStart"/>
      <w:r w:rsidR="00966844" w:rsidRPr="00966844">
        <w:rPr>
          <w:rFonts w:ascii="Times New Roman" w:hAnsi="Times New Roman" w:cs="Times New Roman"/>
          <w:sz w:val="28"/>
          <w:szCs w:val="28"/>
        </w:rPr>
        <w:t>Business</w:t>
      </w:r>
      <w:proofErr w:type="spellEnd"/>
      <w:r w:rsidR="00966844" w:rsidRPr="00966844">
        <w:rPr>
          <w:rFonts w:ascii="Times New Roman" w:hAnsi="Times New Roman" w:cs="Times New Roman"/>
          <w:sz w:val="28"/>
          <w:szCs w:val="28"/>
        </w:rPr>
        <w:t xml:space="preserve"> </w:t>
      </w:r>
      <w:proofErr w:type="spellStart"/>
      <w:r w:rsidR="00966844" w:rsidRPr="00966844">
        <w:rPr>
          <w:rFonts w:ascii="Times New Roman" w:hAnsi="Times New Roman" w:cs="Times New Roman"/>
          <w:sz w:val="28"/>
          <w:szCs w:val="28"/>
        </w:rPr>
        <w:t>Review</w:t>
      </w:r>
      <w:proofErr w:type="spellEnd"/>
      <w:r w:rsidR="00966844" w:rsidRPr="00966844">
        <w:rPr>
          <w:rFonts w:ascii="Times New Roman" w:hAnsi="Times New Roman" w:cs="Times New Roman"/>
          <w:sz w:val="28"/>
          <w:szCs w:val="28"/>
        </w:rPr>
        <w:t xml:space="preserve">. – 2007. – </w:t>
      </w:r>
      <w:proofErr w:type="spellStart"/>
      <w:r w:rsidR="00966844" w:rsidRPr="00966844">
        <w:rPr>
          <w:rFonts w:ascii="Times New Roman" w:hAnsi="Times New Roman" w:cs="Times New Roman"/>
          <w:sz w:val="28"/>
          <w:szCs w:val="28"/>
        </w:rPr>
        <w:t>Vol</w:t>
      </w:r>
      <w:proofErr w:type="spellEnd"/>
      <w:r w:rsidR="00966844" w:rsidRPr="00966844">
        <w:rPr>
          <w:rFonts w:ascii="Times New Roman" w:hAnsi="Times New Roman" w:cs="Times New Roman"/>
          <w:sz w:val="28"/>
          <w:szCs w:val="28"/>
        </w:rPr>
        <w:t>. 85. – № 11. – P. 100-109.</w:t>
      </w:r>
    </w:p>
    <w:p w:rsidR="00C41E75" w:rsidRDefault="00C41E75" w:rsidP="00966844">
      <w:pPr>
        <w:spacing w:after="0" w:line="360" w:lineRule="auto"/>
        <w:ind w:firstLine="709"/>
        <w:jc w:val="both"/>
        <w:rPr>
          <w:rFonts w:ascii="Times New Roman" w:hAnsi="Times New Roman" w:cs="Times New Roman"/>
          <w:sz w:val="28"/>
          <w:szCs w:val="28"/>
          <w:lang w:val="en-US"/>
        </w:rPr>
      </w:pPr>
    </w:p>
    <w:p w:rsidR="00E0705E" w:rsidRPr="00E0705E" w:rsidRDefault="00E0705E" w:rsidP="00966844">
      <w:pPr>
        <w:spacing w:after="0" w:line="360" w:lineRule="auto"/>
        <w:ind w:firstLine="709"/>
        <w:jc w:val="both"/>
        <w:rPr>
          <w:rFonts w:ascii="Times New Roman" w:hAnsi="Times New Roman" w:cs="Times New Roman"/>
          <w:sz w:val="28"/>
          <w:szCs w:val="28"/>
          <w:lang w:val="en-US"/>
        </w:rPr>
      </w:pPr>
    </w:p>
    <w:p w:rsidR="00C41E75" w:rsidRDefault="00C41E75" w:rsidP="00C41E75">
      <w:pPr>
        <w:spacing w:after="0" w:line="360" w:lineRule="auto"/>
        <w:jc w:val="center"/>
        <w:rPr>
          <w:rFonts w:ascii="Times New Roman" w:hAnsi="Times New Roman"/>
          <w:sz w:val="28"/>
          <w:szCs w:val="28"/>
        </w:rPr>
      </w:pPr>
      <w:proofErr w:type="spellStart"/>
      <w:r w:rsidRPr="009A3C2A">
        <w:rPr>
          <w:rFonts w:ascii="Times New Roman" w:hAnsi="Times New Roman"/>
          <w:sz w:val="28"/>
          <w:szCs w:val="28"/>
        </w:rPr>
        <w:t>Тенденции</w:t>
      </w:r>
      <w:proofErr w:type="spellEnd"/>
      <w:r w:rsidRPr="009A3C2A">
        <w:rPr>
          <w:rFonts w:ascii="Times New Roman" w:hAnsi="Times New Roman"/>
          <w:sz w:val="28"/>
          <w:szCs w:val="28"/>
        </w:rPr>
        <w:t xml:space="preserve"> </w:t>
      </w:r>
      <w:proofErr w:type="spellStart"/>
      <w:r w:rsidRPr="009A3C2A">
        <w:rPr>
          <w:rFonts w:ascii="Times New Roman" w:hAnsi="Times New Roman"/>
          <w:sz w:val="28"/>
          <w:szCs w:val="28"/>
        </w:rPr>
        <w:t>развития</w:t>
      </w:r>
      <w:proofErr w:type="spellEnd"/>
      <w:r w:rsidRPr="009A3C2A">
        <w:rPr>
          <w:rFonts w:ascii="Times New Roman" w:hAnsi="Times New Roman"/>
          <w:sz w:val="28"/>
          <w:szCs w:val="28"/>
        </w:rPr>
        <w:t xml:space="preserve"> </w:t>
      </w:r>
      <w:proofErr w:type="spellStart"/>
      <w:r w:rsidRPr="009A3C2A">
        <w:rPr>
          <w:rFonts w:ascii="Times New Roman" w:hAnsi="Times New Roman"/>
          <w:sz w:val="28"/>
          <w:szCs w:val="28"/>
        </w:rPr>
        <w:t>управленческого</w:t>
      </w:r>
      <w:proofErr w:type="spellEnd"/>
      <w:r w:rsidRPr="009A3C2A">
        <w:rPr>
          <w:rFonts w:ascii="Times New Roman" w:hAnsi="Times New Roman"/>
          <w:sz w:val="28"/>
          <w:szCs w:val="28"/>
        </w:rPr>
        <w:t xml:space="preserve"> </w:t>
      </w:r>
      <w:proofErr w:type="spellStart"/>
      <w:r w:rsidRPr="009A3C2A">
        <w:rPr>
          <w:rFonts w:ascii="Times New Roman" w:hAnsi="Times New Roman"/>
          <w:sz w:val="28"/>
          <w:szCs w:val="28"/>
        </w:rPr>
        <w:t>персонала</w:t>
      </w:r>
      <w:proofErr w:type="spellEnd"/>
      <w:r w:rsidRPr="009A3C2A">
        <w:rPr>
          <w:rFonts w:ascii="Times New Roman" w:hAnsi="Times New Roman"/>
          <w:sz w:val="28"/>
          <w:szCs w:val="28"/>
        </w:rPr>
        <w:t xml:space="preserve"> </w:t>
      </w:r>
      <w:proofErr w:type="spellStart"/>
      <w:r w:rsidRPr="009A3C2A">
        <w:rPr>
          <w:rFonts w:ascii="Times New Roman" w:hAnsi="Times New Roman"/>
          <w:sz w:val="28"/>
          <w:szCs w:val="28"/>
        </w:rPr>
        <w:t>торговых</w:t>
      </w:r>
      <w:proofErr w:type="spellEnd"/>
      <w:r w:rsidRPr="009A3C2A">
        <w:rPr>
          <w:rFonts w:ascii="Times New Roman" w:hAnsi="Times New Roman"/>
          <w:sz w:val="28"/>
          <w:szCs w:val="28"/>
        </w:rPr>
        <w:t xml:space="preserve"> </w:t>
      </w:r>
      <w:proofErr w:type="spellStart"/>
      <w:r w:rsidRPr="009A3C2A">
        <w:rPr>
          <w:rFonts w:ascii="Times New Roman" w:hAnsi="Times New Roman"/>
          <w:sz w:val="28"/>
          <w:szCs w:val="28"/>
        </w:rPr>
        <w:t>предприятий</w:t>
      </w:r>
      <w:proofErr w:type="spellEnd"/>
      <w:r w:rsidRPr="009A3C2A">
        <w:rPr>
          <w:rFonts w:ascii="Times New Roman" w:hAnsi="Times New Roman"/>
          <w:sz w:val="28"/>
          <w:szCs w:val="28"/>
        </w:rPr>
        <w:t xml:space="preserve"> в </w:t>
      </w:r>
      <w:proofErr w:type="spellStart"/>
      <w:r w:rsidRPr="009A3C2A">
        <w:rPr>
          <w:rFonts w:ascii="Times New Roman" w:hAnsi="Times New Roman"/>
          <w:sz w:val="28"/>
          <w:szCs w:val="28"/>
        </w:rPr>
        <w:t>условиях</w:t>
      </w:r>
      <w:proofErr w:type="spellEnd"/>
      <w:r w:rsidRPr="009A3C2A">
        <w:rPr>
          <w:rFonts w:ascii="Times New Roman" w:hAnsi="Times New Roman"/>
          <w:sz w:val="28"/>
          <w:szCs w:val="28"/>
        </w:rPr>
        <w:t xml:space="preserve"> </w:t>
      </w:r>
      <w:proofErr w:type="spellStart"/>
      <w:r w:rsidRPr="009A3C2A">
        <w:rPr>
          <w:rFonts w:ascii="Times New Roman" w:hAnsi="Times New Roman"/>
          <w:sz w:val="28"/>
          <w:szCs w:val="28"/>
        </w:rPr>
        <w:t>рыночной</w:t>
      </w:r>
      <w:proofErr w:type="spellEnd"/>
      <w:r w:rsidRPr="009A3C2A">
        <w:rPr>
          <w:rFonts w:ascii="Times New Roman" w:hAnsi="Times New Roman"/>
          <w:sz w:val="28"/>
          <w:szCs w:val="28"/>
        </w:rPr>
        <w:t xml:space="preserve"> </w:t>
      </w:r>
      <w:proofErr w:type="spellStart"/>
      <w:r w:rsidRPr="009A3C2A">
        <w:rPr>
          <w:rFonts w:ascii="Times New Roman" w:hAnsi="Times New Roman"/>
          <w:sz w:val="28"/>
          <w:szCs w:val="28"/>
        </w:rPr>
        <w:t>экономики</w:t>
      </w:r>
      <w:proofErr w:type="spellEnd"/>
    </w:p>
    <w:p w:rsidR="00C41E75" w:rsidRDefault="00C41E75" w:rsidP="00C41E75">
      <w:pPr>
        <w:spacing w:after="0" w:line="360" w:lineRule="auto"/>
        <w:jc w:val="center"/>
        <w:rPr>
          <w:rFonts w:ascii="Times New Roman" w:hAnsi="Times New Roman"/>
          <w:sz w:val="28"/>
          <w:szCs w:val="28"/>
        </w:rPr>
      </w:pPr>
      <w:r>
        <w:rPr>
          <w:rFonts w:ascii="Times New Roman" w:hAnsi="Times New Roman"/>
          <w:sz w:val="28"/>
          <w:szCs w:val="28"/>
          <w:lang w:val="en-US"/>
        </w:rPr>
        <w:t>Tendency</w:t>
      </w:r>
      <w:r w:rsidRPr="009A3C2A">
        <w:rPr>
          <w:rFonts w:ascii="Times New Roman" w:hAnsi="Times New Roman"/>
          <w:sz w:val="28"/>
          <w:szCs w:val="28"/>
        </w:rPr>
        <w:t xml:space="preserve"> </w:t>
      </w:r>
      <w:proofErr w:type="spellStart"/>
      <w:r w:rsidRPr="009A3C2A">
        <w:rPr>
          <w:rFonts w:ascii="Times New Roman" w:hAnsi="Times New Roman"/>
          <w:sz w:val="28"/>
          <w:szCs w:val="28"/>
        </w:rPr>
        <w:t>of</w:t>
      </w:r>
      <w:proofErr w:type="spellEnd"/>
      <w:r w:rsidRPr="009A3C2A">
        <w:rPr>
          <w:rFonts w:ascii="Times New Roman" w:hAnsi="Times New Roman"/>
          <w:sz w:val="28"/>
          <w:szCs w:val="28"/>
        </w:rPr>
        <w:t xml:space="preserve"> </w:t>
      </w:r>
      <w:r>
        <w:rPr>
          <w:rFonts w:ascii="Times New Roman" w:hAnsi="Times New Roman"/>
          <w:sz w:val="28"/>
          <w:szCs w:val="28"/>
          <w:lang w:val="en-US"/>
        </w:rPr>
        <w:t xml:space="preserve">the </w:t>
      </w:r>
      <w:proofErr w:type="spellStart"/>
      <w:r w:rsidRPr="009A3C2A">
        <w:rPr>
          <w:rFonts w:ascii="Times New Roman" w:hAnsi="Times New Roman"/>
          <w:sz w:val="28"/>
          <w:szCs w:val="28"/>
        </w:rPr>
        <w:t>managerial</w:t>
      </w:r>
      <w:proofErr w:type="spellEnd"/>
      <w:r w:rsidRPr="009A3C2A">
        <w:rPr>
          <w:rFonts w:ascii="Times New Roman" w:hAnsi="Times New Roman"/>
          <w:sz w:val="28"/>
          <w:szCs w:val="28"/>
        </w:rPr>
        <w:t xml:space="preserve"> </w:t>
      </w:r>
      <w:r>
        <w:rPr>
          <w:rFonts w:ascii="Times New Roman" w:hAnsi="Times New Roman"/>
          <w:sz w:val="28"/>
          <w:szCs w:val="28"/>
          <w:lang w:val="en-US"/>
        </w:rPr>
        <w:t xml:space="preserve">personnel development of the businesses in </w:t>
      </w:r>
      <w:proofErr w:type="spellStart"/>
      <w:r w:rsidRPr="009A3C2A">
        <w:rPr>
          <w:rFonts w:ascii="Times New Roman" w:hAnsi="Times New Roman"/>
          <w:sz w:val="28"/>
          <w:szCs w:val="28"/>
        </w:rPr>
        <w:t>market</w:t>
      </w:r>
      <w:proofErr w:type="spellEnd"/>
      <w:r w:rsidRPr="009A3C2A">
        <w:rPr>
          <w:rFonts w:ascii="Times New Roman" w:hAnsi="Times New Roman"/>
          <w:sz w:val="28"/>
          <w:szCs w:val="28"/>
        </w:rPr>
        <w:t xml:space="preserve"> </w:t>
      </w:r>
      <w:proofErr w:type="spellStart"/>
      <w:r w:rsidRPr="009A3C2A">
        <w:rPr>
          <w:rFonts w:ascii="Times New Roman" w:hAnsi="Times New Roman"/>
          <w:sz w:val="28"/>
          <w:szCs w:val="28"/>
        </w:rPr>
        <w:t>economy</w:t>
      </w:r>
      <w:proofErr w:type="spellEnd"/>
    </w:p>
    <w:p w:rsidR="00C41E75" w:rsidRDefault="00C41E75" w:rsidP="00C41E75">
      <w:pPr>
        <w:spacing w:after="0" w:line="360" w:lineRule="auto"/>
        <w:jc w:val="center"/>
        <w:rPr>
          <w:rFonts w:ascii="Times New Roman" w:hAnsi="Times New Roman"/>
          <w:sz w:val="28"/>
          <w:szCs w:val="28"/>
        </w:rPr>
      </w:pPr>
      <w:proofErr w:type="spellStart"/>
      <w:r w:rsidRPr="009A3C2A">
        <w:rPr>
          <w:rFonts w:ascii="Times New Roman" w:hAnsi="Times New Roman"/>
          <w:sz w:val="28"/>
          <w:szCs w:val="28"/>
        </w:rPr>
        <w:t>Глущенко</w:t>
      </w:r>
      <w:proofErr w:type="spellEnd"/>
      <w:r w:rsidRPr="009A3C2A">
        <w:rPr>
          <w:rFonts w:ascii="Times New Roman" w:hAnsi="Times New Roman"/>
          <w:sz w:val="28"/>
          <w:szCs w:val="28"/>
        </w:rPr>
        <w:t xml:space="preserve"> О. И., </w:t>
      </w:r>
      <w:proofErr w:type="spellStart"/>
      <w:r w:rsidRPr="009A3C2A">
        <w:rPr>
          <w:rFonts w:ascii="Times New Roman" w:hAnsi="Times New Roman"/>
          <w:sz w:val="28"/>
          <w:szCs w:val="28"/>
        </w:rPr>
        <w:t>ассистент</w:t>
      </w:r>
      <w:proofErr w:type="spellEnd"/>
      <w:r w:rsidRPr="009A3C2A">
        <w:rPr>
          <w:rFonts w:ascii="Times New Roman" w:hAnsi="Times New Roman"/>
          <w:sz w:val="28"/>
          <w:szCs w:val="28"/>
        </w:rPr>
        <w:t xml:space="preserve"> (ПУЕТ)</w:t>
      </w:r>
    </w:p>
    <w:p w:rsidR="00C41E75" w:rsidRDefault="00C41E75" w:rsidP="00C41E75">
      <w:pPr>
        <w:spacing w:after="0" w:line="360" w:lineRule="auto"/>
        <w:jc w:val="center"/>
        <w:rPr>
          <w:rFonts w:ascii="Times New Roman" w:hAnsi="Times New Roman"/>
          <w:sz w:val="28"/>
          <w:szCs w:val="28"/>
        </w:rPr>
      </w:pPr>
      <w:proofErr w:type="spellStart"/>
      <w:r>
        <w:rPr>
          <w:rFonts w:ascii="Times New Roman" w:hAnsi="Times New Roman"/>
          <w:sz w:val="28"/>
          <w:szCs w:val="28"/>
        </w:rPr>
        <w:t>Gluschenko</w:t>
      </w:r>
      <w:proofErr w:type="spellEnd"/>
      <w:r>
        <w:rPr>
          <w:rFonts w:ascii="Times New Roman" w:hAnsi="Times New Roman"/>
          <w:sz w:val="28"/>
          <w:szCs w:val="28"/>
        </w:rPr>
        <w:t xml:space="preserve"> O. </w:t>
      </w:r>
      <w:r>
        <w:rPr>
          <w:rFonts w:ascii="Times New Roman" w:hAnsi="Times New Roman"/>
          <w:sz w:val="28"/>
          <w:szCs w:val="28"/>
          <w:lang w:val="en-US"/>
        </w:rPr>
        <w:t>I</w:t>
      </w:r>
      <w:r w:rsidRPr="009A3C2A">
        <w:rPr>
          <w:rFonts w:ascii="Times New Roman" w:hAnsi="Times New Roman"/>
          <w:sz w:val="28"/>
          <w:szCs w:val="28"/>
        </w:rPr>
        <w:t xml:space="preserve">., </w:t>
      </w:r>
      <w:proofErr w:type="spellStart"/>
      <w:r w:rsidRPr="009A3C2A">
        <w:rPr>
          <w:rFonts w:ascii="Times New Roman" w:hAnsi="Times New Roman"/>
          <w:sz w:val="28"/>
          <w:szCs w:val="28"/>
        </w:rPr>
        <w:t>assistant</w:t>
      </w:r>
      <w:proofErr w:type="spellEnd"/>
      <w:r w:rsidRPr="009A3C2A">
        <w:rPr>
          <w:rFonts w:ascii="Times New Roman" w:hAnsi="Times New Roman"/>
          <w:sz w:val="28"/>
          <w:szCs w:val="28"/>
        </w:rPr>
        <w:t xml:space="preserve"> (PUET)</w:t>
      </w:r>
    </w:p>
    <w:p w:rsidR="00C41E75" w:rsidRPr="009A3C2A" w:rsidRDefault="00C41E75" w:rsidP="00C41E75">
      <w:pPr>
        <w:spacing w:after="0" w:line="360" w:lineRule="auto"/>
        <w:ind w:firstLine="709"/>
        <w:jc w:val="both"/>
        <w:rPr>
          <w:rFonts w:ascii="Times New Roman" w:hAnsi="Times New Roman"/>
          <w:i/>
          <w:iCs/>
          <w:sz w:val="28"/>
          <w:szCs w:val="28"/>
          <w:lang w:val="ru-RU"/>
        </w:rPr>
      </w:pPr>
      <w:r w:rsidRPr="009A3C2A">
        <w:rPr>
          <w:rFonts w:ascii="Times New Roman" w:hAnsi="Times New Roman"/>
          <w:b/>
          <w:i/>
          <w:iCs/>
          <w:sz w:val="28"/>
          <w:szCs w:val="28"/>
          <w:lang w:val="ru-RU"/>
        </w:rPr>
        <w:t>Аннотация.</w:t>
      </w:r>
      <w:r w:rsidRPr="009A3C2A">
        <w:rPr>
          <w:rFonts w:ascii="Times New Roman" w:hAnsi="Times New Roman"/>
          <w:i/>
          <w:iCs/>
          <w:sz w:val="28"/>
          <w:szCs w:val="28"/>
          <w:lang w:val="ru-RU"/>
        </w:rPr>
        <w:t xml:space="preserve"> Статья посвящена исследованию развития управленческого персонала торговых предприятий в условиях рыночной экономики. Проведен анализ состояния проблемы, обнаруженные недостатки. На основе полученной адекватной модели нового вида руководителей высшего звена проведенная оценка, экономический анализ и прогноз эффективности развития  управленческого персонала торгового предприятия.</w:t>
      </w:r>
    </w:p>
    <w:p w:rsidR="00E0705E" w:rsidRDefault="00C41E75" w:rsidP="00C41E75">
      <w:pPr>
        <w:spacing w:after="0" w:line="360" w:lineRule="auto"/>
        <w:ind w:firstLine="709"/>
        <w:jc w:val="both"/>
        <w:rPr>
          <w:rFonts w:ascii="Times New Roman" w:hAnsi="Times New Roman"/>
          <w:i/>
          <w:iCs/>
          <w:sz w:val="28"/>
          <w:szCs w:val="28"/>
          <w:lang w:val="en-US"/>
        </w:rPr>
      </w:pPr>
      <w:proofErr w:type="spellStart"/>
      <w:r w:rsidRPr="001819DE">
        <w:rPr>
          <w:rFonts w:ascii="Times New Roman" w:hAnsi="Times New Roman"/>
          <w:b/>
          <w:i/>
          <w:iCs/>
          <w:sz w:val="28"/>
          <w:szCs w:val="28"/>
        </w:rPr>
        <w:t>Annotation</w:t>
      </w:r>
      <w:proofErr w:type="spellEnd"/>
      <w:r w:rsidRPr="001819DE">
        <w:rPr>
          <w:rFonts w:ascii="Times New Roman" w:hAnsi="Times New Roman"/>
          <w:b/>
          <w:i/>
          <w:iCs/>
          <w:sz w:val="28"/>
          <w:szCs w:val="28"/>
        </w:rPr>
        <w:t>.</w:t>
      </w:r>
      <w:r w:rsidRPr="001819DE">
        <w:rPr>
          <w:rFonts w:ascii="Times New Roman" w:hAnsi="Times New Roman"/>
          <w:i/>
          <w:iCs/>
          <w:sz w:val="28"/>
          <w:szCs w:val="28"/>
        </w:rPr>
        <w:t xml:space="preserve"> </w:t>
      </w:r>
      <w:proofErr w:type="spellStart"/>
      <w:r w:rsidRPr="001819DE">
        <w:rPr>
          <w:rFonts w:ascii="Times New Roman" w:hAnsi="Times New Roman"/>
          <w:i/>
          <w:iCs/>
          <w:sz w:val="28"/>
          <w:szCs w:val="28"/>
        </w:rPr>
        <w:t>The</w:t>
      </w:r>
      <w:proofErr w:type="spellEnd"/>
      <w:r w:rsidRPr="001819DE">
        <w:rPr>
          <w:rFonts w:ascii="Times New Roman" w:hAnsi="Times New Roman"/>
          <w:i/>
          <w:iCs/>
          <w:sz w:val="28"/>
          <w:szCs w:val="28"/>
        </w:rPr>
        <w:t xml:space="preserve"> </w:t>
      </w:r>
      <w:proofErr w:type="spellStart"/>
      <w:r w:rsidRPr="001819DE">
        <w:rPr>
          <w:rFonts w:ascii="Times New Roman" w:hAnsi="Times New Roman"/>
          <w:i/>
          <w:iCs/>
          <w:sz w:val="28"/>
          <w:szCs w:val="28"/>
        </w:rPr>
        <w:t>article</w:t>
      </w:r>
      <w:proofErr w:type="spellEnd"/>
      <w:r w:rsidRPr="001819DE">
        <w:rPr>
          <w:rFonts w:ascii="Times New Roman" w:hAnsi="Times New Roman"/>
          <w:i/>
          <w:iCs/>
          <w:sz w:val="28"/>
          <w:szCs w:val="28"/>
        </w:rPr>
        <w:t xml:space="preserve"> </w:t>
      </w:r>
      <w:proofErr w:type="spellStart"/>
      <w:r w:rsidRPr="001819DE">
        <w:rPr>
          <w:rFonts w:ascii="Times New Roman" w:hAnsi="Times New Roman"/>
          <w:i/>
          <w:iCs/>
          <w:sz w:val="28"/>
          <w:szCs w:val="28"/>
        </w:rPr>
        <w:t>is</w:t>
      </w:r>
      <w:proofErr w:type="spellEnd"/>
      <w:r w:rsidRPr="001819DE">
        <w:rPr>
          <w:rFonts w:ascii="Times New Roman" w:hAnsi="Times New Roman"/>
          <w:i/>
          <w:iCs/>
          <w:sz w:val="28"/>
          <w:szCs w:val="28"/>
        </w:rPr>
        <w:t xml:space="preserve"> </w:t>
      </w:r>
      <w:proofErr w:type="spellStart"/>
      <w:r w:rsidRPr="001819DE">
        <w:rPr>
          <w:rFonts w:ascii="Times New Roman" w:hAnsi="Times New Roman"/>
          <w:i/>
          <w:iCs/>
          <w:sz w:val="28"/>
          <w:szCs w:val="28"/>
        </w:rPr>
        <w:t>devoted</w:t>
      </w:r>
      <w:proofErr w:type="spellEnd"/>
      <w:r w:rsidRPr="001819DE">
        <w:rPr>
          <w:rFonts w:ascii="Times New Roman" w:hAnsi="Times New Roman"/>
          <w:i/>
          <w:iCs/>
          <w:sz w:val="28"/>
          <w:szCs w:val="28"/>
        </w:rPr>
        <w:t xml:space="preserve"> </w:t>
      </w:r>
      <w:r w:rsidR="0071340A">
        <w:rPr>
          <w:rFonts w:ascii="Times New Roman" w:hAnsi="Times New Roman"/>
          <w:i/>
          <w:iCs/>
          <w:sz w:val="28"/>
          <w:szCs w:val="28"/>
          <w:lang w:val="en-US"/>
        </w:rPr>
        <w:t xml:space="preserve">to the </w:t>
      </w:r>
      <w:proofErr w:type="spellStart"/>
      <w:r w:rsidRPr="001819DE">
        <w:rPr>
          <w:rFonts w:ascii="Times New Roman" w:hAnsi="Times New Roman"/>
          <w:i/>
          <w:iCs/>
          <w:sz w:val="28"/>
          <w:szCs w:val="28"/>
        </w:rPr>
        <w:t>research</w:t>
      </w:r>
      <w:proofErr w:type="spellEnd"/>
      <w:r w:rsidRPr="001819DE">
        <w:rPr>
          <w:rFonts w:ascii="Times New Roman" w:hAnsi="Times New Roman"/>
          <w:i/>
          <w:iCs/>
          <w:sz w:val="28"/>
          <w:szCs w:val="28"/>
        </w:rPr>
        <w:t xml:space="preserve"> </w:t>
      </w:r>
      <w:proofErr w:type="spellStart"/>
      <w:r w:rsidRPr="001819DE">
        <w:rPr>
          <w:rFonts w:ascii="Times New Roman" w:hAnsi="Times New Roman"/>
          <w:i/>
          <w:iCs/>
          <w:sz w:val="28"/>
          <w:szCs w:val="28"/>
        </w:rPr>
        <w:t>of</w:t>
      </w:r>
      <w:proofErr w:type="spellEnd"/>
      <w:r w:rsidRPr="001819DE">
        <w:rPr>
          <w:rFonts w:ascii="Times New Roman" w:hAnsi="Times New Roman"/>
          <w:i/>
          <w:iCs/>
          <w:sz w:val="28"/>
          <w:szCs w:val="28"/>
        </w:rPr>
        <w:t xml:space="preserve"> </w:t>
      </w:r>
      <w:r w:rsidR="0071340A">
        <w:rPr>
          <w:rFonts w:ascii="Times New Roman" w:hAnsi="Times New Roman"/>
          <w:i/>
          <w:iCs/>
          <w:sz w:val="28"/>
          <w:szCs w:val="28"/>
          <w:lang w:val="en-US"/>
        </w:rPr>
        <w:t xml:space="preserve">the </w:t>
      </w:r>
      <w:proofErr w:type="spellStart"/>
      <w:r w:rsidRPr="001819DE">
        <w:rPr>
          <w:rFonts w:ascii="Times New Roman" w:hAnsi="Times New Roman"/>
          <w:i/>
          <w:iCs/>
          <w:sz w:val="28"/>
          <w:szCs w:val="28"/>
        </w:rPr>
        <w:t>managerial</w:t>
      </w:r>
      <w:proofErr w:type="spellEnd"/>
      <w:r w:rsidRPr="001819DE">
        <w:rPr>
          <w:rFonts w:ascii="Times New Roman" w:hAnsi="Times New Roman"/>
          <w:i/>
          <w:iCs/>
          <w:sz w:val="28"/>
          <w:szCs w:val="28"/>
        </w:rPr>
        <w:t xml:space="preserve"> </w:t>
      </w:r>
      <w:proofErr w:type="spellStart"/>
      <w:r w:rsidRPr="001819DE">
        <w:rPr>
          <w:rFonts w:ascii="Times New Roman" w:hAnsi="Times New Roman"/>
          <w:i/>
          <w:iCs/>
          <w:sz w:val="28"/>
          <w:szCs w:val="28"/>
        </w:rPr>
        <w:t>staff</w:t>
      </w:r>
      <w:proofErr w:type="spellEnd"/>
      <w:r w:rsidRPr="001819DE">
        <w:rPr>
          <w:rFonts w:ascii="Times New Roman" w:hAnsi="Times New Roman"/>
          <w:i/>
          <w:iCs/>
          <w:sz w:val="28"/>
          <w:szCs w:val="28"/>
        </w:rPr>
        <w:t xml:space="preserve"> </w:t>
      </w:r>
      <w:r w:rsidR="0071340A" w:rsidRPr="0071340A">
        <w:rPr>
          <w:rFonts w:ascii="Times New Roman" w:hAnsi="Times New Roman"/>
          <w:i/>
          <w:sz w:val="28"/>
          <w:szCs w:val="28"/>
          <w:lang w:val="en-US"/>
        </w:rPr>
        <w:t>development</w:t>
      </w:r>
      <w:r w:rsidR="0071340A" w:rsidRPr="001819DE">
        <w:rPr>
          <w:rFonts w:ascii="Times New Roman" w:hAnsi="Times New Roman"/>
          <w:i/>
          <w:iCs/>
          <w:sz w:val="28"/>
          <w:szCs w:val="28"/>
        </w:rPr>
        <w:t xml:space="preserve"> </w:t>
      </w:r>
      <w:proofErr w:type="spellStart"/>
      <w:r w:rsidRPr="001819DE">
        <w:rPr>
          <w:rFonts w:ascii="Times New Roman" w:hAnsi="Times New Roman"/>
          <w:i/>
          <w:iCs/>
          <w:sz w:val="28"/>
          <w:szCs w:val="28"/>
        </w:rPr>
        <w:t>of</w:t>
      </w:r>
      <w:proofErr w:type="spellEnd"/>
      <w:r w:rsidRPr="001819DE">
        <w:rPr>
          <w:rFonts w:ascii="Times New Roman" w:hAnsi="Times New Roman"/>
          <w:i/>
          <w:iCs/>
          <w:sz w:val="28"/>
          <w:szCs w:val="28"/>
        </w:rPr>
        <w:t xml:space="preserve"> </w:t>
      </w:r>
      <w:r w:rsidR="0071340A">
        <w:rPr>
          <w:rFonts w:ascii="Times New Roman" w:hAnsi="Times New Roman"/>
          <w:i/>
          <w:iCs/>
          <w:sz w:val="28"/>
          <w:szCs w:val="28"/>
          <w:lang w:val="en-US"/>
        </w:rPr>
        <w:t xml:space="preserve">the businesses </w:t>
      </w:r>
      <w:proofErr w:type="spellStart"/>
      <w:r w:rsidRPr="001819DE">
        <w:rPr>
          <w:rFonts w:ascii="Times New Roman" w:hAnsi="Times New Roman"/>
          <w:i/>
          <w:iCs/>
          <w:sz w:val="28"/>
          <w:szCs w:val="28"/>
        </w:rPr>
        <w:t>in</w:t>
      </w:r>
      <w:proofErr w:type="spellEnd"/>
      <w:r w:rsidRPr="001819DE">
        <w:rPr>
          <w:rFonts w:ascii="Times New Roman" w:hAnsi="Times New Roman"/>
          <w:i/>
          <w:iCs/>
          <w:sz w:val="28"/>
          <w:szCs w:val="28"/>
        </w:rPr>
        <w:t xml:space="preserve"> </w:t>
      </w:r>
      <w:proofErr w:type="spellStart"/>
      <w:r w:rsidRPr="001819DE">
        <w:rPr>
          <w:rFonts w:ascii="Times New Roman" w:hAnsi="Times New Roman"/>
          <w:i/>
          <w:iCs/>
          <w:sz w:val="28"/>
          <w:szCs w:val="28"/>
        </w:rPr>
        <w:t>market</w:t>
      </w:r>
      <w:proofErr w:type="spellEnd"/>
      <w:r w:rsidRPr="001819DE">
        <w:rPr>
          <w:rFonts w:ascii="Times New Roman" w:hAnsi="Times New Roman"/>
          <w:i/>
          <w:iCs/>
          <w:sz w:val="28"/>
          <w:szCs w:val="28"/>
        </w:rPr>
        <w:t xml:space="preserve"> </w:t>
      </w:r>
      <w:proofErr w:type="spellStart"/>
      <w:r w:rsidRPr="001819DE">
        <w:rPr>
          <w:rFonts w:ascii="Times New Roman" w:hAnsi="Times New Roman"/>
          <w:i/>
          <w:iCs/>
          <w:sz w:val="28"/>
          <w:szCs w:val="28"/>
        </w:rPr>
        <w:t>economy</w:t>
      </w:r>
      <w:proofErr w:type="spellEnd"/>
      <w:r w:rsidRPr="001819DE">
        <w:rPr>
          <w:rFonts w:ascii="Times New Roman" w:hAnsi="Times New Roman"/>
          <w:i/>
          <w:iCs/>
          <w:sz w:val="28"/>
          <w:szCs w:val="28"/>
        </w:rPr>
        <w:t xml:space="preserve">. </w:t>
      </w:r>
      <w:proofErr w:type="spellStart"/>
      <w:r w:rsidRPr="001819DE">
        <w:rPr>
          <w:rFonts w:ascii="Times New Roman" w:hAnsi="Times New Roman"/>
          <w:i/>
          <w:iCs/>
          <w:sz w:val="28"/>
          <w:szCs w:val="28"/>
        </w:rPr>
        <w:t>The</w:t>
      </w:r>
      <w:proofErr w:type="spellEnd"/>
      <w:r w:rsidRPr="001819DE">
        <w:rPr>
          <w:rFonts w:ascii="Times New Roman" w:hAnsi="Times New Roman"/>
          <w:i/>
          <w:iCs/>
          <w:sz w:val="28"/>
          <w:szCs w:val="28"/>
        </w:rPr>
        <w:t xml:space="preserve"> </w:t>
      </w:r>
      <w:r w:rsidR="0071340A">
        <w:rPr>
          <w:rFonts w:ascii="Times New Roman" w:hAnsi="Times New Roman"/>
          <w:i/>
          <w:iCs/>
          <w:sz w:val="28"/>
          <w:szCs w:val="28"/>
          <w:lang w:val="en-US"/>
        </w:rPr>
        <w:t>prob</w:t>
      </w:r>
      <w:r w:rsidR="000A1ECE">
        <w:rPr>
          <w:rFonts w:ascii="Times New Roman" w:hAnsi="Times New Roman"/>
          <w:i/>
          <w:iCs/>
          <w:sz w:val="28"/>
          <w:szCs w:val="28"/>
          <w:lang w:val="en-US"/>
        </w:rPr>
        <w:t xml:space="preserve">lem is </w:t>
      </w:r>
      <w:proofErr w:type="spellStart"/>
      <w:r w:rsidR="000A1ECE">
        <w:rPr>
          <w:rFonts w:ascii="Times New Roman" w:hAnsi="Times New Roman"/>
          <w:i/>
          <w:iCs/>
          <w:sz w:val="28"/>
          <w:szCs w:val="28"/>
        </w:rPr>
        <w:t>analys</w:t>
      </w:r>
      <w:r w:rsidR="000A1ECE">
        <w:rPr>
          <w:rFonts w:ascii="Times New Roman" w:hAnsi="Times New Roman"/>
          <w:i/>
          <w:iCs/>
          <w:sz w:val="28"/>
          <w:szCs w:val="28"/>
          <w:lang w:val="en-US"/>
        </w:rPr>
        <w:t>ed</w:t>
      </w:r>
      <w:proofErr w:type="spellEnd"/>
      <w:r w:rsidR="00E0705E">
        <w:rPr>
          <w:rFonts w:ascii="Times New Roman" w:hAnsi="Times New Roman"/>
          <w:i/>
          <w:iCs/>
          <w:sz w:val="28"/>
          <w:szCs w:val="28"/>
          <w:lang w:val="en-US"/>
        </w:rPr>
        <w:t xml:space="preserve"> and the </w:t>
      </w:r>
      <w:r w:rsidR="00E0705E">
        <w:rPr>
          <w:rFonts w:ascii="Times New Roman" w:hAnsi="Times New Roman"/>
          <w:i/>
          <w:iCs/>
          <w:sz w:val="28"/>
          <w:szCs w:val="28"/>
          <w:lang w:val="en-US"/>
        </w:rPr>
        <w:lastRenderedPageBreak/>
        <w:t>drawbacks</w:t>
      </w:r>
      <w:r w:rsidRPr="001819DE">
        <w:rPr>
          <w:rFonts w:ascii="Times New Roman" w:hAnsi="Times New Roman"/>
          <w:i/>
          <w:iCs/>
          <w:sz w:val="28"/>
          <w:szCs w:val="28"/>
        </w:rPr>
        <w:t xml:space="preserve"> </w:t>
      </w:r>
      <w:r w:rsidR="00E0705E">
        <w:rPr>
          <w:rFonts w:ascii="Times New Roman" w:hAnsi="Times New Roman"/>
          <w:i/>
          <w:iCs/>
          <w:sz w:val="28"/>
          <w:szCs w:val="28"/>
          <w:lang w:val="en-US"/>
        </w:rPr>
        <w:t xml:space="preserve"> are </w:t>
      </w:r>
      <w:proofErr w:type="spellStart"/>
      <w:r w:rsidRPr="001819DE">
        <w:rPr>
          <w:rFonts w:ascii="Times New Roman" w:hAnsi="Times New Roman"/>
          <w:i/>
          <w:iCs/>
          <w:sz w:val="28"/>
          <w:szCs w:val="28"/>
        </w:rPr>
        <w:t>found</w:t>
      </w:r>
      <w:proofErr w:type="spellEnd"/>
      <w:r w:rsidRPr="001819DE">
        <w:rPr>
          <w:rFonts w:ascii="Times New Roman" w:hAnsi="Times New Roman"/>
          <w:i/>
          <w:iCs/>
          <w:sz w:val="28"/>
          <w:szCs w:val="28"/>
        </w:rPr>
        <w:t xml:space="preserve"> </w:t>
      </w:r>
      <w:proofErr w:type="spellStart"/>
      <w:r w:rsidRPr="001819DE">
        <w:rPr>
          <w:rFonts w:ascii="Times New Roman" w:hAnsi="Times New Roman"/>
          <w:i/>
          <w:iCs/>
          <w:sz w:val="28"/>
          <w:szCs w:val="28"/>
        </w:rPr>
        <w:t>out</w:t>
      </w:r>
      <w:proofErr w:type="spellEnd"/>
      <w:r w:rsidR="00E0705E">
        <w:rPr>
          <w:rFonts w:ascii="Times New Roman" w:hAnsi="Times New Roman"/>
          <w:i/>
          <w:iCs/>
          <w:sz w:val="28"/>
          <w:szCs w:val="28"/>
        </w:rPr>
        <w:t xml:space="preserve">. </w:t>
      </w:r>
      <w:proofErr w:type="spellStart"/>
      <w:r w:rsidR="00E0705E">
        <w:rPr>
          <w:rFonts w:ascii="Times New Roman" w:hAnsi="Times New Roman"/>
          <w:i/>
          <w:iCs/>
          <w:sz w:val="28"/>
          <w:szCs w:val="28"/>
        </w:rPr>
        <w:t>On</w:t>
      </w:r>
      <w:proofErr w:type="spellEnd"/>
      <w:r w:rsidR="00E0705E">
        <w:rPr>
          <w:rFonts w:ascii="Times New Roman" w:hAnsi="Times New Roman"/>
          <w:i/>
          <w:iCs/>
          <w:sz w:val="28"/>
          <w:szCs w:val="28"/>
        </w:rPr>
        <w:t xml:space="preserve"> </w:t>
      </w:r>
      <w:proofErr w:type="spellStart"/>
      <w:r w:rsidR="00E0705E">
        <w:rPr>
          <w:rFonts w:ascii="Times New Roman" w:hAnsi="Times New Roman"/>
          <w:i/>
          <w:iCs/>
          <w:sz w:val="28"/>
          <w:szCs w:val="28"/>
        </w:rPr>
        <w:t>the</w:t>
      </w:r>
      <w:proofErr w:type="spellEnd"/>
      <w:r w:rsidR="00E0705E">
        <w:rPr>
          <w:rFonts w:ascii="Times New Roman" w:hAnsi="Times New Roman"/>
          <w:i/>
          <w:iCs/>
          <w:sz w:val="28"/>
          <w:szCs w:val="28"/>
        </w:rPr>
        <w:t xml:space="preserve"> </w:t>
      </w:r>
      <w:proofErr w:type="spellStart"/>
      <w:r w:rsidR="00E0705E">
        <w:rPr>
          <w:rFonts w:ascii="Times New Roman" w:hAnsi="Times New Roman"/>
          <w:i/>
          <w:iCs/>
          <w:sz w:val="28"/>
          <w:szCs w:val="28"/>
        </w:rPr>
        <w:t>basis</w:t>
      </w:r>
      <w:proofErr w:type="spellEnd"/>
      <w:r w:rsidR="00E0705E">
        <w:rPr>
          <w:rFonts w:ascii="Times New Roman" w:hAnsi="Times New Roman"/>
          <w:i/>
          <w:iCs/>
          <w:sz w:val="28"/>
          <w:szCs w:val="28"/>
        </w:rPr>
        <w:t xml:space="preserve"> </w:t>
      </w:r>
      <w:proofErr w:type="spellStart"/>
      <w:r w:rsidR="00E0705E">
        <w:rPr>
          <w:rFonts w:ascii="Times New Roman" w:hAnsi="Times New Roman"/>
          <w:i/>
          <w:iCs/>
          <w:sz w:val="28"/>
          <w:szCs w:val="28"/>
        </w:rPr>
        <w:t>of</w:t>
      </w:r>
      <w:proofErr w:type="spellEnd"/>
      <w:r w:rsidR="00E0705E">
        <w:rPr>
          <w:rFonts w:ascii="Times New Roman" w:hAnsi="Times New Roman"/>
          <w:i/>
          <w:iCs/>
          <w:sz w:val="28"/>
          <w:szCs w:val="28"/>
        </w:rPr>
        <w:t xml:space="preserve"> </w:t>
      </w:r>
      <w:proofErr w:type="spellStart"/>
      <w:r w:rsidR="00E0705E">
        <w:rPr>
          <w:rFonts w:ascii="Times New Roman" w:hAnsi="Times New Roman"/>
          <w:i/>
          <w:iCs/>
          <w:sz w:val="28"/>
          <w:szCs w:val="28"/>
        </w:rPr>
        <w:t>the</w:t>
      </w:r>
      <w:proofErr w:type="spellEnd"/>
      <w:r w:rsidR="00E0705E">
        <w:rPr>
          <w:rFonts w:ascii="Times New Roman" w:hAnsi="Times New Roman"/>
          <w:i/>
          <w:iCs/>
          <w:sz w:val="28"/>
          <w:szCs w:val="28"/>
        </w:rPr>
        <w:t xml:space="preserve"> </w:t>
      </w:r>
      <w:r w:rsidR="00E0705E">
        <w:rPr>
          <w:rFonts w:ascii="Times New Roman" w:hAnsi="Times New Roman"/>
          <w:i/>
          <w:iCs/>
          <w:sz w:val="28"/>
          <w:szCs w:val="28"/>
          <w:lang w:val="en-US"/>
        </w:rPr>
        <w:t>received</w:t>
      </w:r>
      <w:r w:rsidRPr="001819DE">
        <w:rPr>
          <w:rFonts w:ascii="Times New Roman" w:hAnsi="Times New Roman"/>
          <w:i/>
          <w:iCs/>
          <w:sz w:val="28"/>
          <w:szCs w:val="28"/>
        </w:rPr>
        <w:t xml:space="preserve"> </w:t>
      </w:r>
      <w:proofErr w:type="spellStart"/>
      <w:r w:rsidRPr="001819DE">
        <w:rPr>
          <w:rFonts w:ascii="Times New Roman" w:hAnsi="Times New Roman"/>
          <w:i/>
          <w:iCs/>
          <w:sz w:val="28"/>
          <w:szCs w:val="28"/>
        </w:rPr>
        <w:t>adequate</w:t>
      </w:r>
      <w:proofErr w:type="spellEnd"/>
      <w:r w:rsidRPr="001819DE">
        <w:rPr>
          <w:rFonts w:ascii="Times New Roman" w:hAnsi="Times New Roman"/>
          <w:i/>
          <w:iCs/>
          <w:sz w:val="28"/>
          <w:szCs w:val="28"/>
        </w:rPr>
        <w:t xml:space="preserve"> </w:t>
      </w:r>
      <w:proofErr w:type="spellStart"/>
      <w:r w:rsidRPr="001819DE">
        <w:rPr>
          <w:rFonts w:ascii="Times New Roman" w:hAnsi="Times New Roman"/>
          <w:i/>
          <w:iCs/>
          <w:sz w:val="28"/>
          <w:szCs w:val="28"/>
        </w:rPr>
        <w:t>model</w:t>
      </w:r>
      <w:proofErr w:type="spellEnd"/>
      <w:r w:rsidRPr="001819DE">
        <w:rPr>
          <w:rFonts w:ascii="Times New Roman" w:hAnsi="Times New Roman"/>
          <w:i/>
          <w:iCs/>
          <w:sz w:val="28"/>
          <w:szCs w:val="28"/>
        </w:rPr>
        <w:t xml:space="preserve"> </w:t>
      </w:r>
      <w:proofErr w:type="spellStart"/>
      <w:r w:rsidRPr="001819DE">
        <w:rPr>
          <w:rFonts w:ascii="Times New Roman" w:hAnsi="Times New Roman"/>
          <w:i/>
          <w:iCs/>
          <w:sz w:val="28"/>
          <w:szCs w:val="28"/>
        </w:rPr>
        <w:t>of</w:t>
      </w:r>
      <w:proofErr w:type="spellEnd"/>
      <w:r w:rsidRPr="001819DE">
        <w:rPr>
          <w:rFonts w:ascii="Times New Roman" w:hAnsi="Times New Roman"/>
          <w:i/>
          <w:iCs/>
          <w:sz w:val="28"/>
          <w:szCs w:val="28"/>
        </w:rPr>
        <w:t xml:space="preserve"> </w:t>
      </w:r>
      <w:proofErr w:type="spellStart"/>
      <w:r w:rsidRPr="001819DE">
        <w:rPr>
          <w:rFonts w:ascii="Times New Roman" w:hAnsi="Times New Roman"/>
          <w:i/>
          <w:iCs/>
          <w:sz w:val="28"/>
          <w:szCs w:val="28"/>
        </w:rPr>
        <w:t>new</w:t>
      </w:r>
      <w:proofErr w:type="spellEnd"/>
      <w:r w:rsidRPr="001819DE">
        <w:rPr>
          <w:rFonts w:ascii="Times New Roman" w:hAnsi="Times New Roman"/>
          <w:i/>
          <w:iCs/>
          <w:sz w:val="28"/>
          <w:szCs w:val="28"/>
        </w:rPr>
        <w:t xml:space="preserve"> </w:t>
      </w:r>
      <w:proofErr w:type="spellStart"/>
      <w:r w:rsidRPr="001819DE">
        <w:rPr>
          <w:rFonts w:ascii="Times New Roman" w:hAnsi="Times New Roman"/>
          <w:i/>
          <w:iCs/>
          <w:sz w:val="28"/>
          <w:szCs w:val="28"/>
        </w:rPr>
        <w:t>type</w:t>
      </w:r>
      <w:proofErr w:type="spellEnd"/>
      <w:r w:rsidRPr="001819DE">
        <w:rPr>
          <w:rFonts w:ascii="Times New Roman" w:hAnsi="Times New Roman"/>
          <w:i/>
          <w:iCs/>
          <w:sz w:val="28"/>
          <w:szCs w:val="28"/>
        </w:rPr>
        <w:t xml:space="preserve"> </w:t>
      </w:r>
      <w:proofErr w:type="spellStart"/>
      <w:r w:rsidRPr="001819DE">
        <w:rPr>
          <w:rFonts w:ascii="Times New Roman" w:hAnsi="Times New Roman"/>
          <w:i/>
          <w:iCs/>
          <w:sz w:val="28"/>
          <w:szCs w:val="28"/>
        </w:rPr>
        <w:t>of</w:t>
      </w:r>
      <w:proofErr w:type="spellEnd"/>
      <w:r w:rsidRPr="001819DE">
        <w:rPr>
          <w:rFonts w:ascii="Times New Roman" w:hAnsi="Times New Roman"/>
          <w:i/>
          <w:iCs/>
          <w:sz w:val="28"/>
          <w:szCs w:val="28"/>
        </w:rPr>
        <w:t xml:space="preserve"> </w:t>
      </w:r>
      <w:r w:rsidR="00E0705E">
        <w:rPr>
          <w:rFonts w:ascii="Times New Roman" w:hAnsi="Times New Roman"/>
          <w:i/>
          <w:iCs/>
          <w:sz w:val="28"/>
          <w:szCs w:val="28"/>
          <w:lang w:val="en-US"/>
        </w:rPr>
        <w:t>top managers</w:t>
      </w:r>
      <w:r w:rsidR="00E0705E" w:rsidRPr="001819DE">
        <w:rPr>
          <w:rFonts w:ascii="Times New Roman" w:hAnsi="Times New Roman"/>
          <w:i/>
          <w:iCs/>
          <w:sz w:val="28"/>
          <w:szCs w:val="28"/>
        </w:rPr>
        <w:t xml:space="preserve"> </w:t>
      </w:r>
      <w:proofErr w:type="spellStart"/>
      <w:r w:rsidR="00E0705E">
        <w:rPr>
          <w:rFonts w:ascii="Times New Roman" w:hAnsi="Times New Roman"/>
          <w:i/>
          <w:iCs/>
          <w:sz w:val="28"/>
          <w:szCs w:val="28"/>
        </w:rPr>
        <w:t>the</w:t>
      </w:r>
      <w:proofErr w:type="spellEnd"/>
      <w:r w:rsidRPr="001819DE">
        <w:rPr>
          <w:rFonts w:ascii="Times New Roman" w:hAnsi="Times New Roman"/>
          <w:i/>
          <w:iCs/>
          <w:sz w:val="28"/>
          <w:szCs w:val="28"/>
        </w:rPr>
        <w:t xml:space="preserve"> </w:t>
      </w:r>
      <w:proofErr w:type="spellStart"/>
      <w:r w:rsidRPr="001819DE">
        <w:rPr>
          <w:rFonts w:ascii="Times New Roman" w:hAnsi="Times New Roman"/>
          <w:i/>
          <w:iCs/>
          <w:sz w:val="28"/>
          <w:szCs w:val="28"/>
        </w:rPr>
        <w:t>estimation</w:t>
      </w:r>
      <w:proofErr w:type="spellEnd"/>
      <w:r w:rsidRPr="001819DE">
        <w:rPr>
          <w:rFonts w:ascii="Times New Roman" w:hAnsi="Times New Roman"/>
          <w:i/>
          <w:iCs/>
          <w:sz w:val="28"/>
          <w:szCs w:val="28"/>
        </w:rPr>
        <w:t xml:space="preserve">, </w:t>
      </w:r>
      <w:proofErr w:type="spellStart"/>
      <w:r w:rsidRPr="001819DE">
        <w:rPr>
          <w:rFonts w:ascii="Times New Roman" w:hAnsi="Times New Roman"/>
          <w:i/>
          <w:iCs/>
          <w:sz w:val="28"/>
          <w:szCs w:val="28"/>
        </w:rPr>
        <w:t>economic</w:t>
      </w:r>
      <w:proofErr w:type="spellEnd"/>
      <w:r w:rsidRPr="001819DE">
        <w:rPr>
          <w:rFonts w:ascii="Times New Roman" w:hAnsi="Times New Roman"/>
          <w:i/>
          <w:iCs/>
          <w:sz w:val="28"/>
          <w:szCs w:val="28"/>
        </w:rPr>
        <w:t xml:space="preserve"> </w:t>
      </w:r>
      <w:proofErr w:type="spellStart"/>
      <w:r w:rsidRPr="001819DE">
        <w:rPr>
          <w:rFonts w:ascii="Times New Roman" w:hAnsi="Times New Roman"/>
          <w:i/>
          <w:iCs/>
          <w:sz w:val="28"/>
          <w:szCs w:val="28"/>
        </w:rPr>
        <w:t>analysis</w:t>
      </w:r>
      <w:proofErr w:type="spellEnd"/>
      <w:r w:rsidRPr="001819DE">
        <w:rPr>
          <w:rFonts w:ascii="Times New Roman" w:hAnsi="Times New Roman"/>
          <w:i/>
          <w:iCs/>
          <w:sz w:val="28"/>
          <w:szCs w:val="28"/>
        </w:rPr>
        <w:t xml:space="preserve"> </w:t>
      </w:r>
      <w:proofErr w:type="spellStart"/>
      <w:r w:rsidRPr="001819DE">
        <w:rPr>
          <w:rFonts w:ascii="Times New Roman" w:hAnsi="Times New Roman"/>
          <w:i/>
          <w:iCs/>
          <w:sz w:val="28"/>
          <w:szCs w:val="28"/>
        </w:rPr>
        <w:t>and</w:t>
      </w:r>
      <w:proofErr w:type="spellEnd"/>
      <w:r w:rsidRPr="001819DE">
        <w:rPr>
          <w:rFonts w:ascii="Times New Roman" w:hAnsi="Times New Roman"/>
          <w:i/>
          <w:iCs/>
          <w:sz w:val="28"/>
          <w:szCs w:val="28"/>
        </w:rPr>
        <w:t xml:space="preserve"> </w:t>
      </w:r>
      <w:r w:rsidR="00E0705E">
        <w:rPr>
          <w:rFonts w:ascii="Times New Roman" w:hAnsi="Times New Roman"/>
          <w:i/>
          <w:iCs/>
          <w:sz w:val="28"/>
          <w:szCs w:val="28"/>
          <w:lang w:val="en-US"/>
        </w:rPr>
        <w:t>economic forecast</w:t>
      </w:r>
      <w:r w:rsidRPr="001819DE">
        <w:rPr>
          <w:rFonts w:ascii="Times New Roman" w:hAnsi="Times New Roman"/>
          <w:i/>
          <w:iCs/>
          <w:sz w:val="28"/>
          <w:szCs w:val="28"/>
        </w:rPr>
        <w:t xml:space="preserve"> </w:t>
      </w:r>
      <w:proofErr w:type="spellStart"/>
      <w:r w:rsidRPr="001819DE">
        <w:rPr>
          <w:rFonts w:ascii="Times New Roman" w:hAnsi="Times New Roman"/>
          <w:i/>
          <w:iCs/>
          <w:sz w:val="28"/>
          <w:szCs w:val="28"/>
        </w:rPr>
        <w:t>of</w:t>
      </w:r>
      <w:proofErr w:type="spellEnd"/>
      <w:r w:rsidRPr="001819DE">
        <w:rPr>
          <w:rFonts w:ascii="Times New Roman" w:hAnsi="Times New Roman"/>
          <w:i/>
          <w:iCs/>
          <w:sz w:val="28"/>
          <w:szCs w:val="28"/>
        </w:rPr>
        <w:t xml:space="preserve"> </w:t>
      </w:r>
      <w:r w:rsidR="00E0705E">
        <w:rPr>
          <w:rFonts w:ascii="Times New Roman" w:hAnsi="Times New Roman"/>
          <w:i/>
          <w:iCs/>
          <w:sz w:val="28"/>
          <w:szCs w:val="28"/>
          <w:lang w:val="en-US"/>
        </w:rPr>
        <w:t xml:space="preserve">the </w:t>
      </w:r>
      <w:proofErr w:type="spellStart"/>
      <w:r w:rsidRPr="001819DE">
        <w:rPr>
          <w:rFonts w:ascii="Times New Roman" w:hAnsi="Times New Roman"/>
          <w:i/>
          <w:iCs/>
          <w:sz w:val="28"/>
          <w:szCs w:val="28"/>
        </w:rPr>
        <w:t>efficiency</w:t>
      </w:r>
      <w:proofErr w:type="spellEnd"/>
      <w:r w:rsidRPr="001819DE">
        <w:rPr>
          <w:rFonts w:ascii="Times New Roman" w:hAnsi="Times New Roman"/>
          <w:i/>
          <w:iCs/>
          <w:sz w:val="28"/>
          <w:szCs w:val="28"/>
        </w:rPr>
        <w:t xml:space="preserve"> </w:t>
      </w:r>
      <w:proofErr w:type="spellStart"/>
      <w:r w:rsidRPr="001819DE">
        <w:rPr>
          <w:rFonts w:ascii="Times New Roman" w:hAnsi="Times New Roman"/>
          <w:i/>
          <w:iCs/>
          <w:sz w:val="28"/>
          <w:szCs w:val="28"/>
        </w:rPr>
        <w:t>of</w:t>
      </w:r>
      <w:proofErr w:type="spellEnd"/>
      <w:r w:rsidR="00E0705E">
        <w:rPr>
          <w:rFonts w:ascii="Times New Roman" w:hAnsi="Times New Roman"/>
          <w:i/>
          <w:iCs/>
          <w:sz w:val="28"/>
          <w:szCs w:val="28"/>
          <w:lang w:val="en-US"/>
        </w:rPr>
        <w:t xml:space="preserve"> the</w:t>
      </w:r>
      <w:r w:rsidRPr="001819DE">
        <w:rPr>
          <w:rFonts w:ascii="Times New Roman" w:hAnsi="Times New Roman"/>
          <w:i/>
          <w:iCs/>
          <w:sz w:val="28"/>
          <w:szCs w:val="28"/>
        </w:rPr>
        <w:t xml:space="preserve"> </w:t>
      </w:r>
      <w:proofErr w:type="spellStart"/>
      <w:r w:rsidR="00E0705E">
        <w:rPr>
          <w:rFonts w:ascii="Times New Roman" w:hAnsi="Times New Roman"/>
          <w:i/>
          <w:iCs/>
          <w:sz w:val="28"/>
          <w:szCs w:val="28"/>
        </w:rPr>
        <w:t>managerial</w:t>
      </w:r>
      <w:proofErr w:type="spellEnd"/>
      <w:r w:rsidR="00E0705E">
        <w:rPr>
          <w:rFonts w:ascii="Times New Roman" w:hAnsi="Times New Roman"/>
          <w:i/>
          <w:iCs/>
          <w:sz w:val="28"/>
          <w:szCs w:val="28"/>
        </w:rPr>
        <w:t xml:space="preserve"> </w:t>
      </w:r>
      <w:r w:rsidR="00E0705E">
        <w:rPr>
          <w:rFonts w:ascii="Times New Roman" w:hAnsi="Times New Roman"/>
          <w:i/>
          <w:iCs/>
          <w:sz w:val="28"/>
          <w:szCs w:val="28"/>
          <w:lang w:val="en-US"/>
        </w:rPr>
        <w:t>personnel</w:t>
      </w:r>
      <w:r w:rsidR="00E0705E" w:rsidRPr="001819DE">
        <w:rPr>
          <w:rFonts w:ascii="Times New Roman" w:hAnsi="Times New Roman"/>
          <w:i/>
          <w:iCs/>
          <w:sz w:val="28"/>
          <w:szCs w:val="28"/>
        </w:rPr>
        <w:t xml:space="preserve"> </w:t>
      </w:r>
      <w:proofErr w:type="spellStart"/>
      <w:r w:rsidRPr="001819DE">
        <w:rPr>
          <w:rFonts w:ascii="Times New Roman" w:hAnsi="Times New Roman"/>
          <w:i/>
          <w:iCs/>
          <w:sz w:val="28"/>
          <w:szCs w:val="28"/>
        </w:rPr>
        <w:t>development</w:t>
      </w:r>
      <w:proofErr w:type="spellEnd"/>
      <w:r w:rsidRPr="001819DE">
        <w:rPr>
          <w:rFonts w:ascii="Times New Roman" w:hAnsi="Times New Roman"/>
          <w:i/>
          <w:iCs/>
          <w:sz w:val="28"/>
          <w:szCs w:val="28"/>
        </w:rPr>
        <w:t xml:space="preserve">  </w:t>
      </w:r>
      <w:proofErr w:type="spellStart"/>
      <w:r w:rsidRPr="001819DE">
        <w:rPr>
          <w:rFonts w:ascii="Times New Roman" w:hAnsi="Times New Roman"/>
          <w:i/>
          <w:iCs/>
          <w:sz w:val="28"/>
          <w:szCs w:val="28"/>
        </w:rPr>
        <w:t>of</w:t>
      </w:r>
      <w:proofErr w:type="spellEnd"/>
      <w:r w:rsidRPr="001819DE">
        <w:rPr>
          <w:rFonts w:ascii="Times New Roman" w:hAnsi="Times New Roman"/>
          <w:i/>
          <w:iCs/>
          <w:sz w:val="28"/>
          <w:szCs w:val="28"/>
        </w:rPr>
        <w:t xml:space="preserve"> </w:t>
      </w:r>
      <w:r w:rsidR="00E0705E">
        <w:rPr>
          <w:rFonts w:ascii="Times New Roman" w:hAnsi="Times New Roman"/>
          <w:i/>
          <w:iCs/>
          <w:sz w:val="28"/>
          <w:szCs w:val="28"/>
          <w:lang w:val="en-US"/>
        </w:rPr>
        <w:t>the businesses are represented.</w:t>
      </w:r>
    </w:p>
    <w:p w:rsidR="00C41E75" w:rsidRPr="009A3C2A" w:rsidRDefault="00C41E75" w:rsidP="00C41E75">
      <w:pPr>
        <w:spacing w:after="0" w:line="360" w:lineRule="auto"/>
        <w:ind w:firstLine="709"/>
        <w:jc w:val="both"/>
        <w:rPr>
          <w:rFonts w:ascii="Times New Roman" w:hAnsi="Times New Roman"/>
          <w:i/>
          <w:iCs/>
          <w:sz w:val="28"/>
          <w:szCs w:val="28"/>
          <w:lang w:val="ru-RU"/>
        </w:rPr>
      </w:pPr>
      <w:r w:rsidRPr="009A3C2A">
        <w:rPr>
          <w:rFonts w:ascii="Times New Roman" w:hAnsi="Times New Roman"/>
          <w:b/>
          <w:i/>
          <w:iCs/>
          <w:sz w:val="28"/>
          <w:szCs w:val="28"/>
          <w:lang w:val="ru-RU"/>
        </w:rPr>
        <w:t>Ключевые слова:</w:t>
      </w:r>
      <w:r w:rsidRPr="009A3C2A">
        <w:rPr>
          <w:rFonts w:ascii="Times New Roman" w:hAnsi="Times New Roman"/>
          <w:i/>
          <w:iCs/>
          <w:sz w:val="28"/>
          <w:szCs w:val="28"/>
          <w:lang w:val="ru-RU"/>
        </w:rPr>
        <w:t xml:space="preserve"> управленческий персонал, руководитель высшего звена, профессиональное    развитие,    инновационные    процессы,    инновационное</w:t>
      </w:r>
    </w:p>
    <w:p w:rsidR="00C41E75" w:rsidRPr="00C41E75" w:rsidRDefault="00C41E75" w:rsidP="00C41E75">
      <w:pPr>
        <w:spacing w:after="0" w:line="360" w:lineRule="auto"/>
        <w:ind w:firstLine="709"/>
        <w:jc w:val="both"/>
        <w:rPr>
          <w:rFonts w:ascii="Times New Roman" w:hAnsi="Times New Roman"/>
          <w:i/>
          <w:iCs/>
          <w:sz w:val="28"/>
          <w:szCs w:val="28"/>
          <w:lang w:val="en-US"/>
        </w:rPr>
      </w:pPr>
      <w:r w:rsidRPr="009A3C2A">
        <w:rPr>
          <w:rFonts w:ascii="Times New Roman" w:hAnsi="Times New Roman"/>
          <w:i/>
          <w:iCs/>
          <w:sz w:val="28"/>
          <w:szCs w:val="28"/>
          <w:lang w:val="ru-RU"/>
        </w:rPr>
        <w:t>развитие</w:t>
      </w:r>
      <w:r w:rsidRPr="00C41E75">
        <w:rPr>
          <w:rFonts w:ascii="Times New Roman" w:hAnsi="Times New Roman"/>
          <w:i/>
          <w:iCs/>
          <w:sz w:val="28"/>
          <w:szCs w:val="28"/>
          <w:lang w:val="en-US"/>
        </w:rPr>
        <w:t>.</w:t>
      </w:r>
    </w:p>
    <w:p w:rsidR="00C41E75" w:rsidRPr="0071340A" w:rsidRDefault="00C41E75" w:rsidP="00C41E75">
      <w:pPr>
        <w:spacing w:after="0" w:line="360" w:lineRule="auto"/>
        <w:ind w:firstLine="709"/>
        <w:jc w:val="both"/>
        <w:rPr>
          <w:rFonts w:ascii="Times New Roman" w:hAnsi="Times New Roman" w:cs="Times New Roman"/>
          <w:sz w:val="28"/>
          <w:szCs w:val="28"/>
          <w:lang w:val="en-US"/>
        </w:rPr>
      </w:pPr>
      <w:proofErr w:type="spellStart"/>
      <w:r w:rsidRPr="001819DE">
        <w:rPr>
          <w:rFonts w:ascii="Times New Roman" w:hAnsi="Times New Roman"/>
          <w:b/>
          <w:i/>
          <w:iCs/>
          <w:sz w:val="28"/>
          <w:szCs w:val="28"/>
        </w:rPr>
        <w:t>Keywords</w:t>
      </w:r>
      <w:proofErr w:type="spellEnd"/>
      <w:r w:rsidRPr="001819DE">
        <w:rPr>
          <w:rFonts w:ascii="Times New Roman" w:hAnsi="Times New Roman"/>
          <w:b/>
          <w:i/>
          <w:iCs/>
          <w:sz w:val="28"/>
          <w:szCs w:val="28"/>
        </w:rPr>
        <w:t xml:space="preserve">: </w:t>
      </w:r>
      <w:proofErr w:type="spellStart"/>
      <w:r>
        <w:rPr>
          <w:rFonts w:ascii="Times New Roman" w:hAnsi="Times New Roman"/>
          <w:i/>
          <w:iCs/>
          <w:sz w:val="28"/>
          <w:szCs w:val="28"/>
        </w:rPr>
        <w:t>managerial</w:t>
      </w:r>
      <w:proofErr w:type="spellEnd"/>
      <w:r>
        <w:rPr>
          <w:rFonts w:ascii="Times New Roman" w:hAnsi="Times New Roman"/>
          <w:i/>
          <w:iCs/>
          <w:sz w:val="28"/>
          <w:szCs w:val="28"/>
        </w:rPr>
        <w:t xml:space="preserve"> </w:t>
      </w:r>
      <w:r>
        <w:rPr>
          <w:rFonts w:ascii="Times New Roman" w:hAnsi="Times New Roman"/>
          <w:i/>
          <w:iCs/>
          <w:sz w:val="28"/>
          <w:szCs w:val="28"/>
          <w:lang w:val="en-US"/>
        </w:rPr>
        <w:t>personnel</w:t>
      </w:r>
      <w:r>
        <w:rPr>
          <w:rFonts w:ascii="Times New Roman" w:hAnsi="Times New Roman"/>
          <w:i/>
          <w:iCs/>
          <w:sz w:val="28"/>
          <w:szCs w:val="28"/>
        </w:rPr>
        <w:t xml:space="preserve">, </w:t>
      </w:r>
      <w:r>
        <w:rPr>
          <w:rFonts w:ascii="Times New Roman" w:hAnsi="Times New Roman"/>
          <w:i/>
          <w:iCs/>
          <w:sz w:val="28"/>
          <w:szCs w:val="28"/>
          <w:lang w:val="en-US"/>
        </w:rPr>
        <w:t>top managers</w:t>
      </w:r>
      <w:r w:rsidR="0071340A">
        <w:rPr>
          <w:rFonts w:ascii="Times New Roman" w:hAnsi="Times New Roman"/>
          <w:i/>
          <w:iCs/>
          <w:sz w:val="28"/>
          <w:szCs w:val="28"/>
        </w:rPr>
        <w:t xml:space="preserve">, </w:t>
      </w:r>
      <w:r w:rsidR="0071340A">
        <w:rPr>
          <w:rFonts w:ascii="Times New Roman" w:hAnsi="Times New Roman"/>
          <w:i/>
          <w:iCs/>
          <w:sz w:val="28"/>
          <w:szCs w:val="28"/>
          <w:lang w:val="en-US"/>
        </w:rPr>
        <w:t>career</w:t>
      </w:r>
      <w:r w:rsidR="0071340A">
        <w:rPr>
          <w:rFonts w:ascii="Times New Roman" w:hAnsi="Times New Roman"/>
          <w:i/>
          <w:iCs/>
          <w:sz w:val="28"/>
          <w:szCs w:val="28"/>
        </w:rPr>
        <w:t xml:space="preserve"> </w:t>
      </w:r>
      <w:proofErr w:type="spellStart"/>
      <w:r w:rsidR="0071340A">
        <w:rPr>
          <w:rFonts w:ascii="Times New Roman" w:hAnsi="Times New Roman"/>
          <w:i/>
          <w:iCs/>
          <w:sz w:val="28"/>
          <w:szCs w:val="28"/>
        </w:rPr>
        <w:t>development</w:t>
      </w:r>
      <w:proofErr w:type="spellEnd"/>
      <w:r w:rsidR="0071340A">
        <w:rPr>
          <w:rFonts w:ascii="Times New Roman" w:hAnsi="Times New Roman"/>
          <w:i/>
          <w:iCs/>
          <w:sz w:val="28"/>
          <w:szCs w:val="28"/>
        </w:rPr>
        <w:t xml:space="preserve">, </w:t>
      </w:r>
      <w:proofErr w:type="spellStart"/>
      <w:r w:rsidR="0071340A">
        <w:rPr>
          <w:rFonts w:ascii="Times New Roman" w:hAnsi="Times New Roman"/>
          <w:i/>
          <w:iCs/>
          <w:sz w:val="28"/>
          <w:szCs w:val="28"/>
        </w:rPr>
        <w:t>innovati</w:t>
      </w:r>
      <w:proofErr w:type="spellEnd"/>
      <w:r w:rsidR="0071340A">
        <w:rPr>
          <w:rFonts w:ascii="Times New Roman" w:hAnsi="Times New Roman"/>
          <w:i/>
          <w:iCs/>
          <w:sz w:val="28"/>
          <w:szCs w:val="28"/>
          <w:lang w:val="en-US"/>
        </w:rPr>
        <w:t>on</w:t>
      </w:r>
      <w:r w:rsidR="0071340A">
        <w:rPr>
          <w:rFonts w:ascii="Times New Roman" w:hAnsi="Times New Roman"/>
          <w:i/>
          <w:iCs/>
          <w:sz w:val="28"/>
          <w:szCs w:val="28"/>
        </w:rPr>
        <w:t xml:space="preserve"> </w:t>
      </w:r>
      <w:proofErr w:type="spellStart"/>
      <w:r w:rsidR="0071340A">
        <w:rPr>
          <w:rFonts w:ascii="Times New Roman" w:hAnsi="Times New Roman"/>
          <w:i/>
          <w:iCs/>
          <w:sz w:val="28"/>
          <w:szCs w:val="28"/>
        </w:rPr>
        <w:t>process</w:t>
      </w:r>
      <w:proofErr w:type="spellEnd"/>
      <w:r w:rsidR="0071340A">
        <w:rPr>
          <w:rFonts w:ascii="Times New Roman" w:hAnsi="Times New Roman"/>
          <w:i/>
          <w:iCs/>
          <w:sz w:val="28"/>
          <w:szCs w:val="28"/>
          <w:lang w:val="en-US"/>
        </w:rPr>
        <w:t>,</w:t>
      </w:r>
      <w:r w:rsidR="0071340A">
        <w:rPr>
          <w:rFonts w:ascii="Times New Roman" w:hAnsi="Times New Roman"/>
          <w:i/>
          <w:iCs/>
          <w:sz w:val="28"/>
          <w:szCs w:val="28"/>
        </w:rPr>
        <w:t xml:space="preserve"> </w:t>
      </w:r>
      <w:proofErr w:type="spellStart"/>
      <w:r w:rsidR="0071340A">
        <w:rPr>
          <w:rFonts w:ascii="Times New Roman" w:hAnsi="Times New Roman"/>
          <w:i/>
          <w:iCs/>
          <w:sz w:val="28"/>
          <w:szCs w:val="28"/>
        </w:rPr>
        <w:t>innovati</w:t>
      </w:r>
      <w:proofErr w:type="spellEnd"/>
      <w:r w:rsidR="0071340A">
        <w:rPr>
          <w:rFonts w:ascii="Times New Roman" w:hAnsi="Times New Roman"/>
          <w:i/>
          <w:iCs/>
          <w:sz w:val="28"/>
          <w:szCs w:val="28"/>
          <w:lang w:val="en-US"/>
        </w:rPr>
        <w:t xml:space="preserve">on </w:t>
      </w:r>
      <w:r w:rsidR="0071340A" w:rsidRPr="0071340A">
        <w:rPr>
          <w:rFonts w:ascii="Times New Roman" w:hAnsi="Times New Roman"/>
          <w:i/>
          <w:sz w:val="28"/>
          <w:szCs w:val="28"/>
          <w:lang w:val="en-US"/>
        </w:rPr>
        <w:t>development</w:t>
      </w:r>
      <w:r w:rsidR="0071340A">
        <w:rPr>
          <w:rFonts w:ascii="Times New Roman" w:hAnsi="Times New Roman"/>
          <w:i/>
          <w:sz w:val="28"/>
          <w:szCs w:val="28"/>
          <w:lang w:val="en-US"/>
        </w:rPr>
        <w:t>.</w:t>
      </w:r>
    </w:p>
    <w:p w:rsidR="00C41E75" w:rsidRPr="00966844" w:rsidRDefault="00C41E75" w:rsidP="00966844">
      <w:pPr>
        <w:spacing w:after="0" w:line="360" w:lineRule="auto"/>
        <w:ind w:firstLine="709"/>
        <w:jc w:val="both"/>
        <w:rPr>
          <w:rFonts w:ascii="Times New Roman" w:hAnsi="Times New Roman" w:cs="Times New Roman"/>
          <w:sz w:val="28"/>
          <w:szCs w:val="28"/>
        </w:rPr>
      </w:pPr>
    </w:p>
    <w:sectPr w:rsidR="00C41E75" w:rsidRPr="0096684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5114F"/>
    <w:multiLevelType w:val="hybridMultilevel"/>
    <w:tmpl w:val="63A4E560"/>
    <w:lvl w:ilvl="0" w:tplc="F36ADCB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nsid w:val="6E894F72"/>
    <w:multiLevelType w:val="hybridMultilevel"/>
    <w:tmpl w:val="CA42F1DA"/>
    <w:lvl w:ilvl="0" w:tplc="B838DCBC">
      <w:start w:val="2"/>
      <w:numFmt w:val="bullet"/>
      <w:lvlText w:val="-"/>
      <w:lvlJc w:val="left"/>
      <w:pPr>
        <w:ind w:left="722" w:hanging="360"/>
      </w:pPr>
      <w:rPr>
        <w:rFonts w:ascii="Times New Roman" w:eastAsiaTheme="minorHAnsi" w:hAnsi="Times New Roman" w:cs="Times New Roman" w:hint="default"/>
        <w:sz w:val="28"/>
      </w:rPr>
    </w:lvl>
    <w:lvl w:ilvl="1" w:tplc="04220003" w:tentative="1">
      <w:start w:val="1"/>
      <w:numFmt w:val="bullet"/>
      <w:lvlText w:val="o"/>
      <w:lvlJc w:val="left"/>
      <w:pPr>
        <w:ind w:left="1442" w:hanging="360"/>
      </w:pPr>
      <w:rPr>
        <w:rFonts w:ascii="Courier New" w:hAnsi="Courier New" w:cs="Courier New" w:hint="default"/>
      </w:rPr>
    </w:lvl>
    <w:lvl w:ilvl="2" w:tplc="04220005" w:tentative="1">
      <w:start w:val="1"/>
      <w:numFmt w:val="bullet"/>
      <w:lvlText w:val=""/>
      <w:lvlJc w:val="left"/>
      <w:pPr>
        <w:ind w:left="2162" w:hanging="360"/>
      </w:pPr>
      <w:rPr>
        <w:rFonts w:ascii="Wingdings" w:hAnsi="Wingdings" w:hint="default"/>
      </w:rPr>
    </w:lvl>
    <w:lvl w:ilvl="3" w:tplc="04220001" w:tentative="1">
      <w:start w:val="1"/>
      <w:numFmt w:val="bullet"/>
      <w:lvlText w:val=""/>
      <w:lvlJc w:val="left"/>
      <w:pPr>
        <w:ind w:left="2882" w:hanging="360"/>
      </w:pPr>
      <w:rPr>
        <w:rFonts w:ascii="Symbol" w:hAnsi="Symbol" w:hint="default"/>
      </w:rPr>
    </w:lvl>
    <w:lvl w:ilvl="4" w:tplc="04220003" w:tentative="1">
      <w:start w:val="1"/>
      <w:numFmt w:val="bullet"/>
      <w:lvlText w:val="o"/>
      <w:lvlJc w:val="left"/>
      <w:pPr>
        <w:ind w:left="3602" w:hanging="360"/>
      </w:pPr>
      <w:rPr>
        <w:rFonts w:ascii="Courier New" w:hAnsi="Courier New" w:cs="Courier New" w:hint="default"/>
      </w:rPr>
    </w:lvl>
    <w:lvl w:ilvl="5" w:tplc="04220005" w:tentative="1">
      <w:start w:val="1"/>
      <w:numFmt w:val="bullet"/>
      <w:lvlText w:val=""/>
      <w:lvlJc w:val="left"/>
      <w:pPr>
        <w:ind w:left="4322" w:hanging="360"/>
      </w:pPr>
      <w:rPr>
        <w:rFonts w:ascii="Wingdings" w:hAnsi="Wingdings" w:hint="default"/>
      </w:rPr>
    </w:lvl>
    <w:lvl w:ilvl="6" w:tplc="04220001" w:tentative="1">
      <w:start w:val="1"/>
      <w:numFmt w:val="bullet"/>
      <w:lvlText w:val=""/>
      <w:lvlJc w:val="left"/>
      <w:pPr>
        <w:ind w:left="5042" w:hanging="360"/>
      </w:pPr>
      <w:rPr>
        <w:rFonts w:ascii="Symbol" w:hAnsi="Symbol" w:hint="default"/>
      </w:rPr>
    </w:lvl>
    <w:lvl w:ilvl="7" w:tplc="04220003" w:tentative="1">
      <w:start w:val="1"/>
      <w:numFmt w:val="bullet"/>
      <w:lvlText w:val="o"/>
      <w:lvlJc w:val="left"/>
      <w:pPr>
        <w:ind w:left="5762" w:hanging="360"/>
      </w:pPr>
      <w:rPr>
        <w:rFonts w:ascii="Courier New" w:hAnsi="Courier New" w:cs="Courier New" w:hint="default"/>
      </w:rPr>
    </w:lvl>
    <w:lvl w:ilvl="8" w:tplc="04220005" w:tentative="1">
      <w:start w:val="1"/>
      <w:numFmt w:val="bullet"/>
      <w:lvlText w:val=""/>
      <w:lvlJc w:val="left"/>
      <w:pPr>
        <w:ind w:left="6482" w:hanging="360"/>
      </w:pPr>
      <w:rPr>
        <w:rFonts w:ascii="Wingdings" w:hAnsi="Wingdings" w:hint="default"/>
      </w:rPr>
    </w:lvl>
  </w:abstractNum>
  <w:abstractNum w:abstractNumId="2">
    <w:nsid w:val="760C05EA"/>
    <w:multiLevelType w:val="hybridMultilevel"/>
    <w:tmpl w:val="EBFA7AFA"/>
    <w:lvl w:ilvl="0" w:tplc="71AC70FC">
      <w:start w:val="2"/>
      <w:numFmt w:val="bullet"/>
      <w:lvlText w:val=""/>
      <w:lvlJc w:val="left"/>
      <w:pPr>
        <w:ind w:left="720" w:hanging="360"/>
      </w:pPr>
      <w:rPr>
        <w:rFonts w:ascii="Wingdings" w:eastAsiaTheme="minorHAnsi" w:hAnsi="Wingdings" w:cs="Times New Roman" w:hint="default"/>
        <w:sz w:val="1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844"/>
    <w:rsid w:val="000A1ECE"/>
    <w:rsid w:val="000F46C1"/>
    <w:rsid w:val="0017398B"/>
    <w:rsid w:val="001819DE"/>
    <w:rsid w:val="001968FC"/>
    <w:rsid w:val="001A13B5"/>
    <w:rsid w:val="001C23E5"/>
    <w:rsid w:val="001E200F"/>
    <w:rsid w:val="00254E40"/>
    <w:rsid w:val="00263C2B"/>
    <w:rsid w:val="002A2AD7"/>
    <w:rsid w:val="002B6372"/>
    <w:rsid w:val="00465BC8"/>
    <w:rsid w:val="00540ACF"/>
    <w:rsid w:val="005B097D"/>
    <w:rsid w:val="005C37EF"/>
    <w:rsid w:val="005D420D"/>
    <w:rsid w:val="0063357C"/>
    <w:rsid w:val="006902F7"/>
    <w:rsid w:val="006E147F"/>
    <w:rsid w:val="0071340A"/>
    <w:rsid w:val="0076450B"/>
    <w:rsid w:val="009401B5"/>
    <w:rsid w:val="00947CC7"/>
    <w:rsid w:val="00966844"/>
    <w:rsid w:val="009A3C2A"/>
    <w:rsid w:val="00A51593"/>
    <w:rsid w:val="00AB3783"/>
    <w:rsid w:val="00B03413"/>
    <w:rsid w:val="00B1793C"/>
    <w:rsid w:val="00B67931"/>
    <w:rsid w:val="00BE4F96"/>
    <w:rsid w:val="00C03FD0"/>
    <w:rsid w:val="00C076FE"/>
    <w:rsid w:val="00C41E75"/>
    <w:rsid w:val="00CB7E74"/>
    <w:rsid w:val="00CD62C2"/>
    <w:rsid w:val="00D57169"/>
    <w:rsid w:val="00D57844"/>
    <w:rsid w:val="00D64A61"/>
    <w:rsid w:val="00D85431"/>
    <w:rsid w:val="00DA08FB"/>
    <w:rsid w:val="00E0705E"/>
    <w:rsid w:val="00E601CB"/>
    <w:rsid w:val="00EB7700"/>
    <w:rsid w:val="00F400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A51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semiHidden/>
    <w:rsid w:val="00A51593"/>
    <w:rPr>
      <w:rFonts w:ascii="Courier New" w:eastAsia="Times New Roman" w:hAnsi="Courier New" w:cs="Courier New"/>
      <w:sz w:val="20"/>
      <w:szCs w:val="20"/>
      <w:lang w:eastAsia="uk-UA"/>
    </w:rPr>
  </w:style>
  <w:style w:type="paragraph" w:styleId="a3">
    <w:name w:val="List Paragraph"/>
    <w:basedOn w:val="a"/>
    <w:uiPriority w:val="34"/>
    <w:qFormat/>
    <w:rsid w:val="00DA08FB"/>
    <w:pPr>
      <w:ind w:left="720"/>
      <w:contextualSpacing/>
    </w:pPr>
  </w:style>
  <w:style w:type="paragraph" w:styleId="a4">
    <w:name w:val="Normal (Web)"/>
    <w:basedOn w:val="a"/>
    <w:uiPriority w:val="99"/>
    <w:unhideWhenUsed/>
    <w:rsid w:val="00B1793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Balloon Text"/>
    <w:basedOn w:val="a"/>
    <w:link w:val="a6"/>
    <w:uiPriority w:val="99"/>
    <w:semiHidden/>
    <w:unhideWhenUsed/>
    <w:rsid w:val="00947CC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47CC7"/>
    <w:rPr>
      <w:rFonts w:ascii="Tahoma" w:hAnsi="Tahoma" w:cs="Tahoma"/>
      <w:sz w:val="16"/>
      <w:szCs w:val="16"/>
    </w:rPr>
  </w:style>
  <w:style w:type="paragraph" w:styleId="2">
    <w:name w:val="Body Text Indent 2"/>
    <w:basedOn w:val="a"/>
    <w:link w:val="20"/>
    <w:rsid w:val="006902F7"/>
    <w:pPr>
      <w:spacing w:after="120" w:line="480" w:lineRule="auto"/>
      <w:ind w:left="283"/>
    </w:pPr>
    <w:rPr>
      <w:rFonts w:ascii="Times New Roman" w:eastAsia="Times New Roman" w:hAnsi="Times New Roman" w:cs="Times New Roman"/>
      <w:sz w:val="24"/>
      <w:szCs w:val="24"/>
      <w:lang w:val="ru-RU" w:eastAsia="ru-RU"/>
    </w:rPr>
  </w:style>
  <w:style w:type="character" w:customStyle="1" w:styleId="20">
    <w:name w:val="Основной текст с отступом 2 Знак"/>
    <w:basedOn w:val="a0"/>
    <w:link w:val="2"/>
    <w:rsid w:val="006902F7"/>
    <w:rPr>
      <w:rFonts w:ascii="Times New Roman" w:eastAsia="Times New Roman" w:hAnsi="Times New Roman" w:cs="Times New Roman"/>
      <w:sz w:val="24"/>
      <w:szCs w:val="24"/>
      <w:lang w:val="ru-RU" w:eastAsia="ru-RU"/>
    </w:rPr>
  </w:style>
  <w:style w:type="character" w:customStyle="1" w:styleId="apple-style-span">
    <w:name w:val="apple-style-span"/>
    <w:basedOn w:val="a0"/>
    <w:rsid w:val="00D64A61"/>
  </w:style>
  <w:style w:type="character" w:customStyle="1" w:styleId="apple-converted-space">
    <w:name w:val="apple-converted-space"/>
    <w:basedOn w:val="a0"/>
    <w:rsid w:val="00D64A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A51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semiHidden/>
    <w:rsid w:val="00A51593"/>
    <w:rPr>
      <w:rFonts w:ascii="Courier New" w:eastAsia="Times New Roman" w:hAnsi="Courier New" w:cs="Courier New"/>
      <w:sz w:val="20"/>
      <w:szCs w:val="20"/>
      <w:lang w:eastAsia="uk-UA"/>
    </w:rPr>
  </w:style>
  <w:style w:type="paragraph" w:styleId="a3">
    <w:name w:val="List Paragraph"/>
    <w:basedOn w:val="a"/>
    <w:uiPriority w:val="34"/>
    <w:qFormat/>
    <w:rsid w:val="00DA08FB"/>
    <w:pPr>
      <w:ind w:left="720"/>
      <w:contextualSpacing/>
    </w:pPr>
  </w:style>
  <w:style w:type="paragraph" w:styleId="a4">
    <w:name w:val="Normal (Web)"/>
    <w:basedOn w:val="a"/>
    <w:uiPriority w:val="99"/>
    <w:unhideWhenUsed/>
    <w:rsid w:val="00B1793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Balloon Text"/>
    <w:basedOn w:val="a"/>
    <w:link w:val="a6"/>
    <w:uiPriority w:val="99"/>
    <w:semiHidden/>
    <w:unhideWhenUsed/>
    <w:rsid w:val="00947CC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47CC7"/>
    <w:rPr>
      <w:rFonts w:ascii="Tahoma" w:hAnsi="Tahoma" w:cs="Tahoma"/>
      <w:sz w:val="16"/>
      <w:szCs w:val="16"/>
    </w:rPr>
  </w:style>
  <w:style w:type="paragraph" w:styleId="2">
    <w:name w:val="Body Text Indent 2"/>
    <w:basedOn w:val="a"/>
    <w:link w:val="20"/>
    <w:rsid w:val="006902F7"/>
    <w:pPr>
      <w:spacing w:after="120" w:line="480" w:lineRule="auto"/>
      <w:ind w:left="283"/>
    </w:pPr>
    <w:rPr>
      <w:rFonts w:ascii="Times New Roman" w:eastAsia="Times New Roman" w:hAnsi="Times New Roman" w:cs="Times New Roman"/>
      <w:sz w:val="24"/>
      <w:szCs w:val="24"/>
      <w:lang w:val="ru-RU" w:eastAsia="ru-RU"/>
    </w:rPr>
  </w:style>
  <w:style w:type="character" w:customStyle="1" w:styleId="20">
    <w:name w:val="Основной текст с отступом 2 Знак"/>
    <w:basedOn w:val="a0"/>
    <w:link w:val="2"/>
    <w:rsid w:val="006902F7"/>
    <w:rPr>
      <w:rFonts w:ascii="Times New Roman" w:eastAsia="Times New Roman" w:hAnsi="Times New Roman" w:cs="Times New Roman"/>
      <w:sz w:val="24"/>
      <w:szCs w:val="24"/>
      <w:lang w:val="ru-RU" w:eastAsia="ru-RU"/>
    </w:rPr>
  </w:style>
  <w:style w:type="character" w:customStyle="1" w:styleId="apple-style-span">
    <w:name w:val="apple-style-span"/>
    <w:basedOn w:val="a0"/>
    <w:rsid w:val="00D64A61"/>
  </w:style>
  <w:style w:type="character" w:customStyle="1" w:styleId="apple-converted-space">
    <w:name w:val="apple-converted-space"/>
    <w:basedOn w:val="a0"/>
    <w:rsid w:val="00D64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45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FDDEE-8D8C-47F6-9CCD-666ADF19A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12</Pages>
  <Words>13717</Words>
  <Characters>7819</Characters>
  <Application>Microsoft Office Word</Application>
  <DocSecurity>0</DocSecurity>
  <Lines>65</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Александр</cp:lastModifiedBy>
  <cp:revision>11</cp:revision>
  <cp:lastPrinted>2011-11-25T07:53:00Z</cp:lastPrinted>
  <dcterms:created xsi:type="dcterms:W3CDTF">2011-11-01T12:23:00Z</dcterms:created>
  <dcterms:modified xsi:type="dcterms:W3CDTF">2011-12-17T19:52:00Z</dcterms:modified>
</cp:coreProperties>
</file>