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7" w:rsidRDefault="00DE68D7" w:rsidP="00DE68D7">
      <w:pPr>
        <w:spacing w:line="0" w:lineRule="atLeast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Д. Горбунова, </w:t>
      </w:r>
      <w:proofErr w:type="spellStart"/>
      <w:r>
        <w:rPr>
          <w:rFonts w:ascii="Arial" w:eastAsia="Arial" w:hAnsi="Arial"/>
          <w:i/>
        </w:rPr>
        <w:t>магі</w:t>
      </w:r>
      <w:proofErr w:type="gramStart"/>
      <w:r>
        <w:rPr>
          <w:rFonts w:ascii="Arial" w:eastAsia="Arial" w:hAnsi="Arial"/>
          <w:i/>
        </w:rPr>
        <w:t>стр</w:t>
      </w:r>
      <w:proofErr w:type="spellEnd"/>
      <w:proofErr w:type="gramEnd"/>
    </w:p>
    <w:p w:rsidR="00DE68D7" w:rsidRDefault="00DE68D7" w:rsidP="00DE68D7">
      <w:pPr>
        <w:spacing w:line="230" w:lineRule="auto"/>
        <w:ind w:left="7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DE68D7" w:rsidRDefault="00DE68D7" w:rsidP="00DE68D7">
      <w:pPr>
        <w:spacing w:line="230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DE68D7" w:rsidRDefault="00DE68D7" w:rsidP="00DE68D7">
      <w:pPr>
        <w:spacing w:line="122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0" w:lineRule="auto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ПРИБУТОК, ЯК ФІНАНСОВИЙ РЕЗУЛЬТАТ ГОСПОДАРСЬКОЇ ДІЯЛЬНОСТІ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ІДПРИЄМСТВА</w:t>
      </w:r>
    </w:p>
    <w:p w:rsidR="00DE68D7" w:rsidRDefault="00DE68D7" w:rsidP="00DE68D7">
      <w:pPr>
        <w:spacing w:line="121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завдяки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безперервному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кругообігу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розподіляються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використовуються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витрачаються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ресурси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одержуються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, як доходи. Тому, </w:t>
      </w:r>
      <w:proofErr w:type="spellStart"/>
      <w:r>
        <w:rPr>
          <w:rFonts w:ascii="Times New Roman" w:eastAsia="Times New Roman" w:hAnsi="Times New Roman"/>
          <w:sz w:val="22"/>
        </w:rPr>
        <w:t>фінансова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без таких </w:t>
      </w:r>
      <w:proofErr w:type="spellStart"/>
      <w:r>
        <w:rPr>
          <w:rFonts w:ascii="Times New Roman" w:eastAsia="Times New Roman" w:hAnsi="Times New Roman"/>
          <w:sz w:val="22"/>
        </w:rPr>
        <w:t>грошових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, як: структура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розрахунки</w:t>
      </w:r>
      <w:proofErr w:type="spellEnd"/>
    </w:p>
    <w:p w:rsidR="00DE68D7" w:rsidRDefault="00DE68D7" w:rsidP="00DE68D7">
      <w:pPr>
        <w:spacing w:line="6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numPr>
          <w:ilvl w:val="0"/>
          <w:numId w:val="14"/>
        </w:numPr>
        <w:tabs>
          <w:tab w:val="left" w:pos="285"/>
          <w:tab w:val="num" w:pos="360"/>
        </w:tabs>
        <w:spacing w:line="229" w:lineRule="auto"/>
        <w:ind w:left="7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персоналом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постачальниками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матеріально-технічних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державними</w:t>
      </w:r>
      <w:proofErr w:type="spellEnd"/>
      <w:r>
        <w:rPr>
          <w:rFonts w:ascii="Times New Roman" w:eastAsia="Times New Roman" w:hAnsi="Times New Roman"/>
          <w:sz w:val="22"/>
        </w:rPr>
        <w:t xml:space="preserve"> органами та </w:t>
      </w:r>
      <w:proofErr w:type="spellStart"/>
      <w:r>
        <w:rPr>
          <w:rFonts w:ascii="Times New Roman" w:eastAsia="Times New Roman" w:hAnsi="Times New Roman"/>
          <w:sz w:val="22"/>
        </w:rPr>
        <w:t>споживачами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1" w:lineRule="exact"/>
        <w:rPr>
          <w:rFonts w:ascii="Times New Roman" w:eastAsia="Times New Roman" w:hAnsi="Times New Roman"/>
          <w:sz w:val="22"/>
        </w:rPr>
      </w:pPr>
    </w:p>
    <w:p w:rsidR="00DE68D7" w:rsidRDefault="00DE68D7" w:rsidP="00DE68D7">
      <w:pPr>
        <w:spacing w:line="230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економіці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з’явилося</w:t>
      </w:r>
      <w:proofErr w:type="spellEnd"/>
      <w:r>
        <w:rPr>
          <w:rFonts w:ascii="Times New Roman" w:eastAsia="Times New Roman" w:hAnsi="Times New Roman"/>
          <w:sz w:val="22"/>
        </w:rPr>
        <w:t xml:space="preserve"> разом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товарно-грошовими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розвитком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інституту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приватної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</w:t>
      </w:r>
      <w:proofErr w:type="spellEnd"/>
      <w:r w:rsidRPr="00DE68D7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співпадає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валовим</w:t>
      </w:r>
      <w:proofErr w:type="spellEnd"/>
      <w:r>
        <w:rPr>
          <w:rFonts w:ascii="Times New Roman" w:eastAsia="Times New Roman" w:hAnsi="Times New Roman"/>
          <w:sz w:val="22"/>
        </w:rPr>
        <w:t xml:space="preserve"> доходом,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в свою </w:t>
      </w:r>
      <w:proofErr w:type="spellStart"/>
      <w:r>
        <w:rPr>
          <w:rFonts w:ascii="Times New Roman" w:eastAsia="Times New Roman" w:hAnsi="Times New Roman"/>
          <w:sz w:val="22"/>
        </w:rPr>
        <w:t>чергу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поділяється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три </w:t>
      </w:r>
      <w:proofErr w:type="spellStart"/>
      <w:r>
        <w:rPr>
          <w:rFonts w:ascii="Times New Roman" w:eastAsia="Times New Roman" w:hAnsi="Times New Roman"/>
          <w:sz w:val="22"/>
        </w:rPr>
        <w:t>категорії</w:t>
      </w:r>
      <w:proofErr w:type="spellEnd"/>
      <w:r>
        <w:rPr>
          <w:rFonts w:ascii="Times New Roman" w:eastAsia="Times New Roman" w:hAnsi="Times New Roman"/>
          <w:sz w:val="22"/>
        </w:rPr>
        <w:t xml:space="preserve"> як: доходи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землі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Тоді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розцінювали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винагороду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надану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послугу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господарстві</w:t>
      </w:r>
      <w:proofErr w:type="spellEnd"/>
      <w:r>
        <w:rPr>
          <w:rFonts w:ascii="Times New Roman" w:eastAsia="Times New Roman" w:hAnsi="Times New Roman"/>
          <w:sz w:val="22"/>
        </w:rPr>
        <w:t>.</w:t>
      </w:r>
      <w:proofErr w:type="gramEnd"/>
    </w:p>
    <w:p w:rsidR="00DE68D7" w:rsidRDefault="00DE68D7" w:rsidP="00DE68D7">
      <w:pPr>
        <w:spacing w:line="9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З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зміною</w:t>
      </w:r>
      <w:proofErr w:type="spellEnd"/>
      <w:r>
        <w:rPr>
          <w:rFonts w:ascii="Times New Roman" w:eastAsia="Times New Roman" w:hAnsi="Times New Roman"/>
          <w:sz w:val="22"/>
        </w:rPr>
        <w:t xml:space="preserve"> часу </w:t>
      </w:r>
      <w:proofErr w:type="spellStart"/>
      <w:r>
        <w:rPr>
          <w:rFonts w:ascii="Times New Roman" w:eastAsia="Times New Roman" w:hAnsi="Times New Roman"/>
          <w:sz w:val="22"/>
        </w:rPr>
        <w:t>змінювалось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, А. </w:t>
      </w:r>
      <w:proofErr w:type="spellStart"/>
      <w:r>
        <w:rPr>
          <w:rFonts w:ascii="Times New Roman" w:eastAsia="Times New Roman" w:hAnsi="Times New Roman"/>
          <w:sz w:val="22"/>
        </w:rPr>
        <w:t>Сміт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виокремлював</w:t>
      </w:r>
      <w:proofErr w:type="spellEnd"/>
      <w:r>
        <w:rPr>
          <w:rFonts w:ascii="Times New Roman" w:eastAsia="Times New Roman" w:hAnsi="Times New Roman"/>
          <w:sz w:val="22"/>
        </w:rPr>
        <w:t xml:space="preserve"> три </w:t>
      </w: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, перше: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закономірний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 </w:t>
      </w:r>
      <w:proofErr w:type="spellStart"/>
      <w:r>
        <w:rPr>
          <w:rFonts w:ascii="Times New Roman" w:eastAsia="Times New Roman" w:hAnsi="Times New Roman"/>
          <w:sz w:val="22"/>
        </w:rPr>
        <w:t>продуктивності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Друге</w:t>
      </w:r>
      <w:proofErr w:type="gram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винаго-рода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капіталісту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. Трете: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відрахування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неоплаченої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робітника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15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К. Маркс </w:t>
      </w:r>
      <w:proofErr w:type="spellStart"/>
      <w:r>
        <w:rPr>
          <w:rFonts w:ascii="Times New Roman" w:eastAsia="Times New Roman" w:hAnsi="Times New Roman"/>
          <w:sz w:val="22"/>
        </w:rPr>
        <w:t>вважав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прояв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реалізованої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 [4].</w:t>
      </w:r>
    </w:p>
    <w:p w:rsidR="00DE68D7" w:rsidRDefault="00DE68D7" w:rsidP="00DE68D7">
      <w:pPr>
        <w:spacing w:line="16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стосується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то </w:t>
      </w:r>
      <w:proofErr w:type="spellStart"/>
      <w:r>
        <w:rPr>
          <w:rFonts w:ascii="Times New Roman" w:eastAsia="Times New Roman" w:hAnsi="Times New Roman"/>
          <w:sz w:val="22"/>
        </w:rPr>
        <w:t>Гриньова</w:t>
      </w:r>
      <w:proofErr w:type="spellEnd"/>
      <w:r>
        <w:rPr>
          <w:rFonts w:ascii="Times New Roman" w:eastAsia="Times New Roman" w:hAnsi="Times New Roman"/>
          <w:sz w:val="22"/>
        </w:rPr>
        <w:t xml:space="preserve"> В. М.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Коюда</w:t>
      </w:r>
      <w:proofErr w:type="spellEnd"/>
      <w:r>
        <w:rPr>
          <w:rFonts w:ascii="Times New Roman" w:eastAsia="Times New Roman" w:hAnsi="Times New Roman"/>
          <w:sz w:val="22"/>
        </w:rPr>
        <w:t xml:space="preserve"> В. О. </w:t>
      </w:r>
      <w:proofErr w:type="spellStart"/>
      <w:r>
        <w:rPr>
          <w:rFonts w:ascii="Times New Roman" w:eastAsia="Times New Roman" w:hAnsi="Times New Roman"/>
          <w:sz w:val="22"/>
        </w:rPr>
        <w:t>стверджують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доході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над </w:t>
      </w:r>
      <w:proofErr w:type="spellStart"/>
      <w:r>
        <w:rPr>
          <w:rFonts w:ascii="Times New Roman" w:eastAsia="Times New Roman" w:hAnsi="Times New Roman"/>
          <w:sz w:val="22"/>
        </w:rPr>
        <w:t>витратами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вважатися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та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до-даної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створена в </w:t>
      </w: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продукції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робіт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 [2].</w:t>
      </w:r>
    </w:p>
    <w:p w:rsidR="00DE68D7" w:rsidRDefault="00DE68D7" w:rsidP="00DE68D7">
      <w:pPr>
        <w:spacing w:line="15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Поддєрьогін</w:t>
      </w:r>
      <w:proofErr w:type="spellEnd"/>
      <w:r>
        <w:rPr>
          <w:rFonts w:ascii="Times New Roman" w:eastAsia="Times New Roman" w:hAnsi="Times New Roman"/>
          <w:sz w:val="22"/>
        </w:rPr>
        <w:t xml:space="preserve"> А. М. </w:t>
      </w:r>
      <w:proofErr w:type="spellStart"/>
      <w:r>
        <w:rPr>
          <w:rFonts w:ascii="Times New Roman" w:eastAsia="Times New Roman" w:hAnsi="Times New Roman"/>
          <w:sz w:val="22"/>
        </w:rPr>
        <w:t>вважа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отри-маного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вкладений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чистого доходу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характеризує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винагороду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підприємницької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Існування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первинного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розподілу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продукту [3].</w:t>
      </w:r>
    </w:p>
    <w:p w:rsidR="00DE68D7" w:rsidRDefault="00DE68D7" w:rsidP="00DE68D7">
      <w:pPr>
        <w:spacing w:line="15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9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Як </w:t>
      </w:r>
      <w:proofErr w:type="spellStart"/>
      <w:r>
        <w:rPr>
          <w:rFonts w:ascii="Times New Roman" w:eastAsia="Times New Roman" w:hAnsi="Times New Roman"/>
          <w:sz w:val="22"/>
        </w:rPr>
        <w:t>було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зазначено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з’явився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появою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товарно-грошових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відносин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резуль-тату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та </w:t>
      </w:r>
      <w:proofErr w:type="spellStart"/>
      <w:r>
        <w:rPr>
          <w:rFonts w:ascii="Times New Roman" w:eastAsia="Times New Roman" w:hAnsi="Times New Roman"/>
          <w:sz w:val="22"/>
        </w:rPr>
        <w:t>джерела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задо-волення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диктує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сучасна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ринкова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17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вся </w:t>
      </w:r>
      <w:proofErr w:type="spellStart"/>
      <w:r>
        <w:rPr>
          <w:rFonts w:ascii="Times New Roman" w:eastAsia="Times New Roman" w:hAnsi="Times New Roman"/>
          <w:sz w:val="22"/>
        </w:rPr>
        <w:t>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, як до </w:t>
      </w:r>
      <w:proofErr w:type="spellStart"/>
      <w:r>
        <w:rPr>
          <w:rFonts w:ascii="Times New Roman" w:eastAsia="Times New Roman" w:hAnsi="Times New Roman"/>
          <w:sz w:val="22"/>
        </w:rPr>
        <w:t>джерела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за-доволення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потреб, </w:t>
      </w: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саме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потреби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допомогою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завдань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змогу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задовольнити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потреби конкретного </w:t>
      </w:r>
      <w:proofErr w:type="spellStart"/>
      <w:r>
        <w:rPr>
          <w:rFonts w:ascii="Times New Roman" w:eastAsia="Times New Roman" w:hAnsi="Times New Roman"/>
          <w:sz w:val="22"/>
        </w:rPr>
        <w:t>споживача</w:t>
      </w:r>
      <w:proofErr w:type="spellEnd"/>
      <w:r>
        <w:rPr>
          <w:rFonts w:ascii="Times New Roman" w:eastAsia="Times New Roman" w:hAnsi="Times New Roman"/>
          <w:sz w:val="22"/>
        </w:rPr>
        <w:t xml:space="preserve"> [1].</w:t>
      </w:r>
    </w:p>
    <w:p w:rsidR="00DE68D7" w:rsidRDefault="00DE68D7" w:rsidP="00DE68D7">
      <w:pPr>
        <w:spacing w:line="6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Таким чином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розглядати</w:t>
      </w:r>
      <w:proofErr w:type="spellEnd"/>
      <w:r>
        <w:rPr>
          <w:rFonts w:ascii="Times New Roman" w:eastAsia="Times New Roman" w:hAnsi="Times New Roman"/>
          <w:sz w:val="22"/>
        </w:rPr>
        <w:t xml:space="preserve"> як:</w:t>
      </w:r>
    </w:p>
    <w:p w:rsidR="00DE68D7" w:rsidRDefault="00DE68D7" w:rsidP="00DE68D7">
      <w:pPr>
        <w:spacing w:line="13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6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мета </w:t>
      </w:r>
      <w:proofErr w:type="spellStart"/>
      <w:r>
        <w:rPr>
          <w:rFonts w:ascii="Times New Roman" w:eastAsia="Times New Roman" w:hAnsi="Times New Roman"/>
          <w:sz w:val="22"/>
        </w:rPr>
        <w:t>існування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основний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спонукальний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мо-тив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DE68D7" w:rsidRDefault="00DE68D7" w:rsidP="00DE68D7">
      <w:pPr>
        <w:spacing w:line="13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6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економічний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вико-нання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фіскальної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в свою </w:t>
      </w:r>
      <w:proofErr w:type="spellStart"/>
      <w:r>
        <w:rPr>
          <w:rFonts w:ascii="Times New Roman" w:eastAsia="Times New Roman" w:hAnsi="Times New Roman"/>
          <w:sz w:val="22"/>
        </w:rPr>
        <w:t>чергу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</w:t>
      </w:r>
      <w:proofErr w:type="gramStart"/>
      <w:r>
        <w:rPr>
          <w:rFonts w:ascii="Times New Roman" w:eastAsia="Times New Roman" w:hAnsi="Times New Roman"/>
          <w:sz w:val="22"/>
        </w:rPr>
        <w:t>ю-</w:t>
      </w:r>
      <w:proofErr w:type="gramEnd"/>
      <w:r>
        <w:rPr>
          <w:rFonts w:ascii="Times New Roman" w:eastAsia="Times New Roman" w:hAnsi="Times New Roman"/>
          <w:sz w:val="22"/>
        </w:rPr>
        <w:t>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податкову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систему;</w:t>
      </w:r>
    </w:p>
    <w:p w:rsidR="00DE68D7" w:rsidRDefault="00DE68D7" w:rsidP="00DE68D7">
      <w:pPr>
        <w:spacing w:line="233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через </w:t>
      </w:r>
      <w:proofErr w:type="spellStart"/>
      <w:r>
        <w:rPr>
          <w:rFonts w:ascii="Times New Roman" w:eastAsia="Times New Roman" w:hAnsi="Times New Roman"/>
          <w:sz w:val="22"/>
        </w:rPr>
        <w:t>рентабельність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як на </w:t>
      </w:r>
      <w:proofErr w:type="spellStart"/>
      <w:r>
        <w:rPr>
          <w:rFonts w:ascii="Times New Roman" w:eastAsia="Times New Roman" w:hAnsi="Times New Roman"/>
          <w:sz w:val="22"/>
        </w:rPr>
        <w:t>галузевому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регіональному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загальнодер-жавному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рівнях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7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3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внутрішнє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. Чим </w:t>
      </w:r>
      <w:proofErr w:type="spellStart"/>
      <w:r>
        <w:rPr>
          <w:rFonts w:ascii="Times New Roman" w:eastAsia="Times New Roman" w:hAnsi="Times New Roman"/>
          <w:sz w:val="22"/>
        </w:rPr>
        <w:t>вищий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більший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ліквідності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самореалізація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підпри-ємстві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конкурентоспроможності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тем </w:t>
      </w:r>
      <w:proofErr w:type="spellStart"/>
      <w:r>
        <w:rPr>
          <w:rFonts w:ascii="Times New Roman" w:eastAsia="Times New Roman" w:hAnsi="Times New Roman"/>
          <w:sz w:val="22"/>
        </w:rPr>
        <w:t>менша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потреба у </w:t>
      </w:r>
      <w:proofErr w:type="spellStart"/>
      <w:r>
        <w:rPr>
          <w:rFonts w:ascii="Times New Roman" w:eastAsia="Times New Roman" w:hAnsi="Times New Roman"/>
          <w:sz w:val="22"/>
        </w:rPr>
        <w:t>залученні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12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4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направленість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оподат-ковуються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місцевих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регіональних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міжгалузевих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загальнодержавних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соціальних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Крім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цього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можливий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розвиток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соц</w:t>
      </w:r>
      <w:proofErr w:type="gramEnd"/>
      <w:r>
        <w:rPr>
          <w:rFonts w:ascii="Times New Roman" w:eastAsia="Times New Roman" w:hAnsi="Times New Roman"/>
          <w:sz w:val="22"/>
        </w:rPr>
        <w:t>іального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партнер-ства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соціальної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відповідальності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перед </w:t>
      </w:r>
      <w:proofErr w:type="spellStart"/>
      <w:r>
        <w:rPr>
          <w:rFonts w:ascii="Times New Roman" w:eastAsia="Times New Roman" w:hAnsi="Times New Roman"/>
          <w:sz w:val="22"/>
        </w:rPr>
        <w:t>суспіль-ством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своїми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споживачами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постачальниками</w:t>
      </w:r>
      <w:proofErr w:type="spellEnd"/>
      <w:r>
        <w:rPr>
          <w:rFonts w:ascii="Times New Roman" w:eastAsia="Times New Roman" w:hAnsi="Times New Roman"/>
          <w:sz w:val="22"/>
        </w:rPr>
        <w:t xml:space="preserve"> та державою.</w:t>
      </w:r>
    </w:p>
    <w:p w:rsidR="00DE68D7" w:rsidRDefault="00DE68D7" w:rsidP="00DE68D7">
      <w:pPr>
        <w:spacing w:line="11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236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можна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вважати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джерелом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задово-лення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 тих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систематизувати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вс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трактування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кате-горії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виражений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грошовій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грошова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компенсація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різниця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доходами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додат-кові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оплату та </w:t>
      </w:r>
      <w:proofErr w:type="spellStart"/>
      <w:r>
        <w:rPr>
          <w:rFonts w:ascii="Times New Roman" w:eastAsia="Times New Roman" w:hAnsi="Times New Roman"/>
          <w:sz w:val="22"/>
        </w:rPr>
        <w:t>мотивацію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 xml:space="preserve">, оплату за </w:t>
      </w:r>
      <w:proofErr w:type="spellStart"/>
      <w:r>
        <w:rPr>
          <w:rFonts w:ascii="Times New Roman" w:eastAsia="Times New Roman" w:hAnsi="Times New Roman"/>
          <w:sz w:val="22"/>
        </w:rPr>
        <w:t>сировину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матеріали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виробництво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реалізацію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стандартизацію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сертиф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кацію</w:t>
      </w:r>
      <w:proofErr w:type="spellEnd"/>
      <w:r>
        <w:rPr>
          <w:rFonts w:ascii="Times New Roman" w:eastAsia="Times New Roman" w:hAnsi="Times New Roman"/>
          <w:sz w:val="22"/>
        </w:rPr>
        <w:t xml:space="preserve">, контроль за </w:t>
      </w:r>
      <w:proofErr w:type="spellStart"/>
      <w:r>
        <w:rPr>
          <w:rFonts w:ascii="Times New Roman" w:eastAsia="Times New Roman" w:hAnsi="Times New Roman"/>
          <w:sz w:val="22"/>
        </w:rPr>
        <w:t>якістю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асортиментом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номенклатури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ефективність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DE68D7" w:rsidRDefault="00DE68D7" w:rsidP="00DE68D7">
      <w:pPr>
        <w:spacing w:line="134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DE68D7" w:rsidRDefault="00DE68D7" w:rsidP="00DE68D7">
      <w:pPr>
        <w:spacing w:line="42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numPr>
          <w:ilvl w:val="0"/>
          <w:numId w:val="14"/>
        </w:numPr>
        <w:tabs>
          <w:tab w:val="left" w:pos="287"/>
          <w:tab w:val="num" w:pos="360"/>
        </w:tabs>
        <w:spacing w:line="23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Блудова</w:t>
      </w:r>
      <w:proofErr w:type="spellEnd"/>
      <w:r>
        <w:rPr>
          <w:rFonts w:ascii="Times New Roman" w:eastAsia="Times New Roman" w:hAnsi="Times New Roman"/>
          <w:sz w:val="22"/>
        </w:rPr>
        <w:t xml:space="preserve"> Г. В.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трактування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категорії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прибуток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» / Г. В. </w:t>
      </w:r>
      <w:proofErr w:type="spellStart"/>
      <w:r>
        <w:rPr>
          <w:rFonts w:ascii="Times New Roman" w:eastAsia="Times New Roman" w:hAnsi="Times New Roman"/>
          <w:sz w:val="22"/>
        </w:rPr>
        <w:t>Блу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DE68D7" w:rsidRDefault="00DE68D7" w:rsidP="00DE68D7">
      <w:pPr>
        <w:spacing w:line="238" w:lineRule="auto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дова</w:t>
      </w:r>
      <w:proofErr w:type="spellEnd"/>
      <w:r>
        <w:rPr>
          <w:rFonts w:ascii="Times New Roman" w:eastAsia="Times New Roman" w:hAnsi="Times New Roman"/>
          <w:sz w:val="22"/>
        </w:rPr>
        <w:t xml:space="preserve"> // ХНЕУ. – 2012.</w:t>
      </w:r>
    </w:p>
    <w:p w:rsidR="00DE68D7" w:rsidRDefault="00DE68D7" w:rsidP="00DE68D7">
      <w:pPr>
        <w:spacing w:line="6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tabs>
          <w:tab w:val="left" w:pos="266"/>
        </w:tabs>
        <w:spacing w:line="232" w:lineRule="auto"/>
        <w:ind w:left="287" w:hanging="27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Гриньова</w:t>
      </w:r>
      <w:proofErr w:type="spellEnd"/>
      <w:r>
        <w:rPr>
          <w:rFonts w:ascii="Times New Roman" w:eastAsia="Times New Roman" w:hAnsi="Times New Roman"/>
          <w:sz w:val="22"/>
        </w:rPr>
        <w:t xml:space="preserve"> В. М. </w:t>
      </w:r>
      <w:proofErr w:type="spellStart"/>
      <w:r>
        <w:rPr>
          <w:rFonts w:ascii="Times New Roman" w:eastAsia="Times New Roman" w:hAnsi="Times New Roman"/>
          <w:sz w:val="22"/>
        </w:rPr>
        <w:t>Фінанси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: [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посіб</w:t>
      </w:r>
      <w:proofErr w:type="spellEnd"/>
      <w:r>
        <w:rPr>
          <w:rFonts w:ascii="Times New Roman" w:eastAsia="Times New Roman" w:hAnsi="Times New Roman"/>
          <w:sz w:val="22"/>
        </w:rPr>
        <w:t xml:space="preserve">.] / В. М. </w:t>
      </w:r>
      <w:proofErr w:type="spellStart"/>
      <w:r>
        <w:rPr>
          <w:rFonts w:ascii="Times New Roman" w:eastAsia="Times New Roman" w:hAnsi="Times New Roman"/>
          <w:sz w:val="22"/>
        </w:rPr>
        <w:t>Гриньова</w:t>
      </w:r>
      <w:proofErr w:type="spellEnd"/>
      <w:r>
        <w:rPr>
          <w:rFonts w:ascii="Times New Roman" w:eastAsia="Times New Roman" w:hAnsi="Times New Roman"/>
          <w:sz w:val="22"/>
        </w:rPr>
        <w:t xml:space="preserve">, В. О. </w:t>
      </w:r>
      <w:proofErr w:type="spellStart"/>
      <w:r>
        <w:rPr>
          <w:rFonts w:ascii="Times New Roman" w:eastAsia="Times New Roman" w:hAnsi="Times New Roman"/>
          <w:sz w:val="22"/>
        </w:rPr>
        <w:t>Коюда</w:t>
      </w:r>
      <w:proofErr w:type="spellEnd"/>
      <w:r>
        <w:rPr>
          <w:rFonts w:ascii="Times New Roman" w:eastAsia="Times New Roman" w:hAnsi="Times New Roman"/>
          <w:sz w:val="22"/>
        </w:rPr>
        <w:t xml:space="preserve">. – [3-тє вид., стер].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Знання-Прес</w:t>
      </w:r>
      <w:proofErr w:type="spellEnd"/>
      <w:r>
        <w:rPr>
          <w:rFonts w:ascii="Times New Roman" w:eastAsia="Times New Roman" w:hAnsi="Times New Roman"/>
          <w:sz w:val="22"/>
        </w:rPr>
        <w:t>, 2006. – 423 с.</w:t>
      </w:r>
    </w:p>
    <w:p w:rsidR="00DE68D7" w:rsidRDefault="00DE68D7" w:rsidP="00DE68D7">
      <w:pPr>
        <w:spacing w:line="9" w:lineRule="exact"/>
        <w:rPr>
          <w:rFonts w:ascii="Times New Roman" w:eastAsia="Times New Roman" w:hAnsi="Times New Roman"/>
        </w:rPr>
      </w:pPr>
    </w:p>
    <w:p w:rsidR="00DE68D7" w:rsidRDefault="00DE68D7" w:rsidP="00DE68D7">
      <w:pPr>
        <w:numPr>
          <w:ilvl w:val="0"/>
          <w:numId w:val="14"/>
        </w:numPr>
        <w:tabs>
          <w:tab w:val="left" w:pos="287"/>
          <w:tab w:val="num" w:pos="360"/>
        </w:tabs>
        <w:spacing w:line="233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Поддєрьогін</w:t>
      </w:r>
      <w:proofErr w:type="spellEnd"/>
      <w:r>
        <w:rPr>
          <w:rFonts w:ascii="Times New Roman" w:eastAsia="Times New Roman" w:hAnsi="Times New Roman"/>
          <w:sz w:val="22"/>
        </w:rPr>
        <w:t xml:space="preserve"> А. М. </w:t>
      </w:r>
      <w:proofErr w:type="spellStart"/>
      <w:r>
        <w:rPr>
          <w:rFonts w:ascii="Times New Roman" w:eastAsia="Times New Roman" w:hAnsi="Times New Roman"/>
          <w:sz w:val="22"/>
        </w:rPr>
        <w:t>Фінанси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: [</w:t>
      </w:r>
      <w:proofErr w:type="spellStart"/>
      <w:r>
        <w:rPr>
          <w:rFonts w:ascii="Times New Roman" w:eastAsia="Times New Roman" w:hAnsi="Times New Roman"/>
          <w:sz w:val="22"/>
        </w:rPr>
        <w:t>підручник</w:t>
      </w:r>
      <w:proofErr w:type="spellEnd"/>
      <w:r>
        <w:rPr>
          <w:rFonts w:ascii="Times New Roman" w:eastAsia="Times New Roman" w:hAnsi="Times New Roman"/>
          <w:sz w:val="22"/>
        </w:rPr>
        <w:t xml:space="preserve">] / А. М. </w:t>
      </w:r>
      <w:proofErr w:type="spellStart"/>
      <w:r>
        <w:rPr>
          <w:rFonts w:ascii="Times New Roman" w:eastAsia="Times New Roman" w:hAnsi="Times New Roman"/>
          <w:sz w:val="22"/>
        </w:rPr>
        <w:t>Поддєрьогін</w:t>
      </w:r>
      <w:proofErr w:type="spellEnd"/>
      <w:r>
        <w:rPr>
          <w:rFonts w:ascii="Times New Roman" w:eastAsia="Times New Roman" w:hAnsi="Times New Roman"/>
          <w:sz w:val="22"/>
        </w:rPr>
        <w:t xml:space="preserve">, М. Д. </w:t>
      </w:r>
      <w:proofErr w:type="spellStart"/>
      <w:r>
        <w:rPr>
          <w:rFonts w:ascii="Times New Roman" w:eastAsia="Times New Roman" w:hAnsi="Times New Roman"/>
          <w:sz w:val="22"/>
        </w:rPr>
        <w:t>Білик</w:t>
      </w:r>
      <w:proofErr w:type="spellEnd"/>
      <w:r>
        <w:rPr>
          <w:rFonts w:ascii="Times New Roman" w:eastAsia="Times New Roman" w:hAnsi="Times New Roman"/>
          <w:sz w:val="22"/>
        </w:rPr>
        <w:t xml:space="preserve">, Л. Д. Буряк та </w:t>
      </w:r>
      <w:proofErr w:type="spellStart"/>
      <w:r>
        <w:rPr>
          <w:rFonts w:ascii="Times New Roman" w:eastAsia="Times New Roman" w:hAnsi="Times New Roman"/>
          <w:sz w:val="22"/>
        </w:rPr>
        <w:t>ін</w:t>
      </w:r>
      <w:proofErr w:type="spellEnd"/>
      <w:r>
        <w:rPr>
          <w:rFonts w:ascii="Times New Roman" w:eastAsia="Times New Roman" w:hAnsi="Times New Roman"/>
          <w:sz w:val="22"/>
        </w:rPr>
        <w:t xml:space="preserve">. ; </w:t>
      </w:r>
      <w:proofErr w:type="spellStart"/>
      <w:r>
        <w:rPr>
          <w:rFonts w:ascii="Times New Roman" w:eastAsia="Times New Roman" w:hAnsi="Times New Roman"/>
          <w:sz w:val="22"/>
        </w:rPr>
        <w:t>кер</w:t>
      </w:r>
      <w:proofErr w:type="spellEnd"/>
      <w:r>
        <w:rPr>
          <w:rFonts w:ascii="Times New Roman" w:eastAsia="Times New Roman" w:hAnsi="Times New Roman"/>
          <w:sz w:val="22"/>
        </w:rPr>
        <w:t xml:space="preserve">. кол. авт.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наук. ред. проф. А. М. </w:t>
      </w:r>
      <w:proofErr w:type="spellStart"/>
      <w:r>
        <w:rPr>
          <w:rFonts w:ascii="Times New Roman" w:eastAsia="Times New Roman" w:hAnsi="Times New Roman"/>
          <w:sz w:val="22"/>
        </w:rPr>
        <w:t>Поддєрьогін</w:t>
      </w:r>
      <w:proofErr w:type="spellEnd"/>
      <w:r>
        <w:rPr>
          <w:rFonts w:ascii="Times New Roman" w:eastAsia="Times New Roman" w:hAnsi="Times New Roman"/>
          <w:sz w:val="22"/>
        </w:rPr>
        <w:t xml:space="preserve">. – [6-те вид., </w:t>
      </w:r>
      <w:proofErr w:type="spellStart"/>
      <w:r>
        <w:rPr>
          <w:rFonts w:ascii="Times New Roman" w:eastAsia="Times New Roman" w:hAnsi="Times New Roman"/>
          <w:sz w:val="22"/>
        </w:rPr>
        <w:t>пере-роб</w:t>
      </w:r>
      <w:proofErr w:type="spellEnd"/>
      <w:r>
        <w:rPr>
          <w:rFonts w:ascii="Times New Roman" w:eastAsia="Times New Roman" w:hAnsi="Times New Roman"/>
          <w:sz w:val="22"/>
        </w:rPr>
        <w:t xml:space="preserve">. та </w:t>
      </w:r>
      <w:proofErr w:type="spellStart"/>
      <w:r>
        <w:rPr>
          <w:rFonts w:ascii="Times New Roman" w:eastAsia="Times New Roman" w:hAnsi="Times New Roman"/>
          <w:sz w:val="22"/>
        </w:rPr>
        <w:t>допов</w:t>
      </w:r>
      <w:proofErr w:type="spellEnd"/>
      <w:r>
        <w:rPr>
          <w:rFonts w:ascii="Times New Roman" w:eastAsia="Times New Roman" w:hAnsi="Times New Roman"/>
          <w:sz w:val="22"/>
        </w:rPr>
        <w:t xml:space="preserve">.].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КНЕУ, 2006. – 552 с.</w:t>
      </w:r>
    </w:p>
    <w:p w:rsidR="00DE68D7" w:rsidRDefault="00DE68D7" w:rsidP="00DE68D7">
      <w:pPr>
        <w:numPr>
          <w:ilvl w:val="0"/>
          <w:numId w:val="14"/>
        </w:numPr>
        <w:tabs>
          <w:tab w:val="left" w:pos="287"/>
          <w:tab w:val="num" w:pos="360"/>
        </w:tabs>
        <w:spacing w:line="0" w:lineRule="atLeast"/>
        <w:ind w:left="287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Маркс К.  Экономическая  теория  /  К. Маркс,  Ф. Энгельс.  –</w:t>
      </w:r>
    </w:p>
    <w:p w:rsidR="00DE68D7" w:rsidRDefault="00DE68D7" w:rsidP="00DE68D7">
      <w:pPr>
        <w:spacing w:line="234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[2-е изд.]. – Москва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ИНФРА, 1998. – Т. 46. – 682 с.</w:t>
      </w:r>
    </w:p>
    <w:p w:rsidR="003711E7" w:rsidRPr="00DE68D7" w:rsidRDefault="003711E7" w:rsidP="00DE68D7"/>
    <w:sectPr w:rsidR="003711E7" w:rsidRPr="00DE68D7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6282C"/>
    <w:rsid w:val="002D7C5F"/>
    <w:rsid w:val="002E63D4"/>
    <w:rsid w:val="003711E7"/>
    <w:rsid w:val="00396A97"/>
    <w:rsid w:val="00411F00"/>
    <w:rsid w:val="0051436B"/>
    <w:rsid w:val="005438C0"/>
    <w:rsid w:val="0068120E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AE1A37"/>
    <w:rsid w:val="00B6136C"/>
    <w:rsid w:val="00C05CB2"/>
    <w:rsid w:val="00C23802"/>
    <w:rsid w:val="00C87083"/>
    <w:rsid w:val="00D00002"/>
    <w:rsid w:val="00D03EF6"/>
    <w:rsid w:val="00D34F95"/>
    <w:rsid w:val="00DB0E70"/>
    <w:rsid w:val="00DE68D7"/>
    <w:rsid w:val="00E15F66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25</cp:revision>
  <dcterms:created xsi:type="dcterms:W3CDTF">2018-05-15T13:23:00Z</dcterms:created>
  <dcterms:modified xsi:type="dcterms:W3CDTF">2018-05-15T14:55:00Z</dcterms:modified>
</cp:coreProperties>
</file>