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C7" w:rsidRPr="008A39EE" w:rsidRDefault="006674FC" w:rsidP="008A39EE">
      <w:pPr>
        <w:widowControl w:val="0"/>
        <w:spacing w:after="0" w:line="216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8A39EE">
        <w:rPr>
          <w:rFonts w:ascii="Times New Roman" w:hAnsi="Times New Roman" w:cs="Times New Roman"/>
          <w:b/>
          <w:lang w:val="uk-UA"/>
        </w:rPr>
        <w:t>Стан та</w:t>
      </w:r>
      <w:r w:rsidR="00D05314">
        <w:rPr>
          <w:rFonts w:ascii="Times New Roman" w:hAnsi="Times New Roman" w:cs="Times New Roman"/>
          <w:b/>
          <w:lang w:val="uk-UA"/>
        </w:rPr>
        <w:t xml:space="preserve"> перспективи розвитку туризму в </w:t>
      </w:r>
      <w:r w:rsidRPr="008A39EE">
        <w:rPr>
          <w:rFonts w:ascii="Times New Roman" w:hAnsi="Times New Roman" w:cs="Times New Roman"/>
          <w:b/>
          <w:lang w:val="uk-UA"/>
        </w:rPr>
        <w:t>Миколаївській області</w:t>
      </w:r>
    </w:p>
    <w:p w:rsidR="00E13BC7" w:rsidRPr="008A39EE" w:rsidRDefault="00E13BC7" w:rsidP="008A39EE">
      <w:pPr>
        <w:pStyle w:val="normal"/>
        <w:widowControl w:val="0"/>
        <w:spacing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E13BC7" w:rsidRPr="008A39EE" w:rsidRDefault="00E13BC7" w:rsidP="008A39EE">
      <w:pPr>
        <w:pStyle w:val="normal"/>
        <w:widowControl w:val="0"/>
        <w:spacing w:line="216" w:lineRule="auto"/>
        <w:ind w:firstLine="567"/>
        <w:jc w:val="right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 xml:space="preserve">Щербина В.С., </w:t>
      </w:r>
      <w:r w:rsidRPr="008A39EE">
        <w:rPr>
          <w:rFonts w:ascii="Times New Roman" w:hAnsi="Times New Roman" w:cs="Times New Roman"/>
        </w:rPr>
        <w:t>студент</w:t>
      </w:r>
      <w:r w:rsidRPr="008A39EE">
        <w:rPr>
          <w:rFonts w:ascii="Times New Roman" w:hAnsi="Times New Roman" w:cs="Times New Roman"/>
          <w:lang w:val="uk-UA"/>
        </w:rPr>
        <w:t xml:space="preserve"> </w:t>
      </w:r>
      <w:r w:rsidRPr="008A39EE">
        <w:rPr>
          <w:rFonts w:ascii="Times New Roman" w:hAnsi="Times New Roman" w:cs="Times New Roman"/>
        </w:rPr>
        <w:t>групи Т</w:t>
      </w:r>
      <w:r w:rsidRPr="008A39EE">
        <w:rPr>
          <w:rFonts w:ascii="Times New Roman" w:hAnsi="Times New Roman" w:cs="Times New Roman"/>
          <w:lang w:val="uk-UA"/>
        </w:rPr>
        <w:t>-</w:t>
      </w:r>
      <w:r w:rsidRPr="008A39EE">
        <w:rPr>
          <w:rFonts w:ascii="Times New Roman" w:hAnsi="Times New Roman" w:cs="Times New Roman"/>
        </w:rPr>
        <w:t>4</w:t>
      </w:r>
      <w:r w:rsidRPr="008A39EE">
        <w:rPr>
          <w:rFonts w:ascii="Times New Roman" w:hAnsi="Times New Roman" w:cs="Times New Roman"/>
          <w:lang w:val="uk-UA"/>
        </w:rPr>
        <w:t>2</w:t>
      </w:r>
    </w:p>
    <w:p w:rsidR="00E13BC7" w:rsidRPr="008A39EE" w:rsidRDefault="00E13BC7" w:rsidP="008A39EE">
      <w:pPr>
        <w:pStyle w:val="normal"/>
        <w:widowControl w:val="0"/>
        <w:spacing w:line="216" w:lineRule="auto"/>
        <w:ind w:firstLine="567"/>
        <w:jc w:val="right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</w:rPr>
        <w:t xml:space="preserve"> Науковий керівник:</w:t>
      </w:r>
      <w:r w:rsidRPr="008A39EE">
        <w:rPr>
          <w:rFonts w:ascii="Times New Roman" w:hAnsi="Times New Roman" w:cs="Times New Roman"/>
          <w:lang w:val="uk-UA"/>
        </w:rPr>
        <w:t xml:space="preserve"> </w:t>
      </w:r>
      <w:r w:rsidRPr="008A39EE">
        <w:rPr>
          <w:rFonts w:ascii="Times New Roman" w:hAnsi="Times New Roman" w:cs="Times New Roman"/>
        </w:rPr>
        <w:t>Тараненко О.О.,</w:t>
      </w:r>
      <w:r w:rsidRPr="008A39EE">
        <w:rPr>
          <w:rFonts w:ascii="Times New Roman" w:hAnsi="Times New Roman" w:cs="Times New Roman"/>
          <w:lang w:val="uk-UA"/>
        </w:rPr>
        <w:t xml:space="preserve"> к.</w:t>
      </w:r>
      <w:r w:rsidRPr="008A39EE">
        <w:rPr>
          <w:rFonts w:ascii="Times New Roman" w:hAnsi="Times New Roman" w:cs="Times New Roman"/>
        </w:rPr>
        <w:t>е</w:t>
      </w:r>
      <w:r w:rsidRPr="008A39EE">
        <w:rPr>
          <w:rFonts w:ascii="Times New Roman" w:hAnsi="Times New Roman" w:cs="Times New Roman"/>
          <w:lang w:val="uk-UA"/>
        </w:rPr>
        <w:t>.</w:t>
      </w:r>
      <w:r w:rsidRPr="008A39EE">
        <w:rPr>
          <w:rFonts w:ascii="Times New Roman" w:hAnsi="Times New Roman" w:cs="Times New Roman"/>
        </w:rPr>
        <w:t>н</w:t>
      </w:r>
      <w:r w:rsidRPr="008A39EE">
        <w:rPr>
          <w:rFonts w:ascii="Times New Roman" w:hAnsi="Times New Roman" w:cs="Times New Roman"/>
          <w:lang w:val="uk-UA"/>
        </w:rPr>
        <w:t xml:space="preserve">. </w:t>
      </w:r>
    </w:p>
    <w:p w:rsidR="00E13BC7" w:rsidRPr="008A39EE" w:rsidRDefault="00E13BC7" w:rsidP="008A39EE">
      <w:pPr>
        <w:pStyle w:val="normal"/>
        <w:widowControl w:val="0"/>
        <w:spacing w:line="216" w:lineRule="auto"/>
        <w:ind w:firstLine="567"/>
        <w:jc w:val="right"/>
        <w:rPr>
          <w:rFonts w:ascii="Times New Roman" w:hAnsi="Times New Roman" w:cs="Times New Roman"/>
        </w:rPr>
      </w:pPr>
      <w:r w:rsidRPr="008A39EE">
        <w:rPr>
          <w:rFonts w:ascii="Times New Roman" w:hAnsi="Times New Roman" w:cs="Times New Roman"/>
        </w:rPr>
        <w:t>м. Полтава, Вищий навчальний заклад Укоопспілки</w:t>
      </w:r>
    </w:p>
    <w:p w:rsidR="00E13BC7" w:rsidRPr="008A39EE" w:rsidRDefault="00E13BC7" w:rsidP="008A39EE">
      <w:pPr>
        <w:widowControl w:val="0"/>
        <w:spacing w:after="0" w:line="216" w:lineRule="auto"/>
        <w:ind w:firstLine="567"/>
        <w:jc w:val="right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</w:rPr>
        <w:t xml:space="preserve"> «Полтавський університет економіки і торгівлі»</w:t>
      </w:r>
    </w:p>
    <w:p w:rsidR="00E13BC7" w:rsidRPr="008A39EE" w:rsidRDefault="00E13BC7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7E6508" w:rsidRPr="008A39EE" w:rsidRDefault="006674FC" w:rsidP="008A39EE">
      <w:pPr>
        <w:widowControl w:val="0"/>
        <w:spacing w:after="0" w:line="216" w:lineRule="auto"/>
        <w:ind w:firstLine="567"/>
        <w:contextualSpacing/>
        <w:jc w:val="both"/>
        <w:rPr>
          <w:rStyle w:val="apple-converted-space"/>
          <w:rFonts w:ascii="Times New Roman" w:hAnsi="Times New Roman" w:cs="Times New Roman"/>
          <w:lang w:val="uk-UA"/>
        </w:rPr>
      </w:pPr>
      <w:r w:rsidRPr="008A39EE">
        <w:rPr>
          <w:rStyle w:val="apple-converted-space"/>
          <w:rFonts w:ascii="Times New Roman" w:hAnsi="Times New Roman" w:cs="Times New Roman"/>
          <w:lang w:val="uk-UA"/>
        </w:rPr>
        <w:t>В сучасних умовах т</w:t>
      </w:r>
      <w:r w:rsidR="007E6508" w:rsidRPr="008A39EE">
        <w:rPr>
          <w:rStyle w:val="apple-converted-space"/>
          <w:rFonts w:ascii="Times New Roman" w:hAnsi="Times New Roman" w:cs="Times New Roman"/>
          <w:lang w:val="uk-UA"/>
        </w:rPr>
        <w:t xml:space="preserve">уризм є стратегічною ініціативою, яка спроможна внести значний вклад в економічне зростання </w:t>
      </w:r>
      <w:r w:rsidRPr="008A39EE">
        <w:rPr>
          <w:rStyle w:val="apple-converted-space"/>
          <w:rFonts w:ascii="Times New Roman" w:hAnsi="Times New Roman" w:cs="Times New Roman"/>
          <w:lang w:val="uk-UA"/>
        </w:rPr>
        <w:t>Миколаївської області та підвищити комфорт</w:t>
      </w:r>
      <w:r w:rsidR="007E6508" w:rsidRPr="008A39EE">
        <w:rPr>
          <w:rStyle w:val="apple-converted-space"/>
          <w:rFonts w:ascii="Times New Roman" w:hAnsi="Times New Roman" w:cs="Times New Roman"/>
          <w:lang w:val="uk-UA"/>
        </w:rPr>
        <w:t xml:space="preserve"> та </w:t>
      </w:r>
      <w:r w:rsidRPr="008A39EE">
        <w:rPr>
          <w:rStyle w:val="apple-converted-space"/>
          <w:rFonts w:ascii="Times New Roman" w:hAnsi="Times New Roman" w:cs="Times New Roman"/>
          <w:lang w:val="uk-UA"/>
        </w:rPr>
        <w:t>якість</w:t>
      </w:r>
      <w:r w:rsidR="007E6508" w:rsidRPr="008A39EE">
        <w:rPr>
          <w:rStyle w:val="apple-converted-space"/>
          <w:rFonts w:ascii="Times New Roman" w:hAnsi="Times New Roman" w:cs="Times New Roman"/>
          <w:lang w:val="uk-UA"/>
        </w:rPr>
        <w:t xml:space="preserve"> життя </w:t>
      </w:r>
      <w:r w:rsidRPr="008A39EE">
        <w:rPr>
          <w:rStyle w:val="apple-converted-space"/>
          <w:rFonts w:ascii="Times New Roman" w:hAnsi="Times New Roman" w:cs="Times New Roman"/>
          <w:lang w:val="uk-UA"/>
        </w:rPr>
        <w:t xml:space="preserve">її </w:t>
      </w:r>
      <w:r w:rsidR="007E6508" w:rsidRPr="008A39EE">
        <w:rPr>
          <w:rStyle w:val="apple-converted-space"/>
          <w:rFonts w:ascii="Times New Roman" w:hAnsi="Times New Roman" w:cs="Times New Roman"/>
          <w:lang w:val="uk-UA"/>
        </w:rPr>
        <w:t xml:space="preserve">мешканців. Туристична індустрія, </w:t>
      </w:r>
      <w:r w:rsidRPr="008A39EE">
        <w:rPr>
          <w:rStyle w:val="apple-converted-space"/>
          <w:rFonts w:ascii="Times New Roman" w:hAnsi="Times New Roman" w:cs="Times New Roman"/>
          <w:lang w:val="uk-UA"/>
        </w:rPr>
        <w:t xml:space="preserve">використовуючи </w:t>
      </w:r>
      <w:r w:rsidR="007E6508" w:rsidRPr="008A39EE">
        <w:rPr>
          <w:rStyle w:val="apple-converted-space"/>
          <w:rFonts w:ascii="Times New Roman" w:hAnsi="Times New Roman" w:cs="Times New Roman"/>
          <w:lang w:val="uk-UA"/>
        </w:rPr>
        <w:t>навколишнє середовище та місцеву культуру, водночас сприяє збільшенню робочих місць, прибутків і збереженню екосистеми</w:t>
      </w:r>
      <w:r w:rsidRPr="008A39EE">
        <w:rPr>
          <w:rStyle w:val="apple-converted-space"/>
          <w:rFonts w:ascii="Times New Roman" w:hAnsi="Times New Roman" w:cs="Times New Roman"/>
          <w:lang w:val="uk-UA"/>
        </w:rPr>
        <w:t xml:space="preserve"> території</w:t>
      </w:r>
      <w:r w:rsidR="007E6508" w:rsidRPr="008A39EE">
        <w:rPr>
          <w:rStyle w:val="apple-converted-space"/>
          <w:rFonts w:ascii="Times New Roman" w:hAnsi="Times New Roman" w:cs="Times New Roman"/>
          <w:lang w:val="uk-UA"/>
        </w:rPr>
        <w:t>.</w:t>
      </w:r>
    </w:p>
    <w:p w:rsidR="0075288D" w:rsidRPr="008A39EE" w:rsidRDefault="00CE443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Важливими факторами розвитку туристичної галузі Миколаївської області на сучасному етапі є природно-рекреаційний та історико-культурний потенціал , продовження розвитку та подальшого вивчення якого є головним завданням управління з питань зовнішніх зносин, зовнішньоекономічної діяльності, європейської інтеграції, туризму і курортів Миколаївської облдержадміністрації. Тепле літо, широкі піщані пляжі, протяжністю понад 70 км, середньомісячна температура повітря 23-35°С, води – 20-28°С, найчистіше повітря, наповнене ароматами моря та степових трав, зумовили виникнення на Чорноморському узбережжі, порізаному лиманами, трьох розвинутих курортних зон відпочинку – Коблеве, Рибаківка, Очаків</w:t>
      </w:r>
      <w:r w:rsidR="0075288D" w:rsidRPr="008A39EE">
        <w:rPr>
          <w:rFonts w:ascii="Times New Roman" w:hAnsi="Times New Roman" w:cs="Times New Roman"/>
          <w:lang w:val="uk-UA"/>
        </w:rPr>
        <w:t xml:space="preserve"> [4]</w:t>
      </w:r>
      <w:r w:rsidRPr="008A39EE">
        <w:rPr>
          <w:rFonts w:ascii="Times New Roman" w:hAnsi="Times New Roman" w:cs="Times New Roman"/>
          <w:lang w:val="uk-UA"/>
        </w:rPr>
        <w:t xml:space="preserve">. </w:t>
      </w:r>
    </w:p>
    <w:p w:rsidR="00F11E4C" w:rsidRPr="008A39EE" w:rsidRDefault="0075288D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 xml:space="preserve">На Миколаївщині зосереджена значна </w:t>
      </w:r>
      <w:r w:rsidR="00F11E4C" w:rsidRPr="008A39EE">
        <w:rPr>
          <w:rFonts w:ascii="Times New Roman" w:hAnsi="Times New Roman" w:cs="Times New Roman"/>
          <w:lang w:val="uk-UA"/>
        </w:rPr>
        <w:t>кількість об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="00F11E4C" w:rsidRPr="008A39EE">
        <w:rPr>
          <w:rFonts w:ascii="Times New Roman" w:hAnsi="Times New Roman" w:cs="Times New Roman"/>
          <w:lang w:val="uk-UA"/>
        </w:rPr>
        <w:t>єктів туристичного інтересу, а саме: музеїв, пам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="00F11E4C" w:rsidRPr="008A39EE">
        <w:rPr>
          <w:rFonts w:ascii="Times New Roman" w:hAnsi="Times New Roman" w:cs="Times New Roman"/>
          <w:lang w:val="uk-UA"/>
        </w:rPr>
        <w:t>яток історії, архітектури та монументального мистецтва створює чудові умови для проведення екскурсійної діяльності і розвитку внутрішнього туризму. Щороку музейні заклади відвідують понад 300 тис. осіб, для яких організовується близько 5,5 тис. екскурсій</w:t>
      </w:r>
      <w:r w:rsidRPr="008A39EE">
        <w:rPr>
          <w:rFonts w:ascii="Times New Roman" w:hAnsi="Times New Roman" w:cs="Times New Roman"/>
          <w:lang w:val="uk-UA"/>
        </w:rPr>
        <w:t xml:space="preserve"> [4]. </w:t>
      </w:r>
    </w:p>
    <w:p w:rsidR="00CE443C" w:rsidRPr="008A39EE" w:rsidRDefault="00F11E4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 xml:space="preserve">Справжньою окрасою Миколаївщини є її природо-заповідний та природоохоронний фонд. На сьогоднішній день на території Миколаївської області знаходяться частина Чорноморського біосферного заповідника, два Національних природних парки «Бузький Гард» (регіональний ландшафтний парк «Гранітно-степове Побужжя») та «Білобережжя Святослава» (регіональний ландшафтний парк «Кінбурнська коса»),один природний заповідник (Єланецький степ), два </w:t>
      </w:r>
      <w:r w:rsidRPr="008A39EE">
        <w:rPr>
          <w:rFonts w:ascii="Times New Roman" w:hAnsi="Times New Roman" w:cs="Times New Roman"/>
          <w:lang w:val="uk-UA"/>
        </w:rPr>
        <w:lastRenderedPageBreak/>
        <w:t>регіональні ландшафтні парки (Приінгульський та Тилігульський) та 46 заказників</w:t>
      </w:r>
      <w:r w:rsidR="0075288D" w:rsidRPr="008A39EE">
        <w:rPr>
          <w:rFonts w:ascii="Times New Roman" w:hAnsi="Times New Roman" w:cs="Times New Roman"/>
          <w:lang w:val="uk-UA"/>
        </w:rPr>
        <w:t xml:space="preserve"> [2].</w:t>
      </w:r>
    </w:p>
    <w:p w:rsidR="00F11E4C" w:rsidRPr="008A39EE" w:rsidRDefault="00F11E4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З метою популяризації Миколаївщини, як території привабливої для туризму та відпочинку у найпривабливіших місцях області щорічно проводяться фестивалі та інші масові заходи, до яких долучається чимало відпочиваючих як серед дорослих, так і серед дітей та молоді.</w:t>
      </w:r>
    </w:p>
    <w:p w:rsidR="00CE443C" w:rsidRPr="008A39EE" w:rsidRDefault="00CE443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Розгалужена система рекреаційних закладів відпочинку дозволяє зацікавити місцевих і вітчизняних відпочиваючих та іноземних туристів відпочити або оздоровитися на території Миколаївщини.</w:t>
      </w:r>
    </w:p>
    <w:p w:rsidR="00CE443C" w:rsidRPr="008A39EE" w:rsidRDefault="00CE443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 xml:space="preserve">Миколаївська область має невикористані рекреаційні та туристичні ресурси, тому є однією з перспективних для розвитку туризму в Україні. </w:t>
      </w:r>
      <w:r w:rsidR="0075288D" w:rsidRPr="008A39EE">
        <w:rPr>
          <w:rFonts w:ascii="Times New Roman" w:hAnsi="Times New Roman" w:cs="Times New Roman"/>
          <w:lang w:val="uk-UA"/>
        </w:rPr>
        <w:t xml:space="preserve">Її </w:t>
      </w:r>
      <w:r w:rsidRPr="008A39EE">
        <w:rPr>
          <w:rFonts w:ascii="Times New Roman" w:hAnsi="Times New Roman" w:cs="Times New Roman"/>
          <w:lang w:val="uk-UA"/>
        </w:rPr>
        <w:t>потенціал та можливості формують морське побережжя, чисте навколишнє середовище, багат</w:t>
      </w:r>
      <w:r w:rsidR="009F4301" w:rsidRPr="008A39EE">
        <w:rPr>
          <w:rFonts w:ascii="Times New Roman" w:hAnsi="Times New Roman" w:cs="Times New Roman"/>
          <w:lang w:val="uk-UA"/>
        </w:rPr>
        <w:t>а</w:t>
      </w:r>
      <w:r w:rsidRPr="008A39EE">
        <w:rPr>
          <w:rFonts w:ascii="Times New Roman" w:hAnsi="Times New Roman" w:cs="Times New Roman"/>
          <w:lang w:val="uk-UA"/>
        </w:rPr>
        <w:t xml:space="preserve"> культурна та історична спадщина.</w:t>
      </w:r>
    </w:p>
    <w:p w:rsidR="00CE443C" w:rsidRPr="008A39EE" w:rsidRDefault="00CE443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В Миколаївській області багато недоторканих природних об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єктів, які змогли б залучати відвідувачів. Позитивний імпульс розвитку туризму може дати</w:t>
      </w:r>
      <w:r w:rsidR="00F11E4C" w:rsidRPr="008A39EE">
        <w:rPr>
          <w:rFonts w:ascii="Times New Roman" w:hAnsi="Times New Roman" w:cs="Times New Roman"/>
          <w:lang w:val="uk-UA"/>
        </w:rPr>
        <w:t xml:space="preserve"> проект «Туристичне Приінгулля»</w:t>
      </w:r>
      <w:r w:rsidRPr="008A39EE">
        <w:rPr>
          <w:rFonts w:ascii="Times New Roman" w:hAnsi="Times New Roman" w:cs="Times New Roman"/>
          <w:lang w:val="uk-UA"/>
        </w:rPr>
        <w:t>, маршрут якого «Миколаїв - Мар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ївка - Пелагеївка - Софіївка - Баратівка - Миколаїв». Крім цього проекту в області існують садиба «Острівець» (Вознесенський район), гостьовий дім - Страусина ферма «Кременівський страус» (Веселинівський район), музейний комплекс козацької слави та воєнної техніки (Южноукраїнськ), поріжки</w:t>
      </w:r>
      <w:r w:rsidR="009F4301" w:rsidRPr="008A39EE">
        <w:rPr>
          <w:rFonts w:ascii="Times New Roman" w:hAnsi="Times New Roman" w:cs="Times New Roman"/>
          <w:lang w:val="uk-UA"/>
        </w:rPr>
        <w:t xml:space="preserve"> </w:t>
      </w:r>
      <w:r w:rsidRPr="008A39EE">
        <w:rPr>
          <w:rFonts w:ascii="Times New Roman" w:hAnsi="Times New Roman" w:cs="Times New Roman"/>
          <w:lang w:val="uk-UA"/>
        </w:rPr>
        <w:t>(Вознесенськ), Мигея (Первомайський район) та інші об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єкти.</w:t>
      </w:r>
    </w:p>
    <w:p w:rsidR="00F11E4C" w:rsidRPr="008A39EE" w:rsidRDefault="00F11E4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Одним з основних напрямів розвитку туристичної індустрії області є надання якісних екскурсійних послуг. На сьогодні суб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єктами туристичної діяльності пропонуються такі екскурсійні маршрути для відпочиваючих та туристів: «Сивий Кінбурн – перлина Північного Причорномор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я», «Гранітно-степове Побужжя», «Місто давніх греків – Ольвія», «Винний тур у Радсад», «Очаків – перлина Північного Причорномор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я», «Екскурсійний тур по місту Миколаєву «Знайомство з містом Святого Миколая» з відвідуванням найкращого в Україні і одного з найстаріших в Європі ЗООПАРКУ» та ін. Перелік тем та авторів екскурсійного продукту постійно поповнюється та формує базу даних управління з питань зовнішніх зносин, зовнішньоекономічної діяльності, європейської інтеграції, туризму та курортів Миколаївської облдержадміністрації.</w:t>
      </w:r>
    </w:p>
    <w:p w:rsidR="0075288D" w:rsidRPr="008A39EE" w:rsidRDefault="0075288D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 xml:space="preserve">Вивчений, але незадіяний в організації курортної галузі області, природно – рекреаційний потенціал (насамперед, </w:t>
      </w:r>
      <w:r w:rsidRPr="008A39EE">
        <w:rPr>
          <w:rFonts w:ascii="Times New Roman" w:hAnsi="Times New Roman" w:cs="Times New Roman"/>
          <w:lang w:val="uk-UA"/>
        </w:rPr>
        <w:lastRenderedPageBreak/>
        <w:t>лікувальні грязі, мінеральні води, рапа Бейкушського та Тилігульського лиманів) міг би стати неабиякою мотивацією для відвідування Миколаївської області для відпочинку, оздоровлення та лікування відпочивальників з різних міст та країн. Миколаївську область можна відвідувати не тільки через її Чорноморське узбережжя. Від Мигії до легендарного острова Березань у Чорному морі територією області пролягли туристичні маршрути, під час яких автобусні переїзди, пішохідні переходи поєднуються із водним слаломом, кінними переходами, рафтингом, яхтингом.</w:t>
      </w:r>
    </w:p>
    <w:p w:rsidR="007E6508" w:rsidRPr="008A39EE" w:rsidRDefault="007E6508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 xml:space="preserve">Зважаючи на комплекс причин, </w:t>
      </w:r>
      <w:r w:rsidRPr="008A39EE">
        <w:rPr>
          <w:rFonts w:ascii="Times New Roman" w:hAnsi="Times New Roman" w:cs="Times New Roman"/>
        </w:rPr>
        <w:t>наявний потенціал міста не використовується туристами в достатній мірі, оскільки матеріально-технічна база туристично-рекреаційних об</w:t>
      </w:r>
      <w:r w:rsidR="009F4301" w:rsidRPr="008A39EE">
        <w:rPr>
          <w:rFonts w:ascii="Times New Roman" w:hAnsi="Times New Roman" w:cs="Times New Roman"/>
        </w:rPr>
        <w:t>’</w:t>
      </w:r>
      <w:r w:rsidRPr="008A39EE">
        <w:rPr>
          <w:rFonts w:ascii="Times New Roman" w:hAnsi="Times New Roman" w:cs="Times New Roman"/>
        </w:rPr>
        <w:t xml:space="preserve">єктів не відповідає сучасним вимогам і потребує значних капіталовкладень для переоснащення та модернізації. </w:t>
      </w:r>
    </w:p>
    <w:p w:rsidR="007E6508" w:rsidRPr="008A39EE" w:rsidRDefault="007E6508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Перешкодами на шляху до перетворення туристичної сфери міста у сучасну галузь економіки є: недостатній розвиток туристичної інфраструктури, зокрема, реконструкції та будівництва закладів розміщення туристів різних стандартів (готелів, мотелів, кемпінгів); відсутність належного рівня індустрії відпочинку та розваг; не облаштовані місця короткочасного відпочинку туристів; незадовільний стан доріг; відсутність під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їздів до туристичних об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єктів; незадовільний стан більшості пам</w:t>
      </w:r>
      <w:r w:rsidR="009F4301" w:rsidRPr="008A39EE">
        <w:rPr>
          <w:rFonts w:ascii="Times New Roman" w:hAnsi="Times New Roman" w:cs="Times New Roman"/>
          <w:lang w:val="uk-UA"/>
        </w:rPr>
        <w:t>’</w:t>
      </w:r>
      <w:r w:rsidRPr="008A39EE">
        <w:rPr>
          <w:rFonts w:ascii="Times New Roman" w:hAnsi="Times New Roman" w:cs="Times New Roman"/>
          <w:lang w:val="uk-UA"/>
        </w:rPr>
        <w:t>яток культурної спадщини; недостатньо виконується програма їх збереження  та пристосування для потреб туристів; неефективна діяльність відповідних структур щодо забезпечення екологічної безпеки територій для розвитку рекреаційного бізнесу; відсутність системного рекламного та інформаційного забезпечення.</w:t>
      </w:r>
    </w:p>
    <w:p w:rsidR="00CE443C" w:rsidRPr="008A39EE" w:rsidRDefault="00CE443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Як передумову успішного розвитку відпочинку в сільських етнографічних районах треба розглядати формування ідеології відродження й розвитку всього спектра традиційної культури, починаючи від форм господарських занять до надбань духовної сфери, що діятимуть як сприятливі чинники для індивідуального відпочинку в етнографічних районах України. І тим самим за рахунок зеленого туризму відбуватиметься процвітання економіки</w:t>
      </w:r>
      <w:r w:rsidR="009F4301" w:rsidRPr="008A39EE">
        <w:rPr>
          <w:rFonts w:ascii="Times New Roman" w:hAnsi="Times New Roman" w:cs="Times New Roman"/>
          <w:lang w:val="uk-UA"/>
        </w:rPr>
        <w:t xml:space="preserve"> [1].</w:t>
      </w:r>
    </w:p>
    <w:p w:rsidR="00CE443C" w:rsidRPr="008A39EE" w:rsidRDefault="00CE443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 xml:space="preserve">Змінити ситуацію туризму в Миколаївській області можна лише стабільною працею його розвитку, а саме: відновивши та вдосконалити всі точки відпочинку туристів, ввести в дію стандарти що затверджені в Європі, створювати позитивні образи Миколаївщини та України в цілому, розробка виграшної </w:t>
      </w:r>
      <w:r w:rsidRPr="008A39EE">
        <w:rPr>
          <w:rFonts w:ascii="Times New Roman" w:hAnsi="Times New Roman" w:cs="Times New Roman"/>
          <w:lang w:val="uk-UA"/>
        </w:rPr>
        <w:lastRenderedPageBreak/>
        <w:t>реклами та підтримка держави у розвитку туризму</w:t>
      </w:r>
      <w:r w:rsidR="009F4301" w:rsidRPr="008A39EE">
        <w:rPr>
          <w:rFonts w:ascii="Times New Roman" w:hAnsi="Times New Roman" w:cs="Times New Roman"/>
          <w:lang w:val="uk-UA"/>
        </w:rPr>
        <w:t xml:space="preserve"> [3].</w:t>
      </w:r>
    </w:p>
    <w:p w:rsidR="00CE443C" w:rsidRPr="008A39EE" w:rsidRDefault="007E6508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Для належного розвитку туризму необхідно спрямувати дії органів місцевого самоврядування на вироблення і впровадження нового погляду на функціонування галузі, системного підходу до питань її розвитку із застосуванням сучасних моделей політики гостинності, які б сприяли динамізації туристичних процесів, пошуку нових шляхів фінансового забезпечення галузі, збереженню та примноженню туристично-рекреаційного потенціалу міста.</w:t>
      </w:r>
    </w:p>
    <w:p w:rsidR="007E6508" w:rsidRPr="008A39EE" w:rsidRDefault="009F4301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Таким чином, т</w:t>
      </w:r>
      <w:r w:rsidR="007E6508" w:rsidRPr="008A39EE">
        <w:rPr>
          <w:rFonts w:ascii="Times New Roman" w:hAnsi="Times New Roman" w:cs="Times New Roman"/>
          <w:lang w:val="uk-UA"/>
        </w:rPr>
        <w:t>уристична галузь</w:t>
      </w:r>
      <w:r w:rsidRPr="008A39EE">
        <w:rPr>
          <w:rFonts w:ascii="Times New Roman" w:hAnsi="Times New Roman" w:cs="Times New Roman"/>
          <w:lang w:val="uk-UA"/>
        </w:rPr>
        <w:t xml:space="preserve"> Миколаївської області </w:t>
      </w:r>
      <w:r w:rsidR="007E6508" w:rsidRPr="008A39EE">
        <w:rPr>
          <w:rFonts w:ascii="Times New Roman" w:hAnsi="Times New Roman" w:cs="Times New Roman"/>
        </w:rPr>
        <w:t>має всі передумови для інтенсивного розвитку внутрішнього та зовнішнього туризму: особливості географічного положення та рельєфу, сприятливий клімат, багатство природного, історико-культурного та туристично-рекреаційного потенціалів.</w:t>
      </w:r>
    </w:p>
    <w:p w:rsidR="00CE443C" w:rsidRPr="008A39EE" w:rsidRDefault="00CE443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CE443C" w:rsidRPr="008A39EE" w:rsidRDefault="009F4301" w:rsidP="008A39EE">
      <w:pPr>
        <w:widowControl w:val="0"/>
        <w:spacing w:after="0" w:line="216" w:lineRule="auto"/>
        <w:ind w:firstLine="567"/>
        <w:jc w:val="center"/>
        <w:rPr>
          <w:rFonts w:ascii="Times New Roman" w:hAnsi="Times New Roman" w:cs="Times New Roman"/>
          <w:lang w:val="uk-UA"/>
        </w:rPr>
      </w:pPr>
      <w:r w:rsidRPr="00D05314">
        <w:rPr>
          <w:rFonts w:ascii="Times New Roman" w:hAnsi="Times New Roman" w:cs="Times New Roman"/>
          <w:lang w:val="uk-UA"/>
        </w:rPr>
        <w:t>Список використаних інформаційних джерел</w:t>
      </w:r>
    </w:p>
    <w:p w:rsidR="00CE443C" w:rsidRPr="008A39EE" w:rsidRDefault="00F11E4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1</w:t>
      </w:r>
      <w:r w:rsidR="009F4301" w:rsidRPr="008A39EE">
        <w:rPr>
          <w:rFonts w:ascii="Times New Roman" w:hAnsi="Times New Roman" w:cs="Times New Roman"/>
          <w:lang w:val="uk-UA"/>
        </w:rPr>
        <w:t>.</w:t>
      </w:r>
      <w:r w:rsidRPr="008A39EE">
        <w:rPr>
          <w:rFonts w:ascii="Times New Roman" w:hAnsi="Times New Roman" w:cs="Times New Roman"/>
          <w:lang w:val="uk-UA"/>
        </w:rPr>
        <w:t xml:space="preserve"> </w:t>
      </w:r>
      <w:r w:rsidR="00CE443C" w:rsidRPr="008A39EE">
        <w:rPr>
          <w:rFonts w:ascii="Times New Roman" w:hAnsi="Times New Roman" w:cs="Times New Roman"/>
          <w:lang w:val="uk-UA"/>
        </w:rPr>
        <w:t>Мазур І.В.</w:t>
      </w:r>
      <w:r w:rsidR="009F4301" w:rsidRPr="008A39EE">
        <w:rPr>
          <w:rFonts w:ascii="Times New Roman" w:hAnsi="Times New Roman" w:cs="Times New Roman"/>
          <w:lang w:val="uk-UA"/>
        </w:rPr>
        <w:t xml:space="preserve"> Перспективи розвитку туризму в Миколаївській області / І.В. Мазур, В.М. Дьоміна.</w:t>
      </w:r>
      <w:r w:rsidR="00D05314">
        <w:rPr>
          <w:rFonts w:ascii="Times New Roman" w:hAnsi="Times New Roman" w:cs="Times New Roman"/>
          <w:lang w:val="uk-UA"/>
        </w:rPr>
        <w:t xml:space="preserve"> –</w:t>
      </w:r>
      <w:r w:rsidR="009F4301" w:rsidRPr="008A39EE">
        <w:rPr>
          <w:rFonts w:ascii="Times New Roman" w:hAnsi="Times New Roman" w:cs="Times New Roman"/>
          <w:lang w:val="uk-UA"/>
        </w:rPr>
        <w:t xml:space="preserve"> </w:t>
      </w:r>
      <w:r w:rsidR="009F4301" w:rsidRPr="008A39EE">
        <w:rPr>
          <w:rFonts w:ascii="Times New Roman" w:hAnsi="Times New Roman" w:cs="Times New Roman"/>
          <w:lang w:val="en-US"/>
        </w:rPr>
        <w:t>URL</w:t>
      </w:r>
      <w:r w:rsidR="009F4301" w:rsidRPr="00D05314">
        <w:rPr>
          <w:rFonts w:ascii="Times New Roman" w:hAnsi="Times New Roman" w:cs="Times New Roman"/>
          <w:lang w:val="uk-UA"/>
        </w:rPr>
        <w:t>:</w:t>
      </w:r>
      <w:r w:rsidR="009F4301" w:rsidRPr="008A39EE">
        <w:rPr>
          <w:rFonts w:ascii="Times New Roman" w:hAnsi="Times New Roman" w:cs="Times New Roman"/>
          <w:lang w:val="uk-UA"/>
        </w:rPr>
        <w:t xml:space="preserve"> </w:t>
      </w:r>
      <w:hyperlink r:id="rId4" w:history="1">
        <w:r w:rsidR="00CE443C" w:rsidRPr="008A39EE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>http://tourlib.net/statti_ukr/mazur.htm</w:t>
        </w:r>
      </w:hyperlink>
      <w:r w:rsidR="00CE443C" w:rsidRPr="008A39EE">
        <w:rPr>
          <w:rFonts w:ascii="Times New Roman" w:hAnsi="Times New Roman" w:cs="Times New Roman"/>
          <w:lang w:val="uk-UA"/>
        </w:rPr>
        <w:t xml:space="preserve"> </w:t>
      </w:r>
      <w:r w:rsidR="00D05314">
        <w:rPr>
          <w:rFonts w:ascii="Times New Roman" w:hAnsi="Times New Roman"/>
          <w:shd w:val="clear" w:color="auto" w:fill="FFFFFF"/>
          <w:lang w:val="uk-UA"/>
        </w:rPr>
        <w:t>(дата звернення: 18.11.2019).</w:t>
      </w:r>
    </w:p>
    <w:p w:rsidR="0075288D" w:rsidRPr="00D05314" w:rsidRDefault="00F11E4C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2</w:t>
      </w:r>
      <w:r w:rsidR="009F4301" w:rsidRPr="008A39EE">
        <w:rPr>
          <w:rFonts w:ascii="Times New Roman" w:hAnsi="Times New Roman" w:cs="Times New Roman"/>
          <w:lang w:val="uk-UA"/>
        </w:rPr>
        <w:t>.</w:t>
      </w:r>
      <w:r w:rsidRPr="008A39EE">
        <w:rPr>
          <w:rFonts w:ascii="Times New Roman" w:hAnsi="Times New Roman" w:cs="Times New Roman"/>
          <w:lang w:val="uk-UA"/>
        </w:rPr>
        <w:t xml:space="preserve"> </w:t>
      </w:r>
      <w:r w:rsidR="0075288D" w:rsidRPr="008A39EE">
        <w:rPr>
          <w:rFonts w:ascii="Times New Roman" w:hAnsi="Times New Roman" w:cs="Times New Roman"/>
          <w:lang w:val="uk-UA"/>
        </w:rPr>
        <w:t>Програма розвитку туристичної галу</w:t>
      </w:r>
      <w:r w:rsidR="009F4301" w:rsidRPr="008A39EE">
        <w:rPr>
          <w:rFonts w:ascii="Times New Roman" w:hAnsi="Times New Roman" w:cs="Times New Roman"/>
          <w:lang w:val="uk-UA"/>
        </w:rPr>
        <w:t>зі міста Миколаєва до 2020 року.</w:t>
      </w:r>
      <w:r w:rsidR="00D05314">
        <w:rPr>
          <w:rFonts w:ascii="Times New Roman" w:hAnsi="Times New Roman" w:cs="Times New Roman"/>
          <w:lang w:val="uk-UA"/>
        </w:rPr>
        <w:t xml:space="preserve"> –</w:t>
      </w:r>
      <w:r w:rsidR="009F4301" w:rsidRPr="008A39EE">
        <w:rPr>
          <w:rFonts w:ascii="Times New Roman" w:hAnsi="Times New Roman" w:cs="Times New Roman"/>
          <w:lang w:val="uk-UA"/>
        </w:rPr>
        <w:t xml:space="preserve"> </w:t>
      </w:r>
      <w:r w:rsidR="009F4301" w:rsidRPr="008A39EE">
        <w:rPr>
          <w:rFonts w:ascii="Times New Roman" w:hAnsi="Times New Roman" w:cs="Times New Roman"/>
          <w:lang w:val="en-US"/>
        </w:rPr>
        <w:t>URL</w:t>
      </w:r>
      <w:r w:rsidR="009F4301" w:rsidRPr="00D05314">
        <w:rPr>
          <w:rFonts w:ascii="Times New Roman" w:hAnsi="Times New Roman" w:cs="Times New Roman"/>
          <w:lang w:val="uk-UA"/>
        </w:rPr>
        <w:t>:</w:t>
      </w:r>
      <w:r w:rsidR="009F4301" w:rsidRPr="008A39EE">
        <w:rPr>
          <w:rFonts w:ascii="Times New Roman" w:hAnsi="Times New Roman" w:cs="Times New Roman"/>
          <w:lang w:val="uk-UA"/>
        </w:rPr>
        <w:t xml:space="preserve"> </w:t>
      </w:r>
      <w:hyperlink r:id="rId5" w:history="1">
        <w:r w:rsidR="0075288D" w:rsidRPr="008A39EE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>https://mkrada.gov.ua/</w:t>
        </w:r>
      </w:hyperlink>
      <w:r w:rsidR="00D05314">
        <w:rPr>
          <w:lang w:val="uk-UA"/>
        </w:rPr>
        <w:t xml:space="preserve"> </w:t>
      </w:r>
      <w:r w:rsidR="00D05314">
        <w:rPr>
          <w:rFonts w:ascii="Times New Roman" w:hAnsi="Times New Roman"/>
          <w:shd w:val="clear" w:color="auto" w:fill="FFFFFF"/>
          <w:lang w:val="uk-UA"/>
        </w:rPr>
        <w:t>(дата звернення: 18.11.2019).</w:t>
      </w:r>
    </w:p>
    <w:p w:rsidR="00CE443C" w:rsidRPr="008A39EE" w:rsidRDefault="0075288D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3</w:t>
      </w:r>
      <w:r w:rsidR="009F4301" w:rsidRPr="008A39EE">
        <w:rPr>
          <w:rFonts w:ascii="Times New Roman" w:hAnsi="Times New Roman" w:cs="Times New Roman"/>
          <w:lang w:val="uk-UA"/>
        </w:rPr>
        <w:t>.</w:t>
      </w:r>
      <w:r w:rsidRPr="008A39EE">
        <w:rPr>
          <w:rFonts w:ascii="Times New Roman" w:hAnsi="Times New Roman" w:cs="Times New Roman"/>
          <w:lang w:val="uk-UA"/>
        </w:rPr>
        <w:t xml:space="preserve"> </w:t>
      </w:r>
      <w:r w:rsidR="00CE443C" w:rsidRPr="008A39EE">
        <w:rPr>
          <w:rFonts w:ascii="Times New Roman" w:hAnsi="Times New Roman" w:cs="Times New Roman"/>
          <w:lang w:val="uk-UA"/>
        </w:rPr>
        <w:t>Самойлюк О.А.</w:t>
      </w:r>
      <w:r w:rsidRPr="008A39EE">
        <w:rPr>
          <w:rFonts w:ascii="Times New Roman" w:hAnsi="Times New Roman" w:cs="Times New Roman"/>
          <w:lang w:val="uk-UA"/>
        </w:rPr>
        <w:t xml:space="preserve"> </w:t>
      </w:r>
      <w:r w:rsidR="009F4301" w:rsidRPr="008A39EE">
        <w:rPr>
          <w:rFonts w:ascii="Times New Roman" w:hAnsi="Times New Roman" w:cs="Times New Roman"/>
          <w:lang w:val="uk-UA"/>
        </w:rPr>
        <w:t xml:space="preserve">Туризм в Миколаївській області / О.А. Самойлюк // Матеріали ІІІ Всеукраїнської науково-практичної конференції </w:t>
      </w:r>
      <w:r w:rsidR="00CE443C" w:rsidRPr="008A39EE">
        <w:rPr>
          <w:rFonts w:ascii="Times New Roman" w:hAnsi="Times New Roman" w:cs="Times New Roman"/>
          <w:lang w:val="uk-UA"/>
        </w:rPr>
        <w:t xml:space="preserve">«Сучасні тенденції розвитку туризму». </w:t>
      </w:r>
      <w:r w:rsidR="009F4301" w:rsidRPr="008A39EE">
        <w:rPr>
          <w:rFonts w:ascii="Times New Roman" w:hAnsi="Times New Roman" w:cs="Times New Roman"/>
          <w:lang w:val="uk-UA"/>
        </w:rPr>
        <w:t>–</w:t>
      </w:r>
      <w:r w:rsidR="00CE443C" w:rsidRPr="008A39EE">
        <w:rPr>
          <w:rFonts w:ascii="Times New Roman" w:hAnsi="Times New Roman" w:cs="Times New Roman"/>
          <w:lang w:val="uk-UA"/>
        </w:rPr>
        <w:t xml:space="preserve"> Частина ІІ.</w:t>
      </w:r>
      <w:r w:rsidRPr="008A39EE">
        <w:rPr>
          <w:rFonts w:ascii="Times New Roman" w:hAnsi="Times New Roman" w:cs="Times New Roman"/>
          <w:lang w:val="uk-UA"/>
        </w:rPr>
        <w:t xml:space="preserve"> </w:t>
      </w:r>
      <w:r w:rsidR="00CE443C" w:rsidRPr="008A39EE">
        <w:rPr>
          <w:rFonts w:ascii="Times New Roman" w:hAnsi="Times New Roman" w:cs="Times New Roman"/>
          <w:lang w:val="uk-UA"/>
        </w:rPr>
        <w:t xml:space="preserve">Миколаїв: ВП «МФ КНУКІМ», 2015. </w:t>
      </w:r>
      <w:r w:rsidR="009F4301" w:rsidRPr="008A39EE">
        <w:rPr>
          <w:rFonts w:ascii="Times New Roman" w:hAnsi="Times New Roman" w:cs="Times New Roman"/>
          <w:lang w:val="uk-UA"/>
        </w:rPr>
        <w:t>–</w:t>
      </w:r>
      <w:r w:rsidR="00CE443C" w:rsidRPr="008A39EE">
        <w:rPr>
          <w:rFonts w:ascii="Times New Roman" w:hAnsi="Times New Roman" w:cs="Times New Roman"/>
          <w:lang w:val="uk-UA"/>
        </w:rPr>
        <w:t xml:space="preserve"> C.105-106.</w:t>
      </w:r>
      <w:r w:rsidRPr="008A39EE">
        <w:rPr>
          <w:rFonts w:ascii="Times New Roman" w:hAnsi="Times New Roman" w:cs="Times New Roman"/>
          <w:lang w:val="uk-UA"/>
        </w:rPr>
        <w:t xml:space="preserve"> </w:t>
      </w:r>
    </w:p>
    <w:p w:rsidR="00CE443C" w:rsidRPr="008A39EE" w:rsidRDefault="0075288D" w:rsidP="008A39EE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A39EE">
        <w:rPr>
          <w:rFonts w:ascii="Times New Roman" w:hAnsi="Times New Roman" w:cs="Times New Roman"/>
          <w:lang w:val="uk-UA"/>
        </w:rPr>
        <w:t>4</w:t>
      </w:r>
      <w:r w:rsidR="00F11E4C" w:rsidRPr="008A39EE">
        <w:rPr>
          <w:rFonts w:ascii="Times New Roman" w:hAnsi="Times New Roman" w:cs="Times New Roman"/>
          <w:lang w:val="uk-UA"/>
        </w:rPr>
        <w:t xml:space="preserve"> Туристичний та курортно-рекреаційний комплекс Миколаївської області</w:t>
      </w:r>
      <w:r w:rsidR="009F4301" w:rsidRPr="008A39EE">
        <w:rPr>
          <w:rFonts w:ascii="Times New Roman" w:hAnsi="Times New Roman" w:cs="Times New Roman"/>
          <w:lang w:val="uk-UA"/>
        </w:rPr>
        <w:t>.</w:t>
      </w:r>
      <w:r w:rsidR="00D05314">
        <w:rPr>
          <w:rFonts w:ascii="Times New Roman" w:hAnsi="Times New Roman" w:cs="Times New Roman"/>
          <w:lang w:val="uk-UA"/>
        </w:rPr>
        <w:t xml:space="preserve"> –</w:t>
      </w:r>
      <w:r w:rsidR="009F4301" w:rsidRPr="008A39EE">
        <w:rPr>
          <w:rFonts w:ascii="Times New Roman" w:hAnsi="Times New Roman" w:cs="Times New Roman"/>
          <w:lang w:val="uk-UA"/>
        </w:rPr>
        <w:t xml:space="preserve"> </w:t>
      </w:r>
      <w:r w:rsidR="009F4301" w:rsidRPr="008A39EE">
        <w:rPr>
          <w:rFonts w:ascii="Times New Roman" w:hAnsi="Times New Roman" w:cs="Times New Roman"/>
          <w:lang w:val="en-US"/>
        </w:rPr>
        <w:t>URL</w:t>
      </w:r>
      <w:r w:rsidR="009F4301" w:rsidRPr="008A39EE">
        <w:rPr>
          <w:rFonts w:ascii="Times New Roman" w:hAnsi="Times New Roman" w:cs="Times New Roman"/>
        </w:rPr>
        <w:t>:</w:t>
      </w:r>
      <w:r w:rsidR="009F4301" w:rsidRPr="008A39EE">
        <w:rPr>
          <w:rFonts w:ascii="Times New Roman" w:hAnsi="Times New Roman" w:cs="Times New Roman"/>
          <w:lang w:val="uk-UA"/>
        </w:rPr>
        <w:t xml:space="preserve"> </w:t>
      </w:r>
      <w:hyperlink r:id="rId6" w:history="1">
        <w:r w:rsidR="00E776DC" w:rsidRPr="002646E4">
          <w:rPr>
            <w:rStyle w:val="a3"/>
            <w:rFonts w:ascii="Times New Roman" w:hAnsi="Times New Roman" w:cs="Times New Roman"/>
            <w:lang w:val="uk-UA"/>
          </w:rPr>
          <w:t>http://www.mk.gov.ua/ua/ myko/touri/</w:t>
        </w:r>
      </w:hyperlink>
      <w:r w:rsidR="00D05314">
        <w:rPr>
          <w:lang w:val="uk-UA"/>
        </w:rPr>
        <w:t xml:space="preserve"> </w:t>
      </w:r>
      <w:r w:rsidR="00D05314">
        <w:rPr>
          <w:rFonts w:ascii="Times New Roman" w:hAnsi="Times New Roman"/>
          <w:shd w:val="clear" w:color="auto" w:fill="FFFFFF"/>
          <w:lang w:val="uk-UA"/>
        </w:rPr>
        <w:t>(дата звернення: 18.11.2019).</w:t>
      </w:r>
      <w:r w:rsidR="00F11E4C" w:rsidRPr="008A39EE">
        <w:rPr>
          <w:rFonts w:ascii="Times New Roman" w:hAnsi="Times New Roman" w:cs="Times New Roman"/>
          <w:lang w:val="uk-UA"/>
        </w:rPr>
        <w:t xml:space="preserve"> </w:t>
      </w:r>
      <w:r w:rsidR="00D05314">
        <w:rPr>
          <w:rFonts w:ascii="Times New Roman" w:hAnsi="Times New Roman" w:cs="Times New Roman"/>
          <w:lang w:val="uk-UA"/>
        </w:rPr>
        <w:t xml:space="preserve"> </w:t>
      </w:r>
    </w:p>
    <w:p w:rsidR="0075288D" w:rsidRPr="00F11E4C" w:rsidRDefault="0075288D">
      <w:pPr>
        <w:rPr>
          <w:rFonts w:ascii="Times New Roman" w:hAnsi="Times New Roman" w:cs="Times New Roman"/>
        </w:rPr>
      </w:pPr>
    </w:p>
    <w:sectPr w:rsidR="0075288D" w:rsidRPr="00F11E4C" w:rsidSect="008A39EE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08"/>
  <w:characterSpacingControl w:val="doNotCompress"/>
  <w:compat>
    <w:useFELayout/>
  </w:compat>
  <w:rsids>
    <w:rsidRoot w:val="00E13BC7"/>
    <w:rsid w:val="00226520"/>
    <w:rsid w:val="00481FA9"/>
    <w:rsid w:val="006674FC"/>
    <w:rsid w:val="0075288D"/>
    <w:rsid w:val="007E6508"/>
    <w:rsid w:val="008A39EE"/>
    <w:rsid w:val="009F4301"/>
    <w:rsid w:val="00BD183D"/>
    <w:rsid w:val="00CE443C"/>
    <w:rsid w:val="00D05314"/>
    <w:rsid w:val="00E13BC7"/>
    <w:rsid w:val="00E776DC"/>
    <w:rsid w:val="00F1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13BC7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Hyperlink"/>
    <w:basedOn w:val="a0"/>
    <w:uiPriority w:val="99"/>
    <w:unhideWhenUsed/>
    <w:rsid w:val="00CE443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uiPriority w:val="99"/>
    <w:rsid w:val="007E6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k.gov.ua/ua/%20myko/touri/" TargetMode="External"/><Relationship Id="rId5" Type="http://schemas.openxmlformats.org/officeDocument/2006/relationships/hyperlink" Target="https://mkrada.gov.ua/" TargetMode="External"/><Relationship Id="rId4" Type="http://schemas.openxmlformats.org/officeDocument/2006/relationships/hyperlink" Target="http://tourlib.net/statti_ukr/mazu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5</cp:revision>
  <dcterms:created xsi:type="dcterms:W3CDTF">2019-12-15T20:37:00Z</dcterms:created>
  <dcterms:modified xsi:type="dcterms:W3CDTF">2019-12-16T00:37:00Z</dcterms:modified>
</cp:coreProperties>
</file>