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8" w:rsidRPr="00E05F9F" w:rsidRDefault="00EC6658" w:rsidP="001E0D16">
      <w:pPr>
        <w:pStyle w:val="a5"/>
        <w:spacing w:line="360" w:lineRule="auto"/>
        <w:rPr>
          <w:b/>
          <w:sz w:val="24"/>
        </w:rPr>
      </w:pPr>
      <w:r w:rsidRPr="00E05F9F">
        <w:rPr>
          <w:b/>
          <w:sz w:val="24"/>
        </w:rPr>
        <w:t xml:space="preserve">ВИЩИЙ НАВЧАЛЬНИЙ ЗАКЛАД УКООПСПІЛКИ </w:t>
      </w:r>
    </w:p>
    <w:p w:rsidR="00EC6658" w:rsidRPr="00E05F9F" w:rsidRDefault="00EC6658" w:rsidP="001E0D16">
      <w:pPr>
        <w:pStyle w:val="a5"/>
        <w:spacing w:line="360" w:lineRule="auto"/>
        <w:rPr>
          <w:b/>
          <w:sz w:val="24"/>
        </w:rPr>
      </w:pPr>
      <w:r w:rsidRPr="00E05F9F">
        <w:rPr>
          <w:b/>
          <w:sz w:val="24"/>
        </w:rPr>
        <w:t>«ПОЛТАВСЬКИЙ УНІВЕРСИТЕТ ЕКОНОМІКИ І ТОРГІВЛІ»</w:t>
      </w:r>
    </w:p>
    <w:p w:rsidR="007F455B" w:rsidRPr="00F578DD" w:rsidRDefault="007F455B" w:rsidP="007F455B">
      <w:pPr>
        <w:pStyle w:val="a5"/>
        <w:ind w:left="4536"/>
        <w:jc w:val="both"/>
        <w:rPr>
          <w:sz w:val="20"/>
          <w:szCs w:val="20"/>
        </w:rPr>
      </w:pPr>
      <w:r w:rsidRPr="00E05F9F">
        <w:rPr>
          <w:sz w:val="24"/>
        </w:rPr>
        <w:t xml:space="preserve">    </w:t>
      </w:r>
      <w:r w:rsidRPr="00F578DD">
        <w:rPr>
          <w:sz w:val="20"/>
          <w:szCs w:val="20"/>
        </w:rPr>
        <w:t>ЗАТВЕРДЖЕНО</w:t>
      </w:r>
    </w:p>
    <w:p w:rsidR="007F455B" w:rsidRPr="00F578DD" w:rsidRDefault="007F455B" w:rsidP="007F455B">
      <w:pPr>
        <w:pStyle w:val="a5"/>
        <w:ind w:left="4536"/>
        <w:jc w:val="both"/>
        <w:rPr>
          <w:sz w:val="20"/>
          <w:szCs w:val="20"/>
        </w:rPr>
      </w:pPr>
      <w:r w:rsidRPr="00F578DD">
        <w:rPr>
          <w:sz w:val="20"/>
          <w:szCs w:val="20"/>
        </w:rPr>
        <w:t>Наказ Вищого навчального закладу Укоопспілки «Полтавський університет економіки і торгівлі»</w:t>
      </w:r>
    </w:p>
    <w:p w:rsidR="007F455B" w:rsidRPr="00F578DD" w:rsidRDefault="007F455B" w:rsidP="007F455B">
      <w:pPr>
        <w:pStyle w:val="a5"/>
        <w:ind w:left="4536"/>
        <w:jc w:val="both"/>
        <w:rPr>
          <w:sz w:val="20"/>
          <w:szCs w:val="20"/>
        </w:rPr>
      </w:pPr>
      <w:r w:rsidRPr="00F578DD">
        <w:rPr>
          <w:sz w:val="20"/>
          <w:szCs w:val="20"/>
        </w:rPr>
        <w:t>08 липня 2015 року № 152-Н</w:t>
      </w:r>
    </w:p>
    <w:p w:rsidR="007F455B" w:rsidRPr="00F578DD" w:rsidRDefault="007F455B" w:rsidP="007F455B">
      <w:pPr>
        <w:pStyle w:val="a5"/>
        <w:ind w:firstLine="5670"/>
        <w:jc w:val="right"/>
        <w:rPr>
          <w:sz w:val="20"/>
          <w:szCs w:val="20"/>
        </w:rPr>
      </w:pPr>
      <w:r w:rsidRPr="00F578DD">
        <w:rPr>
          <w:sz w:val="20"/>
          <w:szCs w:val="20"/>
        </w:rPr>
        <w:t>Форма № П-</w:t>
      </w:r>
      <w:r>
        <w:rPr>
          <w:sz w:val="20"/>
          <w:szCs w:val="20"/>
        </w:rPr>
        <w:t>6</w:t>
      </w:r>
      <w:r w:rsidRPr="00F578DD">
        <w:rPr>
          <w:sz w:val="20"/>
          <w:szCs w:val="20"/>
        </w:rPr>
        <w:t>.0</w:t>
      </w:r>
      <w:r>
        <w:rPr>
          <w:sz w:val="20"/>
          <w:szCs w:val="20"/>
        </w:rPr>
        <w:t>2</w:t>
      </w:r>
    </w:p>
    <w:p w:rsidR="007F455B" w:rsidRPr="00E05F9F" w:rsidRDefault="007F455B" w:rsidP="007F455B">
      <w:pPr>
        <w:pStyle w:val="1"/>
        <w:spacing w:line="240" w:lineRule="auto"/>
        <w:ind w:left="5760" w:hanging="11"/>
        <w:rPr>
          <w:sz w:val="24"/>
        </w:rPr>
      </w:pPr>
    </w:p>
    <w:p w:rsidR="007F455B" w:rsidRPr="00E05F9F" w:rsidRDefault="007F455B" w:rsidP="007F455B">
      <w:pPr>
        <w:pStyle w:val="1"/>
        <w:spacing w:line="240" w:lineRule="auto"/>
        <w:ind w:left="5760" w:hanging="11"/>
        <w:rPr>
          <w:sz w:val="24"/>
        </w:rPr>
      </w:pPr>
    </w:p>
    <w:p w:rsidR="007F455B" w:rsidRPr="00E05F9F" w:rsidRDefault="007F455B" w:rsidP="007F455B">
      <w:pPr>
        <w:pStyle w:val="1"/>
        <w:spacing w:line="240" w:lineRule="auto"/>
        <w:ind w:left="5760" w:hanging="11"/>
        <w:rPr>
          <w:sz w:val="24"/>
        </w:rPr>
      </w:pPr>
    </w:p>
    <w:p w:rsidR="007F455B" w:rsidRPr="002A23A2" w:rsidRDefault="007F455B" w:rsidP="007F455B">
      <w:pPr>
        <w:pStyle w:val="1"/>
        <w:ind w:left="5103" w:firstLine="0"/>
        <w:rPr>
          <w:color w:val="000000" w:themeColor="text1"/>
          <w:sz w:val="24"/>
        </w:rPr>
      </w:pPr>
      <w:r w:rsidRPr="002A23A2">
        <w:rPr>
          <w:color w:val="000000" w:themeColor="text1"/>
          <w:sz w:val="24"/>
        </w:rPr>
        <w:t>ЗАТВЕРДЖУЮ</w:t>
      </w:r>
    </w:p>
    <w:p w:rsidR="007F455B" w:rsidRPr="00E05F9F" w:rsidRDefault="007F455B" w:rsidP="007F455B">
      <w:pPr>
        <w:ind w:left="5103"/>
        <w:rPr>
          <w:lang w:val="uk-UA"/>
        </w:rPr>
      </w:pPr>
      <w:r w:rsidRPr="00E05F9F">
        <w:rPr>
          <w:lang w:val="uk-UA"/>
        </w:rPr>
        <w:t>Проректор з наукової роботи</w:t>
      </w:r>
    </w:p>
    <w:p w:rsidR="007F455B" w:rsidRPr="006C302E" w:rsidRDefault="007F455B" w:rsidP="007F455B">
      <w:pPr>
        <w:ind w:left="5103"/>
      </w:pPr>
      <w:r>
        <w:rPr>
          <w:lang w:val="uk-UA"/>
        </w:rPr>
        <w:t>_____________</w:t>
      </w:r>
      <w:r w:rsidRPr="006C302E">
        <w:t>____</w:t>
      </w:r>
      <w:r w:rsidRPr="0054203B">
        <w:rPr>
          <w:u w:val="single"/>
          <w:lang w:val="uk-UA"/>
        </w:rPr>
        <w:t>С.В. Гаркуша</w:t>
      </w:r>
      <w:r w:rsidRPr="006C302E">
        <w:t>____</w:t>
      </w:r>
    </w:p>
    <w:p w:rsidR="007F455B" w:rsidRPr="00A53885" w:rsidRDefault="007F455B" w:rsidP="007F455B">
      <w:pPr>
        <w:ind w:left="5103"/>
        <w:rPr>
          <w:sz w:val="20"/>
          <w:szCs w:val="20"/>
          <w:lang w:val="uk-UA"/>
        </w:rPr>
      </w:pPr>
      <w:r w:rsidRPr="00A53885"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 xml:space="preserve">   </w:t>
      </w:r>
      <w:r w:rsidRPr="00A53885">
        <w:rPr>
          <w:sz w:val="20"/>
          <w:szCs w:val="20"/>
          <w:lang w:val="uk-UA"/>
        </w:rPr>
        <w:t xml:space="preserve">   </w:t>
      </w:r>
      <w:r w:rsidRPr="008314A2">
        <w:rPr>
          <w:sz w:val="20"/>
          <w:szCs w:val="20"/>
          <w:lang w:val="uk-UA"/>
        </w:rPr>
        <w:t>(</w:t>
      </w:r>
      <w:r w:rsidRPr="00A53885">
        <w:rPr>
          <w:sz w:val="20"/>
          <w:szCs w:val="20"/>
          <w:lang w:val="uk-UA"/>
        </w:rPr>
        <w:t xml:space="preserve">підпис)        </w:t>
      </w:r>
      <w:r>
        <w:rPr>
          <w:sz w:val="20"/>
          <w:szCs w:val="20"/>
          <w:lang w:val="uk-UA"/>
        </w:rPr>
        <w:t xml:space="preserve">   </w:t>
      </w:r>
      <w:r w:rsidRPr="00A5388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</w:t>
      </w:r>
      <w:r w:rsidRPr="00A53885">
        <w:rPr>
          <w:sz w:val="20"/>
          <w:szCs w:val="20"/>
          <w:lang w:val="uk-UA"/>
        </w:rPr>
        <w:t xml:space="preserve"> (ініціали, прізвище)</w:t>
      </w:r>
    </w:p>
    <w:p w:rsidR="007F455B" w:rsidRPr="00E05F9F" w:rsidRDefault="007F455B" w:rsidP="007F455B">
      <w:pPr>
        <w:ind w:left="5103"/>
        <w:rPr>
          <w:lang w:val="uk-UA"/>
        </w:rPr>
      </w:pPr>
      <w:r w:rsidRPr="00E05F9F">
        <w:rPr>
          <w:lang w:val="uk-UA"/>
        </w:rPr>
        <w:t>«____» __________ 201</w:t>
      </w:r>
      <w:r w:rsidR="00E11C86">
        <w:rPr>
          <w:lang w:val="uk-UA"/>
        </w:rPr>
        <w:t>9</w:t>
      </w:r>
      <w:r w:rsidRPr="00E05F9F">
        <w:rPr>
          <w:lang w:val="uk-UA"/>
        </w:rPr>
        <w:t xml:space="preserve"> р.</w:t>
      </w:r>
    </w:p>
    <w:p w:rsidR="007F455B" w:rsidRPr="00E05F9F" w:rsidRDefault="007F455B" w:rsidP="007F455B">
      <w:pPr>
        <w:pStyle w:val="a5"/>
        <w:spacing w:line="360" w:lineRule="auto"/>
        <w:rPr>
          <w:b/>
          <w:sz w:val="24"/>
        </w:rPr>
      </w:pPr>
    </w:p>
    <w:p w:rsidR="00EC6658" w:rsidRPr="00E05F9F" w:rsidRDefault="00EC6658" w:rsidP="001E0D16">
      <w:pPr>
        <w:pStyle w:val="a5"/>
        <w:spacing w:line="360" w:lineRule="auto"/>
        <w:rPr>
          <w:b/>
          <w:sz w:val="24"/>
        </w:rPr>
      </w:pPr>
    </w:p>
    <w:p w:rsidR="00EC6658" w:rsidRPr="00E05F9F" w:rsidRDefault="00EC6658" w:rsidP="001E0D16">
      <w:pPr>
        <w:pStyle w:val="a5"/>
        <w:spacing w:line="360" w:lineRule="auto"/>
        <w:rPr>
          <w:b/>
          <w:sz w:val="24"/>
        </w:rPr>
      </w:pPr>
    </w:p>
    <w:p w:rsidR="00EC6658" w:rsidRPr="00E05F9F" w:rsidRDefault="00EC6658" w:rsidP="001E0D16">
      <w:pPr>
        <w:spacing w:line="360" w:lineRule="auto"/>
        <w:jc w:val="center"/>
        <w:rPr>
          <w:b/>
          <w:color w:val="FF6600"/>
          <w:lang w:val="uk-UA"/>
        </w:rPr>
      </w:pPr>
      <w:r w:rsidRPr="00E05F9F">
        <w:rPr>
          <w:b/>
          <w:lang w:val="uk-UA"/>
        </w:rPr>
        <w:t>ЗВІТ</w:t>
      </w:r>
    </w:p>
    <w:p w:rsidR="00EC6658" w:rsidRPr="00E05F9F" w:rsidRDefault="00EC6658" w:rsidP="001E0D16">
      <w:pPr>
        <w:spacing w:line="360" w:lineRule="auto"/>
        <w:jc w:val="center"/>
        <w:rPr>
          <w:b/>
          <w:lang w:val="uk-UA"/>
        </w:rPr>
      </w:pPr>
      <w:r w:rsidRPr="00E05F9F">
        <w:rPr>
          <w:b/>
          <w:lang w:val="uk-UA"/>
        </w:rPr>
        <w:t>про науково-дослідну роботу кафедри</w:t>
      </w:r>
      <w:r w:rsidR="00913735">
        <w:rPr>
          <w:b/>
          <w:lang w:val="uk-UA"/>
        </w:rPr>
        <w:t xml:space="preserve"> ділової іноземної мови</w:t>
      </w:r>
    </w:p>
    <w:p w:rsidR="00EC6658" w:rsidRPr="00E05F9F" w:rsidRDefault="00EC6658" w:rsidP="001E0D16">
      <w:pPr>
        <w:spacing w:line="360" w:lineRule="auto"/>
        <w:jc w:val="center"/>
        <w:rPr>
          <w:b/>
          <w:lang w:val="uk-UA"/>
        </w:rPr>
      </w:pPr>
      <w:r w:rsidRPr="00E05F9F">
        <w:rPr>
          <w:b/>
          <w:lang w:val="uk-UA"/>
        </w:rPr>
        <w:t>в 201</w:t>
      </w:r>
      <w:r w:rsidR="00421F23">
        <w:rPr>
          <w:b/>
          <w:lang w:val="uk-UA"/>
        </w:rPr>
        <w:t>9</w:t>
      </w:r>
      <w:r w:rsidRPr="00E05F9F">
        <w:rPr>
          <w:b/>
          <w:lang w:val="uk-UA"/>
        </w:rPr>
        <w:t xml:space="preserve"> календарному році</w:t>
      </w:r>
    </w:p>
    <w:p w:rsidR="00EC6658" w:rsidRPr="00E05F9F" w:rsidRDefault="00EC6658" w:rsidP="001E0D16">
      <w:pPr>
        <w:pStyle w:val="a5"/>
        <w:spacing w:line="360" w:lineRule="auto"/>
        <w:rPr>
          <w:b/>
          <w:sz w:val="24"/>
        </w:rPr>
      </w:pPr>
    </w:p>
    <w:tbl>
      <w:tblPr>
        <w:tblW w:w="9997" w:type="dxa"/>
        <w:tblLayout w:type="fixed"/>
        <w:tblLook w:val="0000"/>
      </w:tblPr>
      <w:tblGrid>
        <w:gridCol w:w="5070"/>
        <w:gridCol w:w="4927"/>
      </w:tblGrid>
      <w:tr w:rsidR="00EC6658" w:rsidRPr="00E05F9F" w:rsidTr="00176E1A">
        <w:tc>
          <w:tcPr>
            <w:tcW w:w="5070" w:type="dxa"/>
          </w:tcPr>
          <w:p w:rsidR="00EC6658" w:rsidRPr="00E05F9F" w:rsidRDefault="00EC6658" w:rsidP="001E0D16">
            <w:pPr>
              <w:ind w:right="459"/>
              <w:jc w:val="both"/>
              <w:rPr>
                <w:lang w:val="uk-UA"/>
              </w:rPr>
            </w:pPr>
            <w:r w:rsidRPr="00E05F9F">
              <w:rPr>
                <w:lang w:val="uk-UA"/>
              </w:rPr>
              <w:t xml:space="preserve">Обговорено та схвалено на засіданні кафедри, протокол № </w:t>
            </w:r>
          </w:p>
          <w:p w:rsidR="00EC6658" w:rsidRPr="00E05F9F" w:rsidRDefault="00EC6658" w:rsidP="001E0D16">
            <w:pPr>
              <w:ind w:right="459"/>
              <w:rPr>
                <w:lang w:val="uk-UA"/>
              </w:rPr>
            </w:pPr>
            <w:r w:rsidRPr="00E05F9F">
              <w:rPr>
                <w:lang w:val="uk-UA"/>
              </w:rPr>
              <w:t>від «__»__________201__ р.</w:t>
            </w:r>
          </w:p>
          <w:p w:rsidR="00EC6658" w:rsidRPr="00E05F9F" w:rsidRDefault="00EC6658" w:rsidP="001E0D16">
            <w:pPr>
              <w:ind w:right="459"/>
              <w:jc w:val="both"/>
              <w:rPr>
                <w:lang w:val="uk-UA"/>
              </w:rPr>
            </w:pPr>
            <w:r w:rsidRPr="00E05F9F">
              <w:rPr>
                <w:lang w:val="uk-UA"/>
              </w:rPr>
              <w:t>Зав. кафедри</w:t>
            </w:r>
            <w:r>
              <w:rPr>
                <w:lang w:val="uk-UA"/>
              </w:rPr>
              <w:t xml:space="preserve"> ________ ____</w:t>
            </w:r>
            <w:r w:rsidR="0017565F" w:rsidRPr="0017565F">
              <w:rPr>
                <w:u w:val="single"/>
                <w:lang w:val="uk-UA"/>
              </w:rPr>
              <w:t>В.Л. Іщенко</w:t>
            </w:r>
            <w:r w:rsidR="0017565F">
              <w:rPr>
                <w:lang w:val="uk-UA"/>
              </w:rPr>
              <w:t>__</w:t>
            </w:r>
            <w:r w:rsidRPr="00E05F9F">
              <w:rPr>
                <w:lang w:val="uk-UA"/>
              </w:rPr>
              <w:t xml:space="preserve"> </w:t>
            </w:r>
          </w:p>
          <w:p w:rsidR="00EC6658" w:rsidRPr="00E05F9F" w:rsidRDefault="00EC6658" w:rsidP="001E0D16">
            <w:pPr>
              <w:ind w:right="459"/>
              <w:jc w:val="both"/>
              <w:rPr>
                <w:i/>
                <w:lang w:val="uk-UA"/>
              </w:rPr>
            </w:pPr>
            <w:r w:rsidRPr="0009729B">
              <w:rPr>
                <w:sz w:val="20"/>
                <w:szCs w:val="20"/>
                <w:lang w:val="uk-UA"/>
              </w:rPr>
              <w:t xml:space="preserve">                                  (підпис)</w:t>
            </w:r>
            <w:r>
              <w:rPr>
                <w:i/>
                <w:sz w:val="16"/>
                <w:szCs w:val="16"/>
                <w:lang w:val="uk-UA"/>
              </w:rPr>
              <w:t xml:space="preserve">      </w:t>
            </w:r>
            <w:r w:rsidRPr="00A53885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  <w:tc>
          <w:tcPr>
            <w:tcW w:w="4927" w:type="dxa"/>
          </w:tcPr>
          <w:p w:rsidR="00EC6658" w:rsidRPr="00E05F9F" w:rsidRDefault="00EC6658" w:rsidP="001E0D16">
            <w:pPr>
              <w:jc w:val="both"/>
              <w:rPr>
                <w:lang w:val="uk-UA"/>
              </w:rPr>
            </w:pPr>
            <w:r w:rsidRPr="00E05F9F">
              <w:rPr>
                <w:lang w:val="uk-UA"/>
              </w:rPr>
              <w:t>ПОГОДЖЕНО</w:t>
            </w:r>
          </w:p>
          <w:p w:rsidR="00EC6658" w:rsidRPr="00E05F9F" w:rsidRDefault="00733078" w:rsidP="001E0D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інституту економіки, управління та інформаційних технологій</w:t>
            </w:r>
            <w:r w:rsidR="00EC6658" w:rsidRPr="00E05F9F">
              <w:rPr>
                <w:lang w:val="uk-UA"/>
              </w:rPr>
              <w:t xml:space="preserve"> </w:t>
            </w:r>
          </w:p>
          <w:p w:rsidR="00EC6658" w:rsidRPr="00E05F9F" w:rsidRDefault="00EC6658" w:rsidP="001E0D16">
            <w:pPr>
              <w:jc w:val="both"/>
              <w:rPr>
                <w:lang w:val="uk-UA"/>
              </w:rPr>
            </w:pPr>
            <w:r w:rsidRPr="00E05F9F">
              <w:rPr>
                <w:lang w:val="uk-UA"/>
              </w:rPr>
              <w:t>_____________</w:t>
            </w:r>
            <w:r>
              <w:rPr>
                <w:lang w:val="uk-UA"/>
              </w:rPr>
              <w:t xml:space="preserve"> ___</w:t>
            </w:r>
            <w:r w:rsidR="00733078" w:rsidRPr="00733078">
              <w:rPr>
                <w:u w:val="single"/>
                <w:lang w:val="uk-UA"/>
              </w:rPr>
              <w:t xml:space="preserve">К.Ю. </w:t>
            </w:r>
            <w:proofErr w:type="spellStart"/>
            <w:r w:rsidR="00733078" w:rsidRPr="00733078">
              <w:rPr>
                <w:u w:val="single"/>
                <w:lang w:val="uk-UA"/>
              </w:rPr>
              <w:t>Вергал</w:t>
            </w:r>
            <w:proofErr w:type="spellEnd"/>
            <w:r>
              <w:rPr>
                <w:lang w:val="uk-UA"/>
              </w:rPr>
              <w:t>_______</w:t>
            </w:r>
            <w:r w:rsidR="00733078">
              <w:rPr>
                <w:lang w:val="uk-UA"/>
              </w:rPr>
              <w:t>__</w:t>
            </w:r>
          </w:p>
          <w:p w:rsidR="00EC6658" w:rsidRDefault="00EC6658" w:rsidP="001E0D16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</w:t>
            </w:r>
            <w:r w:rsidRPr="0009729B">
              <w:rPr>
                <w:sz w:val="20"/>
                <w:szCs w:val="20"/>
                <w:lang w:val="uk-UA"/>
              </w:rPr>
              <w:t xml:space="preserve">  (підпис)</w:t>
            </w:r>
            <w:r>
              <w:rPr>
                <w:i/>
                <w:sz w:val="20"/>
                <w:szCs w:val="20"/>
                <w:lang w:val="uk-UA"/>
              </w:rPr>
              <w:t xml:space="preserve">             </w:t>
            </w:r>
            <w:r w:rsidRPr="00A53885">
              <w:rPr>
                <w:sz w:val="20"/>
                <w:szCs w:val="20"/>
                <w:lang w:val="uk-UA"/>
              </w:rPr>
              <w:t>(ініціали,</w:t>
            </w:r>
            <w:r>
              <w:rPr>
                <w:sz w:val="20"/>
                <w:szCs w:val="20"/>
                <w:lang w:val="uk-UA"/>
              </w:rPr>
              <w:t xml:space="preserve"> прізвище)</w:t>
            </w:r>
          </w:p>
          <w:p w:rsidR="00EC6658" w:rsidRPr="00E05F9F" w:rsidRDefault="00EC6658" w:rsidP="00340DC1">
            <w:pPr>
              <w:jc w:val="both"/>
              <w:rPr>
                <w:lang w:val="uk-UA"/>
              </w:rPr>
            </w:pPr>
            <w:r w:rsidRPr="00E05F9F">
              <w:rPr>
                <w:lang w:val="uk-UA"/>
              </w:rPr>
              <w:t>«__»________________201</w:t>
            </w:r>
            <w:r w:rsidR="00340DC1">
              <w:rPr>
                <w:lang w:val="uk-UA"/>
              </w:rPr>
              <w:t>9</w:t>
            </w:r>
            <w:r w:rsidRPr="00E05F9F">
              <w:rPr>
                <w:lang w:val="uk-UA"/>
              </w:rPr>
              <w:t xml:space="preserve"> р.</w:t>
            </w:r>
          </w:p>
        </w:tc>
      </w:tr>
      <w:tr w:rsidR="00EC6658" w:rsidRPr="00E05F9F" w:rsidTr="00176E1A">
        <w:tc>
          <w:tcPr>
            <w:tcW w:w="5070" w:type="dxa"/>
          </w:tcPr>
          <w:p w:rsidR="00EC6658" w:rsidRPr="00E05F9F" w:rsidRDefault="00EC6658" w:rsidP="001E0D16">
            <w:pPr>
              <w:ind w:right="459"/>
              <w:rPr>
                <w:lang w:val="uk-UA"/>
              </w:rPr>
            </w:pPr>
          </w:p>
        </w:tc>
        <w:tc>
          <w:tcPr>
            <w:tcW w:w="4927" w:type="dxa"/>
          </w:tcPr>
          <w:p w:rsidR="00EC6658" w:rsidRPr="00E05F9F" w:rsidRDefault="00EC6658" w:rsidP="001E0D16">
            <w:pPr>
              <w:jc w:val="both"/>
              <w:rPr>
                <w:color w:val="FF9900"/>
                <w:lang w:val="uk-UA"/>
              </w:rPr>
            </w:pPr>
            <w:r w:rsidRPr="00E05F9F">
              <w:rPr>
                <w:lang w:val="uk-UA"/>
              </w:rPr>
              <w:t xml:space="preserve"> </w:t>
            </w:r>
          </w:p>
        </w:tc>
      </w:tr>
    </w:tbl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B009F9" w:rsidRDefault="00B009F9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</w:p>
    <w:p w:rsidR="00DE0CDF" w:rsidRPr="00665DB2" w:rsidRDefault="00EC6658" w:rsidP="001E0D16">
      <w:pPr>
        <w:tabs>
          <w:tab w:val="left" w:pos="1440"/>
        </w:tabs>
        <w:jc w:val="center"/>
        <w:rPr>
          <w:b/>
          <w:bCs/>
          <w:i/>
          <w:iCs/>
          <w:lang w:val="uk-UA"/>
        </w:rPr>
      </w:pPr>
      <w:r w:rsidRPr="00E05F9F">
        <w:rPr>
          <w:b/>
          <w:bCs/>
          <w:i/>
          <w:iCs/>
        </w:rPr>
        <w:t>Полтава 201</w:t>
      </w:r>
      <w:r w:rsidR="00421F23">
        <w:rPr>
          <w:b/>
          <w:bCs/>
          <w:i/>
          <w:iCs/>
          <w:lang w:val="uk-UA"/>
        </w:rPr>
        <w:t>9</w:t>
      </w:r>
    </w:p>
    <w:p w:rsidR="001E0D16" w:rsidRDefault="001E0D16">
      <w:pPr>
        <w:spacing w:after="200" w:line="276" w:lineRule="auto"/>
        <w:rPr>
          <w:b/>
          <w:bCs/>
          <w:i/>
          <w:iCs/>
          <w:lang w:val="uk-UA"/>
        </w:rPr>
        <w:sectPr w:rsidR="001E0D16" w:rsidSect="00A0139A">
          <w:headerReference w:type="default" r:id="rId8"/>
          <w:footerReference w:type="default" r:id="rId9"/>
          <w:pgSz w:w="11906" w:h="16838"/>
          <w:pgMar w:top="1134" w:right="1701" w:bottom="2381" w:left="851" w:header="709" w:footer="709" w:gutter="0"/>
          <w:cols w:space="708"/>
          <w:titlePg/>
          <w:docGrid w:linePitch="360"/>
        </w:sectPr>
      </w:pPr>
    </w:p>
    <w:p w:rsidR="00665DB2" w:rsidRPr="00665DB2" w:rsidRDefault="00665DB2" w:rsidP="00EC6658">
      <w:pPr>
        <w:tabs>
          <w:tab w:val="left" w:pos="1440"/>
        </w:tabs>
        <w:jc w:val="both"/>
        <w:rPr>
          <w:b/>
          <w:bCs/>
          <w:i/>
          <w:iCs/>
          <w:lang w:val="uk-UA"/>
        </w:rPr>
      </w:pPr>
    </w:p>
    <w:p w:rsidR="00B00A84" w:rsidRPr="00FB4229" w:rsidRDefault="00B00A84" w:rsidP="00B00A84">
      <w:pPr>
        <w:jc w:val="center"/>
        <w:rPr>
          <w:b/>
          <w:sz w:val="28"/>
          <w:szCs w:val="28"/>
          <w:lang w:val="uk-UA"/>
        </w:rPr>
      </w:pPr>
      <w:r w:rsidRPr="00FB4229">
        <w:rPr>
          <w:b/>
          <w:sz w:val="28"/>
          <w:szCs w:val="28"/>
          <w:lang w:val="uk-UA"/>
        </w:rPr>
        <w:t>Вступ</w:t>
      </w:r>
    </w:p>
    <w:p w:rsidR="00B00A84" w:rsidRPr="00FB4229" w:rsidRDefault="00B00A84" w:rsidP="00B00A84">
      <w:pPr>
        <w:jc w:val="center"/>
        <w:rPr>
          <w:b/>
          <w:sz w:val="28"/>
          <w:szCs w:val="28"/>
          <w:lang w:val="uk-UA"/>
        </w:rPr>
      </w:pPr>
    </w:p>
    <w:p w:rsidR="00B00A84" w:rsidRPr="00B009F9" w:rsidRDefault="0034560F" w:rsidP="006D10FB">
      <w:pPr>
        <w:pStyle w:val="2"/>
        <w:spacing w:after="0" w:line="240" w:lineRule="auto"/>
        <w:ind w:left="0" w:firstLine="56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Протягом 201</w:t>
      </w:r>
      <w:r w:rsidRPr="0034560F">
        <w:rPr>
          <w:iCs/>
          <w:sz w:val="28"/>
          <w:szCs w:val="28"/>
          <w:lang w:val="uk-UA"/>
        </w:rPr>
        <w:t>9</w:t>
      </w:r>
      <w:r w:rsidR="00B00A84" w:rsidRPr="00B009F9">
        <w:rPr>
          <w:iCs/>
          <w:sz w:val="28"/>
          <w:szCs w:val="28"/>
          <w:lang w:val="uk-UA"/>
        </w:rPr>
        <w:t xml:space="preserve"> року кафедра здійснювала підготовку фахівців на денній та заочній формі навчання, здійснювала управління  навчальними    аудиторіями 308 (Центр німецької мови та культури), 543 та 436 (Ресурсний центр).</w:t>
      </w:r>
    </w:p>
    <w:p w:rsidR="00B00A84" w:rsidRPr="00B009F9" w:rsidRDefault="00B00A84" w:rsidP="00B009F9">
      <w:pPr>
        <w:ind w:firstLine="708"/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Затверджений штат кафедри на 201</w:t>
      </w:r>
      <w:r w:rsidR="00884050">
        <w:rPr>
          <w:sz w:val="28"/>
          <w:szCs w:val="28"/>
          <w:lang w:val="uk-UA"/>
        </w:rPr>
        <w:t>9 рік складає 10</w:t>
      </w:r>
      <w:r w:rsidRPr="00B009F9">
        <w:rPr>
          <w:sz w:val="28"/>
          <w:szCs w:val="28"/>
          <w:lang w:val="uk-UA"/>
        </w:rPr>
        <w:t>,</w:t>
      </w:r>
      <w:r w:rsidR="00884050">
        <w:rPr>
          <w:sz w:val="28"/>
          <w:szCs w:val="28"/>
          <w:lang w:val="uk-UA"/>
        </w:rPr>
        <w:t>0</w:t>
      </w:r>
      <w:r w:rsidRPr="00B009F9">
        <w:rPr>
          <w:sz w:val="28"/>
          <w:szCs w:val="28"/>
          <w:lang w:val="uk-UA"/>
        </w:rPr>
        <w:t xml:space="preserve"> одиниць (</w:t>
      </w:r>
      <w:r w:rsidR="00884050">
        <w:rPr>
          <w:sz w:val="28"/>
          <w:szCs w:val="28"/>
          <w:lang w:val="uk-UA"/>
        </w:rPr>
        <w:t>8</w:t>
      </w:r>
      <w:r w:rsidRPr="00B009F9">
        <w:rPr>
          <w:sz w:val="28"/>
          <w:szCs w:val="28"/>
          <w:lang w:val="uk-UA"/>
        </w:rPr>
        <w:t xml:space="preserve"> осіб). На кафедрі працювало на посаді професора 1 особа , на посаді доцента 2 особи, на посаді старшого викладача </w:t>
      </w:r>
      <w:r w:rsidR="00884050">
        <w:rPr>
          <w:sz w:val="28"/>
          <w:szCs w:val="28"/>
          <w:lang w:val="uk-UA"/>
        </w:rPr>
        <w:t>2</w:t>
      </w:r>
      <w:r w:rsidRPr="00B009F9">
        <w:rPr>
          <w:sz w:val="28"/>
          <w:szCs w:val="28"/>
          <w:lang w:val="uk-UA"/>
        </w:rPr>
        <w:t xml:space="preserve"> особи, на посаді викладача </w:t>
      </w:r>
      <w:r w:rsidR="00884050">
        <w:rPr>
          <w:sz w:val="28"/>
          <w:szCs w:val="28"/>
          <w:lang w:val="uk-UA"/>
        </w:rPr>
        <w:t>3</w:t>
      </w:r>
      <w:r w:rsidRPr="00B009F9">
        <w:rPr>
          <w:sz w:val="28"/>
          <w:szCs w:val="28"/>
          <w:lang w:val="uk-UA"/>
        </w:rPr>
        <w:t xml:space="preserve"> особи. Викладачів з науковим ступ</w:t>
      </w:r>
      <w:r w:rsidR="003E7217" w:rsidRPr="00B009F9">
        <w:rPr>
          <w:sz w:val="28"/>
          <w:szCs w:val="28"/>
          <w:lang w:val="uk-UA"/>
        </w:rPr>
        <w:t>енем доктора наук  - 1 особа</w:t>
      </w:r>
      <w:r w:rsidRPr="00B009F9">
        <w:rPr>
          <w:sz w:val="28"/>
          <w:szCs w:val="28"/>
          <w:lang w:val="uk-UA"/>
        </w:rPr>
        <w:t xml:space="preserve">, кандидата наук – </w:t>
      </w:r>
      <w:r w:rsidR="003E7217" w:rsidRPr="00B009F9">
        <w:rPr>
          <w:sz w:val="28"/>
          <w:szCs w:val="28"/>
          <w:lang w:val="uk-UA"/>
        </w:rPr>
        <w:t>2 особи</w:t>
      </w:r>
      <w:r w:rsidRPr="00B009F9">
        <w:rPr>
          <w:sz w:val="28"/>
          <w:szCs w:val="28"/>
          <w:lang w:val="uk-UA"/>
        </w:rPr>
        <w:t xml:space="preserve">,  вчене звання доцента мають </w:t>
      </w:r>
      <w:r w:rsidR="003E7217" w:rsidRPr="00B009F9">
        <w:rPr>
          <w:sz w:val="28"/>
          <w:szCs w:val="28"/>
          <w:lang w:val="uk-UA"/>
        </w:rPr>
        <w:t>2</w:t>
      </w:r>
      <w:r w:rsidRPr="00B009F9">
        <w:rPr>
          <w:sz w:val="28"/>
          <w:szCs w:val="28"/>
          <w:lang w:val="uk-UA"/>
        </w:rPr>
        <w:t xml:space="preserve"> особи</w:t>
      </w:r>
      <w:r w:rsidR="003E7217" w:rsidRPr="00B009F9">
        <w:rPr>
          <w:sz w:val="28"/>
          <w:szCs w:val="28"/>
          <w:lang w:val="uk-UA"/>
        </w:rPr>
        <w:t xml:space="preserve">. </w:t>
      </w:r>
      <w:r w:rsidRPr="00B009F9">
        <w:rPr>
          <w:sz w:val="28"/>
          <w:szCs w:val="28"/>
          <w:lang w:val="uk-UA"/>
        </w:rPr>
        <w:t xml:space="preserve">Загальна кількість викладачів, які мають вчені звання та наукові ступені становить </w:t>
      </w:r>
      <w:r w:rsidR="003E7217" w:rsidRPr="00B009F9">
        <w:rPr>
          <w:sz w:val="28"/>
          <w:szCs w:val="28"/>
          <w:lang w:val="uk-UA"/>
        </w:rPr>
        <w:t>3</w:t>
      </w:r>
      <w:r w:rsidRPr="00B009F9">
        <w:rPr>
          <w:sz w:val="28"/>
          <w:szCs w:val="28"/>
          <w:lang w:val="uk-UA"/>
        </w:rPr>
        <w:t xml:space="preserve"> особи (</w:t>
      </w:r>
      <w:r w:rsidR="003E7217" w:rsidRPr="00B009F9">
        <w:rPr>
          <w:sz w:val="28"/>
          <w:szCs w:val="28"/>
          <w:lang w:val="uk-UA"/>
        </w:rPr>
        <w:t>37</w:t>
      </w:r>
      <w:r w:rsidRPr="00B009F9">
        <w:rPr>
          <w:sz w:val="28"/>
          <w:szCs w:val="28"/>
          <w:lang w:val="uk-UA"/>
        </w:rPr>
        <w:t>,</w:t>
      </w:r>
      <w:r w:rsidR="003E7217" w:rsidRPr="00B009F9">
        <w:rPr>
          <w:sz w:val="28"/>
          <w:szCs w:val="28"/>
          <w:lang w:val="uk-UA"/>
        </w:rPr>
        <w:t>5</w:t>
      </w:r>
      <w:r w:rsidRPr="00B009F9">
        <w:rPr>
          <w:sz w:val="28"/>
          <w:szCs w:val="28"/>
          <w:lang w:val="uk-UA"/>
        </w:rPr>
        <w:t xml:space="preserve"> %).  </w:t>
      </w:r>
    </w:p>
    <w:p w:rsidR="00B00A84" w:rsidRPr="00B009F9" w:rsidRDefault="00B00A84" w:rsidP="00B009F9">
      <w:pPr>
        <w:ind w:firstLine="708"/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Кафедра здійснювала навчальний процес по 1</w:t>
      </w:r>
      <w:r w:rsidR="00D10258" w:rsidRPr="00B009F9">
        <w:rPr>
          <w:sz w:val="28"/>
          <w:szCs w:val="28"/>
          <w:lang w:val="uk-UA"/>
        </w:rPr>
        <w:t>8</w:t>
      </w:r>
      <w:r w:rsidRPr="00B009F9">
        <w:rPr>
          <w:sz w:val="28"/>
          <w:szCs w:val="28"/>
          <w:lang w:val="uk-UA"/>
        </w:rPr>
        <w:t xml:space="preserve"> дисциплінах</w:t>
      </w:r>
      <w:r w:rsidR="00D10258" w:rsidRPr="00B009F9">
        <w:rPr>
          <w:sz w:val="28"/>
          <w:szCs w:val="28"/>
          <w:lang w:val="uk-UA"/>
        </w:rPr>
        <w:t>.</w:t>
      </w:r>
    </w:p>
    <w:p w:rsidR="00B00A84" w:rsidRPr="00B009F9" w:rsidRDefault="00D10258" w:rsidP="00B009F9">
      <w:pPr>
        <w:ind w:firstLine="360"/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 xml:space="preserve">У </w:t>
      </w:r>
      <w:r w:rsidR="0034560F">
        <w:rPr>
          <w:sz w:val="28"/>
          <w:szCs w:val="28"/>
          <w:lang w:val="uk-UA"/>
        </w:rPr>
        <w:t>201</w:t>
      </w:r>
      <w:r w:rsidR="0034560F" w:rsidRPr="0034560F">
        <w:rPr>
          <w:sz w:val="28"/>
          <w:szCs w:val="28"/>
          <w:lang w:val="uk-UA"/>
        </w:rPr>
        <w:t>9</w:t>
      </w:r>
      <w:r w:rsidR="00B00A84" w:rsidRPr="00B009F9">
        <w:rPr>
          <w:sz w:val="28"/>
          <w:szCs w:val="28"/>
          <w:lang w:val="uk-UA"/>
        </w:rPr>
        <w:t xml:space="preserve"> навчальному році викладачі кафедри ділової іноземної мови працювали над підвищенням якості викладання іноземних мов та над розробкою дистанційних курсів.</w:t>
      </w:r>
    </w:p>
    <w:p w:rsidR="00B00A84" w:rsidRPr="00B009F9" w:rsidRDefault="00B00A84" w:rsidP="00B009F9">
      <w:pPr>
        <w:ind w:firstLine="708"/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 xml:space="preserve">Для досягнення цих завдань планувалося: 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1260"/>
        </w:tabs>
        <w:jc w:val="both"/>
        <w:rPr>
          <w:bCs/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 xml:space="preserve">Запровадити </w:t>
      </w:r>
      <w:proofErr w:type="spellStart"/>
      <w:r w:rsidRPr="00B009F9">
        <w:rPr>
          <w:sz w:val="28"/>
          <w:szCs w:val="28"/>
          <w:lang w:val="uk-UA"/>
        </w:rPr>
        <w:t>рівневий</w:t>
      </w:r>
      <w:proofErr w:type="spellEnd"/>
      <w:r w:rsidRPr="00B009F9">
        <w:rPr>
          <w:sz w:val="28"/>
          <w:szCs w:val="28"/>
          <w:lang w:val="uk-UA"/>
        </w:rPr>
        <w:t xml:space="preserve"> підхід до організації навчального процесу з іноземної мови на 1 курсі</w:t>
      </w:r>
      <w:r w:rsidRPr="00B009F9">
        <w:rPr>
          <w:bCs/>
          <w:sz w:val="28"/>
          <w:szCs w:val="28"/>
          <w:lang w:val="uk-UA"/>
        </w:rPr>
        <w:t>.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Спрямувати зусилля викладачів на створення та вдосконалення змісту дистанційних курсів, індивідуально-консультативної роботи, завдань для поточного та підсумкового модульного контролю.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Впроваджувати зарубіжний досвід викладання іноземних мов шляхом розширення зв’язків з викладачами США та ФРН.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Продовжити роботу над кафедральною комплексною науково-дослідною темою     «</w:t>
      </w:r>
      <w:r w:rsidRPr="00B009F9">
        <w:rPr>
          <w:bCs/>
          <w:sz w:val="28"/>
          <w:szCs w:val="28"/>
          <w:lang w:val="uk-UA"/>
        </w:rPr>
        <w:t>Сучасні тенденції викладання іноземної мови у вищому навчальному закладі</w:t>
      </w:r>
      <w:r w:rsidRPr="00B009F9">
        <w:rPr>
          <w:sz w:val="28"/>
          <w:szCs w:val="28"/>
          <w:lang w:val="uk-UA"/>
        </w:rPr>
        <w:t xml:space="preserve">» (керівник доц. Іщенко В.Л.). 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Підготувати (для 3 та 4 курсів)  дистанційні курси для студентів напряму підготовки «Міжнародна економіка.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Активізувати роботу Центру німецької мови та культури для підвищення мотивації при вивченні другої іноземної мови та надання консультативної допомоги студентам.</w:t>
      </w:r>
    </w:p>
    <w:p w:rsidR="00B00A84" w:rsidRPr="00B009F9" w:rsidRDefault="00B00A84" w:rsidP="00B009F9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r w:rsidRPr="00B009F9">
        <w:rPr>
          <w:sz w:val="28"/>
          <w:szCs w:val="28"/>
          <w:lang w:val="uk-UA"/>
        </w:rPr>
        <w:t>Продовжити роботу Ресурсного центру з метою розширення інформаційного поля студентів, аспірантів та здобувачів.</w:t>
      </w:r>
    </w:p>
    <w:p w:rsidR="00D10258" w:rsidRDefault="00D10258" w:rsidP="00D10258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D10258" w:rsidRPr="00FB4229" w:rsidRDefault="00D10258" w:rsidP="00D10258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E9606C" w:rsidRDefault="00E9606C" w:rsidP="00EC6658">
      <w:pPr>
        <w:tabs>
          <w:tab w:val="left" w:pos="1440"/>
        </w:tabs>
        <w:jc w:val="both"/>
        <w:rPr>
          <w:rFonts w:eastAsia="Calibri"/>
          <w:i/>
          <w:lang w:val="uk-UA"/>
        </w:rPr>
        <w:sectPr w:rsidR="00E9606C" w:rsidSect="00E9606C">
          <w:pgSz w:w="11906" w:h="16838"/>
          <w:pgMar w:top="1134" w:right="1701" w:bottom="2381" w:left="851" w:header="709" w:footer="709" w:gutter="0"/>
          <w:cols w:space="708"/>
          <w:docGrid w:linePitch="360"/>
        </w:sectPr>
      </w:pPr>
    </w:p>
    <w:p w:rsidR="00B00A84" w:rsidRDefault="00B00A84" w:rsidP="00EC6658">
      <w:pPr>
        <w:tabs>
          <w:tab w:val="left" w:pos="1440"/>
        </w:tabs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1440"/>
        </w:tabs>
        <w:jc w:val="both"/>
        <w:rPr>
          <w:rFonts w:eastAsia="Calibri"/>
          <w:lang w:val="uk-UA"/>
        </w:rPr>
      </w:pPr>
      <w:r w:rsidRPr="00C97438">
        <w:rPr>
          <w:rFonts w:eastAsia="Calibri"/>
          <w:i/>
          <w:lang w:val="uk-UA"/>
        </w:rPr>
        <w:t xml:space="preserve">Таблиця </w:t>
      </w:r>
      <w:r w:rsidRPr="00C97438">
        <w:rPr>
          <w:rFonts w:eastAsia="Calibri"/>
          <w:i/>
        </w:rPr>
        <w:t>1</w:t>
      </w:r>
      <w:r w:rsidRPr="00C97438">
        <w:rPr>
          <w:rFonts w:eastAsia="Calibri"/>
          <w:i/>
          <w:lang w:val="uk-UA"/>
        </w:rPr>
        <w:t>.</w:t>
      </w:r>
      <w:r w:rsidRPr="00C97438">
        <w:rPr>
          <w:rFonts w:eastAsia="Calibri"/>
          <w:lang w:val="uk-UA"/>
        </w:rPr>
        <w:t xml:space="preserve"> Виконання науково-дослідних тем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708"/>
        <w:gridCol w:w="568"/>
        <w:gridCol w:w="1701"/>
        <w:gridCol w:w="1134"/>
        <w:gridCol w:w="708"/>
        <w:gridCol w:w="709"/>
        <w:gridCol w:w="2126"/>
        <w:gridCol w:w="5245"/>
      </w:tblGrid>
      <w:tr w:rsidR="00EC6658" w:rsidRPr="00E13FB9" w:rsidTr="00C51945">
        <w:tc>
          <w:tcPr>
            <w:tcW w:w="567" w:type="dxa"/>
            <w:vMerge w:val="restart"/>
          </w:tcPr>
          <w:p w:rsidR="00EC6658" w:rsidRPr="00E13FB9" w:rsidRDefault="00EC6658" w:rsidP="00176E1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60" w:type="dxa"/>
            <w:vMerge w:val="restart"/>
          </w:tcPr>
          <w:p w:rsidR="00EC6658" w:rsidRPr="00E13FB9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 xml:space="preserve">Назва </w:t>
            </w:r>
            <w:r>
              <w:rPr>
                <w:rFonts w:eastAsia="Calibri"/>
                <w:sz w:val="22"/>
                <w:szCs w:val="22"/>
                <w:lang w:val="uk-UA"/>
              </w:rPr>
              <w:t xml:space="preserve">науково-дослідної </w:t>
            </w:r>
            <w:r w:rsidRPr="00E13FB9">
              <w:rPr>
                <w:rFonts w:eastAsia="Calibri"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1276" w:type="dxa"/>
            <w:gridSpan w:val="2"/>
            <w:vAlign w:val="center"/>
          </w:tcPr>
          <w:p w:rsidR="00EC6658" w:rsidRPr="00E13FB9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>Номер реєстрації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6658" w:rsidRPr="00E13FB9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 xml:space="preserve">Науковий керівник (ПІБ,  </w:t>
            </w:r>
            <w:r w:rsidRPr="00E13FB9">
              <w:rPr>
                <w:rFonts w:eastAsia="Calibri"/>
                <w:color w:val="000000"/>
                <w:spacing w:val="2"/>
                <w:sz w:val="22"/>
                <w:szCs w:val="22"/>
                <w:lang w:val="uk-UA"/>
              </w:rPr>
              <w:t>науковий ступінь, вчене звання)</w:t>
            </w:r>
          </w:p>
        </w:tc>
        <w:tc>
          <w:tcPr>
            <w:tcW w:w="1134" w:type="dxa"/>
            <w:vMerge w:val="restart"/>
            <w:vAlign w:val="center"/>
          </w:tcPr>
          <w:p w:rsidR="00EC6658" w:rsidRPr="00E13FB9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>Замовник</w:t>
            </w:r>
          </w:p>
        </w:tc>
        <w:tc>
          <w:tcPr>
            <w:tcW w:w="1417" w:type="dxa"/>
            <w:gridSpan w:val="2"/>
            <w:vAlign w:val="center"/>
          </w:tcPr>
          <w:p w:rsidR="00EC6658" w:rsidRPr="00E13FB9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>Кількість виконавців</w:t>
            </w:r>
          </w:p>
        </w:tc>
        <w:tc>
          <w:tcPr>
            <w:tcW w:w="2126" w:type="dxa"/>
            <w:vMerge w:val="restart"/>
            <w:textDirection w:val="btLr"/>
          </w:tcPr>
          <w:p w:rsidR="00EC6658" w:rsidRPr="003E4C6F" w:rsidRDefault="00EC6658" w:rsidP="00176E1A">
            <w:pPr>
              <w:tabs>
                <w:tab w:val="left" w:pos="1440"/>
              </w:tabs>
              <w:ind w:left="113" w:right="113"/>
              <w:jc w:val="center"/>
              <w:rPr>
                <w:rFonts w:eastAsia="Calibri"/>
                <w:lang w:val="uk-UA"/>
              </w:rPr>
            </w:pPr>
            <w:r w:rsidRPr="003E4C6F">
              <w:rPr>
                <w:rFonts w:eastAsia="Calibri"/>
                <w:sz w:val="22"/>
                <w:szCs w:val="22"/>
                <w:lang w:val="uk-UA"/>
              </w:rPr>
              <w:t>Термін виконання</w:t>
            </w:r>
          </w:p>
          <w:p w:rsidR="00EC6658" w:rsidRPr="00E13FB9" w:rsidRDefault="00EC6658" w:rsidP="00176E1A">
            <w:pPr>
              <w:tabs>
                <w:tab w:val="left" w:pos="1440"/>
              </w:tabs>
              <w:ind w:left="113" w:right="113"/>
              <w:jc w:val="center"/>
              <w:rPr>
                <w:rFonts w:eastAsia="Calibri"/>
                <w:lang w:val="uk-UA"/>
              </w:rPr>
            </w:pPr>
            <w:r w:rsidRPr="003E4C6F">
              <w:rPr>
                <w:rFonts w:eastAsia="Calibri"/>
                <w:sz w:val="22"/>
                <w:szCs w:val="22"/>
                <w:lang w:val="uk-UA"/>
              </w:rPr>
              <w:t>(початок - закінчення)</w:t>
            </w:r>
          </w:p>
        </w:tc>
        <w:tc>
          <w:tcPr>
            <w:tcW w:w="5245" w:type="dxa"/>
            <w:vMerge w:val="restart"/>
          </w:tcPr>
          <w:p w:rsidR="00EC6658" w:rsidRPr="00E13FB9" w:rsidRDefault="00227D46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Впровад</w:t>
            </w:r>
            <w:r w:rsidR="00EC6658">
              <w:rPr>
                <w:rFonts w:eastAsia="Calibri"/>
                <w:sz w:val="22"/>
                <w:szCs w:val="22"/>
                <w:lang w:val="uk-UA"/>
              </w:rPr>
              <w:t>ження (№, дата акту  / довідки)</w:t>
            </w:r>
            <w:r w:rsidR="00EC6658" w:rsidRPr="00E13FB9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</w:p>
        </w:tc>
      </w:tr>
      <w:tr w:rsidR="00EC6658" w:rsidRPr="00E13FB9" w:rsidTr="00227D46">
        <w:trPr>
          <w:cantSplit/>
          <w:trHeight w:val="2051"/>
        </w:trPr>
        <w:tc>
          <w:tcPr>
            <w:tcW w:w="567" w:type="dxa"/>
            <w:vMerge/>
            <w:textDirection w:val="btLr"/>
          </w:tcPr>
          <w:p w:rsidR="00EC6658" w:rsidRPr="00E13FB9" w:rsidRDefault="00EC6658" w:rsidP="00176E1A">
            <w:pPr>
              <w:ind w:left="113" w:right="113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vMerge/>
            <w:textDirection w:val="btLr"/>
          </w:tcPr>
          <w:p w:rsidR="00EC6658" w:rsidRPr="00E13FB9" w:rsidRDefault="00EC6658" w:rsidP="00176E1A">
            <w:pPr>
              <w:ind w:left="113" w:right="113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C6658" w:rsidRPr="00E13FB9" w:rsidRDefault="00EC6658" w:rsidP="00176E1A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>в ПУЕТ</w:t>
            </w:r>
          </w:p>
        </w:tc>
        <w:tc>
          <w:tcPr>
            <w:tcW w:w="568" w:type="dxa"/>
            <w:textDirection w:val="btLr"/>
            <w:vAlign w:val="center"/>
          </w:tcPr>
          <w:p w:rsidR="00EC6658" w:rsidRPr="00E13FB9" w:rsidRDefault="00EC6658" w:rsidP="00176E1A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13FB9">
              <w:rPr>
                <w:rFonts w:eastAsia="Calibri"/>
                <w:sz w:val="22"/>
                <w:szCs w:val="22"/>
                <w:lang w:val="uk-UA"/>
              </w:rPr>
              <w:t>УкрІНТЕІ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6658" w:rsidRPr="00E13FB9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EC6658" w:rsidRPr="00E13FB9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i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C6658" w:rsidRPr="00E13FB9" w:rsidRDefault="00EC6658" w:rsidP="00176E1A">
            <w:pPr>
              <w:tabs>
                <w:tab w:val="left" w:pos="1440"/>
              </w:tabs>
              <w:ind w:left="113" w:right="113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НПП</w:t>
            </w:r>
          </w:p>
        </w:tc>
        <w:tc>
          <w:tcPr>
            <w:tcW w:w="709" w:type="dxa"/>
            <w:textDirection w:val="btLr"/>
            <w:vAlign w:val="center"/>
          </w:tcPr>
          <w:p w:rsidR="00EC6658" w:rsidRPr="00E13FB9" w:rsidRDefault="00EC6658" w:rsidP="00176E1A">
            <w:pPr>
              <w:tabs>
                <w:tab w:val="left" w:pos="1440"/>
              </w:tabs>
              <w:ind w:left="113" w:right="113"/>
              <w:jc w:val="center"/>
              <w:rPr>
                <w:rFonts w:eastAsia="Calibri"/>
                <w:lang w:val="uk-UA"/>
              </w:rPr>
            </w:pPr>
            <w:r w:rsidRPr="00E13FB9">
              <w:rPr>
                <w:rFonts w:eastAsia="Calibri"/>
                <w:sz w:val="22"/>
                <w:szCs w:val="22"/>
                <w:lang w:val="uk-UA"/>
              </w:rPr>
              <w:t>студентів</w:t>
            </w:r>
          </w:p>
        </w:tc>
        <w:tc>
          <w:tcPr>
            <w:tcW w:w="2126" w:type="dxa"/>
            <w:vMerge/>
          </w:tcPr>
          <w:p w:rsidR="00EC6658" w:rsidRPr="00E13FB9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5245" w:type="dxa"/>
            <w:vMerge/>
          </w:tcPr>
          <w:p w:rsidR="00EC6658" w:rsidRPr="00E13FB9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</w:p>
        </w:tc>
      </w:tr>
      <w:tr w:rsidR="00227D46" w:rsidRPr="00B44887" w:rsidTr="00227D46">
        <w:tc>
          <w:tcPr>
            <w:tcW w:w="567" w:type="dxa"/>
          </w:tcPr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1.</w:t>
            </w:r>
          </w:p>
        </w:tc>
        <w:tc>
          <w:tcPr>
            <w:tcW w:w="1560" w:type="dxa"/>
          </w:tcPr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Сучасні тенденції викладання іноземної мови у вищому навчальному закладі</w:t>
            </w:r>
          </w:p>
          <w:p w:rsidR="00227D46" w:rsidRPr="00360651" w:rsidRDefault="00227D46" w:rsidP="00227D46">
            <w:pPr>
              <w:jc w:val="center"/>
              <w:rPr>
                <w:lang w:val="uk-UA"/>
              </w:rPr>
            </w:pPr>
          </w:p>
          <w:p w:rsidR="00227D46" w:rsidRPr="00360651" w:rsidRDefault="00227D46" w:rsidP="00227D46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  <w:r w:rsidRPr="00360651">
              <w:rPr>
                <w:lang w:val="uk-UA"/>
              </w:rPr>
              <w:t>277/08</w:t>
            </w:r>
          </w:p>
        </w:tc>
        <w:tc>
          <w:tcPr>
            <w:tcW w:w="568" w:type="dxa"/>
          </w:tcPr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</w:p>
        </w:tc>
        <w:tc>
          <w:tcPr>
            <w:tcW w:w="1701" w:type="dxa"/>
          </w:tcPr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Іщенко В.Л.,</w:t>
            </w:r>
          </w:p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зав. кафедри,</w:t>
            </w:r>
          </w:p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к. філол. н., доц.</w:t>
            </w:r>
          </w:p>
        </w:tc>
        <w:tc>
          <w:tcPr>
            <w:tcW w:w="1134" w:type="dxa"/>
          </w:tcPr>
          <w:p w:rsidR="00227D46" w:rsidRPr="00360651" w:rsidRDefault="00227D46" w:rsidP="00227D46">
            <w:pPr>
              <w:jc w:val="center"/>
              <w:rPr>
                <w:lang w:val="uk-UA"/>
              </w:rPr>
            </w:pPr>
            <w:r w:rsidRPr="00360651">
              <w:rPr>
                <w:lang w:val="uk-UA"/>
              </w:rPr>
              <w:t>ПУЕТ</w:t>
            </w:r>
          </w:p>
        </w:tc>
        <w:tc>
          <w:tcPr>
            <w:tcW w:w="708" w:type="dxa"/>
          </w:tcPr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7</w:t>
            </w:r>
          </w:p>
        </w:tc>
        <w:tc>
          <w:tcPr>
            <w:tcW w:w="709" w:type="dxa"/>
          </w:tcPr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8</w:t>
            </w:r>
          </w:p>
        </w:tc>
        <w:tc>
          <w:tcPr>
            <w:tcW w:w="2126" w:type="dxa"/>
          </w:tcPr>
          <w:p w:rsidR="00227D46" w:rsidRPr="00AC0112" w:rsidRDefault="00227D46" w:rsidP="00227D46">
            <w:pPr>
              <w:rPr>
                <w:lang w:val="uk-UA"/>
              </w:rPr>
            </w:pPr>
            <w:r w:rsidRPr="00AC0112">
              <w:rPr>
                <w:lang w:val="uk-UA"/>
              </w:rPr>
              <w:t>2 кв.</w:t>
            </w:r>
          </w:p>
          <w:p w:rsidR="00227D46" w:rsidRPr="00AC0112" w:rsidRDefault="00227D46" w:rsidP="00227D46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AC0112">
              <w:rPr>
                <w:lang w:val="uk-UA"/>
              </w:rPr>
              <w:t>2008 р</w:t>
            </w:r>
            <w:r w:rsidRPr="00AC0112">
              <w:t>. –</w:t>
            </w:r>
          </w:p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  <w:r w:rsidRPr="00C03AF4">
              <w:t>31.</w:t>
            </w:r>
            <w:r w:rsidR="00B35C71">
              <w:rPr>
                <w:lang w:val="en-US"/>
              </w:rPr>
              <w:t>12.20</w:t>
            </w:r>
            <w:r w:rsidR="00B35C71">
              <w:rPr>
                <w:lang w:val="uk-UA"/>
              </w:rPr>
              <w:t>21</w:t>
            </w:r>
            <w:r w:rsidRPr="00AC0112">
              <w:rPr>
                <w:lang w:val="uk-UA"/>
              </w:rPr>
              <w:t>р.</w:t>
            </w:r>
          </w:p>
        </w:tc>
        <w:tc>
          <w:tcPr>
            <w:tcW w:w="5245" w:type="dxa"/>
          </w:tcPr>
          <w:p w:rsidR="00227D46" w:rsidRPr="00B44887" w:rsidRDefault="00227D46" w:rsidP="00227D46">
            <w:pPr>
              <w:tabs>
                <w:tab w:val="left" w:pos="1440"/>
              </w:tabs>
              <w:jc w:val="both"/>
              <w:rPr>
                <w:rFonts w:eastAsia="Calibri"/>
                <w:i/>
                <w:lang w:val="uk-UA"/>
              </w:rPr>
            </w:pPr>
          </w:p>
        </w:tc>
      </w:tr>
    </w:tbl>
    <w:p w:rsidR="00EC6658" w:rsidRDefault="00EC6658" w:rsidP="00EC6658">
      <w:pPr>
        <w:tabs>
          <w:tab w:val="left" w:pos="1440"/>
        </w:tabs>
        <w:jc w:val="both"/>
        <w:rPr>
          <w:rFonts w:eastAsia="Calibri"/>
          <w:lang w:val="uk-UA"/>
        </w:rPr>
      </w:pPr>
    </w:p>
    <w:p w:rsidR="00EC6658" w:rsidRPr="00E82FD3" w:rsidRDefault="00EC6658" w:rsidP="00EC6658">
      <w:pPr>
        <w:tabs>
          <w:tab w:val="left" w:pos="1440"/>
        </w:tabs>
        <w:jc w:val="both"/>
        <w:rPr>
          <w:rFonts w:eastAsia="Calibri"/>
          <w:b/>
          <w:lang w:val="uk-UA"/>
        </w:rPr>
      </w:pPr>
      <w:r w:rsidRPr="00B44887">
        <w:rPr>
          <w:rFonts w:eastAsia="Calibri"/>
          <w:i/>
          <w:lang w:val="uk-UA"/>
        </w:rPr>
        <w:t xml:space="preserve">Таблиця </w:t>
      </w:r>
      <w:r>
        <w:rPr>
          <w:rFonts w:eastAsia="Calibri"/>
          <w:i/>
          <w:lang w:val="uk-UA"/>
        </w:rPr>
        <w:t>2</w:t>
      </w:r>
      <w:r w:rsidRPr="00B44887">
        <w:rPr>
          <w:rFonts w:eastAsia="Calibri"/>
          <w:i/>
          <w:lang w:val="uk-UA"/>
        </w:rPr>
        <w:t>.</w:t>
      </w:r>
      <w:r w:rsidRPr="00B44887">
        <w:rPr>
          <w:rFonts w:eastAsia="Calibri"/>
          <w:lang w:val="uk-UA"/>
        </w:rPr>
        <w:t xml:space="preserve"> Проведення кафедрою </w:t>
      </w:r>
      <w:r>
        <w:rPr>
          <w:rFonts w:eastAsia="Calibri"/>
          <w:lang w:val="uk-UA"/>
        </w:rPr>
        <w:t>наукових заходів</w:t>
      </w:r>
      <w:r w:rsidRPr="00B44887">
        <w:rPr>
          <w:rFonts w:eastAsia="Calibri"/>
          <w:lang w:val="uk-UA"/>
        </w:rPr>
        <w:t xml:space="preserve"> (в т. ч. у якості співорганізатора)</w:t>
      </w:r>
      <w:r>
        <w:rPr>
          <w:rFonts w:eastAsia="Calibri"/>
          <w:lang w:val="uk-UA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713"/>
        <w:gridCol w:w="5528"/>
        <w:gridCol w:w="5245"/>
      </w:tblGrid>
      <w:tr w:rsidR="00EC6658" w:rsidRPr="00B44887" w:rsidTr="00665DB2">
        <w:tc>
          <w:tcPr>
            <w:tcW w:w="540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color w:val="000000"/>
                <w:spacing w:val="-2"/>
                <w:lang w:val="uk-UA"/>
              </w:rPr>
              <w:t>№ з/п</w:t>
            </w:r>
          </w:p>
        </w:tc>
        <w:tc>
          <w:tcPr>
            <w:tcW w:w="3713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Статус, вид, назва заходу</w:t>
            </w:r>
          </w:p>
        </w:tc>
        <w:tc>
          <w:tcPr>
            <w:tcW w:w="5528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color w:val="993300"/>
                <w:lang w:val="uk-UA"/>
              </w:rPr>
            </w:pPr>
            <w:r w:rsidRPr="00B44887">
              <w:rPr>
                <w:rFonts w:eastAsia="Calibri"/>
                <w:color w:val="000000"/>
                <w:spacing w:val="-3"/>
                <w:lang w:val="uk-UA"/>
              </w:rPr>
              <w:t>Місце, дата проведення</w:t>
            </w:r>
          </w:p>
        </w:tc>
        <w:tc>
          <w:tcPr>
            <w:tcW w:w="5245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color w:val="000000"/>
                <w:spacing w:val="2"/>
                <w:lang w:val="uk-UA"/>
              </w:rPr>
            </w:pPr>
            <w:r w:rsidRPr="00B44887">
              <w:rPr>
                <w:rFonts w:eastAsia="Calibri"/>
                <w:color w:val="000000"/>
                <w:spacing w:val="2"/>
                <w:lang w:val="uk-UA"/>
              </w:rPr>
              <w:t xml:space="preserve">Відповідальний за проведення </w:t>
            </w:r>
            <w:r w:rsidRPr="00B44887">
              <w:rPr>
                <w:rFonts w:eastAsia="Calibri"/>
                <w:lang w:val="uk-UA"/>
              </w:rPr>
              <w:t xml:space="preserve">(ПІБ, </w:t>
            </w:r>
            <w:r w:rsidRPr="00B44887">
              <w:rPr>
                <w:rFonts w:eastAsia="Calibri"/>
                <w:color w:val="000000"/>
                <w:spacing w:val="2"/>
                <w:lang w:val="uk-UA"/>
              </w:rPr>
              <w:t>науковий ступінь,</w:t>
            </w:r>
          </w:p>
          <w:p w:rsidR="00EC6658" w:rsidRPr="00B44887" w:rsidRDefault="00EC6658" w:rsidP="00176E1A">
            <w:pPr>
              <w:jc w:val="center"/>
              <w:rPr>
                <w:rFonts w:eastAsia="Calibri"/>
                <w:color w:val="000000"/>
                <w:spacing w:val="-3"/>
                <w:lang w:val="uk-UA"/>
              </w:rPr>
            </w:pPr>
            <w:r w:rsidRPr="00B44887">
              <w:rPr>
                <w:rFonts w:eastAsia="Calibri"/>
                <w:color w:val="000000"/>
                <w:spacing w:val="2"/>
                <w:lang w:val="uk-UA"/>
              </w:rPr>
              <w:t>вчене звання)</w:t>
            </w:r>
          </w:p>
        </w:tc>
      </w:tr>
      <w:tr w:rsidR="00EC6658" w:rsidRPr="00B44887" w:rsidTr="00665DB2">
        <w:tc>
          <w:tcPr>
            <w:tcW w:w="540" w:type="dxa"/>
          </w:tcPr>
          <w:p w:rsidR="00EC6658" w:rsidRPr="00B44887" w:rsidRDefault="00AD09FA" w:rsidP="00176E1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1. </w:t>
            </w:r>
          </w:p>
        </w:tc>
        <w:tc>
          <w:tcPr>
            <w:tcW w:w="3713" w:type="dxa"/>
          </w:tcPr>
          <w:p w:rsidR="00EC6658" w:rsidRPr="00B44887" w:rsidRDefault="00954AD2" w:rsidP="00AD09FA">
            <w:pPr>
              <w:jc w:val="center"/>
              <w:rPr>
                <w:rFonts w:eastAsia="Calibri"/>
                <w:lang w:val="uk-UA"/>
              </w:rPr>
            </w:pPr>
            <w:r w:rsidRPr="008B1756">
              <w:rPr>
                <w:color w:val="000000"/>
                <w:sz w:val="22"/>
                <w:szCs w:val="22"/>
                <w:lang w:val="uk-UA"/>
              </w:rPr>
              <w:t>Науково-методичний семінар: «Використання ігрових ситуацій на практичних заняттях з іноземної мови» для вик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ладачів іноземних мов ПУЕТ та </w:t>
            </w:r>
            <w:r w:rsidRPr="008B1756">
              <w:rPr>
                <w:color w:val="000000"/>
                <w:sz w:val="22"/>
                <w:szCs w:val="22"/>
                <w:lang w:val="uk-UA"/>
              </w:rPr>
              <w:t>З</w:t>
            </w:r>
            <w:r>
              <w:rPr>
                <w:color w:val="000000"/>
                <w:sz w:val="22"/>
                <w:szCs w:val="22"/>
                <w:lang w:val="uk-UA"/>
              </w:rPr>
              <w:t>ВО</w:t>
            </w:r>
            <w:r w:rsidRPr="008B1756">
              <w:rPr>
                <w:color w:val="000000"/>
                <w:sz w:val="22"/>
                <w:szCs w:val="22"/>
                <w:lang w:val="uk-UA"/>
              </w:rPr>
              <w:t xml:space="preserve"> м. Полтави.</w:t>
            </w:r>
          </w:p>
        </w:tc>
        <w:tc>
          <w:tcPr>
            <w:tcW w:w="5528" w:type="dxa"/>
          </w:tcPr>
          <w:p w:rsidR="00EC6658" w:rsidRPr="00B44887" w:rsidRDefault="00954AD2" w:rsidP="00176E1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ПУЕТ, </w:t>
            </w:r>
            <w:r>
              <w:rPr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8B1756">
              <w:rPr>
                <w:color w:val="000000"/>
                <w:sz w:val="22"/>
                <w:szCs w:val="22"/>
              </w:rPr>
              <w:t>березн</w:t>
            </w:r>
            <w:r>
              <w:rPr>
                <w:color w:val="000000"/>
                <w:sz w:val="22"/>
                <w:szCs w:val="22"/>
              </w:rPr>
              <w:t>я</w:t>
            </w:r>
            <w:proofErr w:type="spellEnd"/>
            <w:r w:rsidRPr="008B1756">
              <w:rPr>
                <w:color w:val="000000"/>
                <w:sz w:val="22"/>
                <w:szCs w:val="22"/>
              </w:rPr>
              <w:t xml:space="preserve"> 2019 р.</w:t>
            </w:r>
          </w:p>
        </w:tc>
        <w:tc>
          <w:tcPr>
            <w:tcW w:w="5245" w:type="dxa"/>
          </w:tcPr>
          <w:p w:rsidR="00954AD2" w:rsidRPr="00AC0112" w:rsidRDefault="00954AD2" w:rsidP="00954AD2">
            <w:pPr>
              <w:jc w:val="center"/>
              <w:rPr>
                <w:lang w:val="uk-UA"/>
              </w:rPr>
            </w:pPr>
            <w:r w:rsidRPr="00AC0112">
              <w:rPr>
                <w:lang w:val="uk-UA"/>
              </w:rPr>
              <w:t>Іщенко В.Л.</w:t>
            </w:r>
            <w:r w:rsidRPr="00AC0112">
              <w:t>,</w:t>
            </w:r>
          </w:p>
          <w:p w:rsidR="00EC6658" w:rsidRPr="00B44887" w:rsidRDefault="00954AD2" w:rsidP="00954AD2">
            <w:pPr>
              <w:jc w:val="center"/>
              <w:rPr>
                <w:rFonts w:eastAsia="Calibri"/>
                <w:lang w:val="uk-UA"/>
              </w:rPr>
            </w:pPr>
            <w:r w:rsidRPr="00AC0112">
              <w:rPr>
                <w:lang w:val="uk-UA"/>
              </w:rPr>
              <w:t>к. філол. н.,</w:t>
            </w:r>
            <w:r>
              <w:rPr>
                <w:lang w:val="uk-UA"/>
              </w:rPr>
              <w:t xml:space="preserve"> </w:t>
            </w:r>
            <w:r w:rsidRPr="00AC0112">
              <w:rPr>
                <w:lang w:val="uk-UA"/>
              </w:rPr>
              <w:t>доц.</w:t>
            </w:r>
          </w:p>
        </w:tc>
      </w:tr>
    </w:tbl>
    <w:p w:rsidR="00EC6658" w:rsidRPr="00B44887" w:rsidRDefault="00EC6658" w:rsidP="00EC6658">
      <w:pPr>
        <w:tabs>
          <w:tab w:val="left" w:pos="1440"/>
        </w:tabs>
        <w:jc w:val="both"/>
        <w:rPr>
          <w:rFonts w:eastAsia="Calibri"/>
          <w:i/>
          <w:lang w:val="uk-UA"/>
        </w:rPr>
      </w:pPr>
    </w:p>
    <w:p w:rsidR="00EC6658" w:rsidRPr="00B44887" w:rsidRDefault="00EC6658" w:rsidP="00EC6658">
      <w:pPr>
        <w:tabs>
          <w:tab w:val="left" w:pos="1440"/>
        </w:tabs>
        <w:jc w:val="both"/>
        <w:rPr>
          <w:rFonts w:eastAsia="Calibri"/>
          <w:lang w:val="uk-UA"/>
        </w:rPr>
      </w:pPr>
      <w:r w:rsidRPr="00B44887">
        <w:rPr>
          <w:rFonts w:eastAsia="Calibri"/>
          <w:i/>
          <w:lang w:val="uk-UA"/>
        </w:rPr>
        <w:lastRenderedPageBreak/>
        <w:t xml:space="preserve">Таблиця </w:t>
      </w:r>
      <w:r>
        <w:rPr>
          <w:rFonts w:eastAsia="Calibri"/>
          <w:i/>
          <w:lang w:val="uk-UA"/>
        </w:rPr>
        <w:t>3</w:t>
      </w:r>
      <w:r w:rsidRPr="00B44887">
        <w:rPr>
          <w:rFonts w:eastAsia="Calibri"/>
          <w:i/>
          <w:lang w:val="uk-UA"/>
        </w:rPr>
        <w:t>.</w:t>
      </w:r>
      <w:r w:rsidRPr="00B44887">
        <w:rPr>
          <w:rFonts w:eastAsia="Calibri"/>
          <w:lang w:val="uk-UA"/>
        </w:rPr>
        <w:t xml:space="preserve"> Видання </w:t>
      </w:r>
      <w:r>
        <w:rPr>
          <w:rFonts w:eastAsia="Calibri"/>
          <w:lang w:val="uk-UA"/>
        </w:rPr>
        <w:t xml:space="preserve">науково-педагогічними працівниками </w:t>
      </w:r>
      <w:r w:rsidRPr="00B44887">
        <w:rPr>
          <w:rFonts w:eastAsia="Calibri"/>
          <w:lang w:val="uk-UA"/>
        </w:rPr>
        <w:t>монографій, авторефератів, публікація статей, тез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810"/>
        <w:gridCol w:w="11498"/>
      </w:tblGrid>
      <w:tr w:rsidR="00EC6658" w:rsidRPr="00B44887" w:rsidTr="00C1173C">
        <w:trPr>
          <w:tblHeader/>
        </w:trPr>
        <w:tc>
          <w:tcPr>
            <w:tcW w:w="826" w:type="dxa"/>
            <w:vAlign w:val="center"/>
          </w:tcPr>
          <w:p w:rsidR="00EC6658" w:rsidRPr="00B44887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color w:val="000000"/>
                <w:spacing w:val="-7"/>
                <w:lang w:val="uk-UA"/>
              </w:rPr>
              <w:t>№ з/п</w:t>
            </w:r>
            <w:r w:rsidRPr="00B44887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EC6658" w:rsidRPr="00B44887" w:rsidRDefault="00EC6658" w:rsidP="00176E1A">
            <w:pPr>
              <w:shd w:val="clear" w:color="auto" w:fill="FFFFFF"/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Автор(и)</w:t>
            </w:r>
          </w:p>
          <w:p w:rsidR="00EC6658" w:rsidRPr="00B44887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(ПІБ, науковий ступінь, вчене звання)</w:t>
            </w:r>
          </w:p>
        </w:tc>
        <w:tc>
          <w:tcPr>
            <w:tcW w:w="11498" w:type="dxa"/>
            <w:vAlign w:val="center"/>
          </w:tcPr>
          <w:p w:rsidR="00EC6658" w:rsidRPr="00B44887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color w:val="000000"/>
                <w:spacing w:val="-1"/>
                <w:lang w:val="uk-UA"/>
              </w:rPr>
              <w:t>Повний бібліографічний опис документа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Монографії</w:t>
            </w:r>
          </w:p>
        </w:tc>
      </w:tr>
      <w:tr w:rsidR="00EC6658" w:rsidRPr="00421F23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F616D6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498" w:type="dxa"/>
          </w:tcPr>
          <w:p w:rsidR="00EC6658" w:rsidRPr="00F616D6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Разом</w:t>
            </w:r>
            <w:r w:rsidR="00F616D6">
              <w:rPr>
                <w:rFonts w:eastAsia="Calibri"/>
                <w:color w:val="000000"/>
                <w:spacing w:val="4"/>
                <w:lang w:val="uk-UA"/>
              </w:rPr>
              <w:t xml:space="preserve"> 1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Автореферати</w:t>
            </w:r>
          </w:p>
        </w:tc>
      </w:tr>
      <w:tr w:rsidR="00EC6658" w:rsidRPr="00B44887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Разом</w:t>
            </w:r>
          </w:p>
        </w:tc>
      </w:tr>
      <w:tr w:rsidR="00EC6658" w:rsidRPr="004C53FE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4C53FE">
              <w:rPr>
                <w:lang w:val="uk-UA"/>
              </w:rPr>
              <w:t xml:space="preserve">Статті у фахових виданнях на території України, які </w:t>
            </w:r>
          </w:p>
          <w:p w:rsidR="00EC6658" w:rsidRPr="004C53FE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4C53FE">
              <w:rPr>
                <w:lang w:val="uk-UA"/>
              </w:rPr>
              <w:t xml:space="preserve">не включено до міжнародних </w:t>
            </w:r>
            <w:proofErr w:type="spellStart"/>
            <w:r w:rsidRPr="004C53FE">
              <w:rPr>
                <w:lang w:val="uk-UA"/>
              </w:rPr>
              <w:t>наукометричних</w:t>
            </w:r>
            <w:proofErr w:type="spellEnd"/>
            <w:r w:rsidRPr="004C53FE">
              <w:rPr>
                <w:lang w:val="uk-UA"/>
              </w:rPr>
              <w:t xml:space="preserve"> баз</w:t>
            </w:r>
          </w:p>
        </w:tc>
      </w:tr>
      <w:tr w:rsidR="008D67CE" w:rsidRPr="00421F23" w:rsidTr="00C1173C">
        <w:tc>
          <w:tcPr>
            <w:tcW w:w="826" w:type="dxa"/>
          </w:tcPr>
          <w:p w:rsidR="008D67CE" w:rsidRPr="00B44887" w:rsidRDefault="008D67CE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</w:t>
            </w:r>
          </w:p>
        </w:tc>
        <w:tc>
          <w:tcPr>
            <w:tcW w:w="2810" w:type="dxa"/>
          </w:tcPr>
          <w:p w:rsidR="008D67CE" w:rsidRPr="00ED3AAC" w:rsidRDefault="005671D2" w:rsidP="005671D2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Дзекун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Ю.О.</w:t>
            </w:r>
          </w:p>
        </w:tc>
        <w:tc>
          <w:tcPr>
            <w:tcW w:w="11498" w:type="dxa"/>
          </w:tcPr>
          <w:p w:rsidR="005671D2" w:rsidRPr="00ED3AAC" w:rsidRDefault="005671D2" w:rsidP="005671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Динаміка розвитку творчого потенціалу майбутнього менеджера економічної галузі в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гуманістично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зорієнтованому освітньому процесі / Ю.О.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Дзекун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// Педагогічні науки: теорія. історія, інноваційні технології. -  Випуск 6(90), 2019. - Суми,  2019 - С. 52 - 61.</w:t>
            </w:r>
          </w:p>
          <w:p w:rsidR="005671D2" w:rsidRPr="00712AD0" w:rsidRDefault="005671D2" w:rsidP="005671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https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://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pedscience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.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sspu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.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sumy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.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ua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/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wp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-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content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/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uploads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>/2019/10/619-Восстановлен-1.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pdf</w:t>
            </w:r>
            <w:proofErr w:type="spellEnd"/>
            <w:r w:rsidRPr="00712AD0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</w:t>
            </w:r>
          </w:p>
          <w:p w:rsidR="008D67CE" w:rsidRPr="00ED3AAC" w:rsidRDefault="005671D2" w:rsidP="005671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Розвиток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творчого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в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контексті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proofErr w:type="gram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соц</w:t>
            </w:r>
            <w:proofErr w:type="gram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іального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становлення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молоді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/ Ю.О.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Дзекун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//  </w:t>
            </w:r>
            <w:r w:rsidRPr="00ED3AAC">
              <w:rPr>
                <w:rFonts w:eastAsiaTheme="minorHAnsi"/>
                <w:lang w:eastAsia="en-US"/>
              </w:rPr>
              <w:t xml:space="preserve">«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Психолого-педагогічні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процеси</w:t>
            </w:r>
            <w:proofErr w:type="spellEnd"/>
            <w:r w:rsidRPr="00ED3AAC">
              <w:rPr>
                <w:rFonts w:eastAsiaTheme="minorHAnsi"/>
                <w:lang w:eastAsia="en-US"/>
              </w:rPr>
              <w:t xml:space="preserve">».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Збірник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наукових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праць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.  -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Випуск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2, 2019. - Умань,  2019 - С. 29 - 35. </w:t>
            </w:r>
          </w:p>
        </w:tc>
      </w:tr>
      <w:tr w:rsidR="00954AD2" w:rsidRPr="006F1EE7" w:rsidTr="00C1173C">
        <w:tc>
          <w:tcPr>
            <w:tcW w:w="826" w:type="dxa"/>
          </w:tcPr>
          <w:p w:rsidR="00954AD2" w:rsidRPr="006F1EE7" w:rsidRDefault="00954AD2" w:rsidP="006F1EE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>2.</w:t>
            </w:r>
          </w:p>
        </w:tc>
        <w:tc>
          <w:tcPr>
            <w:tcW w:w="2810" w:type="dxa"/>
          </w:tcPr>
          <w:p w:rsidR="00954AD2" w:rsidRPr="006F1EE7" w:rsidRDefault="00954AD2" w:rsidP="006F1EE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proofErr w:type="spellStart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>Воскобойник</w:t>
            </w:r>
            <w:proofErr w:type="spellEnd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В., Іщенко В., Кришталь А.</w:t>
            </w:r>
          </w:p>
        </w:tc>
        <w:tc>
          <w:tcPr>
            <w:tcW w:w="11498" w:type="dxa"/>
          </w:tcPr>
          <w:p w:rsidR="00954AD2" w:rsidRPr="00ED3AAC" w:rsidRDefault="00954AD2" w:rsidP="00954A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</w:t>
            </w:r>
            <w:proofErr w:type="spellStart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>Лінгводидаткичні</w:t>
            </w:r>
            <w:proofErr w:type="spellEnd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та методичні засади розробки електронних навчальних посібників з іноземної мови для студентів немовних </w:t>
            </w:r>
            <w:proofErr w:type="spellStart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>зво</w:t>
            </w:r>
            <w:proofErr w:type="spellEnd"/>
            <w:r w:rsidRPr="006F1EE7">
              <w:rPr>
                <w:rFonts w:ascii="Times New Roman CYR" w:eastAsiaTheme="minorHAnsi" w:hAnsi="Times New Roman CYR" w:cs="Times New Roman CYR"/>
                <w:lang w:val="uk-UA" w:eastAsia="en-US"/>
              </w:rPr>
              <w:t>. Збірник наукових праць «Витоки педагогічної майстерності». - Полтава: ПНПУ, 2019 - С. 34-37.</w:t>
            </w:r>
          </w:p>
        </w:tc>
      </w:tr>
      <w:tr w:rsidR="00C87414" w:rsidRPr="003257EC" w:rsidTr="0015097F">
        <w:tc>
          <w:tcPr>
            <w:tcW w:w="826" w:type="dxa"/>
          </w:tcPr>
          <w:p w:rsidR="00C87414" w:rsidRPr="00C87414" w:rsidRDefault="00C87414" w:rsidP="0015097F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  <w:r w:rsidRPr="00C874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C87414" w:rsidRPr="00C87414" w:rsidRDefault="00C87414" w:rsidP="0015097F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C87414">
              <w:rPr>
                <w:rFonts w:eastAsia="Calibri"/>
                <w:color w:val="000000"/>
                <w:spacing w:val="-1"/>
                <w:lang w:val="uk-UA"/>
              </w:rPr>
              <w:t>Артюх</w:t>
            </w:r>
            <w:proofErr w:type="spellEnd"/>
            <w:r w:rsidRPr="00C87414">
              <w:rPr>
                <w:rFonts w:eastAsia="Calibri"/>
                <w:color w:val="000000"/>
                <w:spacing w:val="-1"/>
                <w:lang w:val="uk-UA"/>
              </w:rPr>
              <w:t xml:space="preserve"> В.М.</w:t>
            </w:r>
          </w:p>
        </w:tc>
        <w:tc>
          <w:tcPr>
            <w:tcW w:w="11498" w:type="dxa"/>
          </w:tcPr>
          <w:p w:rsidR="00C87414" w:rsidRPr="009F3BD6" w:rsidRDefault="00C87414" w:rsidP="0015097F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>Економічна теорія та термінологія: ефект метелика / В.М.</w:t>
            </w:r>
            <w:proofErr w:type="spellStart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>Артюх</w:t>
            </w:r>
            <w:proofErr w:type="spellEnd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. Кременецькі компаративні студії: [науковий часопис / ред. </w:t>
            </w:r>
            <w:proofErr w:type="spellStart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>Чик</w:t>
            </w:r>
            <w:proofErr w:type="spellEnd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Д.Ч., Пасічник О.В.]. - 2019. Вип. </w:t>
            </w:r>
            <w:r w:rsidRPr="00C87414">
              <w:rPr>
                <w:rFonts w:asciiTheme="minorHAnsi" w:eastAsiaTheme="minorHAnsi" w:hAnsiTheme="minorHAnsi" w:cs="Times New Roman CYR"/>
                <w:lang w:val="en-US" w:eastAsia="en-US"/>
              </w:rPr>
              <w:t>IX</w:t>
            </w:r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. - с. 254-262  (Індекс </w:t>
            </w:r>
            <w:proofErr w:type="spellStart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>Копернікус</w:t>
            </w:r>
            <w:proofErr w:type="spellEnd"/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>)</w:t>
            </w:r>
            <w:r w:rsidRPr="00C87414">
              <w:rPr>
                <w:rFonts w:asciiTheme="minorHAnsi" w:eastAsiaTheme="minorHAnsi" w:hAnsiTheme="minorHAnsi" w:cs="Times New Roman CYR"/>
                <w:lang w:val="uk-UA" w:eastAsia="en-US"/>
              </w:rPr>
              <w:t xml:space="preserve"> </w:t>
            </w:r>
            <w:r w:rsidRPr="00C87414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</w:t>
            </w:r>
            <w:hyperlink r:id="rId10" w:history="1"/>
          </w:p>
        </w:tc>
      </w:tr>
      <w:tr w:rsidR="00C87414" w:rsidRPr="003257EC" w:rsidTr="00C1173C">
        <w:tc>
          <w:tcPr>
            <w:tcW w:w="826" w:type="dxa"/>
          </w:tcPr>
          <w:p w:rsidR="00C87414" w:rsidRPr="006F1EE7" w:rsidRDefault="003257EC" w:rsidP="006F1EE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>
              <w:rPr>
                <w:rFonts w:ascii="Times New Roman CYR" w:eastAsiaTheme="minorHAnsi" w:hAnsi="Times New Roman CYR" w:cs="Times New Roman CYR"/>
                <w:lang w:val="uk-UA" w:eastAsia="en-US"/>
              </w:rPr>
              <w:t>4.</w:t>
            </w:r>
          </w:p>
        </w:tc>
        <w:tc>
          <w:tcPr>
            <w:tcW w:w="2810" w:type="dxa"/>
          </w:tcPr>
          <w:p w:rsidR="00C87414" w:rsidRPr="006F1EE7" w:rsidRDefault="003257EC" w:rsidP="006F1EE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  <w:r>
              <w:rPr>
                <w:rFonts w:ascii="Times New Roman CYR" w:eastAsiaTheme="minorHAnsi" w:hAnsi="Times New Roman CYR" w:cs="Times New Roman CYR"/>
                <w:lang w:val="uk-UA" w:eastAsia="en-US"/>
              </w:rPr>
              <w:t>Кобзар О.І.</w:t>
            </w:r>
          </w:p>
        </w:tc>
        <w:tc>
          <w:tcPr>
            <w:tcW w:w="11498" w:type="dxa"/>
          </w:tcPr>
          <w:p w:rsidR="00C87414" w:rsidRPr="003257EC" w:rsidRDefault="003257EC" w:rsidP="00954AD2">
            <w:pPr>
              <w:autoSpaceDE w:val="0"/>
              <w:autoSpaceDN w:val="0"/>
              <w:adjustRightInd w:val="0"/>
              <w:rPr>
                <w:rFonts w:ascii="Times New Roman CYR" w:eastAsia="MS Mincho" w:hAnsi="Times New Roman CYR" w:cs="Times New Roman CYR"/>
                <w:lang w:val="uk-UA" w:eastAsia="ja-JP"/>
              </w:rPr>
            </w:pPr>
            <w:r w:rsidRPr="003257EC">
              <w:rPr>
                <w:rFonts w:ascii="Times New Roman CYR" w:eastAsia="MS Mincho" w:hAnsi="Times New Roman CYR" w:cs="Times New Roman CYR"/>
                <w:lang w:val="uk-UA" w:eastAsia="ja-JP"/>
              </w:rPr>
              <w:t xml:space="preserve">Особливості відтворення реалій з національно-культурним компонентом значення у художньому перекладі / О.І.Кобзар // Вісник ЛНУ імені Т.Г.Шевченка </w:t>
            </w:r>
            <w:r w:rsidRPr="003257EC">
              <w:rPr>
                <w:rFonts w:eastAsia="MS Mincho"/>
                <w:lang w:val="uk-UA" w:eastAsia="ja-JP"/>
              </w:rPr>
              <w:t>«</w:t>
            </w:r>
            <w:r w:rsidRPr="003257EC">
              <w:rPr>
                <w:rFonts w:ascii="Times New Roman CYR" w:eastAsia="MS Mincho" w:hAnsi="Times New Roman CYR" w:cs="Times New Roman CYR"/>
                <w:lang w:val="uk-UA" w:eastAsia="ja-JP"/>
              </w:rPr>
              <w:t>Філологічні науки</w:t>
            </w:r>
            <w:r w:rsidRPr="003257EC">
              <w:rPr>
                <w:rFonts w:eastAsia="MS Mincho"/>
                <w:lang w:val="uk-UA" w:eastAsia="ja-JP"/>
              </w:rPr>
              <w:t xml:space="preserve">» №2 (325), 2019. - </w:t>
            </w:r>
            <w:r w:rsidRPr="003257EC">
              <w:rPr>
                <w:rFonts w:ascii="Times New Roman CYR" w:eastAsia="MS Mincho" w:hAnsi="Times New Roman CYR" w:cs="Times New Roman CYR"/>
                <w:lang w:val="uk-UA" w:eastAsia="ja-JP"/>
              </w:rPr>
              <w:t>С 164-170</w:t>
            </w:r>
          </w:p>
          <w:p w:rsidR="003257EC" w:rsidRPr="003257EC" w:rsidRDefault="003257EC" w:rsidP="003257EC">
            <w:pPr>
              <w:jc w:val="both"/>
              <w:rPr>
                <w:lang w:val="uk-UA"/>
              </w:rPr>
            </w:pPr>
            <w:r w:rsidRPr="003257EC">
              <w:rPr>
                <w:lang w:val="uk-UA"/>
              </w:rPr>
              <w:t xml:space="preserve">Кобзар О.І. Максими кооперації </w:t>
            </w:r>
            <w:proofErr w:type="spellStart"/>
            <w:r w:rsidRPr="003257EC">
              <w:rPr>
                <w:lang w:val="uk-UA"/>
              </w:rPr>
              <w:t>Грайса</w:t>
            </w:r>
            <w:proofErr w:type="spellEnd"/>
            <w:r w:rsidRPr="003257EC">
              <w:rPr>
                <w:lang w:val="uk-UA"/>
              </w:rPr>
              <w:t xml:space="preserve"> в аналізі лінгвістичного образу персонажа детективу </w:t>
            </w:r>
            <w:r w:rsidRPr="003257EC">
              <w:rPr>
                <w:rFonts w:ascii="Times New Roman CYR" w:eastAsia="MS Mincho" w:hAnsi="Times New Roman CYR" w:cs="Times New Roman CYR"/>
                <w:lang w:val="uk-UA" w:eastAsia="ja-JP"/>
              </w:rPr>
              <w:t xml:space="preserve">/ О.І.Кобзар // Вісник ЛНУ імені Т.Г.Шевченка </w:t>
            </w:r>
            <w:r w:rsidRPr="003257EC">
              <w:rPr>
                <w:rFonts w:eastAsia="MS Mincho"/>
                <w:lang w:val="uk-UA" w:eastAsia="ja-JP"/>
              </w:rPr>
              <w:t>«</w:t>
            </w:r>
            <w:r w:rsidRPr="003257EC">
              <w:rPr>
                <w:rFonts w:ascii="Times New Roman CYR" w:eastAsia="MS Mincho" w:hAnsi="Times New Roman CYR" w:cs="Times New Roman CYR"/>
                <w:lang w:val="uk-UA" w:eastAsia="ja-JP"/>
              </w:rPr>
              <w:t>Філологічні науки</w:t>
            </w:r>
            <w:r w:rsidRPr="003257EC">
              <w:rPr>
                <w:rFonts w:eastAsia="MS Mincho"/>
                <w:lang w:val="uk-UA" w:eastAsia="ja-JP"/>
              </w:rPr>
              <w:t>»</w:t>
            </w:r>
            <w:r>
              <w:rPr>
                <w:rFonts w:eastAsia="MS Mincho"/>
                <w:lang w:val="uk-UA" w:eastAsia="ja-JP"/>
              </w:rPr>
              <w:t xml:space="preserve"> Випуск 7. 2019</w:t>
            </w:r>
            <w:r w:rsidRPr="003257EC">
              <w:rPr>
                <w:lang w:val="uk-UA"/>
              </w:rPr>
              <w:t>, с.104-113</w:t>
            </w:r>
            <w:bookmarkStart w:id="0" w:name="_GoBack"/>
            <w:bookmarkEnd w:id="0"/>
          </w:p>
          <w:p w:rsidR="003257EC" w:rsidRPr="003257EC" w:rsidRDefault="003257EC" w:rsidP="00954AD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val="uk-UA" w:eastAsia="en-US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3257EC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Разом</w:t>
            </w:r>
            <w:r w:rsidR="00F616D6">
              <w:rPr>
                <w:rFonts w:eastAsia="Calibri"/>
                <w:lang w:val="uk-UA"/>
              </w:rPr>
              <w:t xml:space="preserve"> </w:t>
            </w:r>
            <w:r w:rsidR="003257EC">
              <w:rPr>
                <w:rFonts w:eastAsia="Calibri"/>
                <w:lang w:val="uk-UA"/>
              </w:rPr>
              <w:t>5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>
              <w:rPr>
                <w:rFonts w:eastAsia="Calibri"/>
                <w:color w:val="000000"/>
                <w:spacing w:val="4"/>
                <w:lang w:val="uk-UA"/>
              </w:rPr>
              <w:t>Статті у</w:t>
            </w:r>
            <w:r w:rsidRPr="00BC3134">
              <w:rPr>
                <w:rFonts w:eastAsia="Calibri"/>
                <w:color w:val="000000"/>
                <w:spacing w:val="4"/>
                <w:lang w:val="uk-UA"/>
              </w:rPr>
              <w:t xml:space="preserve"> </w:t>
            </w:r>
            <w:proofErr w:type="spellStart"/>
            <w:r w:rsidRPr="00BC3134">
              <w:rPr>
                <w:rFonts w:eastAsia="Calibri"/>
                <w:color w:val="000000"/>
                <w:spacing w:val="4"/>
                <w:lang w:val="uk-UA"/>
              </w:rPr>
              <w:t>нефахових</w:t>
            </w:r>
            <w:proofErr w:type="spellEnd"/>
            <w:r w:rsidRPr="00BC3134">
              <w:rPr>
                <w:rFonts w:eastAsia="Calibri"/>
                <w:color w:val="000000"/>
                <w:spacing w:val="4"/>
                <w:lang w:val="uk-UA"/>
              </w:rPr>
              <w:t xml:space="preserve"> виданнях на території України</w:t>
            </w:r>
            <w:r>
              <w:rPr>
                <w:rFonts w:eastAsia="Calibri"/>
                <w:color w:val="000000"/>
                <w:spacing w:val="4"/>
                <w:lang w:val="uk-UA"/>
              </w:rPr>
              <w:t>,</w:t>
            </w:r>
            <w:r>
              <w:t xml:space="preserve"> </w:t>
            </w:r>
            <w:r w:rsidRPr="00BC3134">
              <w:rPr>
                <w:rFonts w:eastAsia="Calibri"/>
                <w:color w:val="000000"/>
                <w:spacing w:val="4"/>
                <w:lang w:val="uk-UA"/>
              </w:rPr>
              <w:t xml:space="preserve">які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 w:rsidRPr="00BC3134">
              <w:rPr>
                <w:rFonts w:eastAsia="Calibri"/>
                <w:color w:val="000000"/>
                <w:spacing w:val="4"/>
                <w:lang w:val="uk-UA"/>
              </w:rPr>
              <w:t xml:space="preserve">не включено до </w:t>
            </w:r>
            <w:r>
              <w:rPr>
                <w:rFonts w:eastAsia="Calibri"/>
                <w:color w:val="000000"/>
                <w:spacing w:val="4"/>
                <w:lang w:val="uk-UA"/>
              </w:rPr>
              <w:t xml:space="preserve">міжнародних </w:t>
            </w:r>
            <w:proofErr w:type="spellStart"/>
            <w:r w:rsidRPr="00BC3134">
              <w:rPr>
                <w:rFonts w:eastAsia="Calibri"/>
                <w:color w:val="000000"/>
                <w:spacing w:val="4"/>
                <w:lang w:val="uk-UA"/>
              </w:rPr>
              <w:t>наукометричних</w:t>
            </w:r>
            <w:proofErr w:type="spellEnd"/>
            <w:r w:rsidRPr="00BC3134">
              <w:rPr>
                <w:rFonts w:eastAsia="Calibri"/>
                <w:color w:val="000000"/>
                <w:spacing w:val="4"/>
                <w:lang w:val="uk-UA"/>
              </w:rPr>
              <w:t xml:space="preserve"> баз</w:t>
            </w:r>
          </w:p>
        </w:tc>
      </w:tr>
      <w:tr w:rsidR="00EC6658" w:rsidRPr="00B44887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Разом</w:t>
            </w:r>
          </w:p>
        </w:tc>
      </w:tr>
      <w:tr w:rsidR="00EC6658" w:rsidRPr="004C53FE" w:rsidTr="00C1173C">
        <w:tc>
          <w:tcPr>
            <w:tcW w:w="15134" w:type="dxa"/>
            <w:gridSpan w:val="3"/>
          </w:tcPr>
          <w:p w:rsidR="00EC6658" w:rsidRPr="004C53FE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 w:rsidRPr="004C53FE">
              <w:rPr>
                <w:lang w:val="uk-UA"/>
              </w:rPr>
              <w:t>Статті у зарубіжних виданнях,</w:t>
            </w:r>
            <w:r w:rsidRPr="004C53FE">
              <w:t xml:space="preserve"> </w:t>
            </w:r>
            <w:r w:rsidRPr="004C53FE">
              <w:rPr>
                <w:lang w:val="uk-UA"/>
              </w:rPr>
              <w:t xml:space="preserve">які не включено до міжнародних </w:t>
            </w:r>
            <w:proofErr w:type="spellStart"/>
            <w:r w:rsidRPr="004C53FE">
              <w:rPr>
                <w:lang w:val="uk-UA"/>
              </w:rPr>
              <w:t>наукометричних</w:t>
            </w:r>
            <w:proofErr w:type="spellEnd"/>
            <w:r w:rsidRPr="004C53FE">
              <w:rPr>
                <w:lang w:val="uk-UA"/>
              </w:rPr>
              <w:t xml:space="preserve"> баз</w:t>
            </w:r>
          </w:p>
        </w:tc>
      </w:tr>
      <w:tr w:rsidR="00EC6658" w:rsidRPr="00B44887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Разом</w:t>
            </w:r>
          </w:p>
        </w:tc>
      </w:tr>
      <w:tr w:rsidR="00EC6658" w:rsidRPr="003257EC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Статті у</w:t>
            </w:r>
            <w:r w:rsidRPr="00595225">
              <w:rPr>
                <w:rFonts w:eastAsia="Calibri"/>
                <w:lang w:val="uk-UA"/>
              </w:rPr>
              <w:t xml:space="preserve"> виданнях</w:t>
            </w:r>
            <w:r>
              <w:rPr>
                <w:rFonts w:eastAsia="Calibri"/>
                <w:lang w:val="uk-UA"/>
              </w:rPr>
              <w:t xml:space="preserve"> </w:t>
            </w:r>
            <w:r w:rsidRPr="00595225">
              <w:rPr>
                <w:rFonts w:eastAsia="Calibri"/>
                <w:lang w:val="uk-UA"/>
              </w:rPr>
              <w:t>на території України</w:t>
            </w:r>
            <w:r>
              <w:rPr>
                <w:rFonts w:eastAsia="Calibri"/>
                <w:lang w:val="uk-UA"/>
              </w:rPr>
              <w:t>,</w:t>
            </w:r>
            <w:r w:rsidRPr="00595225">
              <w:rPr>
                <w:lang w:val="uk-UA"/>
              </w:rPr>
              <w:t xml:space="preserve"> </w:t>
            </w:r>
            <w:r w:rsidRPr="00595225">
              <w:rPr>
                <w:rFonts w:eastAsia="Calibri"/>
                <w:lang w:val="uk-UA"/>
              </w:rPr>
              <w:t xml:space="preserve">які </w:t>
            </w:r>
          </w:p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95225">
              <w:rPr>
                <w:rFonts w:eastAsia="Calibri"/>
                <w:lang w:val="uk-UA"/>
              </w:rPr>
              <w:t xml:space="preserve">включено до міжнародних </w:t>
            </w:r>
            <w:proofErr w:type="spellStart"/>
            <w:r w:rsidRPr="00595225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баз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595225">
              <w:rPr>
                <w:rFonts w:eastAsia="Calibri"/>
                <w:lang w:val="uk-UA"/>
              </w:rPr>
              <w:t>SciVerse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Scopus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595225">
              <w:rPr>
                <w:rFonts w:eastAsia="Calibri"/>
                <w:lang w:val="uk-UA"/>
              </w:rPr>
              <w:t>Web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of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Science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Core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Collection</w:t>
            </w:r>
            <w:proofErr w:type="spellEnd"/>
          </w:p>
        </w:tc>
      </w:tr>
      <w:tr w:rsidR="00EC6658" w:rsidRPr="003257EC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Разом</w:t>
            </w:r>
          </w:p>
        </w:tc>
      </w:tr>
      <w:tr w:rsidR="00EC6658" w:rsidRPr="003257EC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Статті у</w:t>
            </w:r>
            <w:r w:rsidRPr="00595225">
              <w:rPr>
                <w:rFonts w:eastAsia="Calibri"/>
                <w:lang w:val="uk-UA"/>
              </w:rPr>
              <w:t xml:space="preserve"> зарубіжних виданнях</w:t>
            </w:r>
            <w:r>
              <w:rPr>
                <w:rFonts w:eastAsia="Calibri"/>
                <w:lang w:val="uk-UA"/>
              </w:rPr>
              <w:t xml:space="preserve">, </w:t>
            </w:r>
            <w:r w:rsidRPr="00595225">
              <w:rPr>
                <w:rFonts w:eastAsia="Calibri"/>
                <w:lang w:val="uk-UA"/>
              </w:rPr>
              <w:t xml:space="preserve">які </w:t>
            </w:r>
          </w:p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95225">
              <w:rPr>
                <w:rFonts w:eastAsia="Calibri"/>
                <w:lang w:val="uk-UA"/>
              </w:rPr>
              <w:t xml:space="preserve">включено до міжнародних </w:t>
            </w:r>
            <w:proofErr w:type="spellStart"/>
            <w:r w:rsidRPr="00595225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баз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595225">
              <w:rPr>
                <w:rFonts w:eastAsia="Calibri"/>
                <w:lang w:val="uk-UA"/>
              </w:rPr>
              <w:t>SciVerse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Scopus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595225">
              <w:rPr>
                <w:rFonts w:eastAsia="Calibri"/>
                <w:lang w:val="uk-UA"/>
              </w:rPr>
              <w:t>Web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of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Science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Core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lang w:val="uk-UA"/>
              </w:rPr>
              <w:t>Collection</w:t>
            </w:r>
            <w:proofErr w:type="spellEnd"/>
          </w:p>
        </w:tc>
      </w:tr>
      <w:tr w:rsidR="00EC6658" w:rsidRPr="003257EC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8B0CEA" w:rsidRDefault="008B0CEA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pacing w:val="-1"/>
                <w:lang w:val="en-US"/>
              </w:rPr>
              <w:t>Perova</w:t>
            </w:r>
            <w:proofErr w:type="spellEnd"/>
            <w:r>
              <w:rPr>
                <w:rFonts w:eastAsia="Calibri"/>
                <w:color w:val="000000"/>
                <w:spacing w:val="-1"/>
                <w:lang w:val="en-US"/>
              </w:rPr>
              <w:t xml:space="preserve"> S.</w:t>
            </w:r>
          </w:p>
        </w:tc>
        <w:tc>
          <w:tcPr>
            <w:tcW w:w="11498" w:type="dxa"/>
          </w:tcPr>
          <w:p w:rsidR="00EC6658" w:rsidRPr="008B0CEA" w:rsidRDefault="008B0CEA" w:rsidP="008B0CE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Oleksandra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Olshanska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, Tamara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Gumennykova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Svitlana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Perova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Olena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Bila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>Volodymyr</w:t>
            </w:r>
            <w:proofErr w:type="spellEnd"/>
            <w:r w:rsidRPr="008B0CEA">
              <w:rPr>
                <w:rFonts w:ascii="Times New Roman CYR" w:eastAsiaTheme="minorHAnsi" w:hAnsi="Times New Roman CYR" w:cs="Times New Roman CYR"/>
                <w:sz w:val="20"/>
                <w:szCs w:val="20"/>
                <w:lang w:val="en-US" w:eastAsia="en-US"/>
              </w:rPr>
              <w:t xml:space="preserve"> Orel. Building a Competency Model Student Training // International Journal of Engineering and Advanced Technology (IJEAT), Volume-8 Issue-6, August 2019, pp. 2689-2695 (Scopus)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Разом</w:t>
            </w:r>
            <w:r w:rsidR="00213E72">
              <w:rPr>
                <w:rFonts w:eastAsia="Calibri"/>
                <w:lang w:val="uk-UA"/>
              </w:rPr>
              <w:t xml:space="preserve"> 1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>
              <w:rPr>
                <w:rFonts w:eastAsia="Calibri"/>
                <w:color w:val="000000"/>
                <w:spacing w:val="4"/>
                <w:lang w:val="uk-UA"/>
              </w:rPr>
              <w:t>Статті у</w:t>
            </w: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«Науковому віснику ПУЕТ»</w:t>
            </w:r>
            <w:r>
              <w:rPr>
                <w:rFonts w:eastAsia="Calibri"/>
                <w:color w:val="000000"/>
                <w:spacing w:val="4"/>
                <w:lang w:val="uk-UA"/>
              </w:rPr>
              <w:t>,</w:t>
            </w:r>
            <w:r>
              <w:t xml:space="preserve"> </w:t>
            </w:r>
            <w:r w:rsidRPr="00595225">
              <w:rPr>
                <w:rFonts w:eastAsia="Calibri"/>
                <w:color w:val="000000"/>
                <w:spacing w:val="4"/>
                <w:lang w:val="uk-UA"/>
              </w:rPr>
              <w:t>як</w:t>
            </w:r>
            <w:r>
              <w:rPr>
                <w:rFonts w:eastAsia="Calibri"/>
                <w:color w:val="000000"/>
                <w:spacing w:val="4"/>
                <w:lang w:val="uk-UA"/>
              </w:rPr>
              <w:t>ий</w:t>
            </w: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включено до </w:t>
            </w:r>
            <w:r>
              <w:rPr>
                <w:rFonts w:eastAsia="Calibri"/>
                <w:color w:val="000000"/>
                <w:spacing w:val="4"/>
                <w:lang w:val="uk-UA"/>
              </w:rPr>
              <w:t xml:space="preserve">міжнародної </w:t>
            </w:r>
            <w:proofErr w:type="spellStart"/>
            <w:r>
              <w:rPr>
                <w:rFonts w:eastAsia="Calibri"/>
                <w:color w:val="000000"/>
                <w:spacing w:val="4"/>
                <w:lang w:val="uk-UA"/>
              </w:rPr>
              <w:t>наукометричної</w:t>
            </w:r>
            <w:proofErr w:type="spellEnd"/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баз</w:t>
            </w:r>
            <w:r>
              <w:rPr>
                <w:rFonts w:eastAsia="Calibri"/>
                <w:color w:val="000000"/>
                <w:spacing w:val="4"/>
                <w:lang w:val="uk-UA"/>
              </w:rPr>
              <w:t xml:space="preserve">и </w:t>
            </w:r>
            <w:proofErr w:type="spellStart"/>
            <w:r w:rsidRPr="00595225">
              <w:rPr>
                <w:rFonts w:eastAsia="Calibri"/>
                <w:color w:val="000000"/>
                <w:spacing w:val="4"/>
                <w:lang w:val="uk-UA"/>
              </w:rPr>
              <w:t>Index</w:t>
            </w:r>
            <w:proofErr w:type="spellEnd"/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</w:t>
            </w:r>
            <w:proofErr w:type="spellStart"/>
            <w:r w:rsidRPr="00595225">
              <w:rPr>
                <w:rFonts w:eastAsia="Calibri"/>
                <w:color w:val="000000"/>
                <w:spacing w:val="4"/>
                <w:lang w:val="uk-UA"/>
              </w:rPr>
              <w:t>Copernicus</w:t>
            </w:r>
            <w:proofErr w:type="spellEnd"/>
          </w:p>
        </w:tc>
      </w:tr>
      <w:tr w:rsidR="00EC6658" w:rsidRPr="00B44887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Разом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color w:val="000000"/>
                <w:spacing w:val="4"/>
                <w:lang w:val="uk-UA"/>
              </w:rPr>
            </w:pPr>
            <w:r>
              <w:rPr>
                <w:rFonts w:eastAsia="Calibri"/>
                <w:color w:val="000000"/>
                <w:spacing w:val="4"/>
                <w:lang w:val="uk-UA"/>
              </w:rPr>
              <w:t>Статті у</w:t>
            </w: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виданнях на території України</w:t>
            </w:r>
            <w:r>
              <w:rPr>
                <w:rFonts w:eastAsia="Calibri"/>
                <w:color w:val="000000"/>
                <w:spacing w:val="4"/>
                <w:lang w:val="uk-UA"/>
              </w:rPr>
              <w:t xml:space="preserve">, </w:t>
            </w: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які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включено до інших міжнародних </w:t>
            </w:r>
            <w:proofErr w:type="spellStart"/>
            <w:r w:rsidRPr="00595225">
              <w:rPr>
                <w:rFonts w:eastAsia="Calibri"/>
                <w:color w:val="000000"/>
                <w:spacing w:val="4"/>
                <w:lang w:val="uk-UA"/>
              </w:rPr>
              <w:t>наукометричних</w:t>
            </w:r>
            <w:proofErr w:type="spellEnd"/>
            <w:r w:rsidRPr="00595225">
              <w:rPr>
                <w:rFonts w:eastAsia="Calibri"/>
                <w:color w:val="000000"/>
                <w:spacing w:val="4"/>
                <w:lang w:val="uk-UA"/>
              </w:rPr>
              <w:t xml:space="preserve"> баз</w:t>
            </w:r>
          </w:p>
        </w:tc>
      </w:tr>
      <w:tr w:rsidR="009C45E5" w:rsidRPr="00421F23" w:rsidTr="00C1173C">
        <w:tc>
          <w:tcPr>
            <w:tcW w:w="826" w:type="dxa"/>
          </w:tcPr>
          <w:p w:rsidR="009C45E5" w:rsidRPr="00B44887" w:rsidRDefault="00F616D6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2810" w:type="dxa"/>
          </w:tcPr>
          <w:p w:rsidR="009C45E5" w:rsidRPr="009C45E5" w:rsidRDefault="009C45E5" w:rsidP="009C45E5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  <w:tc>
          <w:tcPr>
            <w:tcW w:w="11498" w:type="dxa"/>
          </w:tcPr>
          <w:p w:rsidR="009C45E5" w:rsidRPr="000D700A" w:rsidRDefault="009C45E5" w:rsidP="00941973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E01728" w:rsidRPr="00421F23" w:rsidTr="00C1173C">
        <w:tc>
          <w:tcPr>
            <w:tcW w:w="826" w:type="dxa"/>
          </w:tcPr>
          <w:p w:rsidR="00E01728" w:rsidRPr="00B44887" w:rsidRDefault="00F616D6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2810" w:type="dxa"/>
          </w:tcPr>
          <w:p w:rsidR="00E01728" w:rsidRDefault="00E01728" w:rsidP="009C45E5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</w:p>
        </w:tc>
        <w:tc>
          <w:tcPr>
            <w:tcW w:w="11498" w:type="dxa"/>
          </w:tcPr>
          <w:p w:rsidR="00E01728" w:rsidRDefault="00E01728" w:rsidP="00941973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4"/>
                <w:lang w:val="uk-UA"/>
              </w:rPr>
            </w:pPr>
            <w:r w:rsidRPr="00B44887">
              <w:rPr>
                <w:rFonts w:eastAsia="Calibri"/>
                <w:color w:val="000000"/>
                <w:spacing w:val="4"/>
                <w:lang w:val="uk-UA"/>
              </w:rPr>
              <w:t>Разом</w:t>
            </w:r>
            <w:r w:rsidR="00C1173C">
              <w:rPr>
                <w:rFonts w:eastAsia="Calibri"/>
                <w:color w:val="000000"/>
                <w:spacing w:val="4"/>
                <w:lang w:val="uk-UA"/>
              </w:rPr>
              <w:t xml:space="preserve"> 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Статті у</w:t>
            </w:r>
            <w:r w:rsidRPr="00595225">
              <w:rPr>
                <w:rFonts w:eastAsia="Calibri"/>
                <w:lang w:val="uk-UA"/>
              </w:rPr>
              <w:t xml:space="preserve"> зарубіжних виданнях</w:t>
            </w:r>
            <w:r>
              <w:rPr>
                <w:rFonts w:eastAsia="Calibri"/>
                <w:lang w:val="uk-UA"/>
              </w:rPr>
              <w:t xml:space="preserve">, </w:t>
            </w:r>
            <w:r w:rsidRPr="00595225">
              <w:rPr>
                <w:rFonts w:eastAsia="Calibri"/>
                <w:lang w:val="uk-UA"/>
              </w:rPr>
              <w:t xml:space="preserve">які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95225">
              <w:rPr>
                <w:rFonts w:eastAsia="Calibri"/>
                <w:lang w:val="uk-UA"/>
              </w:rPr>
              <w:t xml:space="preserve">включено до інших міжнародних </w:t>
            </w:r>
            <w:proofErr w:type="spellStart"/>
            <w:r w:rsidRPr="00595225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595225">
              <w:rPr>
                <w:rFonts w:eastAsia="Calibri"/>
                <w:lang w:val="uk-UA"/>
              </w:rPr>
              <w:t xml:space="preserve"> баз</w:t>
            </w:r>
          </w:p>
        </w:tc>
      </w:tr>
      <w:tr w:rsidR="00EC6658" w:rsidRPr="00B44887" w:rsidTr="00C1173C">
        <w:tc>
          <w:tcPr>
            <w:tcW w:w="826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Pr="00B44887" w:rsidRDefault="00EC6658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5C5198">
              <w:rPr>
                <w:rFonts w:eastAsia="Calibri"/>
                <w:lang w:val="uk-UA"/>
              </w:rPr>
              <w:lastRenderedPageBreak/>
              <w:t>Разом</w:t>
            </w:r>
          </w:p>
        </w:tc>
      </w:tr>
      <w:tr w:rsidR="00EC6658" w:rsidRPr="00B44887" w:rsidTr="00C1173C">
        <w:tc>
          <w:tcPr>
            <w:tcW w:w="15134" w:type="dxa"/>
            <w:gridSpan w:val="3"/>
          </w:tcPr>
          <w:p w:rsidR="00EC6658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Тези у</w:t>
            </w:r>
            <w:r w:rsidRPr="005C5198">
              <w:rPr>
                <w:rFonts w:eastAsia="Calibri"/>
                <w:lang w:val="uk-UA"/>
              </w:rPr>
              <w:t xml:space="preserve"> виданнях на території України</w:t>
            </w:r>
            <w:r>
              <w:rPr>
                <w:rFonts w:eastAsia="Calibri"/>
                <w:lang w:val="uk-UA"/>
              </w:rPr>
              <w:t>,</w:t>
            </w:r>
            <w:r>
              <w:t xml:space="preserve"> </w:t>
            </w:r>
            <w:r w:rsidRPr="005C5198">
              <w:rPr>
                <w:rFonts w:eastAsia="Calibri"/>
                <w:lang w:val="uk-UA"/>
              </w:rPr>
              <w:t xml:space="preserve">які </w:t>
            </w:r>
          </w:p>
          <w:p w:rsidR="00EC6658" w:rsidRPr="00B44887" w:rsidRDefault="00EC6658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5C5198">
              <w:rPr>
                <w:rFonts w:eastAsia="Calibri"/>
                <w:lang w:val="uk-UA"/>
              </w:rPr>
              <w:t xml:space="preserve">не включено до </w:t>
            </w:r>
            <w:r>
              <w:rPr>
                <w:rFonts w:eastAsia="Calibri"/>
                <w:lang w:val="uk-UA"/>
              </w:rPr>
              <w:t xml:space="preserve">міжнародних </w:t>
            </w:r>
            <w:proofErr w:type="spellStart"/>
            <w:r w:rsidRPr="005C5198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5C5198">
              <w:rPr>
                <w:rFonts w:eastAsia="Calibri"/>
                <w:lang w:val="uk-UA"/>
              </w:rPr>
              <w:t xml:space="preserve"> баз</w:t>
            </w:r>
          </w:p>
        </w:tc>
      </w:tr>
      <w:tr w:rsidR="009C6577" w:rsidRPr="003257EC" w:rsidTr="00C1173C">
        <w:tc>
          <w:tcPr>
            <w:tcW w:w="826" w:type="dxa"/>
          </w:tcPr>
          <w:p w:rsidR="009C6577" w:rsidRPr="00205F49" w:rsidRDefault="00327F49" w:rsidP="00213E72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</w:t>
            </w:r>
          </w:p>
        </w:tc>
        <w:tc>
          <w:tcPr>
            <w:tcW w:w="2810" w:type="dxa"/>
          </w:tcPr>
          <w:p w:rsidR="009C6577" w:rsidRPr="00205F49" w:rsidRDefault="009C6577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Дзекун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 xml:space="preserve"> Ю.О.</w:t>
            </w:r>
          </w:p>
        </w:tc>
        <w:tc>
          <w:tcPr>
            <w:tcW w:w="11498" w:type="dxa"/>
          </w:tcPr>
          <w:p w:rsidR="009C6577" w:rsidRPr="00ED3AAC" w:rsidRDefault="009C6577" w:rsidP="008E065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Методика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взаєморецензування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та її використання в системі професійної підготовки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менджера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 </w:t>
            </w:r>
            <w:r w:rsidR="00D47F6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//Ю.О. </w:t>
            </w:r>
            <w:proofErr w:type="spellStart"/>
            <w:r w:rsidR="00D47F67">
              <w:rPr>
                <w:rFonts w:ascii="Times New Roman CYR" w:eastAsiaTheme="minorHAnsi" w:hAnsi="Times New Roman CYR" w:cs="Times New Roman CYR"/>
                <w:lang w:val="uk-UA" w:eastAsia="en-US"/>
              </w:rPr>
              <w:t>Дзекун</w:t>
            </w:r>
            <w:proofErr w:type="spellEnd"/>
            <w:r w:rsidR="00D47F6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</w:t>
            </w: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/ Матеріали </w:t>
            </w:r>
            <w:r w:rsidRPr="00ED3AAC">
              <w:rPr>
                <w:rFonts w:ascii="Times New Roman CYR" w:eastAsiaTheme="minorHAnsi" w:hAnsi="Times New Roman CYR" w:cs="Times New Roman CYR"/>
                <w:lang w:eastAsia="en-US"/>
              </w:rPr>
              <w:t>XV</w:t>
            </w: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ІІІ  Міжнародної науково-методичної конференції: </w:t>
            </w:r>
            <w:r w:rsidRPr="00ED3AAC">
              <w:rPr>
                <w:rFonts w:eastAsiaTheme="minorHAnsi"/>
                <w:lang w:val="uk-UA" w:eastAsia="en-US"/>
              </w:rPr>
              <w:t>«</w:t>
            </w: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Технології професійного розвитку педагога: спадщина А.С. Макаренка і </w:t>
            </w:r>
            <w:proofErr w:type="spellStart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пріоритете</w:t>
            </w:r>
            <w:proofErr w:type="spellEnd"/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 української освіти</w:t>
            </w:r>
            <w:r w:rsidRPr="00ED3AAC">
              <w:rPr>
                <w:rFonts w:eastAsiaTheme="minorHAnsi"/>
                <w:lang w:val="uk-UA" w:eastAsia="en-US"/>
              </w:rPr>
              <w:t xml:space="preserve">», 13 - 14 </w:t>
            </w:r>
            <w:r w:rsidRPr="00ED3AAC">
              <w:rPr>
                <w:rFonts w:ascii="Times New Roman CYR" w:eastAsiaTheme="minorHAnsi" w:hAnsi="Times New Roman CYR" w:cs="Times New Roman CYR"/>
                <w:lang w:val="uk-UA" w:eastAsia="en-US"/>
              </w:rPr>
              <w:t>березня 2019 -  Полтава: ПНПУ імені В.Г. Короленка, 2019  -  С.56-57.</w:t>
            </w:r>
          </w:p>
        </w:tc>
      </w:tr>
      <w:tr w:rsidR="00F55514" w:rsidRPr="003257EC" w:rsidTr="00C1173C">
        <w:tc>
          <w:tcPr>
            <w:tcW w:w="826" w:type="dxa"/>
          </w:tcPr>
          <w:p w:rsidR="00F55514" w:rsidRPr="00205F49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  <w:r w:rsidR="00F555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F55514" w:rsidRPr="00E14797" w:rsidRDefault="00213E72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 xml:space="preserve">Іщенко В. Л., </w:t>
            </w:r>
            <w:r w:rsidR="00F55514" w:rsidRPr="00E14797">
              <w:rPr>
                <w:rFonts w:eastAsia="Calibri"/>
                <w:color w:val="000000"/>
                <w:spacing w:val="-1"/>
                <w:lang w:val="uk-UA"/>
              </w:rPr>
              <w:t xml:space="preserve"> </w:t>
            </w:r>
            <w:proofErr w:type="spellStart"/>
            <w:r w:rsidR="00F55514" w:rsidRPr="00E14797">
              <w:rPr>
                <w:rFonts w:eastAsia="Calibri"/>
                <w:color w:val="000000"/>
                <w:spacing w:val="-1"/>
                <w:lang w:val="uk-UA"/>
              </w:rPr>
              <w:t>к.філол.н</w:t>
            </w:r>
            <w:proofErr w:type="spellEnd"/>
            <w:r w:rsidR="00F55514" w:rsidRPr="00E14797">
              <w:rPr>
                <w:rFonts w:eastAsia="Calibri"/>
                <w:color w:val="000000"/>
                <w:spacing w:val="-1"/>
                <w:lang w:val="uk-UA"/>
              </w:rPr>
              <w:t>., доцент</w:t>
            </w:r>
          </w:p>
          <w:p w:rsidR="00F55514" w:rsidRPr="00F578DD" w:rsidRDefault="00F55514" w:rsidP="00213E72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E14797">
              <w:rPr>
                <w:rFonts w:eastAsia="Calibri"/>
                <w:color w:val="000000"/>
                <w:spacing w:val="-1"/>
                <w:lang w:val="uk-UA"/>
              </w:rPr>
              <w:t>Воскобойник</w:t>
            </w:r>
            <w:proofErr w:type="spellEnd"/>
            <w:r w:rsidRPr="00E14797">
              <w:rPr>
                <w:rFonts w:eastAsia="Calibri"/>
                <w:color w:val="000000"/>
                <w:spacing w:val="-1"/>
                <w:lang w:val="uk-UA"/>
              </w:rPr>
              <w:t xml:space="preserve"> В.І.</w:t>
            </w:r>
            <w:r w:rsidR="00213E72">
              <w:rPr>
                <w:rFonts w:eastAsia="Calibri"/>
                <w:color w:val="000000"/>
                <w:spacing w:val="-1"/>
                <w:lang w:val="uk-UA"/>
              </w:rPr>
              <w:t xml:space="preserve">, </w:t>
            </w:r>
            <w:proofErr w:type="spellStart"/>
            <w:r w:rsidR="00213E72">
              <w:rPr>
                <w:rFonts w:eastAsia="Calibri"/>
                <w:color w:val="000000"/>
                <w:spacing w:val="-1"/>
                <w:lang w:val="uk-UA"/>
              </w:rPr>
              <w:t>к.філол.н</w:t>
            </w:r>
            <w:proofErr w:type="spellEnd"/>
            <w:r w:rsidR="00213E72">
              <w:rPr>
                <w:rFonts w:eastAsia="Calibri"/>
                <w:color w:val="000000"/>
                <w:spacing w:val="-1"/>
                <w:lang w:val="uk-UA"/>
              </w:rPr>
              <w:t>.</w:t>
            </w:r>
            <w:r w:rsidRPr="00E14797">
              <w:rPr>
                <w:rFonts w:eastAsia="Calibri"/>
                <w:color w:val="000000"/>
                <w:spacing w:val="-1"/>
                <w:lang w:val="uk-UA"/>
              </w:rPr>
              <w:t xml:space="preserve"> доцент</w:t>
            </w:r>
          </w:p>
        </w:tc>
        <w:tc>
          <w:tcPr>
            <w:tcW w:w="11498" w:type="dxa"/>
          </w:tcPr>
          <w:p w:rsidR="00F55514" w:rsidRPr="00B5742D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Воскобойник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В.</w:t>
            </w:r>
            <w:r w:rsidRPr="00B5742D">
              <w:rPr>
                <w:rFonts w:eastAsia="Calibri"/>
                <w:bCs/>
                <w:iCs/>
              </w:rPr>
              <w:t xml:space="preserve"> </w:t>
            </w:r>
            <w:r w:rsidRPr="00B5742D">
              <w:rPr>
                <w:rFonts w:eastAsia="Calibri"/>
                <w:bCs/>
                <w:iCs/>
                <w:lang w:val="uk-UA"/>
              </w:rPr>
              <w:t>І., Іщенко В. Л., Формування іншомовної компетенції при використанні інтерактивних технологій //</w:t>
            </w:r>
            <w:r w:rsidRPr="00B5742D">
              <w:rPr>
                <w:lang w:val="uk-UA"/>
              </w:rPr>
              <w:t xml:space="preserve"> </w:t>
            </w:r>
            <w:r w:rsidRPr="00B5742D">
              <w:rPr>
                <w:bCs/>
                <w:iCs/>
                <w:lang w:val="uk-UA"/>
              </w:rPr>
              <w:t xml:space="preserve">В. І.  </w:t>
            </w:r>
            <w:proofErr w:type="spellStart"/>
            <w:r w:rsidRPr="00B5742D">
              <w:rPr>
                <w:bCs/>
                <w:iCs/>
                <w:lang w:val="uk-UA"/>
              </w:rPr>
              <w:t>Воскобойник</w:t>
            </w:r>
            <w:proofErr w:type="spellEnd"/>
            <w:r w:rsidRPr="00B5742D">
              <w:rPr>
                <w:bCs/>
                <w:iCs/>
                <w:lang w:val="uk-UA"/>
              </w:rPr>
              <w:t xml:space="preserve">, В. Л. Іщенко 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B5742D">
              <w:rPr>
                <w:rFonts w:eastAsia="Calibri"/>
                <w:bCs/>
                <w:iCs/>
                <w:lang w:val="en-US"/>
              </w:rPr>
              <w:t>C</w:t>
            </w:r>
            <w:r w:rsidRPr="00B5742D">
              <w:rPr>
                <w:rFonts w:eastAsia="Calibri"/>
                <w:bCs/>
                <w:iCs/>
                <w:lang w:val="uk-UA"/>
              </w:rPr>
              <w:t>. 123-125.</w:t>
            </w:r>
          </w:p>
          <w:p w:rsidR="00F55514" w:rsidRPr="00B5742D" w:rsidRDefault="00F55514" w:rsidP="008E0651">
            <w:pPr>
              <w:tabs>
                <w:tab w:val="left" w:pos="1440"/>
              </w:tabs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F55514" w:rsidRPr="00421F23" w:rsidTr="00C1173C">
        <w:tc>
          <w:tcPr>
            <w:tcW w:w="826" w:type="dxa"/>
          </w:tcPr>
          <w:p w:rsidR="00F55514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  <w:r w:rsidR="00F555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F55514" w:rsidRPr="00F578DD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Кононенко О.А., асистент</w:t>
            </w:r>
          </w:p>
        </w:tc>
        <w:tc>
          <w:tcPr>
            <w:tcW w:w="11498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 w:rsidRPr="00DE19CA">
              <w:rPr>
                <w:rFonts w:eastAsia="Calibri"/>
                <w:bCs/>
                <w:iCs/>
                <w:lang w:val="uk-UA"/>
              </w:rPr>
              <w:t>Кононенко О.А.</w:t>
            </w:r>
            <w:r>
              <w:rPr>
                <w:rFonts w:eastAsia="Calibri"/>
                <w:bCs/>
                <w:iCs/>
                <w:lang w:val="uk-UA"/>
              </w:rPr>
              <w:t>, Переваги та можливості використання дистанційного навчального середовища</w:t>
            </w:r>
            <w:r w:rsidRPr="00B5742D">
              <w:rPr>
                <w:rFonts w:eastAsia="Calibri"/>
                <w:bCs/>
                <w:iCs/>
                <w:lang w:val="uk-UA"/>
              </w:rPr>
              <w:t>//</w:t>
            </w:r>
            <w:r w:rsidRPr="00B5742D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О.А.Кононенко</w:t>
            </w:r>
            <w:r w:rsidRPr="00B5742D">
              <w:rPr>
                <w:bCs/>
                <w:iCs/>
                <w:lang w:val="uk-UA"/>
              </w:rPr>
              <w:t xml:space="preserve"> 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F55514" w:rsidRPr="00D47F67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highlight w:val="yellow"/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</w:t>
            </w:r>
            <w:r w:rsidR="006967BF" w:rsidRPr="00213E72">
              <w:rPr>
                <w:rFonts w:eastAsia="Calibri"/>
                <w:bCs/>
                <w:iCs/>
                <w:lang w:val="uk-UA"/>
              </w:rPr>
              <w:t xml:space="preserve"> 129</w:t>
            </w:r>
            <w:r w:rsidR="00D47F67" w:rsidRPr="00213E72">
              <w:rPr>
                <w:rFonts w:eastAsia="Calibri"/>
                <w:bCs/>
                <w:iCs/>
                <w:lang w:val="uk-UA"/>
              </w:rPr>
              <w:t>-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>131</w:t>
            </w:r>
            <w:r w:rsidRPr="00213E72">
              <w:rPr>
                <w:rFonts w:eastAsia="Calibri"/>
                <w:bCs/>
                <w:iCs/>
                <w:lang w:val="uk-UA"/>
              </w:rPr>
              <w:t xml:space="preserve"> .</w:t>
            </w:r>
          </w:p>
          <w:p w:rsidR="00F55514" w:rsidRPr="00DE19CA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F55514" w:rsidRPr="00421F23" w:rsidTr="00C1173C">
        <w:tc>
          <w:tcPr>
            <w:tcW w:w="826" w:type="dxa"/>
          </w:tcPr>
          <w:p w:rsidR="00F55514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  <w:r w:rsidR="00F555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Кришталь А.М., асистент</w:t>
            </w:r>
          </w:p>
        </w:tc>
        <w:tc>
          <w:tcPr>
            <w:tcW w:w="11498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>
              <w:rPr>
                <w:rFonts w:eastAsia="Calibri"/>
                <w:bCs/>
                <w:iCs/>
                <w:lang w:val="uk-UA"/>
              </w:rPr>
              <w:t>Кришталь А.М.</w:t>
            </w:r>
            <w:r w:rsidRPr="00DE19CA">
              <w:rPr>
                <w:rFonts w:eastAsia="Calibri"/>
                <w:bCs/>
                <w:iCs/>
                <w:lang w:val="uk-UA"/>
              </w:rPr>
              <w:t>.</w:t>
            </w:r>
            <w:r>
              <w:rPr>
                <w:rFonts w:eastAsia="Calibri"/>
                <w:bCs/>
                <w:iCs/>
                <w:lang w:val="uk-UA"/>
              </w:rPr>
              <w:t xml:space="preserve">, </w:t>
            </w:r>
            <w:r w:rsidRPr="008B1756">
              <w:rPr>
                <w:lang w:val="uk-UA"/>
              </w:rPr>
              <w:t>Удосконалення системи оцінювання результатів навчання з іноземної мови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 //</w:t>
            </w:r>
            <w:r w:rsidRPr="00B5742D">
              <w:rPr>
                <w:lang w:val="uk-UA"/>
              </w:rPr>
              <w:t xml:space="preserve"> </w:t>
            </w:r>
            <w:r>
              <w:rPr>
                <w:lang w:val="uk-UA"/>
              </w:rPr>
              <w:t>А.М. Кришталь</w:t>
            </w:r>
            <w:r w:rsidRPr="00B5742D">
              <w:rPr>
                <w:bCs/>
                <w:iCs/>
                <w:lang w:val="uk-UA"/>
              </w:rPr>
              <w:t xml:space="preserve">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F55514" w:rsidRPr="00D47F67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highlight w:val="yellow"/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</w:t>
            </w:r>
            <w:r w:rsidRPr="00213E72">
              <w:rPr>
                <w:rFonts w:eastAsia="Calibri"/>
                <w:bCs/>
                <w:iCs/>
                <w:lang w:val="uk-UA"/>
              </w:rPr>
              <w:t xml:space="preserve">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>12</w:t>
            </w:r>
            <w:r w:rsidR="00D47F67" w:rsidRPr="00213E72">
              <w:rPr>
                <w:rFonts w:eastAsia="Calibri"/>
                <w:bCs/>
                <w:iCs/>
                <w:lang w:val="uk-UA"/>
              </w:rPr>
              <w:t>8-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>129</w:t>
            </w:r>
            <w:r w:rsidRPr="00213E72">
              <w:rPr>
                <w:rFonts w:eastAsia="Calibri"/>
                <w:bCs/>
                <w:iCs/>
                <w:lang w:val="uk-UA"/>
              </w:rPr>
              <w:t xml:space="preserve"> .</w:t>
            </w:r>
          </w:p>
          <w:p w:rsidR="00F55514" w:rsidRPr="00DE19CA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F55514" w:rsidRPr="00421F23" w:rsidTr="00C1173C">
        <w:tc>
          <w:tcPr>
            <w:tcW w:w="826" w:type="dxa"/>
          </w:tcPr>
          <w:p w:rsidR="00F55514" w:rsidRPr="00205F49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</w:t>
            </w:r>
            <w:r w:rsidR="00F555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 xml:space="preserve">Руденко Н.С., ст. </w:t>
            </w:r>
            <w:proofErr w:type="spellStart"/>
            <w:r>
              <w:rPr>
                <w:rFonts w:eastAsia="Calibri"/>
                <w:color w:val="000000"/>
                <w:spacing w:val="-1"/>
                <w:lang w:val="uk-UA"/>
              </w:rPr>
              <w:t>викл</w:t>
            </w:r>
            <w:proofErr w:type="spellEnd"/>
            <w:r>
              <w:rPr>
                <w:rFonts w:eastAsia="Calibri"/>
                <w:color w:val="000000"/>
                <w:spacing w:val="-1"/>
                <w:lang w:val="uk-UA"/>
              </w:rPr>
              <w:t>.</w:t>
            </w:r>
          </w:p>
        </w:tc>
        <w:tc>
          <w:tcPr>
            <w:tcW w:w="11498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Руденко Н.С.</w:t>
            </w:r>
            <w:r>
              <w:rPr>
                <w:rFonts w:eastAsia="Calibri"/>
                <w:bCs/>
                <w:iCs/>
                <w:lang w:val="uk-UA"/>
              </w:rPr>
              <w:t xml:space="preserve">, </w:t>
            </w:r>
            <w:r>
              <w:rPr>
                <w:lang w:val="uk-UA"/>
              </w:rPr>
              <w:t>Сучасні технології навчання іноземній мові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 //</w:t>
            </w:r>
            <w:r>
              <w:rPr>
                <w:rFonts w:eastAsia="Calibri"/>
                <w:bCs/>
                <w:iCs/>
                <w:lang w:val="uk-UA"/>
              </w:rPr>
              <w:t xml:space="preserve"> Н.С.</w:t>
            </w:r>
            <w:r w:rsidRPr="00B5742D">
              <w:rPr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lang w:val="uk-UA"/>
              </w:rPr>
              <w:t xml:space="preserve">Руденко </w:t>
            </w:r>
            <w:r w:rsidRPr="00B5742D">
              <w:rPr>
                <w:bCs/>
                <w:iCs/>
                <w:lang w:val="uk-UA"/>
              </w:rPr>
              <w:t xml:space="preserve">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F55514" w:rsidRPr="00D47F67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highlight w:val="yellow"/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>126</w:t>
            </w:r>
            <w:r w:rsidR="00D47F67" w:rsidRPr="00213E72">
              <w:rPr>
                <w:rFonts w:eastAsia="Calibri"/>
                <w:bCs/>
                <w:iCs/>
                <w:lang w:val="uk-UA"/>
              </w:rPr>
              <w:t>-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>128</w:t>
            </w:r>
            <w:r w:rsidRPr="00213E72">
              <w:rPr>
                <w:rFonts w:eastAsia="Calibri"/>
                <w:bCs/>
                <w:iCs/>
                <w:lang w:val="uk-UA"/>
              </w:rPr>
              <w:t xml:space="preserve"> .</w:t>
            </w:r>
          </w:p>
          <w:p w:rsidR="00F55514" w:rsidRPr="00DE19CA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F55514" w:rsidRPr="00421F23" w:rsidTr="00C1173C">
        <w:tc>
          <w:tcPr>
            <w:tcW w:w="826" w:type="dxa"/>
          </w:tcPr>
          <w:p w:rsidR="00F55514" w:rsidRPr="00205F49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  <w:r w:rsidR="00F55514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Кобзар О.І.</w:t>
            </w:r>
            <w:r w:rsidR="00213E72">
              <w:rPr>
                <w:rFonts w:eastAsia="Calibri"/>
                <w:color w:val="000000"/>
                <w:spacing w:val="-1"/>
                <w:lang w:val="uk-UA"/>
              </w:rPr>
              <w:t>,</w:t>
            </w:r>
            <w:r>
              <w:rPr>
                <w:rFonts w:eastAsia="Calibri"/>
                <w:color w:val="000000"/>
                <w:spacing w:val="-1"/>
                <w:lang w:val="uk-UA"/>
              </w:rPr>
              <w:t xml:space="preserve"> д. філол. .н., проф..</w:t>
            </w:r>
          </w:p>
        </w:tc>
        <w:tc>
          <w:tcPr>
            <w:tcW w:w="11498" w:type="dxa"/>
          </w:tcPr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Кобзар О.І.</w:t>
            </w:r>
            <w:r>
              <w:rPr>
                <w:rFonts w:eastAsia="Calibri"/>
                <w:bCs/>
                <w:iCs/>
                <w:lang w:val="uk-UA"/>
              </w:rPr>
              <w:t xml:space="preserve">, </w:t>
            </w:r>
            <w:r>
              <w:rPr>
                <w:lang w:val="uk-UA"/>
              </w:rPr>
              <w:t xml:space="preserve">Використання сучасних </w:t>
            </w:r>
            <w:proofErr w:type="spellStart"/>
            <w:r>
              <w:rPr>
                <w:lang w:val="uk-UA"/>
              </w:rPr>
              <w:t>інтернет-ресурсів</w:t>
            </w:r>
            <w:proofErr w:type="spellEnd"/>
            <w:r>
              <w:rPr>
                <w:lang w:val="uk-UA"/>
              </w:rPr>
              <w:t xml:space="preserve"> у викладанні іноземних мов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 //</w:t>
            </w:r>
            <w:r>
              <w:rPr>
                <w:rFonts w:eastAsia="Calibri"/>
                <w:bCs/>
                <w:iCs/>
                <w:lang w:val="uk-UA"/>
              </w:rPr>
              <w:t xml:space="preserve"> О.І.</w:t>
            </w:r>
            <w:r w:rsidRPr="00B5742D">
              <w:rPr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lang w:val="uk-UA"/>
              </w:rPr>
              <w:t xml:space="preserve">Кобзар </w:t>
            </w:r>
            <w:r w:rsidRPr="00B5742D">
              <w:rPr>
                <w:bCs/>
                <w:iCs/>
                <w:lang w:val="uk-UA"/>
              </w:rPr>
              <w:t xml:space="preserve">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F55514" w:rsidRPr="00D47F67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highlight w:val="yellow"/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lastRenderedPageBreak/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 xml:space="preserve">131 </w:t>
            </w:r>
            <w:r w:rsidR="00D47F67" w:rsidRPr="00213E72">
              <w:rPr>
                <w:rFonts w:eastAsia="Calibri"/>
                <w:bCs/>
                <w:iCs/>
                <w:lang w:val="uk-UA"/>
              </w:rPr>
              <w:t xml:space="preserve">- </w:t>
            </w:r>
            <w:r w:rsidR="00602F39" w:rsidRPr="00213E72">
              <w:rPr>
                <w:rFonts w:eastAsia="Calibri"/>
                <w:bCs/>
                <w:iCs/>
                <w:lang w:val="uk-UA"/>
              </w:rPr>
              <w:t xml:space="preserve"> 133</w:t>
            </w:r>
            <w:r w:rsidRPr="00213E72">
              <w:rPr>
                <w:rFonts w:eastAsia="Calibri"/>
                <w:bCs/>
                <w:iCs/>
                <w:lang w:val="uk-UA"/>
              </w:rPr>
              <w:t xml:space="preserve"> .</w:t>
            </w:r>
          </w:p>
          <w:p w:rsidR="00F55514" w:rsidRDefault="00F55514" w:rsidP="008E0651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C6577" w:rsidRPr="00421F23" w:rsidTr="00C1173C">
        <w:tc>
          <w:tcPr>
            <w:tcW w:w="826" w:type="dxa"/>
          </w:tcPr>
          <w:p w:rsidR="009C6577" w:rsidRDefault="00327F49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>7</w:t>
            </w:r>
            <w:r w:rsidR="009C6577">
              <w:rPr>
                <w:rFonts w:eastAsia="Calibri"/>
                <w:lang w:val="uk-UA"/>
              </w:rPr>
              <w:t>.</w:t>
            </w:r>
          </w:p>
        </w:tc>
        <w:tc>
          <w:tcPr>
            <w:tcW w:w="2810" w:type="dxa"/>
          </w:tcPr>
          <w:p w:rsidR="009C6577" w:rsidRPr="00205F49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>
              <w:rPr>
                <w:rFonts w:eastAsia="Calibri"/>
                <w:color w:val="000000"/>
                <w:spacing w:val="-1"/>
                <w:lang w:val="uk-UA"/>
              </w:rPr>
              <w:t>Кононенко О.А.</w:t>
            </w:r>
          </w:p>
        </w:tc>
        <w:tc>
          <w:tcPr>
            <w:tcW w:w="11498" w:type="dxa"/>
          </w:tcPr>
          <w:p w:rsidR="009C6577" w:rsidRPr="009C6577" w:rsidRDefault="009C6577" w:rsidP="009C6577">
            <w:pPr>
              <w:autoSpaceDE w:val="0"/>
              <w:autoSpaceDN w:val="0"/>
              <w:adjustRightInd w:val="0"/>
            </w:pPr>
            <w:r w:rsidRPr="009C6577">
              <w:rPr>
                <w:rFonts w:eastAsiaTheme="minorHAnsi"/>
                <w:lang w:eastAsia="en-US"/>
              </w:rPr>
              <w:t>«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Міжкультурні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особливості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викладання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proofErr w:type="gram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англ</w:t>
            </w:r>
            <w:proofErr w:type="gram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ійської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мови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для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іноземних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студентів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.</w:t>
            </w:r>
            <w:r w:rsidRPr="009C6577">
              <w:rPr>
                <w:rFonts w:eastAsiaTheme="minorHAnsi"/>
                <w:lang w:eastAsia="en-US"/>
              </w:rPr>
              <w:t>»</w:t>
            </w:r>
            <w:r w:rsidRPr="009C6577">
              <w:rPr>
                <w:rFonts w:eastAsiaTheme="minorHAnsi"/>
                <w:lang w:val="uk-UA" w:eastAsia="en-US"/>
              </w:rPr>
              <w:t xml:space="preserve"> </w:t>
            </w:r>
            <w:r w:rsidRPr="009C657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ІІ Міжнародний науковий конгрес </w:t>
            </w:r>
            <w:r w:rsidRPr="009C6577">
              <w:rPr>
                <w:rFonts w:eastAsiaTheme="minorHAnsi"/>
                <w:lang w:val="uk-UA" w:eastAsia="en-US"/>
              </w:rPr>
              <w:t>“</w:t>
            </w:r>
            <w:proofErr w:type="spellStart"/>
            <w:r w:rsidRPr="009C6577">
              <w:rPr>
                <w:rFonts w:eastAsiaTheme="minorHAnsi"/>
                <w:lang w:eastAsia="en-US"/>
              </w:rPr>
              <w:t>Smart</w:t>
            </w:r>
            <w:proofErr w:type="spellEnd"/>
            <w:r w:rsidRPr="009C6577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9C6577">
              <w:rPr>
                <w:rFonts w:eastAsiaTheme="minorHAnsi"/>
                <w:lang w:eastAsia="en-US"/>
              </w:rPr>
              <w:t>Society</w:t>
            </w:r>
            <w:proofErr w:type="spellEnd"/>
            <w:r w:rsidRPr="009C6577">
              <w:rPr>
                <w:rFonts w:eastAsiaTheme="minorHAnsi"/>
                <w:lang w:val="uk-UA" w:eastAsia="en-US"/>
              </w:rPr>
              <w:t xml:space="preserve"> 2019”, </w:t>
            </w:r>
            <w:r w:rsidRPr="009C6577">
              <w:rPr>
                <w:rFonts w:eastAsiaTheme="minorHAnsi"/>
                <w:lang w:eastAsia="en-US"/>
              </w:rPr>
              <w:t>V</w:t>
            </w:r>
            <w:r w:rsidRPr="009C6577">
              <w:rPr>
                <w:rFonts w:eastAsiaTheme="minorHAnsi"/>
                <w:lang w:val="uk-UA" w:eastAsia="en-US"/>
              </w:rPr>
              <w:t xml:space="preserve"> </w:t>
            </w:r>
            <w:r w:rsidRPr="009C6577">
              <w:rPr>
                <w:rFonts w:ascii="Times New Roman CYR" w:eastAsiaTheme="minorHAnsi" w:hAnsi="Times New Roman CYR" w:cs="Times New Roman CYR"/>
                <w:lang w:val="uk-UA" w:eastAsia="en-US"/>
              </w:rPr>
              <w:t xml:space="preserve">Міжнародна наукова конференція </w:t>
            </w:r>
            <w:r w:rsidRPr="009C6577">
              <w:rPr>
                <w:rFonts w:eastAsiaTheme="minorHAnsi"/>
                <w:lang w:val="uk-UA" w:eastAsia="en-US"/>
              </w:rPr>
              <w:t>«</w:t>
            </w:r>
            <w:r w:rsidRPr="009C6577">
              <w:rPr>
                <w:rFonts w:ascii="Times New Roman CYR" w:eastAsiaTheme="minorHAnsi" w:hAnsi="Times New Roman CYR" w:cs="Times New Roman CYR"/>
                <w:lang w:val="uk-UA" w:eastAsia="en-US"/>
              </w:rPr>
              <w:t>Стратегії міжкультурної комунікації в мовній освіті сучасних університетів</w:t>
            </w:r>
            <w:r w:rsidRPr="009C6577">
              <w:rPr>
                <w:rFonts w:eastAsiaTheme="minorHAnsi"/>
                <w:lang w:val="uk-UA" w:eastAsia="en-US"/>
              </w:rPr>
              <w:t xml:space="preserve">» . </w:t>
            </w:r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ДВНЗ </w:t>
            </w:r>
            <w:r w:rsidRPr="009C6577">
              <w:rPr>
                <w:rFonts w:eastAsiaTheme="minorHAnsi"/>
                <w:lang w:eastAsia="en-US"/>
              </w:rPr>
              <w:t>«</w:t>
            </w:r>
            <w:r w:rsidR="00D47F67">
              <w:rPr>
                <w:rFonts w:ascii="Times New Roman CYR" w:eastAsiaTheme="minorHAnsi" w:hAnsi="Times New Roman CYR" w:cs="Times New Roman CYR"/>
                <w:lang w:eastAsia="en-US"/>
              </w:rPr>
              <w:t>Ки</w:t>
            </w:r>
            <w:r w:rsidR="00D47F67">
              <w:rPr>
                <w:rFonts w:ascii="Times New Roman CYR" w:eastAsiaTheme="minorHAnsi" w:hAnsi="Times New Roman CYR" w:cs="Times New Roman CYR"/>
                <w:lang w:val="uk-UA" w:eastAsia="en-US"/>
              </w:rPr>
              <w:t>ї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вський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національний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економічний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університет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ім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.. В.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Гетьмана</w:t>
            </w:r>
            <w:proofErr w:type="spellEnd"/>
            <w:r w:rsidRPr="009C6577">
              <w:rPr>
                <w:rFonts w:eastAsiaTheme="minorHAnsi"/>
                <w:lang w:eastAsia="en-US"/>
              </w:rPr>
              <w:t xml:space="preserve">», </w:t>
            </w:r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м.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Київ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, 11-12 </w:t>
            </w:r>
            <w:proofErr w:type="spellStart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>квітня</w:t>
            </w:r>
            <w:proofErr w:type="spellEnd"/>
            <w:r w:rsidRPr="009C6577">
              <w:rPr>
                <w:rFonts w:ascii="Times New Roman CYR" w:eastAsiaTheme="minorHAnsi" w:hAnsi="Times New Roman CYR" w:cs="Times New Roman CYR"/>
                <w:lang w:eastAsia="en-US"/>
              </w:rPr>
              <w:t xml:space="preserve"> 2019 р.</w:t>
            </w:r>
          </w:p>
        </w:tc>
      </w:tr>
      <w:tr w:rsidR="006967BF" w:rsidRPr="00D47F67" w:rsidTr="00C1173C">
        <w:tc>
          <w:tcPr>
            <w:tcW w:w="826" w:type="dxa"/>
          </w:tcPr>
          <w:p w:rsidR="006967BF" w:rsidRDefault="006967BF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8.</w:t>
            </w:r>
          </w:p>
        </w:tc>
        <w:tc>
          <w:tcPr>
            <w:tcW w:w="2810" w:type="dxa"/>
          </w:tcPr>
          <w:p w:rsidR="006967BF" w:rsidRDefault="006967BF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>
              <w:t>Сліпченко</w:t>
            </w:r>
            <w:proofErr w:type="spellEnd"/>
            <w:r w:rsidRPr="006967BF">
              <w:rPr>
                <w:lang w:val="en-US"/>
              </w:rPr>
              <w:t xml:space="preserve"> </w:t>
            </w:r>
            <w:r>
              <w:t>Л</w:t>
            </w:r>
            <w:r w:rsidRPr="006967BF">
              <w:rPr>
                <w:lang w:val="en-US"/>
              </w:rPr>
              <w:t xml:space="preserve">. </w:t>
            </w:r>
            <w:r>
              <w:t>Б</w:t>
            </w:r>
            <w:r w:rsidRPr="006967BF">
              <w:rPr>
                <w:lang w:val="en-US"/>
              </w:rPr>
              <w:t>.</w:t>
            </w:r>
          </w:p>
        </w:tc>
        <w:tc>
          <w:tcPr>
            <w:tcW w:w="11498" w:type="dxa"/>
          </w:tcPr>
          <w:p w:rsidR="006967BF" w:rsidRDefault="006967BF" w:rsidP="006967BF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 w:rsidRPr="006967BF">
              <w:rPr>
                <w:lang w:val="en-US"/>
              </w:rPr>
              <w:t>Interactive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methods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in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the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process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of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developing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language</w:t>
            </w:r>
            <w:r w:rsidRPr="006967BF">
              <w:rPr>
                <w:lang w:val="uk-UA"/>
              </w:rPr>
              <w:t xml:space="preserve"> </w:t>
            </w:r>
            <w:r w:rsidRPr="006967BF">
              <w:rPr>
                <w:lang w:val="en-US"/>
              </w:rPr>
              <w:t>competence</w:t>
            </w:r>
            <w:r w:rsidRPr="006967B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//Л. Б. </w:t>
            </w:r>
            <w:proofErr w:type="spellStart"/>
            <w:r>
              <w:rPr>
                <w:lang w:val="uk-UA"/>
              </w:rPr>
              <w:t>Сліпченко</w:t>
            </w:r>
            <w:proofErr w:type="spellEnd"/>
            <w:r>
              <w:rPr>
                <w:lang w:val="uk-UA"/>
              </w:rPr>
              <w:t xml:space="preserve">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 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6967BF" w:rsidRPr="00D47F67" w:rsidRDefault="006967BF" w:rsidP="00D47F67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.295</w:t>
            </w:r>
            <w:r w:rsidR="00D47F67" w:rsidRPr="00213E72">
              <w:rPr>
                <w:rFonts w:eastAsia="Calibri"/>
                <w:bCs/>
                <w:iCs/>
                <w:lang w:val="uk-UA"/>
              </w:rPr>
              <w:t>-</w:t>
            </w:r>
            <w:r w:rsidRPr="00213E72">
              <w:rPr>
                <w:rFonts w:eastAsia="Calibri"/>
                <w:bCs/>
                <w:iCs/>
                <w:lang w:val="uk-UA"/>
              </w:rPr>
              <w:t>296.</w:t>
            </w:r>
          </w:p>
        </w:tc>
      </w:tr>
      <w:tr w:rsidR="006967BF" w:rsidRPr="00D47F67" w:rsidTr="00C1173C">
        <w:tc>
          <w:tcPr>
            <w:tcW w:w="826" w:type="dxa"/>
          </w:tcPr>
          <w:p w:rsidR="006967BF" w:rsidRDefault="006967BF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9.</w:t>
            </w:r>
          </w:p>
        </w:tc>
        <w:tc>
          <w:tcPr>
            <w:tcW w:w="2810" w:type="dxa"/>
          </w:tcPr>
          <w:p w:rsidR="006967BF" w:rsidRPr="006967BF" w:rsidRDefault="006967BF" w:rsidP="00176E1A">
            <w:pPr>
              <w:tabs>
                <w:tab w:val="left" w:pos="14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935635">
              <w:rPr>
                <w:lang w:val="uk-UA"/>
              </w:rPr>
              <w:t>Дзекун</w:t>
            </w:r>
            <w:proofErr w:type="spellEnd"/>
            <w:r w:rsidR="00935635">
              <w:rPr>
                <w:lang w:val="uk-UA"/>
              </w:rPr>
              <w:t xml:space="preserve"> Ю.О.</w:t>
            </w:r>
          </w:p>
        </w:tc>
        <w:tc>
          <w:tcPr>
            <w:tcW w:w="11498" w:type="dxa"/>
          </w:tcPr>
          <w:p w:rsidR="00D47F67" w:rsidRDefault="00D47F67" w:rsidP="00D47F67">
            <w:pPr>
              <w:tabs>
                <w:tab w:val="left" w:pos="1440"/>
              </w:tabs>
              <w:jc w:val="both"/>
              <w:rPr>
                <w:rFonts w:eastAsia="Calibri"/>
                <w:bCs/>
                <w:iCs/>
                <w:lang w:val="uk-UA"/>
              </w:rPr>
            </w:pPr>
            <w:r>
              <w:rPr>
                <w:lang w:val="uk-UA"/>
              </w:rPr>
              <w:t xml:space="preserve">Формування творчої компетентності студентів в процесі вивчення іноземної мови // Ю.О. </w:t>
            </w:r>
            <w:proofErr w:type="spellStart"/>
            <w:r>
              <w:rPr>
                <w:lang w:val="uk-UA"/>
              </w:rPr>
              <w:t>Дзекун</w:t>
            </w:r>
            <w:proofErr w:type="spellEnd"/>
            <w:r>
              <w:rPr>
                <w:lang w:val="uk-UA"/>
              </w:rPr>
              <w:t xml:space="preserve"> / 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Якість вищої освіти: </w:t>
            </w:r>
            <w:proofErr w:type="spellStart"/>
            <w:r w:rsidRPr="00B5742D">
              <w:rPr>
                <w:rFonts w:eastAsia="Calibri"/>
                <w:bCs/>
                <w:iCs/>
                <w:lang w:val="uk-UA"/>
              </w:rPr>
              <w:t>компетентнісний</w:t>
            </w:r>
            <w:proofErr w:type="spellEnd"/>
            <w:r w:rsidRPr="00B5742D">
              <w:rPr>
                <w:rFonts w:eastAsia="Calibri"/>
                <w:bCs/>
                <w:iCs/>
                <w:lang w:val="uk-UA"/>
              </w:rPr>
              <w:t xml:space="preserve"> підхід у підготовці сучасного фахівця : матеріали </w:t>
            </w:r>
          </w:p>
          <w:p w:rsidR="006967BF" w:rsidRPr="00D47F67" w:rsidRDefault="00D47F67" w:rsidP="00D47F67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B5742D">
              <w:rPr>
                <w:rFonts w:eastAsia="Calibri"/>
                <w:bCs/>
                <w:iCs/>
              </w:rPr>
              <w:t>XL</w:t>
            </w:r>
            <w:r w:rsidRPr="00B5742D">
              <w:rPr>
                <w:rFonts w:eastAsia="Calibri"/>
                <w:bCs/>
                <w:iCs/>
                <w:lang w:val="uk-UA"/>
              </w:rPr>
              <w:t xml:space="preserve">ІІІ Міжнародної науково-методичної конференції (м. Полтава, 14–15 листопада 2018 року). – Полтава : ПУЕТ, 2019. – </w:t>
            </w:r>
            <w:r w:rsidRPr="00213E72">
              <w:rPr>
                <w:rFonts w:eastAsia="Calibri"/>
                <w:bCs/>
                <w:iCs/>
                <w:lang w:val="en-US"/>
              </w:rPr>
              <w:t>C</w:t>
            </w:r>
            <w:r w:rsidRPr="00213E72">
              <w:rPr>
                <w:rFonts w:eastAsia="Calibri"/>
                <w:bCs/>
                <w:iCs/>
                <w:lang w:val="uk-UA"/>
              </w:rPr>
              <w:t>.121-123.</w:t>
            </w:r>
          </w:p>
        </w:tc>
      </w:tr>
      <w:tr w:rsidR="009C6577" w:rsidRPr="00A229F3" w:rsidTr="00C1173C">
        <w:tc>
          <w:tcPr>
            <w:tcW w:w="15134" w:type="dxa"/>
            <w:gridSpan w:val="3"/>
          </w:tcPr>
          <w:p w:rsidR="009C6577" w:rsidRDefault="009C6577" w:rsidP="00213E72">
            <w:pPr>
              <w:rPr>
                <w:lang w:val="uk-UA"/>
              </w:rPr>
            </w:pPr>
            <w:r w:rsidRPr="005C5198">
              <w:rPr>
                <w:rFonts w:eastAsia="Calibri"/>
                <w:lang w:val="uk-UA"/>
              </w:rPr>
              <w:t>Разом</w:t>
            </w:r>
            <w:r>
              <w:rPr>
                <w:rFonts w:eastAsia="Calibri"/>
                <w:lang w:val="uk-UA"/>
              </w:rPr>
              <w:t xml:space="preserve"> </w:t>
            </w:r>
            <w:r w:rsidR="00213E72">
              <w:rPr>
                <w:rFonts w:eastAsia="Calibri"/>
                <w:lang w:val="uk-UA"/>
              </w:rPr>
              <w:t>9</w:t>
            </w:r>
          </w:p>
        </w:tc>
      </w:tr>
      <w:tr w:rsidR="009C6577" w:rsidRPr="00B44887" w:rsidTr="00C1173C">
        <w:tc>
          <w:tcPr>
            <w:tcW w:w="15134" w:type="dxa"/>
            <w:gridSpan w:val="3"/>
          </w:tcPr>
          <w:p w:rsidR="009C657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Тези у</w:t>
            </w:r>
            <w:r w:rsidRPr="00CD52FF">
              <w:rPr>
                <w:rFonts w:eastAsia="Calibri"/>
                <w:lang w:val="uk-UA"/>
              </w:rPr>
              <w:t xml:space="preserve"> зарубіжних виданнях</w:t>
            </w:r>
            <w:r>
              <w:rPr>
                <w:rFonts w:eastAsia="Calibri"/>
                <w:lang w:val="uk-UA"/>
              </w:rPr>
              <w:t xml:space="preserve">, </w:t>
            </w:r>
            <w:r w:rsidRPr="00CD52FF">
              <w:rPr>
                <w:rFonts w:eastAsia="Calibri"/>
                <w:lang w:val="uk-UA"/>
              </w:rPr>
              <w:t xml:space="preserve">які </w:t>
            </w:r>
          </w:p>
          <w:p w:rsidR="009C6577" w:rsidRPr="00B4488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CD52FF">
              <w:rPr>
                <w:rFonts w:eastAsia="Calibri"/>
                <w:lang w:val="uk-UA"/>
              </w:rPr>
              <w:t>не включено до</w:t>
            </w:r>
            <w:r>
              <w:rPr>
                <w:rFonts w:eastAsia="Calibri"/>
                <w:lang w:val="uk-UA"/>
              </w:rPr>
              <w:t xml:space="preserve"> міжнародних </w:t>
            </w:r>
            <w:proofErr w:type="spellStart"/>
            <w:r w:rsidRPr="00CD52FF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CD52FF">
              <w:rPr>
                <w:rFonts w:eastAsia="Calibri"/>
                <w:lang w:val="uk-UA"/>
              </w:rPr>
              <w:t xml:space="preserve"> баз</w:t>
            </w:r>
          </w:p>
        </w:tc>
      </w:tr>
      <w:tr w:rsidR="009C6577" w:rsidRPr="00B44887" w:rsidTr="00C1173C">
        <w:tc>
          <w:tcPr>
            <w:tcW w:w="826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9C6577" w:rsidRPr="00B44887" w:rsidTr="00C1173C">
        <w:tc>
          <w:tcPr>
            <w:tcW w:w="15134" w:type="dxa"/>
            <w:gridSpan w:val="3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5C5198">
              <w:rPr>
                <w:rFonts w:eastAsia="Calibri"/>
                <w:lang w:val="uk-UA"/>
              </w:rPr>
              <w:t>Разом</w:t>
            </w:r>
          </w:p>
        </w:tc>
      </w:tr>
      <w:tr w:rsidR="009C6577" w:rsidRPr="003257EC" w:rsidTr="00C1173C">
        <w:tc>
          <w:tcPr>
            <w:tcW w:w="15134" w:type="dxa"/>
            <w:gridSpan w:val="3"/>
          </w:tcPr>
          <w:p w:rsidR="009C657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Тези у</w:t>
            </w:r>
            <w:r w:rsidRPr="00A45373">
              <w:rPr>
                <w:rFonts w:eastAsia="Calibri"/>
                <w:lang w:val="uk-UA"/>
              </w:rPr>
              <w:t xml:space="preserve"> виданнях на території України</w:t>
            </w:r>
            <w:r>
              <w:rPr>
                <w:rFonts w:eastAsia="Calibri"/>
                <w:lang w:val="uk-UA"/>
              </w:rPr>
              <w:t xml:space="preserve">, </w:t>
            </w:r>
            <w:r w:rsidRPr="00A45373">
              <w:rPr>
                <w:rFonts w:eastAsia="Calibri"/>
                <w:lang w:val="uk-UA"/>
              </w:rPr>
              <w:t xml:space="preserve">які </w:t>
            </w:r>
          </w:p>
          <w:p w:rsidR="009C657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A45373">
              <w:rPr>
                <w:rFonts w:eastAsia="Calibri"/>
                <w:lang w:val="uk-UA"/>
              </w:rPr>
              <w:t xml:space="preserve">включено до міжнародних </w:t>
            </w:r>
            <w:proofErr w:type="spellStart"/>
            <w:r w:rsidRPr="00A45373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баз</w:t>
            </w:r>
          </w:p>
          <w:p w:rsidR="009C6577" w:rsidRPr="00B4488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A45373">
              <w:rPr>
                <w:rFonts w:eastAsia="Calibri"/>
                <w:lang w:val="uk-UA"/>
              </w:rPr>
              <w:t>SciVerse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Scopus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A45373">
              <w:rPr>
                <w:rFonts w:eastAsia="Calibri"/>
                <w:lang w:val="uk-UA"/>
              </w:rPr>
              <w:t>Web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of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Science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Core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Collection</w:t>
            </w:r>
            <w:proofErr w:type="spellEnd"/>
          </w:p>
        </w:tc>
      </w:tr>
      <w:tr w:rsidR="009C6577" w:rsidRPr="003257EC" w:rsidTr="00C1173C">
        <w:tc>
          <w:tcPr>
            <w:tcW w:w="826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9C6577" w:rsidRPr="00B44887" w:rsidTr="00C1173C">
        <w:tc>
          <w:tcPr>
            <w:tcW w:w="15134" w:type="dxa"/>
            <w:gridSpan w:val="3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5C5198">
              <w:rPr>
                <w:rFonts w:eastAsia="Calibri"/>
                <w:lang w:val="uk-UA"/>
              </w:rPr>
              <w:t>Разом</w:t>
            </w:r>
          </w:p>
        </w:tc>
      </w:tr>
      <w:tr w:rsidR="009C6577" w:rsidRPr="003257EC" w:rsidTr="00C1173C">
        <w:tc>
          <w:tcPr>
            <w:tcW w:w="15134" w:type="dxa"/>
            <w:gridSpan w:val="3"/>
          </w:tcPr>
          <w:p w:rsidR="009C657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Тези у</w:t>
            </w:r>
            <w:r w:rsidRPr="00A45373">
              <w:rPr>
                <w:rFonts w:eastAsia="Calibri"/>
                <w:lang w:val="uk-UA"/>
              </w:rPr>
              <w:t xml:space="preserve"> зарубіжних виданнях</w:t>
            </w:r>
            <w:r>
              <w:rPr>
                <w:rFonts w:eastAsia="Calibri"/>
                <w:lang w:val="uk-UA"/>
              </w:rPr>
              <w:t xml:space="preserve">, </w:t>
            </w:r>
            <w:r w:rsidRPr="00A45373">
              <w:rPr>
                <w:rFonts w:eastAsia="Calibri"/>
                <w:lang w:val="uk-UA"/>
              </w:rPr>
              <w:t xml:space="preserve">які </w:t>
            </w:r>
          </w:p>
          <w:p w:rsidR="009C657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r w:rsidRPr="00A45373">
              <w:rPr>
                <w:rFonts w:eastAsia="Calibri"/>
                <w:lang w:val="uk-UA"/>
              </w:rPr>
              <w:t xml:space="preserve">включено до міжнародних </w:t>
            </w:r>
            <w:proofErr w:type="spellStart"/>
            <w:r w:rsidRPr="00A45373">
              <w:rPr>
                <w:rFonts w:eastAsia="Calibri"/>
                <w:lang w:val="uk-UA"/>
              </w:rPr>
              <w:t>наукометричних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баз </w:t>
            </w:r>
          </w:p>
          <w:p w:rsidR="009C6577" w:rsidRPr="00B44887" w:rsidRDefault="009C6577" w:rsidP="00176E1A">
            <w:pPr>
              <w:tabs>
                <w:tab w:val="left" w:pos="1440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A45373">
              <w:rPr>
                <w:rFonts w:eastAsia="Calibri"/>
                <w:lang w:val="uk-UA"/>
              </w:rPr>
              <w:t>SciVerse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Scopus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та </w:t>
            </w:r>
            <w:proofErr w:type="spellStart"/>
            <w:r w:rsidRPr="00A45373">
              <w:rPr>
                <w:rFonts w:eastAsia="Calibri"/>
                <w:lang w:val="uk-UA"/>
              </w:rPr>
              <w:t>Web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of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Science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Core</w:t>
            </w:r>
            <w:proofErr w:type="spellEnd"/>
            <w:r w:rsidRPr="00A45373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A45373">
              <w:rPr>
                <w:rFonts w:eastAsia="Calibri"/>
                <w:lang w:val="uk-UA"/>
              </w:rPr>
              <w:t>Collection</w:t>
            </w:r>
            <w:proofErr w:type="spellEnd"/>
          </w:p>
        </w:tc>
      </w:tr>
      <w:tr w:rsidR="009C6577" w:rsidRPr="003257EC" w:rsidTr="00C1173C">
        <w:tc>
          <w:tcPr>
            <w:tcW w:w="826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10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  <w:tc>
          <w:tcPr>
            <w:tcW w:w="11498" w:type="dxa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</w:p>
        </w:tc>
      </w:tr>
      <w:tr w:rsidR="009C6577" w:rsidRPr="00B44887" w:rsidTr="00C1173C">
        <w:tc>
          <w:tcPr>
            <w:tcW w:w="15134" w:type="dxa"/>
            <w:gridSpan w:val="3"/>
          </w:tcPr>
          <w:p w:rsidR="009C6577" w:rsidRPr="00B44887" w:rsidRDefault="009C6577" w:rsidP="00176E1A">
            <w:pPr>
              <w:tabs>
                <w:tab w:val="left" w:pos="1440"/>
              </w:tabs>
              <w:jc w:val="both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Разом</w:t>
            </w:r>
          </w:p>
        </w:tc>
      </w:tr>
    </w:tbl>
    <w:p w:rsidR="00EC6658" w:rsidRDefault="00EC6658" w:rsidP="00EC6658">
      <w:pPr>
        <w:tabs>
          <w:tab w:val="left" w:pos="1080"/>
          <w:tab w:val="left" w:pos="1440"/>
          <w:tab w:val="left" w:pos="1620"/>
        </w:tabs>
        <w:rPr>
          <w:rFonts w:eastAsia="Calibri"/>
          <w:i/>
          <w:lang w:val="uk-UA"/>
        </w:rPr>
      </w:pPr>
    </w:p>
    <w:p w:rsidR="00213E72" w:rsidRDefault="00213E72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-360"/>
        </w:tabs>
        <w:jc w:val="both"/>
        <w:rPr>
          <w:rFonts w:eastAsia="Calibri"/>
          <w:lang w:val="uk-UA"/>
        </w:rPr>
      </w:pPr>
      <w:r>
        <w:rPr>
          <w:rFonts w:eastAsia="Calibri"/>
          <w:i/>
          <w:lang w:val="uk-UA"/>
        </w:rPr>
        <w:t xml:space="preserve">Таблиця </w:t>
      </w:r>
      <w:r w:rsidRPr="00B44887">
        <w:rPr>
          <w:rFonts w:eastAsia="Calibri"/>
          <w:i/>
          <w:lang w:val="uk-UA"/>
        </w:rPr>
        <w:t xml:space="preserve">4. </w:t>
      </w:r>
      <w:r>
        <w:rPr>
          <w:rFonts w:eastAsia="Calibri"/>
          <w:lang w:val="uk-UA"/>
        </w:rPr>
        <w:t xml:space="preserve">Показники </w:t>
      </w:r>
      <w:proofErr w:type="spellStart"/>
      <w:r>
        <w:rPr>
          <w:rFonts w:eastAsia="Calibri"/>
          <w:lang w:val="uk-UA"/>
        </w:rPr>
        <w:t>цитованості</w:t>
      </w:r>
      <w:proofErr w:type="spellEnd"/>
      <w:r>
        <w:rPr>
          <w:rFonts w:eastAsia="Calibri"/>
          <w:lang w:val="uk-UA"/>
        </w:rPr>
        <w:t xml:space="preserve"> у </w:t>
      </w:r>
      <w:proofErr w:type="spellStart"/>
      <w:r w:rsidRPr="00A45373">
        <w:rPr>
          <w:rFonts w:eastAsia="Calibri"/>
          <w:lang w:val="uk-UA"/>
        </w:rPr>
        <w:t>Web</w:t>
      </w:r>
      <w:proofErr w:type="spellEnd"/>
      <w:r w:rsidRPr="00A45373">
        <w:rPr>
          <w:rFonts w:eastAsia="Calibri"/>
          <w:lang w:val="uk-UA"/>
        </w:rPr>
        <w:t xml:space="preserve"> </w:t>
      </w:r>
      <w:proofErr w:type="spellStart"/>
      <w:r w:rsidRPr="00A45373">
        <w:rPr>
          <w:rFonts w:eastAsia="Calibri"/>
          <w:lang w:val="uk-UA"/>
        </w:rPr>
        <w:t>of</w:t>
      </w:r>
      <w:proofErr w:type="spellEnd"/>
      <w:r w:rsidRPr="00A45373">
        <w:rPr>
          <w:rFonts w:eastAsia="Calibri"/>
          <w:lang w:val="uk-UA"/>
        </w:rPr>
        <w:t xml:space="preserve"> </w:t>
      </w:r>
      <w:proofErr w:type="spellStart"/>
      <w:r w:rsidRPr="00A45373">
        <w:rPr>
          <w:rFonts w:eastAsia="Calibri"/>
          <w:lang w:val="uk-UA"/>
        </w:rPr>
        <w:t>Science</w:t>
      </w:r>
      <w:proofErr w:type="spell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20"/>
        <w:gridCol w:w="1364"/>
        <w:gridCol w:w="1205"/>
        <w:gridCol w:w="2773"/>
        <w:gridCol w:w="4394"/>
      </w:tblGrid>
      <w:tr w:rsidR="00EC6658" w:rsidRPr="007C5E76" w:rsidTr="00C51945">
        <w:tc>
          <w:tcPr>
            <w:tcW w:w="675" w:type="dxa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№ з/п</w:t>
            </w:r>
          </w:p>
        </w:tc>
        <w:tc>
          <w:tcPr>
            <w:tcW w:w="3119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ПІБ НПП, науковий ступінь, вчене звання</w:t>
            </w:r>
          </w:p>
        </w:tc>
        <w:tc>
          <w:tcPr>
            <w:tcW w:w="1320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Загальна кількість публікацій</w:t>
            </w:r>
          </w:p>
        </w:tc>
        <w:tc>
          <w:tcPr>
            <w:tcW w:w="1364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 xml:space="preserve">Кількість публікацій з </w:t>
            </w:r>
            <w:proofErr w:type="spellStart"/>
            <w:r w:rsidRPr="007C5E76">
              <w:rPr>
                <w:rFonts w:eastAsia="Calibri"/>
                <w:lang w:val="uk-UA"/>
              </w:rPr>
              <w:t>Data</w:t>
            </w:r>
            <w:proofErr w:type="spellEnd"/>
            <w:r w:rsidRPr="007C5E76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7C5E76">
              <w:rPr>
                <w:rFonts w:eastAsia="Calibri"/>
                <w:lang w:val="uk-UA"/>
              </w:rPr>
              <w:t>Citations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Загальна сума цитувань</w:t>
            </w:r>
          </w:p>
        </w:tc>
        <w:tc>
          <w:tcPr>
            <w:tcW w:w="2773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Середнє значення цитування статті</w:t>
            </w:r>
          </w:p>
        </w:tc>
        <w:tc>
          <w:tcPr>
            <w:tcW w:w="4394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 xml:space="preserve">Індекс </w:t>
            </w:r>
            <w:proofErr w:type="spellStart"/>
            <w:r w:rsidRPr="007C5E76">
              <w:rPr>
                <w:rFonts w:eastAsia="Calibri"/>
                <w:lang w:val="uk-UA"/>
              </w:rPr>
              <w:t>Хірша</w:t>
            </w:r>
            <w:proofErr w:type="spellEnd"/>
            <w:r w:rsidRPr="007C5E76">
              <w:rPr>
                <w:rFonts w:eastAsia="Calibri"/>
                <w:lang w:val="uk-UA"/>
              </w:rPr>
              <w:t xml:space="preserve"> (h-індекс)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Іщенко Валентина Леонідівна,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 xml:space="preserve">. наук, доц., </w:t>
            </w:r>
            <w:proofErr w:type="spellStart"/>
            <w:r>
              <w:rPr>
                <w:rFonts w:eastAsia="Calibri"/>
                <w:lang w:val="uk-UA"/>
              </w:rPr>
              <w:t>зав.каф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Воскобойник</w:t>
            </w:r>
            <w:proofErr w:type="spellEnd"/>
            <w:r>
              <w:rPr>
                <w:rFonts w:eastAsia="Calibri"/>
                <w:lang w:val="uk-UA"/>
              </w:rPr>
              <w:t xml:space="preserve"> Валентина Іванівна, </w:t>
            </w:r>
            <w:proofErr w:type="spellStart"/>
            <w:r>
              <w:rPr>
                <w:rFonts w:eastAsia="Calibri"/>
                <w:lang w:val="uk-UA"/>
              </w:rPr>
              <w:t>к.філол.наук</w:t>
            </w:r>
            <w:proofErr w:type="spellEnd"/>
            <w:r>
              <w:rPr>
                <w:rFonts w:eastAsia="Calibri"/>
                <w:lang w:val="uk-UA"/>
              </w:rPr>
              <w:t>, доц.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Кобзар Олена Іванівна, </w:t>
            </w:r>
            <w:proofErr w:type="spellStart"/>
            <w:r>
              <w:rPr>
                <w:rFonts w:eastAsia="Calibri"/>
                <w:lang w:val="uk-UA"/>
              </w:rPr>
              <w:t>д.філол.наук</w:t>
            </w:r>
            <w:proofErr w:type="spellEnd"/>
            <w:r>
              <w:rPr>
                <w:rFonts w:eastAsia="Calibri"/>
                <w:lang w:val="uk-UA"/>
              </w:rPr>
              <w:t>., проф.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D24A7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Артюх</w:t>
            </w:r>
            <w:proofErr w:type="spellEnd"/>
            <w:r>
              <w:rPr>
                <w:rFonts w:eastAsia="Calibri"/>
                <w:lang w:val="uk-UA"/>
              </w:rPr>
              <w:t xml:space="preserve"> Вікторія Миколаївна,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>. наук., доц.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Перова Світлана В’ячеславівна, к. пед. наук, доц..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Руденко Ніна Сергіївна, ст. </w:t>
            </w:r>
            <w:proofErr w:type="spellStart"/>
            <w:r>
              <w:rPr>
                <w:rFonts w:eastAsia="Calibri"/>
                <w:lang w:val="uk-UA"/>
              </w:rPr>
              <w:t>викл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D24A7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Дзекун</w:t>
            </w:r>
            <w:proofErr w:type="spellEnd"/>
            <w:r>
              <w:rPr>
                <w:rFonts w:eastAsia="Calibri"/>
                <w:lang w:val="uk-UA"/>
              </w:rPr>
              <w:t xml:space="preserve"> Юрій Олексійович, </w:t>
            </w:r>
            <w:proofErr w:type="spellStart"/>
            <w:r>
              <w:rPr>
                <w:rFonts w:eastAsia="Calibri"/>
                <w:lang w:val="uk-UA"/>
              </w:rPr>
              <w:t>ст.викл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Кононенко Олена Анатоліївна, ас.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C51945">
        <w:tc>
          <w:tcPr>
            <w:tcW w:w="675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lastRenderedPageBreak/>
              <w:t>9.</w:t>
            </w:r>
          </w:p>
        </w:tc>
        <w:tc>
          <w:tcPr>
            <w:tcW w:w="3119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Кришталь Аліна Михайлівна, ас.</w:t>
            </w:r>
          </w:p>
        </w:tc>
        <w:tc>
          <w:tcPr>
            <w:tcW w:w="1320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521FDC" w:rsidRPr="007C5E76" w:rsidTr="00C51945">
        <w:tc>
          <w:tcPr>
            <w:tcW w:w="675" w:type="dxa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Чабан Владислав Валерійович, ас.</w:t>
            </w:r>
          </w:p>
        </w:tc>
        <w:tc>
          <w:tcPr>
            <w:tcW w:w="1320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2773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</w:tbl>
    <w:p w:rsidR="00EC6658" w:rsidRDefault="00EC6658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213E72" w:rsidRDefault="00213E72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-360"/>
        </w:tabs>
        <w:jc w:val="both"/>
        <w:rPr>
          <w:rFonts w:eastAsia="Calibri"/>
          <w:lang w:val="uk-UA"/>
        </w:rPr>
      </w:pPr>
      <w:r>
        <w:rPr>
          <w:rFonts w:eastAsia="Calibri"/>
          <w:i/>
          <w:lang w:val="uk-UA"/>
        </w:rPr>
        <w:t>Таблиця 5</w:t>
      </w:r>
      <w:r w:rsidRPr="00B44887">
        <w:rPr>
          <w:rFonts w:eastAsia="Calibri"/>
          <w:i/>
          <w:lang w:val="uk-UA"/>
        </w:rPr>
        <w:t xml:space="preserve">. </w:t>
      </w:r>
      <w:r>
        <w:rPr>
          <w:rFonts w:eastAsia="Calibri"/>
          <w:lang w:val="uk-UA"/>
        </w:rPr>
        <w:t xml:space="preserve">Показники </w:t>
      </w:r>
      <w:proofErr w:type="spellStart"/>
      <w:r>
        <w:rPr>
          <w:rFonts w:eastAsia="Calibri"/>
          <w:lang w:val="uk-UA"/>
        </w:rPr>
        <w:t>цитованості</w:t>
      </w:r>
      <w:proofErr w:type="spellEnd"/>
      <w:r>
        <w:rPr>
          <w:rFonts w:eastAsia="Calibri"/>
          <w:lang w:val="uk-UA"/>
        </w:rPr>
        <w:t xml:space="preserve"> у </w:t>
      </w:r>
      <w:proofErr w:type="spellStart"/>
      <w:r w:rsidRPr="00A45373">
        <w:rPr>
          <w:rFonts w:eastAsia="Calibri"/>
          <w:lang w:val="uk-UA"/>
        </w:rPr>
        <w:t>Scopus</w:t>
      </w:r>
      <w:proofErr w:type="spell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4135"/>
        <w:gridCol w:w="1821"/>
        <w:gridCol w:w="1668"/>
        <w:gridCol w:w="6565"/>
      </w:tblGrid>
      <w:tr w:rsidR="00EC6658" w:rsidRPr="007C5E76" w:rsidTr="00923655">
        <w:tc>
          <w:tcPr>
            <w:tcW w:w="661" w:type="dxa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№ з/п</w:t>
            </w:r>
          </w:p>
        </w:tc>
        <w:tc>
          <w:tcPr>
            <w:tcW w:w="4135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ПІБ НПП, науковий ступінь, вчене звання</w:t>
            </w:r>
          </w:p>
        </w:tc>
        <w:tc>
          <w:tcPr>
            <w:tcW w:w="1821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Загальна кількість публікацій</w:t>
            </w:r>
          </w:p>
        </w:tc>
        <w:tc>
          <w:tcPr>
            <w:tcW w:w="1668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>Загальна кількість цитувань</w:t>
            </w:r>
          </w:p>
        </w:tc>
        <w:tc>
          <w:tcPr>
            <w:tcW w:w="6565" w:type="dxa"/>
            <w:shd w:val="clear" w:color="auto" w:fill="auto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lang w:val="uk-UA"/>
              </w:rPr>
              <w:t xml:space="preserve">Індекс </w:t>
            </w:r>
            <w:proofErr w:type="spellStart"/>
            <w:r w:rsidRPr="007C5E76">
              <w:rPr>
                <w:rFonts w:eastAsia="Calibri"/>
                <w:lang w:val="uk-UA"/>
              </w:rPr>
              <w:t>Хірша</w:t>
            </w:r>
            <w:proofErr w:type="spellEnd"/>
            <w:r w:rsidRPr="007C5E76">
              <w:rPr>
                <w:rFonts w:eastAsia="Calibri"/>
                <w:lang w:val="uk-UA"/>
              </w:rPr>
              <w:t xml:space="preserve"> (h-індекс)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1.</w:t>
            </w:r>
          </w:p>
        </w:tc>
        <w:tc>
          <w:tcPr>
            <w:tcW w:w="413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Іщенко Валентина Леонідівна,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 xml:space="preserve">. наук, доц., </w:t>
            </w:r>
            <w:proofErr w:type="spellStart"/>
            <w:r>
              <w:rPr>
                <w:rFonts w:eastAsia="Calibri"/>
                <w:lang w:val="uk-UA"/>
              </w:rPr>
              <w:t>зав.каф</w:t>
            </w:r>
            <w:proofErr w:type="spellEnd"/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2.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Воскобойник</w:t>
            </w:r>
            <w:proofErr w:type="spellEnd"/>
            <w:r>
              <w:rPr>
                <w:rFonts w:eastAsia="Calibri"/>
                <w:lang w:val="uk-UA"/>
              </w:rPr>
              <w:t xml:space="preserve"> Валентина Іванівна, </w:t>
            </w:r>
            <w:proofErr w:type="spellStart"/>
            <w:r>
              <w:rPr>
                <w:rFonts w:eastAsia="Calibri"/>
                <w:lang w:val="uk-UA"/>
              </w:rPr>
              <w:t>к.філол.наук</w:t>
            </w:r>
            <w:proofErr w:type="spellEnd"/>
            <w:r>
              <w:rPr>
                <w:rFonts w:eastAsia="Calibri"/>
                <w:lang w:val="uk-UA"/>
              </w:rPr>
              <w:t>, доц.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3.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Кобзар Олена Іванівна, </w:t>
            </w:r>
            <w:proofErr w:type="spellStart"/>
            <w:r>
              <w:rPr>
                <w:rFonts w:eastAsia="Calibri"/>
                <w:lang w:val="uk-UA"/>
              </w:rPr>
              <w:t>д.філол.наук</w:t>
            </w:r>
            <w:proofErr w:type="spellEnd"/>
            <w:r>
              <w:rPr>
                <w:rFonts w:eastAsia="Calibri"/>
                <w:lang w:val="uk-UA"/>
              </w:rPr>
              <w:t>., проф.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D24A7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4.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Артюх</w:t>
            </w:r>
            <w:proofErr w:type="spellEnd"/>
            <w:r>
              <w:rPr>
                <w:rFonts w:eastAsia="Calibri"/>
                <w:lang w:val="uk-UA"/>
              </w:rPr>
              <w:t xml:space="preserve"> Вікторія Миколаївна,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>. наук., доц.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5.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Перова Світлана В’ячеславівна, к. пед. наук, доц..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6.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Руденко Ніна Сергіївна, ст. </w:t>
            </w:r>
            <w:proofErr w:type="spellStart"/>
            <w:r>
              <w:rPr>
                <w:rFonts w:eastAsia="Calibri"/>
                <w:lang w:val="uk-UA"/>
              </w:rPr>
              <w:t>викл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D24A7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7.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Дзекун</w:t>
            </w:r>
            <w:proofErr w:type="spellEnd"/>
            <w:r>
              <w:rPr>
                <w:rFonts w:eastAsia="Calibri"/>
                <w:lang w:val="uk-UA"/>
              </w:rPr>
              <w:t xml:space="preserve"> Юрій Олексійович, </w:t>
            </w:r>
            <w:proofErr w:type="spellStart"/>
            <w:r>
              <w:rPr>
                <w:rFonts w:eastAsia="Calibri"/>
                <w:lang w:val="uk-UA"/>
              </w:rPr>
              <w:t>ст.викл</w:t>
            </w:r>
            <w:proofErr w:type="spellEnd"/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8.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Кононенко Олена Анатоліївна, ас.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7D24A7" w:rsidRPr="007C5E76" w:rsidTr="00923655">
        <w:tc>
          <w:tcPr>
            <w:tcW w:w="661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9.</w:t>
            </w:r>
          </w:p>
        </w:tc>
        <w:tc>
          <w:tcPr>
            <w:tcW w:w="4135" w:type="dxa"/>
            <w:shd w:val="clear" w:color="auto" w:fill="auto"/>
          </w:tcPr>
          <w:p w:rsidR="007D24A7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Кришталь Аліна Михайлівна, ас.</w:t>
            </w:r>
          </w:p>
        </w:tc>
        <w:tc>
          <w:tcPr>
            <w:tcW w:w="1821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  <w:tr w:rsidR="00521FDC" w:rsidRPr="007C5E76" w:rsidTr="00923655">
        <w:tc>
          <w:tcPr>
            <w:tcW w:w="661" w:type="dxa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10.</w:t>
            </w:r>
          </w:p>
        </w:tc>
        <w:tc>
          <w:tcPr>
            <w:tcW w:w="4135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Чабан Владислав Валерійович, ас.</w:t>
            </w:r>
          </w:p>
        </w:tc>
        <w:tc>
          <w:tcPr>
            <w:tcW w:w="1821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  <w:tc>
          <w:tcPr>
            <w:tcW w:w="6565" w:type="dxa"/>
            <w:shd w:val="clear" w:color="auto" w:fill="auto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-</w:t>
            </w:r>
          </w:p>
        </w:tc>
      </w:tr>
    </w:tbl>
    <w:p w:rsidR="00EC6658" w:rsidRDefault="00EC6658" w:rsidP="00EC6658">
      <w:pPr>
        <w:tabs>
          <w:tab w:val="left" w:pos="-360"/>
        </w:tabs>
        <w:jc w:val="both"/>
        <w:rPr>
          <w:rFonts w:eastAsia="Calibri"/>
          <w:lang w:val="uk-UA"/>
        </w:rPr>
      </w:pPr>
    </w:p>
    <w:p w:rsidR="00213E72" w:rsidRDefault="00213E72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-360"/>
        </w:tabs>
        <w:jc w:val="both"/>
        <w:rPr>
          <w:rFonts w:eastAsia="Calibri"/>
          <w:lang w:val="uk-UA"/>
        </w:rPr>
      </w:pPr>
      <w:r>
        <w:rPr>
          <w:rFonts w:eastAsia="Calibri"/>
          <w:i/>
          <w:lang w:val="uk-UA"/>
        </w:rPr>
        <w:t>Таблиця 6</w:t>
      </w:r>
      <w:r w:rsidRPr="00B44887">
        <w:rPr>
          <w:rFonts w:eastAsia="Calibri"/>
          <w:i/>
          <w:lang w:val="uk-UA"/>
        </w:rPr>
        <w:t xml:space="preserve">. </w:t>
      </w:r>
      <w:r>
        <w:rPr>
          <w:rFonts w:eastAsia="Calibri"/>
          <w:lang w:val="uk-UA"/>
        </w:rPr>
        <w:t xml:space="preserve">Показники </w:t>
      </w:r>
      <w:proofErr w:type="spellStart"/>
      <w:r>
        <w:rPr>
          <w:rFonts w:eastAsia="Calibri"/>
          <w:lang w:val="uk-UA"/>
        </w:rPr>
        <w:t>цитованості</w:t>
      </w:r>
      <w:proofErr w:type="spellEnd"/>
      <w:r>
        <w:rPr>
          <w:rFonts w:eastAsia="Calibri"/>
          <w:lang w:val="uk-UA"/>
        </w:rPr>
        <w:t xml:space="preserve"> у </w:t>
      </w:r>
      <w:proofErr w:type="spellStart"/>
      <w:r w:rsidRPr="00BF3F8D">
        <w:rPr>
          <w:rFonts w:eastAsia="Calibri"/>
          <w:lang w:val="uk-UA"/>
        </w:rPr>
        <w:t>Google</w:t>
      </w:r>
      <w:proofErr w:type="spellEnd"/>
      <w:r w:rsidRPr="00BF3F8D">
        <w:rPr>
          <w:rFonts w:eastAsia="Calibri"/>
          <w:lang w:val="uk-UA"/>
        </w:rPr>
        <w:t xml:space="preserve"> </w:t>
      </w:r>
      <w:proofErr w:type="spellStart"/>
      <w:r w:rsidRPr="00BF3F8D">
        <w:rPr>
          <w:rFonts w:eastAsia="Calibri"/>
          <w:lang w:val="uk-UA"/>
        </w:rPr>
        <w:t>Scholar</w:t>
      </w:r>
      <w:proofErr w:type="spell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42"/>
        <w:gridCol w:w="3819"/>
        <w:gridCol w:w="685"/>
        <w:gridCol w:w="684"/>
        <w:gridCol w:w="798"/>
        <w:gridCol w:w="686"/>
        <w:gridCol w:w="684"/>
        <w:gridCol w:w="685"/>
        <w:gridCol w:w="776"/>
        <w:gridCol w:w="22"/>
        <w:gridCol w:w="5328"/>
      </w:tblGrid>
      <w:tr w:rsidR="00EC6658" w:rsidRPr="007C5E76" w:rsidTr="00C51945">
        <w:trPr>
          <w:trHeight w:val="443"/>
        </w:trPr>
        <w:tc>
          <w:tcPr>
            <w:tcW w:w="542" w:type="dxa"/>
            <w:vMerge w:val="restart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№ з/п</w:t>
            </w:r>
          </w:p>
        </w:tc>
        <w:tc>
          <w:tcPr>
            <w:tcW w:w="3819" w:type="dxa"/>
            <w:vMerge w:val="restart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t>ПІБ НПП, науковий ступінь, вчене звання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t>Загальний показник</w:t>
            </w:r>
          </w:p>
        </w:tc>
        <w:tc>
          <w:tcPr>
            <w:tcW w:w="7495" w:type="dxa"/>
            <w:gridSpan w:val="5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t>Показник за останні п’ять років</w:t>
            </w:r>
          </w:p>
        </w:tc>
      </w:tr>
      <w:tr w:rsidR="00EC6658" w:rsidRPr="007C5E76" w:rsidTr="00C51945">
        <w:trPr>
          <w:trHeight w:val="148"/>
        </w:trPr>
        <w:tc>
          <w:tcPr>
            <w:tcW w:w="542" w:type="dxa"/>
            <w:vMerge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819" w:type="dxa"/>
            <w:vMerge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t>кіль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кість публікацій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кіль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кість цитувань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Індек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 xml:space="preserve">с </w:t>
            </w:r>
            <w:proofErr w:type="spellStart"/>
            <w:r w:rsidRPr="007C5E76">
              <w:rPr>
                <w:rFonts w:eastAsia="Calibri"/>
                <w:sz w:val="22"/>
                <w:szCs w:val="22"/>
                <w:lang w:val="uk-UA"/>
              </w:rPr>
              <w:t>Хірша</w:t>
            </w:r>
            <w:proofErr w:type="spellEnd"/>
            <w:r w:rsidRPr="007C5E76">
              <w:rPr>
                <w:rFonts w:eastAsia="Calibri"/>
                <w:sz w:val="22"/>
                <w:szCs w:val="22"/>
                <w:lang w:val="uk-UA"/>
              </w:rPr>
              <w:t xml:space="preserve"> (h-індекс)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i10-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Index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кіль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кість публікацій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кіль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кість цитувань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Індек</w:t>
            </w: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 xml:space="preserve">с </w:t>
            </w:r>
            <w:proofErr w:type="spellStart"/>
            <w:r w:rsidRPr="007C5E76">
              <w:rPr>
                <w:rFonts w:eastAsia="Calibri"/>
                <w:sz w:val="22"/>
                <w:szCs w:val="22"/>
                <w:lang w:val="uk-UA"/>
              </w:rPr>
              <w:t>Хірша</w:t>
            </w:r>
            <w:proofErr w:type="spellEnd"/>
            <w:r w:rsidRPr="007C5E76">
              <w:rPr>
                <w:rFonts w:eastAsia="Calibri"/>
                <w:sz w:val="22"/>
                <w:szCs w:val="22"/>
                <w:lang w:val="uk-UA"/>
              </w:rPr>
              <w:t xml:space="preserve"> (h-індекс)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EC6658" w:rsidRPr="007C5E76" w:rsidRDefault="00EC6658" w:rsidP="00176E1A">
            <w:pPr>
              <w:tabs>
                <w:tab w:val="left" w:pos="-360"/>
              </w:tabs>
              <w:jc w:val="center"/>
              <w:rPr>
                <w:rFonts w:eastAsia="Calibri"/>
                <w:lang w:val="uk-UA"/>
              </w:rPr>
            </w:pPr>
            <w:r w:rsidRPr="007C5E76">
              <w:rPr>
                <w:rFonts w:eastAsia="Calibri"/>
                <w:sz w:val="22"/>
                <w:szCs w:val="22"/>
                <w:lang w:val="uk-UA"/>
              </w:rPr>
              <w:lastRenderedPageBreak/>
              <w:t>i10-Index</w:t>
            </w:r>
          </w:p>
        </w:tc>
      </w:tr>
      <w:tr w:rsidR="007D24A7" w:rsidRPr="007C5E76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lastRenderedPageBreak/>
              <w:t>1.</w:t>
            </w:r>
          </w:p>
        </w:tc>
        <w:tc>
          <w:tcPr>
            <w:tcW w:w="3819" w:type="dxa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Іщенко Валентина Леонідівна,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 xml:space="preserve">. наук, доц., </w:t>
            </w:r>
            <w:proofErr w:type="spellStart"/>
            <w:r>
              <w:rPr>
                <w:rFonts w:eastAsia="Calibri"/>
                <w:lang w:val="uk-UA"/>
              </w:rPr>
              <w:t>зав.каф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2.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Воскобойник</w:t>
            </w:r>
            <w:proofErr w:type="spellEnd"/>
            <w:r>
              <w:rPr>
                <w:rFonts w:eastAsia="Calibri"/>
                <w:lang w:val="uk-UA"/>
              </w:rPr>
              <w:t xml:space="preserve"> Валентина Іванівна, </w:t>
            </w:r>
            <w:proofErr w:type="spellStart"/>
            <w:r>
              <w:rPr>
                <w:rFonts w:eastAsia="Calibri"/>
                <w:lang w:val="uk-UA"/>
              </w:rPr>
              <w:t>к.філол.наук</w:t>
            </w:r>
            <w:proofErr w:type="spellEnd"/>
            <w:r>
              <w:rPr>
                <w:rFonts w:eastAsia="Calibri"/>
                <w:lang w:val="uk-UA"/>
              </w:rPr>
              <w:t>, доц.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3.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Кобзар Олена Іванівна, </w:t>
            </w:r>
            <w:proofErr w:type="spellStart"/>
            <w:r>
              <w:rPr>
                <w:rFonts w:eastAsia="Calibri"/>
                <w:lang w:val="uk-UA"/>
              </w:rPr>
              <w:t>д.філол.наук</w:t>
            </w:r>
            <w:proofErr w:type="spellEnd"/>
            <w:r>
              <w:rPr>
                <w:rFonts w:eastAsia="Calibri"/>
                <w:lang w:val="uk-UA"/>
              </w:rPr>
              <w:t>., проф.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4.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Артюх</w:t>
            </w:r>
            <w:proofErr w:type="spellEnd"/>
            <w:r>
              <w:rPr>
                <w:rFonts w:eastAsia="Calibri"/>
                <w:lang w:val="uk-UA"/>
              </w:rPr>
              <w:t xml:space="preserve"> Вікторія Миколаївна, </w:t>
            </w:r>
            <w:proofErr w:type="spellStart"/>
            <w:r>
              <w:rPr>
                <w:rFonts w:eastAsia="Calibri"/>
                <w:lang w:val="uk-UA"/>
              </w:rPr>
              <w:t>к.філол</w:t>
            </w:r>
            <w:proofErr w:type="spellEnd"/>
            <w:r>
              <w:rPr>
                <w:rFonts w:eastAsia="Calibri"/>
                <w:lang w:val="uk-UA"/>
              </w:rPr>
              <w:t>. наук., доц.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5.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Перова Світлана В’ячеславівна, к. пед. наук, доц..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6.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Руденко Ніна Сергіївна, ст. </w:t>
            </w:r>
            <w:proofErr w:type="spellStart"/>
            <w:r>
              <w:rPr>
                <w:rFonts w:eastAsia="Calibri"/>
                <w:lang w:val="uk-UA"/>
              </w:rPr>
              <w:t>викл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7.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Дзекун</w:t>
            </w:r>
            <w:proofErr w:type="spellEnd"/>
            <w:r>
              <w:rPr>
                <w:rFonts w:eastAsia="Calibri"/>
                <w:lang w:val="uk-UA"/>
              </w:rPr>
              <w:t xml:space="preserve"> Юрій Олексійович, </w:t>
            </w:r>
            <w:proofErr w:type="spellStart"/>
            <w:r>
              <w:rPr>
                <w:rFonts w:eastAsia="Calibri"/>
                <w:lang w:val="uk-UA"/>
              </w:rPr>
              <w:t>ст.викл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8.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Кононенко Олена Анатоліївна, ас.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D24A7" w:rsidRPr="00923655" w:rsidTr="00C51945">
        <w:trPr>
          <w:trHeight w:val="291"/>
        </w:trPr>
        <w:tc>
          <w:tcPr>
            <w:tcW w:w="542" w:type="dxa"/>
          </w:tcPr>
          <w:p w:rsidR="007D24A7" w:rsidRPr="007C5E76" w:rsidRDefault="007D24A7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9.</w:t>
            </w:r>
          </w:p>
        </w:tc>
        <w:tc>
          <w:tcPr>
            <w:tcW w:w="3819" w:type="dxa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Кришталь Аліна Михайлівна, ас.</w:t>
            </w:r>
          </w:p>
        </w:tc>
        <w:tc>
          <w:tcPr>
            <w:tcW w:w="685" w:type="dxa"/>
            <w:shd w:val="clear" w:color="auto" w:fill="auto"/>
          </w:tcPr>
          <w:p w:rsidR="007D24A7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7D24A7" w:rsidRPr="007C5E76" w:rsidRDefault="007D24A7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521FDC" w:rsidRPr="00923655" w:rsidTr="00C51945">
        <w:trPr>
          <w:trHeight w:val="291"/>
        </w:trPr>
        <w:tc>
          <w:tcPr>
            <w:tcW w:w="542" w:type="dxa"/>
          </w:tcPr>
          <w:p w:rsidR="00521FDC" w:rsidRDefault="00521FDC" w:rsidP="008E0651">
            <w:pPr>
              <w:tabs>
                <w:tab w:val="left" w:pos="-360"/>
              </w:tabs>
              <w:jc w:val="both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10.</w:t>
            </w:r>
          </w:p>
        </w:tc>
        <w:tc>
          <w:tcPr>
            <w:tcW w:w="3819" w:type="dxa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Чабан Владислав Валерійович, ас.</w:t>
            </w:r>
          </w:p>
        </w:tc>
        <w:tc>
          <w:tcPr>
            <w:tcW w:w="685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5350" w:type="dxa"/>
            <w:gridSpan w:val="2"/>
            <w:shd w:val="clear" w:color="auto" w:fill="auto"/>
          </w:tcPr>
          <w:p w:rsidR="00521FDC" w:rsidRDefault="00521FDC" w:rsidP="00176E1A">
            <w:pPr>
              <w:tabs>
                <w:tab w:val="left" w:pos="-360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</w:tbl>
    <w:p w:rsidR="00EC6658" w:rsidRDefault="00EC6658" w:rsidP="00EC6658">
      <w:pPr>
        <w:tabs>
          <w:tab w:val="left" w:pos="-360"/>
        </w:tabs>
        <w:jc w:val="both"/>
        <w:rPr>
          <w:rFonts w:eastAsia="Calibri"/>
          <w:lang w:val="uk-UA"/>
        </w:rPr>
      </w:pPr>
    </w:p>
    <w:p w:rsidR="00213E72" w:rsidRDefault="00213E72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</w:p>
    <w:p w:rsidR="00EC6658" w:rsidRPr="00B44887" w:rsidRDefault="00EC6658" w:rsidP="00EC6658">
      <w:pPr>
        <w:tabs>
          <w:tab w:val="left" w:pos="-360"/>
        </w:tabs>
        <w:jc w:val="both"/>
        <w:rPr>
          <w:rFonts w:eastAsia="Calibri"/>
          <w:i/>
          <w:lang w:val="uk-UA"/>
        </w:rPr>
      </w:pPr>
      <w:r>
        <w:rPr>
          <w:rFonts w:eastAsia="Calibri"/>
          <w:i/>
          <w:lang w:val="uk-UA"/>
        </w:rPr>
        <w:t>Таблиця 7</w:t>
      </w:r>
      <w:r w:rsidRPr="00B44887">
        <w:rPr>
          <w:rFonts w:eastAsia="Calibri"/>
          <w:i/>
          <w:lang w:val="uk-UA"/>
        </w:rPr>
        <w:t xml:space="preserve">. </w:t>
      </w:r>
      <w:r w:rsidRPr="00B44887">
        <w:rPr>
          <w:rFonts w:eastAsia="Calibri"/>
          <w:lang w:val="uk-UA"/>
        </w:rPr>
        <w:t>Винахідницька діяльність кафедри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850"/>
        <w:gridCol w:w="851"/>
        <w:gridCol w:w="1275"/>
        <w:gridCol w:w="851"/>
        <w:gridCol w:w="1276"/>
        <w:gridCol w:w="2552"/>
        <w:gridCol w:w="4110"/>
      </w:tblGrid>
      <w:tr w:rsidR="00EC6658" w:rsidRPr="00B44887" w:rsidTr="00C51945">
        <w:tc>
          <w:tcPr>
            <w:tcW w:w="567" w:type="dxa"/>
            <w:vMerge w:val="restart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№ з/п</w:t>
            </w:r>
          </w:p>
        </w:tc>
        <w:tc>
          <w:tcPr>
            <w:tcW w:w="2410" w:type="dxa"/>
            <w:vMerge w:val="restart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Назва документа</w:t>
            </w:r>
          </w:p>
        </w:tc>
        <w:tc>
          <w:tcPr>
            <w:tcW w:w="850" w:type="dxa"/>
            <w:vMerge w:val="restart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Вид*</w:t>
            </w:r>
          </w:p>
        </w:tc>
        <w:tc>
          <w:tcPr>
            <w:tcW w:w="2126" w:type="dxa"/>
            <w:gridSpan w:val="2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Подання заявки на одержання документа</w:t>
            </w:r>
          </w:p>
        </w:tc>
        <w:tc>
          <w:tcPr>
            <w:tcW w:w="2127" w:type="dxa"/>
            <w:gridSpan w:val="2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Реєстрація одержаного документа в державному реєстрі</w:t>
            </w:r>
          </w:p>
        </w:tc>
        <w:tc>
          <w:tcPr>
            <w:tcW w:w="2552" w:type="dxa"/>
            <w:vMerge w:val="restart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ПІБ автора</w:t>
            </w:r>
          </w:p>
        </w:tc>
        <w:tc>
          <w:tcPr>
            <w:tcW w:w="4110" w:type="dxa"/>
            <w:vMerge w:val="restart"/>
          </w:tcPr>
          <w:p w:rsidR="00EC6658" w:rsidRPr="00B44887" w:rsidRDefault="00A0139A" w:rsidP="00176E1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Влас</w:t>
            </w:r>
            <w:r w:rsidR="00EC6658" w:rsidRPr="00B44887">
              <w:rPr>
                <w:rFonts w:eastAsia="Calibri"/>
                <w:lang w:val="uk-UA"/>
              </w:rPr>
              <w:t xml:space="preserve">ник </w:t>
            </w:r>
          </w:p>
        </w:tc>
      </w:tr>
      <w:tr w:rsidR="00EC6658" w:rsidRPr="00B44887" w:rsidTr="00C51945">
        <w:tc>
          <w:tcPr>
            <w:tcW w:w="567" w:type="dxa"/>
            <w:vMerge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410" w:type="dxa"/>
            <w:vMerge/>
          </w:tcPr>
          <w:p w:rsidR="00EC6658" w:rsidRPr="00B44887" w:rsidRDefault="00EC6658" w:rsidP="00176E1A">
            <w:pPr>
              <w:rPr>
                <w:rFonts w:eastAsia="Calibri"/>
                <w:lang w:val="uk-UA"/>
              </w:rPr>
            </w:pPr>
          </w:p>
        </w:tc>
        <w:tc>
          <w:tcPr>
            <w:tcW w:w="850" w:type="dxa"/>
            <w:vMerge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1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 xml:space="preserve">номер </w:t>
            </w:r>
          </w:p>
        </w:tc>
        <w:tc>
          <w:tcPr>
            <w:tcW w:w="1275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термін подання</w:t>
            </w:r>
          </w:p>
        </w:tc>
        <w:tc>
          <w:tcPr>
            <w:tcW w:w="851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номер</w:t>
            </w:r>
          </w:p>
        </w:tc>
        <w:tc>
          <w:tcPr>
            <w:tcW w:w="1276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дата</w:t>
            </w:r>
          </w:p>
        </w:tc>
        <w:tc>
          <w:tcPr>
            <w:tcW w:w="2552" w:type="dxa"/>
            <w:vMerge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110" w:type="dxa"/>
            <w:vMerge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EC6658" w:rsidRPr="00B44887" w:rsidTr="00C51945">
        <w:tc>
          <w:tcPr>
            <w:tcW w:w="567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410" w:type="dxa"/>
          </w:tcPr>
          <w:p w:rsidR="00EC6658" w:rsidRPr="00B44887" w:rsidRDefault="00EC6658" w:rsidP="00176E1A">
            <w:pPr>
              <w:rPr>
                <w:rFonts w:eastAsia="Calibri"/>
                <w:lang w:val="uk-UA"/>
              </w:rPr>
            </w:pPr>
          </w:p>
        </w:tc>
        <w:tc>
          <w:tcPr>
            <w:tcW w:w="850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1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5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851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6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52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110" w:type="dxa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EC6658" w:rsidRPr="00C8348B" w:rsidRDefault="00C8348B" w:rsidP="00C8348B">
      <w:pPr>
        <w:jc w:val="center"/>
        <w:rPr>
          <w:rFonts w:eastAsia="Calibri"/>
          <w:sz w:val="20"/>
          <w:szCs w:val="20"/>
          <w:lang w:val="uk-UA"/>
        </w:rPr>
      </w:pPr>
      <w:r w:rsidRPr="00C8348B">
        <w:rPr>
          <w:rFonts w:eastAsia="Calibri"/>
          <w:sz w:val="20"/>
          <w:szCs w:val="20"/>
          <w:lang w:val="uk-UA"/>
        </w:rPr>
        <w:t>не планувалося</w:t>
      </w:r>
    </w:p>
    <w:p w:rsidR="00EC6658" w:rsidRDefault="00EC6658" w:rsidP="00EC6658">
      <w:pPr>
        <w:jc w:val="both"/>
        <w:rPr>
          <w:rFonts w:eastAsia="Calibri"/>
          <w:i/>
          <w:sz w:val="20"/>
          <w:szCs w:val="20"/>
          <w:lang w:val="uk-UA"/>
        </w:rPr>
      </w:pPr>
    </w:p>
    <w:p w:rsidR="00A0139A" w:rsidRDefault="00A0139A" w:rsidP="00EC6658">
      <w:pPr>
        <w:jc w:val="both"/>
        <w:rPr>
          <w:rFonts w:eastAsia="Calibri"/>
          <w:i/>
          <w:sz w:val="20"/>
          <w:szCs w:val="20"/>
          <w:lang w:val="uk-UA"/>
        </w:rPr>
      </w:pPr>
    </w:p>
    <w:p w:rsidR="00AB5B79" w:rsidRDefault="00AB5B79" w:rsidP="00EC6658">
      <w:pPr>
        <w:tabs>
          <w:tab w:val="left" w:pos="1080"/>
          <w:tab w:val="left" w:pos="1440"/>
          <w:tab w:val="left" w:pos="1620"/>
        </w:tabs>
        <w:jc w:val="both"/>
        <w:rPr>
          <w:i/>
          <w:lang w:val="uk-UA"/>
        </w:rPr>
      </w:pPr>
    </w:p>
    <w:p w:rsidR="00AB5B79" w:rsidRDefault="00AB5B79" w:rsidP="00EC6658">
      <w:pPr>
        <w:tabs>
          <w:tab w:val="left" w:pos="1080"/>
          <w:tab w:val="left" w:pos="1440"/>
          <w:tab w:val="left" w:pos="1620"/>
        </w:tabs>
        <w:jc w:val="both"/>
        <w:rPr>
          <w:i/>
          <w:lang w:val="uk-UA"/>
        </w:rPr>
      </w:pPr>
    </w:p>
    <w:p w:rsidR="00213E72" w:rsidRDefault="00213E72" w:rsidP="00EC6658">
      <w:pPr>
        <w:tabs>
          <w:tab w:val="left" w:pos="1080"/>
          <w:tab w:val="left" w:pos="1440"/>
          <w:tab w:val="left" w:pos="1620"/>
        </w:tabs>
        <w:jc w:val="both"/>
        <w:rPr>
          <w:i/>
          <w:lang w:val="uk-UA"/>
        </w:rPr>
      </w:pPr>
    </w:p>
    <w:p w:rsidR="00213E72" w:rsidRDefault="00213E72" w:rsidP="00EC6658">
      <w:pPr>
        <w:tabs>
          <w:tab w:val="left" w:pos="1080"/>
          <w:tab w:val="left" w:pos="1440"/>
          <w:tab w:val="left" w:pos="1620"/>
        </w:tabs>
        <w:jc w:val="both"/>
        <w:rPr>
          <w:i/>
          <w:lang w:val="uk-UA"/>
        </w:rPr>
      </w:pPr>
    </w:p>
    <w:p w:rsidR="00213E72" w:rsidRDefault="00213E72" w:rsidP="00EC6658">
      <w:pPr>
        <w:tabs>
          <w:tab w:val="left" w:pos="1080"/>
          <w:tab w:val="left" w:pos="1440"/>
          <w:tab w:val="left" w:pos="1620"/>
        </w:tabs>
        <w:jc w:val="both"/>
        <w:rPr>
          <w:i/>
          <w:lang w:val="uk-UA"/>
        </w:rPr>
      </w:pPr>
    </w:p>
    <w:p w:rsidR="00EC6658" w:rsidRPr="00931E19" w:rsidRDefault="00EC6658" w:rsidP="00EC6658">
      <w:pPr>
        <w:tabs>
          <w:tab w:val="left" w:pos="1080"/>
          <w:tab w:val="left" w:pos="1440"/>
          <w:tab w:val="left" w:pos="1620"/>
        </w:tabs>
        <w:jc w:val="both"/>
        <w:rPr>
          <w:lang w:val="uk-UA"/>
        </w:rPr>
      </w:pPr>
      <w:r w:rsidRPr="00931E19">
        <w:rPr>
          <w:i/>
          <w:lang w:val="uk-UA"/>
        </w:rPr>
        <w:t>Таблиця 8.</w:t>
      </w:r>
      <w:r w:rsidRPr="00931E19">
        <w:rPr>
          <w:lang w:val="uk-UA"/>
        </w:rPr>
        <w:t xml:space="preserve"> Робота над дисертаціями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1260"/>
        <w:gridCol w:w="4267"/>
        <w:gridCol w:w="3544"/>
        <w:gridCol w:w="5103"/>
      </w:tblGrid>
      <w:tr w:rsidR="00EC6658" w:rsidRPr="00F578DD" w:rsidTr="0029469F">
        <w:trPr>
          <w:trHeight w:hRule="exact" w:val="114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F578DD">
              <w:rPr>
                <w:rFonts w:eastAsia="Calibri"/>
                <w:color w:val="000000"/>
                <w:spacing w:val="-3"/>
                <w:lang w:val="uk-UA"/>
              </w:rPr>
              <w:t>№ з/п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F578DD">
              <w:rPr>
                <w:rFonts w:eastAsia="Calibri"/>
                <w:lang w:val="uk-UA"/>
              </w:rPr>
              <w:t>ПІБ, посада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rFonts w:eastAsia="Calibri"/>
                <w:lang w:val="uk-UA"/>
              </w:rPr>
            </w:pPr>
            <w:r w:rsidRPr="00F578DD">
              <w:rPr>
                <w:rFonts w:eastAsia="Calibri"/>
                <w:color w:val="000000"/>
                <w:spacing w:val="-1"/>
                <w:lang w:val="uk-UA"/>
              </w:rPr>
              <w:t xml:space="preserve">Тема дисертації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rFonts w:eastAsia="Calibri"/>
                <w:color w:val="000000"/>
                <w:spacing w:val="2"/>
                <w:lang w:val="uk-UA"/>
              </w:rPr>
            </w:pPr>
            <w:r w:rsidRPr="00F578DD">
              <w:rPr>
                <w:rFonts w:eastAsia="Calibri"/>
                <w:color w:val="000000"/>
                <w:spacing w:val="-1"/>
                <w:lang w:val="uk-UA"/>
              </w:rPr>
              <w:t>Термін подання на розгляд кафедри/</w:t>
            </w:r>
            <w:proofErr w:type="spellStart"/>
            <w:r w:rsidRPr="00F578DD">
              <w:rPr>
                <w:rFonts w:eastAsia="Calibri"/>
                <w:color w:val="000000"/>
                <w:spacing w:val="-1"/>
                <w:lang w:val="uk-UA"/>
              </w:rPr>
              <w:t>міжкафедрального</w:t>
            </w:r>
            <w:proofErr w:type="spellEnd"/>
            <w:r w:rsidRPr="00F578DD">
              <w:rPr>
                <w:rFonts w:eastAsia="Calibri"/>
                <w:color w:val="000000"/>
                <w:spacing w:val="-1"/>
                <w:lang w:val="uk-UA"/>
              </w:rPr>
              <w:t xml:space="preserve"> семінару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rFonts w:eastAsia="Calibri"/>
                <w:color w:val="000000"/>
                <w:spacing w:val="2"/>
                <w:lang w:val="uk-UA"/>
              </w:rPr>
            </w:pPr>
            <w:r w:rsidRPr="00F578DD">
              <w:rPr>
                <w:rFonts w:eastAsia="Calibri"/>
                <w:color w:val="000000"/>
                <w:spacing w:val="2"/>
                <w:lang w:val="uk-UA"/>
              </w:rPr>
              <w:t>Термін захисту</w:t>
            </w:r>
          </w:p>
        </w:tc>
      </w:tr>
      <w:tr w:rsidR="00EC6658" w:rsidRPr="00F578DD" w:rsidTr="00C51945">
        <w:trPr>
          <w:trHeight w:hRule="exact" w:val="331"/>
        </w:trPr>
        <w:tc>
          <w:tcPr>
            <w:tcW w:w="14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jc w:val="center"/>
              <w:rPr>
                <w:color w:val="000000"/>
                <w:spacing w:val="2"/>
                <w:lang w:val="uk-UA"/>
              </w:rPr>
            </w:pPr>
            <w:r w:rsidRPr="00F578DD">
              <w:rPr>
                <w:color w:val="000000"/>
                <w:spacing w:val="2"/>
                <w:lang w:val="uk-UA"/>
              </w:rPr>
              <w:t>На здобуття наукового ступеня доктора наук</w:t>
            </w:r>
          </w:p>
        </w:tc>
      </w:tr>
      <w:tr w:rsidR="00EC6658" w:rsidRPr="00F578DD" w:rsidTr="0029469F">
        <w:trPr>
          <w:trHeight w:hRule="exact" w:val="33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1373"/>
              <w:rPr>
                <w:color w:val="000000"/>
                <w:spacing w:val="2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1373"/>
              <w:rPr>
                <w:color w:val="000000"/>
                <w:spacing w:val="2"/>
                <w:sz w:val="18"/>
                <w:szCs w:val="18"/>
                <w:lang w:val="uk-UA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1373"/>
              <w:rPr>
                <w:color w:val="000000"/>
                <w:spacing w:val="2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rPr>
                <w:rFonts w:eastAsia="Calibri"/>
                <w:color w:val="000000"/>
                <w:spacing w:val="2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rPr>
                <w:rFonts w:eastAsia="Calibri"/>
                <w:color w:val="000000"/>
                <w:spacing w:val="2"/>
                <w:lang w:val="uk-UA"/>
              </w:rPr>
            </w:pPr>
          </w:p>
        </w:tc>
      </w:tr>
      <w:tr w:rsidR="00EC6658" w:rsidRPr="00F578DD" w:rsidTr="00C51945">
        <w:trPr>
          <w:trHeight w:hRule="exact" w:val="331"/>
        </w:trPr>
        <w:tc>
          <w:tcPr>
            <w:tcW w:w="14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jc w:val="center"/>
              <w:rPr>
                <w:color w:val="000000"/>
                <w:spacing w:val="2"/>
                <w:lang w:val="uk-UA"/>
              </w:rPr>
            </w:pPr>
            <w:r w:rsidRPr="00F578DD">
              <w:rPr>
                <w:color w:val="000000"/>
                <w:spacing w:val="2"/>
                <w:lang w:val="uk-UA"/>
              </w:rPr>
              <w:t>На здобуття наукового ступеня кандидата наук (доктора філософії)</w:t>
            </w:r>
          </w:p>
        </w:tc>
      </w:tr>
      <w:tr w:rsidR="00EC6658" w:rsidRPr="00F578DD" w:rsidTr="002A3DFA">
        <w:trPr>
          <w:trHeight w:hRule="exact" w:val="57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jc w:val="center"/>
              <w:rPr>
                <w:color w:val="000000"/>
                <w:spacing w:val="2"/>
                <w:lang w:val="uk-UA"/>
              </w:rPr>
            </w:pPr>
            <w:r w:rsidRPr="00F578DD">
              <w:rPr>
                <w:color w:val="000000"/>
                <w:spacing w:val="2"/>
                <w:lang w:val="uk-UA"/>
              </w:rPr>
              <w:t>На здобуття наукового ступеня доктора наук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658" w:rsidRPr="00F578DD" w:rsidRDefault="00EC6658" w:rsidP="00AB5B79">
            <w:pPr>
              <w:shd w:val="clear" w:color="auto" w:fill="FFFFFF"/>
              <w:rPr>
                <w:color w:val="000000"/>
                <w:spacing w:val="2"/>
                <w:lang w:val="uk-UA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jc w:val="center"/>
              <w:rPr>
                <w:color w:val="000000"/>
                <w:spacing w:val="2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rPr>
                <w:rFonts w:eastAsia="Calibri"/>
                <w:color w:val="000000"/>
                <w:spacing w:val="2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6658" w:rsidRPr="00F578DD" w:rsidRDefault="00EC6658" w:rsidP="00176E1A">
            <w:pPr>
              <w:shd w:val="clear" w:color="auto" w:fill="FFFFFF"/>
              <w:ind w:left="686"/>
              <w:rPr>
                <w:rFonts w:eastAsia="Calibri"/>
                <w:color w:val="000000"/>
                <w:spacing w:val="2"/>
                <w:lang w:val="uk-UA"/>
              </w:rPr>
            </w:pPr>
          </w:p>
        </w:tc>
      </w:tr>
    </w:tbl>
    <w:p w:rsidR="00EC6658" w:rsidRPr="00665DB2" w:rsidRDefault="00665DB2" w:rsidP="00665DB2">
      <w:pPr>
        <w:jc w:val="center"/>
        <w:rPr>
          <w:rFonts w:eastAsia="Calibri"/>
          <w:sz w:val="20"/>
          <w:szCs w:val="20"/>
          <w:lang w:val="uk-UA"/>
        </w:rPr>
      </w:pPr>
      <w:r w:rsidRPr="00665DB2">
        <w:rPr>
          <w:rFonts w:eastAsia="Calibri"/>
          <w:sz w:val="20"/>
          <w:szCs w:val="20"/>
          <w:lang w:val="uk-UA"/>
        </w:rPr>
        <w:t>не планувалося</w:t>
      </w:r>
    </w:p>
    <w:p w:rsidR="00EC6658" w:rsidRDefault="00EC6658" w:rsidP="00EC6658">
      <w:pPr>
        <w:jc w:val="both"/>
        <w:rPr>
          <w:rFonts w:eastAsia="Calibri"/>
          <w:i/>
          <w:sz w:val="20"/>
          <w:szCs w:val="20"/>
          <w:lang w:val="uk-UA"/>
        </w:rPr>
      </w:pPr>
    </w:p>
    <w:p w:rsidR="00A0139A" w:rsidRDefault="00A0139A" w:rsidP="00EC6658">
      <w:pPr>
        <w:jc w:val="both"/>
        <w:rPr>
          <w:rFonts w:eastAsia="Calibri"/>
          <w:i/>
          <w:sz w:val="20"/>
          <w:szCs w:val="20"/>
          <w:lang w:val="uk-UA"/>
        </w:rPr>
      </w:pPr>
    </w:p>
    <w:p w:rsidR="00EC6658" w:rsidRPr="00931E19" w:rsidRDefault="00EC6658" w:rsidP="00EC6658">
      <w:pPr>
        <w:tabs>
          <w:tab w:val="left" w:pos="1080"/>
          <w:tab w:val="left" w:pos="1440"/>
          <w:tab w:val="left" w:pos="1620"/>
        </w:tabs>
        <w:jc w:val="both"/>
        <w:rPr>
          <w:lang w:val="uk-UA"/>
        </w:rPr>
      </w:pPr>
      <w:r w:rsidRPr="00931E19">
        <w:rPr>
          <w:i/>
          <w:lang w:val="uk-UA"/>
        </w:rPr>
        <w:t>Таблиця 9.</w:t>
      </w:r>
      <w:r w:rsidRPr="00931E19">
        <w:rPr>
          <w:lang w:val="uk-UA"/>
        </w:rPr>
        <w:t xml:space="preserve"> Робота наукових студентських об’єднань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130"/>
        <w:gridCol w:w="2977"/>
        <w:gridCol w:w="899"/>
        <w:gridCol w:w="1134"/>
        <w:gridCol w:w="5479"/>
      </w:tblGrid>
      <w:tr w:rsidR="00EC6658" w:rsidRPr="00F578DD" w:rsidTr="00C51945">
        <w:trPr>
          <w:trHeight w:val="629"/>
        </w:trPr>
        <w:tc>
          <w:tcPr>
            <w:tcW w:w="556" w:type="dxa"/>
            <w:vMerge w:val="restart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130" w:type="dxa"/>
            <w:vMerge w:val="restart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Назва наукового студентського об’єднання</w:t>
            </w:r>
          </w:p>
        </w:tc>
        <w:tc>
          <w:tcPr>
            <w:tcW w:w="2977" w:type="dxa"/>
            <w:vMerge w:val="restart"/>
          </w:tcPr>
          <w:p w:rsidR="00EC6658" w:rsidRPr="00F578DD" w:rsidRDefault="00EC6658" w:rsidP="00176E1A">
            <w:pPr>
              <w:ind w:left="30"/>
              <w:jc w:val="center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Керівник</w:t>
            </w:r>
          </w:p>
          <w:p w:rsidR="00EC6658" w:rsidRPr="00F578DD" w:rsidRDefault="00EC6658" w:rsidP="00176E1A">
            <w:pPr>
              <w:ind w:left="30"/>
              <w:jc w:val="center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наукового студентського об’єднання</w:t>
            </w:r>
          </w:p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(ПІБ, посада, науковий ступінь, вчене звання)</w:t>
            </w:r>
          </w:p>
        </w:tc>
        <w:tc>
          <w:tcPr>
            <w:tcW w:w="7512" w:type="dxa"/>
            <w:gridSpan w:val="3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center"/>
              <w:rPr>
                <w:lang w:val="uk-UA"/>
              </w:rPr>
            </w:pPr>
            <w:r w:rsidRPr="00F578DD">
              <w:rPr>
                <w:sz w:val="22"/>
                <w:szCs w:val="22"/>
                <w:lang w:val="uk-UA"/>
              </w:rPr>
              <w:t>Кількість студентів, залучених до роботи</w:t>
            </w:r>
          </w:p>
        </w:tc>
      </w:tr>
      <w:tr w:rsidR="00EC6658" w:rsidRPr="00F578DD" w:rsidTr="00C51945">
        <w:trPr>
          <w:trHeight w:val="314"/>
        </w:trPr>
        <w:tc>
          <w:tcPr>
            <w:tcW w:w="556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3130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899" w:type="dxa"/>
            <w:vMerge w:val="restart"/>
          </w:tcPr>
          <w:p w:rsidR="00EC6658" w:rsidRPr="00F578DD" w:rsidRDefault="00EC6658" w:rsidP="00176E1A">
            <w:pPr>
              <w:shd w:val="clear" w:color="auto" w:fill="FFFFFF"/>
              <w:ind w:lef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  <w:r w:rsidRPr="00F578DD">
              <w:rPr>
                <w:color w:val="000000"/>
                <w:spacing w:val="2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613" w:type="dxa"/>
            <w:gridSpan w:val="2"/>
          </w:tcPr>
          <w:p w:rsidR="00EC6658" w:rsidRPr="00F578DD" w:rsidRDefault="00EC6658" w:rsidP="00176E1A">
            <w:pPr>
              <w:shd w:val="clear" w:color="auto" w:fill="FFFFFF"/>
              <w:ind w:left="-70" w:righ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  <w:r w:rsidRPr="00F578DD">
              <w:rPr>
                <w:color w:val="000000"/>
                <w:spacing w:val="2"/>
                <w:sz w:val="20"/>
                <w:szCs w:val="20"/>
                <w:lang w:val="uk-UA"/>
              </w:rPr>
              <w:t>у т.ч.</w:t>
            </w:r>
          </w:p>
        </w:tc>
      </w:tr>
      <w:tr w:rsidR="00EC6658" w:rsidRPr="00F578DD" w:rsidTr="00C51945">
        <w:tc>
          <w:tcPr>
            <w:tcW w:w="556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3130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899" w:type="dxa"/>
            <w:vMerge/>
          </w:tcPr>
          <w:p w:rsidR="00EC6658" w:rsidRPr="00F578DD" w:rsidRDefault="00EC6658" w:rsidP="00176E1A">
            <w:pPr>
              <w:shd w:val="clear" w:color="auto" w:fill="FFFFFF"/>
              <w:ind w:lef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C6658" w:rsidRPr="00F578DD" w:rsidRDefault="00EC6658" w:rsidP="00176E1A">
            <w:pPr>
              <w:shd w:val="clear" w:color="auto" w:fill="FFFFFF"/>
              <w:ind w:left="-70" w:righ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  <w:r w:rsidRPr="00F578DD">
              <w:rPr>
                <w:color w:val="000000"/>
                <w:spacing w:val="2"/>
                <w:sz w:val="20"/>
                <w:szCs w:val="20"/>
                <w:lang w:val="uk-UA"/>
              </w:rPr>
              <w:t>українських</w:t>
            </w:r>
          </w:p>
        </w:tc>
        <w:tc>
          <w:tcPr>
            <w:tcW w:w="5479" w:type="dxa"/>
          </w:tcPr>
          <w:p w:rsidR="00EC6658" w:rsidRPr="00F578DD" w:rsidRDefault="00EC6658" w:rsidP="00176E1A">
            <w:pPr>
              <w:shd w:val="clear" w:color="auto" w:fill="FFFFFF"/>
              <w:ind w:left="-70" w:righ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  <w:r w:rsidRPr="00F578DD">
              <w:rPr>
                <w:color w:val="000000"/>
                <w:spacing w:val="2"/>
                <w:sz w:val="20"/>
                <w:szCs w:val="20"/>
                <w:lang w:val="uk-UA"/>
              </w:rPr>
              <w:t>іноземних</w:t>
            </w:r>
          </w:p>
        </w:tc>
      </w:tr>
      <w:tr w:rsidR="00EC6658" w:rsidRPr="00F578DD" w:rsidTr="00C51945">
        <w:tc>
          <w:tcPr>
            <w:tcW w:w="556" w:type="dxa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3130" w:type="dxa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EC6658" w:rsidRPr="00F578DD" w:rsidRDefault="00EC6658" w:rsidP="00176E1A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</w:p>
        </w:tc>
        <w:tc>
          <w:tcPr>
            <w:tcW w:w="899" w:type="dxa"/>
          </w:tcPr>
          <w:p w:rsidR="00EC6658" w:rsidRPr="00F578DD" w:rsidRDefault="00EC6658" w:rsidP="00176E1A">
            <w:pPr>
              <w:shd w:val="clear" w:color="auto" w:fill="FFFFFF"/>
              <w:ind w:lef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C6658" w:rsidRPr="00F578DD" w:rsidRDefault="00EC6658" w:rsidP="00176E1A">
            <w:pPr>
              <w:shd w:val="clear" w:color="auto" w:fill="FFFFFF"/>
              <w:ind w:left="-70" w:righ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</w:p>
        </w:tc>
        <w:tc>
          <w:tcPr>
            <w:tcW w:w="5479" w:type="dxa"/>
          </w:tcPr>
          <w:p w:rsidR="00EC6658" w:rsidRPr="00F578DD" w:rsidRDefault="00EC6658" w:rsidP="00176E1A">
            <w:pPr>
              <w:shd w:val="clear" w:color="auto" w:fill="FFFFFF"/>
              <w:ind w:left="-70" w:right="-70"/>
              <w:jc w:val="center"/>
              <w:rPr>
                <w:color w:val="000000"/>
                <w:spacing w:val="2"/>
                <w:sz w:val="20"/>
                <w:szCs w:val="20"/>
                <w:lang w:val="uk-UA"/>
              </w:rPr>
            </w:pPr>
          </w:p>
        </w:tc>
      </w:tr>
    </w:tbl>
    <w:p w:rsidR="00665DB2" w:rsidRPr="00665DB2" w:rsidRDefault="00665DB2" w:rsidP="00665DB2">
      <w:pPr>
        <w:jc w:val="center"/>
        <w:rPr>
          <w:rFonts w:eastAsia="Calibri"/>
          <w:sz w:val="20"/>
          <w:szCs w:val="20"/>
          <w:lang w:val="uk-UA"/>
        </w:rPr>
      </w:pPr>
      <w:r w:rsidRPr="00665DB2">
        <w:rPr>
          <w:rFonts w:eastAsia="Calibri"/>
          <w:sz w:val="20"/>
          <w:szCs w:val="20"/>
          <w:lang w:val="uk-UA"/>
        </w:rPr>
        <w:t>не планувалося</w:t>
      </w:r>
    </w:p>
    <w:p w:rsidR="00EC6658" w:rsidRDefault="00EC6658" w:rsidP="00EC6658">
      <w:pPr>
        <w:jc w:val="both"/>
        <w:rPr>
          <w:rFonts w:eastAsia="Calibri"/>
          <w:i/>
          <w:lang w:val="uk-UA"/>
        </w:rPr>
      </w:pPr>
    </w:p>
    <w:p w:rsidR="00EC6658" w:rsidRDefault="00EC6658" w:rsidP="00EC6658">
      <w:pPr>
        <w:tabs>
          <w:tab w:val="left" w:pos="1080"/>
          <w:tab w:val="left" w:pos="1440"/>
          <w:tab w:val="left" w:pos="1620"/>
        </w:tabs>
        <w:jc w:val="both"/>
        <w:rPr>
          <w:rFonts w:eastAsia="Calibri"/>
          <w:iCs/>
          <w:lang w:val="uk-UA"/>
        </w:rPr>
      </w:pPr>
      <w:r w:rsidRPr="00931E19">
        <w:rPr>
          <w:i/>
          <w:iCs/>
          <w:lang w:val="uk-UA"/>
        </w:rPr>
        <w:t xml:space="preserve">Таблиця 10. </w:t>
      </w:r>
      <w:r w:rsidRPr="00931E19">
        <w:rPr>
          <w:rFonts w:eastAsia="Calibri"/>
          <w:iCs/>
          <w:lang w:val="uk-UA"/>
        </w:rPr>
        <w:t>Участь студентів</w:t>
      </w:r>
      <w:r w:rsidRPr="00931E19">
        <w:rPr>
          <w:rFonts w:eastAsia="Calibri"/>
          <w:b/>
          <w:iCs/>
          <w:lang w:val="uk-UA"/>
        </w:rPr>
        <w:t xml:space="preserve"> </w:t>
      </w:r>
      <w:r w:rsidRPr="00931E19">
        <w:rPr>
          <w:rFonts w:eastAsia="Calibri"/>
          <w:iCs/>
          <w:lang w:val="uk-UA"/>
        </w:rPr>
        <w:t xml:space="preserve">у наукових заходах (конкурсах, олімпіадах, стипендіальних програмах, конференціях тощо) </w:t>
      </w:r>
    </w:p>
    <w:tbl>
      <w:tblPr>
        <w:tblW w:w="14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551"/>
        <w:gridCol w:w="1985"/>
        <w:gridCol w:w="1734"/>
        <w:gridCol w:w="2694"/>
        <w:gridCol w:w="2268"/>
        <w:gridCol w:w="3010"/>
      </w:tblGrid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 xml:space="preserve">Науково-педагогічний працівник – керівник (ПІБ, науковий ступінь, </w:t>
            </w: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lastRenderedPageBreak/>
              <w:t>вчене звання)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ПІБ студента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Акаде-мічна</w:t>
            </w:r>
            <w:proofErr w:type="spellEnd"/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група</w:t>
            </w:r>
          </w:p>
        </w:tc>
        <w:tc>
          <w:tcPr>
            <w:tcW w:w="269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Дата, місце проведення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Результат участі*</w:t>
            </w:r>
          </w:p>
        </w:tc>
      </w:tr>
      <w:tr w:rsidR="00974B5E" w:rsidRPr="00974B5E" w:rsidTr="00AA78D5">
        <w:tc>
          <w:tcPr>
            <w:tcW w:w="14918" w:type="dxa"/>
            <w:gridSpan w:val="7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Українські студенти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Доля Л.І.,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Капліна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С.І.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МЕ-41б</w:t>
            </w:r>
          </w:p>
        </w:tc>
        <w:tc>
          <w:tcPr>
            <w:tcW w:w="2694" w:type="dxa"/>
            <w:vMerge w:val="restart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Міжнародна наукова студентська конференція за </w:t>
            </w:r>
            <w:proofErr w:type="gramStart"/>
            <w:r w:rsidRPr="00974B5E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974B5E">
              <w:rPr>
                <w:sz w:val="22"/>
                <w:szCs w:val="22"/>
                <w:lang w:val="uk-UA"/>
              </w:rPr>
              <w:t xml:space="preserve">ідсумками науково-дослідних робіт студентів за 2018 рік </w:t>
            </w: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Семенова К.А.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МЕ-41б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Латиш В.С.,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Тільна О.В.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ХТІ-11б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ХТІ РТ-11б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ІІІ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4.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Кришталь А.М.,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uk-UA"/>
              </w:rPr>
              <w:t>Іванніков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МЗД-31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5.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Бублій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А. С.</w:t>
            </w:r>
            <w:r w:rsidRPr="00974B5E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734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6.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both"/>
              <w:rPr>
                <w:b/>
                <w:bCs/>
                <w:i/>
                <w:iCs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Мартинова О. В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974B5E">
              <w:rPr>
                <w:rFonts w:ascii="Cambria" w:hAnsi="Cambria" w:cs="Cambria"/>
                <w:sz w:val="22"/>
                <w:szCs w:val="22"/>
                <w:lang w:val="uk-UA"/>
              </w:rPr>
              <w:t>Олексенко</w:t>
            </w:r>
            <w:proofErr w:type="spellEnd"/>
            <w:r w:rsidRPr="00974B5E">
              <w:rPr>
                <w:rFonts w:ascii="Cambria" w:hAnsi="Cambria" w:cs="Cambria"/>
                <w:sz w:val="22"/>
                <w:szCs w:val="22"/>
                <w:lang w:val="uk-UA"/>
              </w:rPr>
              <w:t xml:space="preserve"> А. С.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8.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Білокіз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М. Б.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ПУЕТ,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9.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Підгорна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К. О.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10.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uk-UA"/>
              </w:rPr>
              <w:t>Хахель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МЕВ-61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11.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Шевченко Д.О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26–27 березня 2019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lastRenderedPageBreak/>
              <w:t>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lastRenderedPageBreak/>
              <w:t>диплом за 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lastRenderedPageBreak/>
              <w:t>12.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color w:val="000000" w:themeColor="text1"/>
                <w:lang w:val="uk-UA"/>
              </w:rPr>
            </w:pPr>
            <w:proofErr w:type="spellStart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Олексеюк</w:t>
            </w:r>
            <w:proofErr w:type="spellEnd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 xml:space="preserve"> А.О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13.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333333"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Шляхов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14.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Редька О.А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15.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Авдеєва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У.В.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16.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Анікеєва</w:t>
            </w:r>
            <w:proofErr w:type="spellEnd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 xml:space="preserve"> К.С.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17.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Гохчан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Ален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18.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Стоянова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19.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  <w:lang w:val="uk-UA"/>
              </w:rPr>
            </w:pPr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Барановський О.О.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20.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Федорченко</w:t>
            </w:r>
            <w:proofErr w:type="spellEnd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14918" w:type="dxa"/>
            <w:gridSpan w:val="7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Іноземні студенти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Werteni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Hamed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2694" w:type="dxa"/>
            <w:vMerge w:val="restart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Міжнародна наукова студентська конференція за </w:t>
            </w:r>
            <w:proofErr w:type="gramStart"/>
            <w:r w:rsidRPr="00974B5E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974B5E">
              <w:rPr>
                <w:sz w:val="22"/>
                <w:szCs w:val="22"/>
                <w:lang w:val="uk-UA"/>
              </w:rPr>
              <w:t xml:space="preserve">ідсумками науково-дослідних робіт студентів за 2018 рік </w:t>
            </w: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bCs/>
                <w:iCs/>
                <w:sz w:val="22"/>
                <w:szCs w:val="22"/>
                <w:lang w:val="en-US"/>
              </w:rPr>
              <w:t xml:space="preserve">Bright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Quainoo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26–27 березня 2019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lastRenderedPageBreak/>
              <w:t>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lastRenderedPageBreak/>
              <w:t>диплом за ІІ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Cs/>
                <w:iCs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Lathia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en-US"/>
              </w:rPr>
              <w:t xml:space="preserve"> Sunny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Paresh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ВА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4.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tabs>
                <w:tab w:val="left" w:pos="12474"/>
              </w:tabs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Tadeyo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Kundai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Lionnel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5.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Ahmed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Habeeb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Ibrahim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6.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Immaculate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Yankho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Chawanda</w:t>
            </w:r>
            <w:proofErr w:type="spellEnd"/>
          </w:p>
        </w:tc>
        <w:tc>
          <w:tcPr>
            <w:tcW w:w="1734" w:type="dxa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ІІІ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Jennifer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E.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Edache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ІІ місце</w:t>
            </w:r>
          </w:p>
        </w:tc>
      </w:tr>
      <w:tr w:rsidR="00974B5E" w:rsidRPr="00974B5E" w:rsidTr="00213E72">
        <w:trPr>
          <w:trHeight w:val="2100"/>
        </w:trPr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8.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Kwao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Sylvester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Tetteh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iCs/>
                <w:sz w:val="22"/>
                <w:szCs w:val="22"/>
                <w:lang w:val="uk-UA"/>
              </w:rPr>
              <w:t>диплом за І місце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9.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Njabulo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Dlamini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10.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Simphiwe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Nelsiwe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Mhlanga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11.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Sonia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Imonina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Ogbemudia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12.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. н., </w:t>
            </w:r>
            <w:r w:rsidRPr="00974B5E">
              <w:rPr>
                <w:sz w:val="22"/>
                <w:szCs w:val="22"/>
                <w:lang w:val="uk-UA"/>
              </w:rPr>
              <w:lastRenderedPageBreak/>
              <w:t>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lastRenderedPageBreak/>
              <w:t>Careen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Patricia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lastRenderedPageBreak/>
              <w:t>Sami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lastRenderedPageBreak/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lastRenderedPageBreak/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Congress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Kamanga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ПУЕТ,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14.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Іщенко В.Л.,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к.філол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>. н., доцент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Ismaila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Jallow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МЕВ -11б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ПУЕТ, 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15.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color w:val="000000" w:themeColor="text1"/>
                <w:lang w:val="uk-UA"/>
              </w:rPr>
            </w:pPr>
            <w:r w:rsidRPr="00974B5E">
              <w:rPr>
                <w:rFonts w:eastAsia="Calibri"/>
                <w:bCs/>
                <w:iCs/>
                <w:color w:val="000000" w:themeColor="text1"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</w:rPr>
            </w:pPr>
            <w:r w:rsidRPr="00974B5E">
              <w:rPr>
                <w:color w:val="000000" w:themeColor="text1"/>
                <w:sz w:val="22"/>
                <w:szCs w:val="22"/>
              </w:rPr>
              <w:t xml:space="preserve">O.K. </w:t>
            </w:r>
            <w:proofErr w:type="spellStart"/>
            <w:r w:rsidRPr="00974B5E">
              <w:rPr>
                <w:color w:val="000000" w:themeColor="text1"/>
                <w:sz w:val="22"/>
                <w:szCs w:val="22"/>
              </w:rPr>
              <w:t>Kpoku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  <w:lang w:val="uk-UA"/>
              </w:rPr>
            </w:pPr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МЕВ-51м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ПУЕТ, 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  <w:tr w:rsidR="00974B5E" w:rsidRPr="00974B5E" w:rsidTr="00AA78D5">
        <w:tc>
          <w:tcPr>
            <w:tcW w:w="676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2"/>
                <w:lang w:val="uk-UA"/>
              </w:rPr>
            </w:pPr>
            <w:r w:rsidRPr="00974B5E"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16.</w:t>
            </w:r>
          </w:p>
        </w:tc>
        <w:tc>
          <w:tcPr>
            <w:tcW w:w="2551" w:type="dxa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color w:val="000000" w:themeColor="text1"/>
                <w:lang w:val="uk-UA"/>
              </w:rPr>
            </w:pPr>
            <w:r w:rsidRPr="00974B5E">
              <w:rPr>
                <w:rFonts w:eastAsia="Calibri"/>
                <w:bCs/>
                <w:iCs/>
                <w:color w:val="000000" w:themeColor="text1"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985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74B5E">
              <w:rPr>
                <w:color w:val="000000" w:themeColor="text1"/>
                <w:sz w:val="22"/>
                <w:szCs w:val="22"/>
              </w:rPr>
              <w:t>Ishmeal</w:t>
            </w:r>
            <w:proofErr w:type="spellEnd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color w:val="000000" w:themeColor="text1"/>
                <w:sz w:val="22"/>
                <w:szCs w:val="22"/>
              </w:rPr>
              <w:t>Amoako</w:t>
            </w:r>
            <w:proofErr w:type="spellEnd"/>
          </w:p>
        </w:tc>
        <w:tc>
          <w:tcPr>
            <w:tcW w:w="1734" w:type="dxa"/>
            <w:vAlign w:val="center"/>
          </w:tcPr>
          <w:p w:rsidR="00974B5E" w:rsidRPr="00974B5E" w:rsidRDefault="00974B5E" w:rsidP="00AA78D5">
            <w:pPr>
              <w:jc w:val="center"/>
              <w:rPr>
                <w:color w:val="000000" w:themeColor="text1"/>
                <w:lang w:val="uk-UA"/>
              </w:rPr>
            </w:pPr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МЕВ-51м англ.</w:t>
            </w:r>
          </w:p>
        </w:tc>
        <w:tc>
          <w:tcPr>
            <w:tcW w:w="2694" w:type="dxa"/>
            <w:vMerge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268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ПУЕТ, 26–27 березня 2019 року</w:t>
            </w:r>
          </w:p>
        </w:tc>
        <w:tc>
          <w:tcPr>
            <w:tcW w:w="3010" w:type="dxa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сертифікат</w:t>
            </w:r>
          </w:p>
        </w:tc>
      </w:tr>
    </w:tbl>
    <w:p w:rsidR="00974B5E" w:rsidRPr="00974B5E" w:rsidRDefault="00974B5E" w:rsidP="00974B5E">
      <w:pPr>
        <w:tabs>
          <w:tab w:val="left" w:pos="1080"/>
          <w:tab w:val="left" w:pos="1440"/>
          <w:tab w:val="left" w:pos="1620"/>
        </w:tabs>
        <w:jc w:val="both"/>
        <w:rPr>
          <w:i/>
          <w:iCs/>
          <w:sz w:val="22"/>
          <w:szCs w:val="22"/>
          <w:lang w:val="uk-UA"/>
        </w:rPr>
      </w:pPr>
    </w:p>
    <w:p w:rsidR="00EC6658" w:rsidRDefault="00EC6658" w:rsidP="00EC6658">
      <w:pPr>
        <w:tabs>
          <w:tab w:val="left" w:pos="1080"/>
          <w:tab w:val="left" w:pos="1440"/>
          <w:tab w:val="left" w:pos="1620"/>
        </w:tabs>
        <w:jc w:val="both"/>
        <w:rPr>
          <w:rFonts w:eastAsia="Calibri"/>
          <w:iCs/>
          <w:lang w:val="uk-UA"/>
        </w:rPr>
      </w:pPr>
      <w:r>
        <w:rPr>
          <w:rFonts w:eastAsia="Calibri"/>
          <w:i/>
          <w:iCs/>
          <w:lang w:val="uk-UA"/>
        </w:rPr>
        <w:t>Таблиця 11</w:t>
      </w:r>
      <w:r w:rsidRPr="00B44887">
        <w:rPr>
          <w:rFonts w:eastAsia="Calibri"/>
          <w:i/>
          <w:iCs/>
          <w:lang w:val="uk-UA"/>
        </w:rPr>
        <w:t xml:space="preserve">. </w:t>
      </w:r>
      <w:r w:rsidRPr="00B44887">
        <w:rPr>
          <w:rFonts w:eastAsia="Calibri"/>
          <w:iCs/>
          <w:lang w:val="uk-UA"/>
        </w:rPr>
        <w:t xml:space="preserve">Публікації </w:t>
      </w:r>
      <w:r w:rsidRPr="00E82FD3">
        <w:rPr>
          <w:rFonts w:eastAsia="Calibri"/>
          <w:iCs/>
          <w:lang w:val="uk-UA"/>
        </w:rPr>
        <w:t>студентів</w:t>
      </w:r>
      <w:r w:rsidRPr="00E82FD3">
        <w:rPr>
          <w:lang w:val="uk-UA"/>
        </w:rPr>
        <w:t xml:space="preserve"> </w:t>
      </w:r>
      <w:r w:rsidRPr="00E82FD3">
        <w:rPr>
          <w:rFonts w:eastAsia="Calibri"/>
          <w:iCs/>
          <w:lang w:val="uk-UA"/>
        </w:rPr>
        <w:t>з України</w:t>
      </w:r>
    </w:p>
    <w:tbl>
      <w:tblPr>
        <w:tblW w:w="14925" w:type="dxa"/>
        <w:tblInd w:w="-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"/>
        <w:gridCol w:w="426"/>
        <w:gridCol w:w="2975"/>
        <w:gridCol w:w="284"/>
        <w:gridCol w:w="1417"/>
        <w:gridCol w:w="1134"/>
        <w:gridCol w:w="143"/>
        <w:gridCol w:w="1701"/>
        <w:gridCol w:w="6804"/>
      </w:tblGrid>
      <w:tr w:rsidR="00974B5E" w:rsidRPr="00F578DD" w:rsidTr="00974B5E">
        <w:trPr>
          <w:trHeight w:hRule="exact" w:val="1115"/>
        </w:trPr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№ з/п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iCs/>
                <w:lang w:val="uk-UA"/>
              </w:rPr>
            </w:pPr>
            <w:r w:rsidRPr="00F578DD">
              <w:rPr>
                <w:rFonts w:eastAsia="Calibri"/>
                <w:iCs/>
                <w:lang w:val="uk-UA"/>
              </w:rPr>
              <w:t>Науково-педагогічний працівник – керівник (ПІБ, науковий ступінь, вчене звання)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 xml:space="preserve">ПІБ 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>
              <w:rPr>
                <w:rFonts w:eastAsia="Calibri"/>
                <w:bCs/>
                <w:iCs/>
                <w:lang w:val="uk-UA"/>
              </w:rPr>
              <w:t>Акаде</w:t>
            </w:r>
            <w:r w:rsidRPr="00F578DD">
              <w:rPr>
                <w:rFonts w:eastAsia="Calibri"/>
                <w:bCs/>
                <w:iCs/>
                <w:lang w:val="uk-UA"/>
              </w:rPr>
              <w:t>мічна група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Повний бібліографічний опис документа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Статті в ПУЕТ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 xml:space="preserve">Разом </w:t>
            </w:r>
            <w:r>
              <w:rPr>
                <w:rFonts w:eastAsia="Calibri"/>
                <w:bCs/>
                <w:iCs/>
                <w:lang w:val="uk-UA"/>
              </w:rPr>
              <w:t>0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Статті у виданнях на території України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 xml:space="preserve">Разом </w:t>
            </w:r>
            <w:r>
              <w:rPr>
                <w:rFonts w:eastAsia="Calibri"/>
                <w:bCs/>
                <w:iCs/>
                <w:lang w:val="uk-UA"/>
              </w:rPr>
              <w:t>0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Статті у зарубіжних виданнях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 xml:space="preserve">Разом </w:t>
            </w:r>
            <w:r>
              <w:rPr>
                <w:rFonts w:eastAsia="Calibri"/>
                <w:bCs/>
                <w:iCs/>
                <w:lang w:val="uk-UA"/>
              </w:rPr>
              <w:t>0</w:t>
            </w:r>
          </w:p>
        </w:tc>
      </w:tr>
      <w:tr w:rsidR="00974B5E" w:rsidRPr="00F578DD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F578DD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F578DD">
              <w:rPr>
                <w:rFonts w:eastAsia="Calibri"/>
                <w:bCs/>
                <w:iCs/>
                <w:lang w:val="uk-UA"/>
              </w:rPr>
              <w:t>Тези в ПУЕТ</w:t>
            </w:r>
          </w:p>
        </w:tc>
      </w:tr>
      <w:tr w:rsidR="00974B5E" w:rsidRPr="003257EC" w:rsidTr="00974B5E">
        <w:trPr>
          <w:gridBefore w:val="1"/>
          <w:wBefore w:w="41" w:type="dxa"/>
          <w:trHeight w:hRule="exact" w:val="1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Шевченко Діана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pStyle w:val="Default"/>
              <w:jc w:val="center"/>
              <w:rPr>
                <w:rFonts w:eastAsia="Calibri"/>
                <w:bCs/>
                <w:iCs/>
                <w:sz w:val="22"/>
                <w:szCs w:val="22"/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 xml:space="preserve">Шевченко Д., </w:t>
            </w:r>
            <w:r w:rsidRPr="00974B5E">
              <w:rPr>
                <w:sz w:val="22"/>
                <w:szCs w:val="22"/>
                <w:lang w:val="en-US"/>
              </w:rPr>
              <w:t>COOPERATIVE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MOVEMENT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CANADA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Д. Шевченко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iCs/>
                <w:sz w:val="22"/>
                <w:szCs w:val="22"/>
                <w:lang w:val="uk-UA"/>
              </w:rPr>
              <w:t xml:space="preserve">(м. Полтава, 26–27 березня 2019 року).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.304-306.</w:t>
            </w:r>
          </w:p>
        </w:tc>
      </w:tr>
      <w:tr w:rsidR="00974B5E" w:rsidRPr="003257EC" w:rsidTr="00974B5E">
        <w:trPr>
          <w:gridBefore w:val="1"/>
          <w:wBefore w:w="41" w:type="dxa"/>
          <w:trHeight w:hRule="exact" w:val="1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2.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color w:val="333333"/>
                <w:sz w:val="22"/>
                <w:szCs w:val="22"/>
                <w:lang w:val="uk-UA"/>
              </w:rPr>
              <w:t>Олексеюк</w:t>
            </w:r>
            <w:proofErr w:type="spellEnd"/>
            <w:r w:rsidRPr="00974B5E">
              <w:rPr>
                <w:color w:val="333333"/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974B5E">
            <w:pPr>
              <w:spacing w:line="216" w:lineRule="auto"/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Олексеюк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А., </w:t>
            </w:r>
            <w:r w:rsidRPr="00974B5E">
              <w:rPr>
                <w:sz w:val="22"/>
                <w:szCs w:val="22"/>
                <w:lang w:val="en-US"/>
              </w:rPr>
              <w:t>WOMEN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BUSINESS</w:t>
            </w:r>
            <w:r w:rsidRPr="00974B5E">
              <w:rPr>
                <w:sz w:val="22"/>
                <w:szCs w:val="22"/>
                <w:lang w:val="uk-UA"/>
              </w:rPr>
              <w:t>?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//А</w:t>
            </w:r>
            <w:r w:rsidRPr="00974B5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Олексеюк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.320-322 .</w:t>
            </w:r>
          </w:p>
        </w:tc>
      </w:tr>
      <w:tr w:rsidR="00974B5E" w:rsidRPr="003257EC" w:rsidTr="00974B5E">
        <w:trPr>
          <w:gridBefore w:val="1"/>
          <w:wBefore w:w="41" w:type="dxa"/>
          <w:trHeight w:hRule="exact" w:val="13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3.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color w:val="333333"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Шляхов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Шляхов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Д.,</w:t>
            </w:r>
            <w:r w:rsidRPr="00974B5E">
              <w:rPr>
                <w:sz w:val="22"/>
                <w:szCs w:val="22"/>
              </w:rPr>
              <w:t>AUTOMOTIVE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INDUSTRY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BY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COUNTRY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Д.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Шляхов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</w:t>
            </w:r>
            <w:proofErr w:type="gramStart"/>
            <w:r w:rsidRPr="00974B5E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974B5E">
              <w:rPr>
                <w:sz w:val="22"/>
                <w:szCs w:val="22"/>
                <w:lang w:val="uk-UA"/>
              </w:rPr>
              <w:t xml:space="preserve">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.306-308.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3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4.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Редька Олексій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outlineLvl w:val="0"/>
              <w:rPr>
                <w:bCs/>
                <w:color w:val="000000"/>
                <w:kern w:val="36"/>
                <w:lang w:val="uk-UA"/>
              </w:rPr>
            </w:pP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>Редька О.,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TOURISM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AS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THE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WAY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OF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RAISING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MONEY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FOR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color w:val="000000"/>
                <w:kern w:val="36"/>
                <w:sz w:val="22"/>
                <w:szCs w:val="22"/>
                <w:lang w:val="en-US"/>
              </w:rPr>
              <w:t>SPACEX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О.Редька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.317-319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5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5.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Авдеєва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У.В.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Авдеєва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У.В,</w:t>
            </w:r>
            <w:r w:rsidRPr="00974B5E">
              <w:rPr>
                <w:sz w:val="22"/>
                <w:szCs w:val="22"/>
                <w:lang w:val="en-US"/>
              </w:rPr>
              <w:t>BOLTTCOIN</w:t>
            </w:r>
            <w:r w:rsidRPr="00974B5E">
              <w:rPr>
                <w:sz w:val="22"/>
                <w:szCs w:val="22"/>
                <w:lang w:val="uk-UA"/>
              </w:rPr>
              <w:t xml:space="preserve"> – </w:t>
            </w:r>
            <w:r w:rsidRPr="00974B5E">
              <w:rPr>
                <w:sz w:val="22"/>
                <w:szCs w:val="22"/>
                <w:lang w:val="en-US"/>
              </w:rPr>
              <w:t>SOCIAL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HEALTH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GAMIFICATION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PLATFORM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У.В.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Авдеєва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.270-271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3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Анікеєва</w:t>
            </w:r>
            <w:proofErr w:type="spellEnd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color w:val="000000" w:themeColor="text1"/>
                <w:sz w:val="22"/>
                <w:szCs w:val="22"/>
                <w:lang w:val="uk-UA"/>
              </w:rPr>
              <w:t>Каріна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hd w:val="clear" w:color="auto" w:fill="FFFFFF"/>
              <w:spacing w:line="216" w:lineRule="auto"/>
              <w:jc w:val="both"/>
              <w:outlineLvl w:val="0"/>
              <w:rPr>
                <w:color w:val="000000" w:themeColor="text1"/>
                <w:kern w:val="36"/>
                <w:lang w:val="uk-UA"/>
              </w:rPr>
            </w:pPr>
            <w:proofErr w:type="spellStart"/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>Анікеєва</w:t>
            </w:r>
            <w:proofErr w:type="spellEnd"/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 xml:space="preserve"> К., 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en-US"/>
              </w:rPr>
              <w:t>HOW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en-US"/>
              </w:rPr>
              <w:t>GLOBALIZATION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en-US"/>
              </w:rPr>
              <w:t>AFFECTS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en-US"/>
              </w:rPr>
              <w:t>DEVELOPED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color w:val="000000" w:themeColor="text1"/>
                <w:kern w:val="36"/>
                <w:sz w:val="22"/>
                <w:szCs w:val="22"/>
                <w:lang w:val="en-US"/>
              </w:rPr>
              <w:t>COUNTRIES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К.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Анікеєва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.291-292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4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7.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Гохчан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Гохчан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А., </w:t>
            </w:r>
            <w:r w:rsidRPr="00974B5E">
              <w:rPr>
                <w:sz w:val="22"/>
                <w:szCs w:val="22"/>
                <w:lang w:val="en-US"/>
              </w:rPr>
              <w:t>THE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STRUCTURE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OF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THE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FOREIGN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EXCHANGE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MARKET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А.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Гохчан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.280-282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AA78D5">
        <w:trPr>
          <w:gridBefore w:val="1"/>
          <w:wBefore w:w="41" w:type="dxa"/>
          <w:trHeight w:hRule="exact" w:val="1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8.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Стоянова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Стоянова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О.Г., </w:t>
            </w:r>
            <w:r w:rsidRPr="00974B5E">
              <w:rPr>
                <w:sz w:val="22"/>
                <w:szCs w:val="22"/>
                <w:lang w:val="en-US"/>
              </w:rPr>
              <w:t>BITREWARDS</w:t>
            </w:r>
            <w:r w:rsidRPr="00974B5E">
              <w:rPr>
                <w:sz w:val="22"/>
                <w:szCs w:val="22"/>
                <w:lang w:val="uk-UA"/>
              </w:rPr>
              <w:t xml:space="preserve"> – </w:t>
            </w:r>
            <w:r w:rsidRPr="00974B5E">
              <w:rPr>
                <w:sz w:val="22"/>
                <w:szCs w:val="22"/>
                <w:lang w:val="en-US"/>
              </w:rPr>
              <w:t>BRINGING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BLOCKHAIN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TO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CUSTOMERS</w:t>
            </w:r>
            <w:r w:rsidRPr="00974B5E">
              <w:rPr>
                <w:sz w:val="22"/>
                <w:szCs w:val="22"/>
                <w:lang w:val="uk-UA"/>
              </w:rPr>
              <w:t xml:space="preserve">’ </w:t>
            </w:r>
            <w:r w:rsidRPr="00974B5E">
              <w:rPr>
                <w:sz w:val="22"/>
                <w:szCs w:val="22"/>
                <w:lang w:val="en-US"/>
              </w:rPr>
              <w:t>LOYALTY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О.Г.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Стоянова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.268-269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5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9.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color w:val="333333"/>
                <w:sz w:val="22"/>
                <w:szCs w:val="22"/>
                <w:lang w:val="uk-UA"/>
              </w:rPr>
              <w:t>Барановський Олексій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  <w:r w:rsidRPr="00974B5E">
              <w:rPr>
                <w:color w:val="333333"/>
                <w:sz w:val="22"/>
                <w:szCs w:val="22"/>
                <w:lang w:val="uk-UA"/>
              </w:rPr>
              <w:t>Барановський О.,</w:t>
            </w:r>
            <w:r w:rsidRPr="00974B5E">
              <w:rPr>
                <w:sz w:val="22"/>
                <w:szCs w:val="22"/>
                <w:lang w:val="en-US"/>
              </w:rPr>
              <w:t>THE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MEANING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OF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THE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CONTROL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MANAGEMENT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О. </w:t>
            </w:r>
            <w:r w:rsidRPr="00974B5E">
              <w:rPr>
                <w:color w:val="333333"/>
                <w:sz w:val="22"/>
                <w:szCs w:val="22"/>
                <w:lang w:val="uk-UA"/>
              </w:rPr>
              <w:t>Барановський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.322-324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AA78D5">
        <w:trPr>
          <w:gridBefore w:val="1"/>
          <w:wBefore w:w="41" w:type="dxa"/>
          <w:trHeight w:hRule="exact" w:val="15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10.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color w:val="333333"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Федорченко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Вячеслав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Федорченко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В.,  </w:t>
            </w:r>
            <w:r w:rsidRPr="00974B5E">
              <w:rPr>
                <w:sz w:val="22"/>
                <w:szCs w:val="22"/>
                <w:lang w:val="en-US"/>
              </w:rPr>
              <w:t>ENGLISH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AS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A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LANGUAGE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OF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BUSINESS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 xml:space="preserve"> В.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Федорченко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.279-280 .</w:t>
            </w:r>
          </w:p>
        </w:tc>
      </w:tr>
      <w:tr w:rsidR="00974B5E" w:rsidRPr="003257EC" w:rsidTr="00974B5E">
        <w:trPr>
          <w:gridBefore w:val="1"/>
          <w:wBefore w:w="41" w:type="dxa"/>
          <w:trHeight w:hRule="exact" w:val="16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11.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Сінельник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МЕВ-51м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Сінельник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Д.,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ANALYTICS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: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WHY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BRANDS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SPENDING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MORE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MONEY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ON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PODCASTS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>ADVERTISING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>?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</w:t>
            </w:r>
            <w:r w:rsidRPr="00974B5E">
              <w:rPr>
                <w:sz w:val="22"/>
                <w:szCs w:val="22"/>
                <w:lang w:val="uk-UA"/>
              </w:rPr>
              <w:t xml:space="preserve"> Д. 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Сінельник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.309-311 .</w:t>
            </w:r>
          </w:p>
          <w:p w:rsidR="00974B5E" w:rsidRPr="00974B5E" w:rsidRDefault="00974B5E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12.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Доля Л.І.,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Капліна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С.І.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МЕ-41б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Dolia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Lilia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Kaplina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Svitlana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Peculiarities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of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international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communication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/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Lilia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Dolia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Svitlana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Kaplina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sz w:val="22"/>
                <w:szCs w:val="22"/>
                <w:lang w:val="uk-UA"/>
              </w:rPr>
              <w:t xml:space="preserve">Ч. 1.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.274-276.</w:t>
            </w:r>
          </w:p>
          <w:p w:rsidR="00974B5E" w:rsidRPr="00974B5E" w:rsidRDefault="00974B5E" w:rsidP="00AA78D5">
            <w:pPr>
              <w:jc w:val="both"/>
              <w:rPr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3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13.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Семенова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МЕ-41б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Semenova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Kateryna</w:t>
            </w:r>
            <w:proofErr w:type="spellEnd"/>
            <w:r w:rsidRPr="00974B5E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Peculiarities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of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doing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business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Japan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Kateryna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Semenova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sz w:val="22"/>
                <w:szCs w:val="22"/>
                <w:lang w:val="uk-UA"/>
              </w:rPr>
              <w:t xml:space="preserve">Ч. 1.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.302-304.</w:t>
            </w:r>
          </w:p>
          <w:p w:rsidR="00974B5E" w:rsidRPr="00974B5E" w:rsidRDefault="00974B5E" w:rsidP="00AA78D5">
            <w:pPr>
              <w:jc w:val="both"/>
              <w:rPr>
                <w:lang w:val="uk-UA"/>
              </w:rPr>
            </w:pPr>
          </w:p>
        </w:tc>
      </w:tr>
      <w:tr w:rsidR="00974B5E" w:rsidRPr="003257EC" w:rsidTr="00AA78D5">
        <w:trPr>
          <w:gridBefore w:val="1"/>
          <w:wBefore w:w="41" w:type="dxa"/>
          <w:trHeight w:hRule="exact" w:val="14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14.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Латиш В.С.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Тільна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ХТІ-11б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ХТІ РТ-11б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Latysh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Victoria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Tilna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Olga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 </w:t>
            </w:r>
            <w:r w:rsidRPr="00974B5E">
              <w:rPr>
                <w:sz w:val="22"/>
                <w:szCs w:val="22"/>
                <w:lang w:val="en-US"/>
              </w:rPr>
              <w:t>Healthy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eating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Victoria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Latysh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,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Olga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Tilna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sz w:val="22"/>
                <w:szCs w:val="22"/>
                <w:lang w:val="uk-UA"/>
              </w:rPr>
              <w:t xml:space="preserve">Ч. 1.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.324-326.</w:t>
            </w:r>
          </w:p>
          <w:p w:rsidR="00974B5E" w:rsidRPr="00974B5E" w:rsidRDefault="00974B5E" w:rsidP="00AA78D5">
            <w:pPr>
              <w:jc w:val="both"/>
              <w:rPr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15.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Андрусенко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Л.В.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Нікуліна Ю.М.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Т-21б</w:t>
            </w:r>
          </w:p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МЕН-21б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Andrysenko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Nikylina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J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sz w:val="22"/>
                <w:szCs w:val="22"/>
                <w:lang w:val="en-US"/>
              </w:rPr>
              <w:t>Differences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between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American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and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British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English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L</w:t>
            </w:r>
            <w:proofErr w:type="gram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Andrysenko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,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J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Nikylina</w:t>
            </w:r>
            <w:proofErr w:type="spellEnd"/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//Актуальні питання розвитку економіки, харчових технологій та товарознавства 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sz w:val="22"/>
                <w:szCs w:val="22"/>
                <w:lang w:val="uk-UA"/>
              </w:rPr>
              <w:t xml:space="preserve">Ч. 1.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.354-356.</w:t>
            </w:r>
          </w:p>
          <w:p w:rsidR="00974B5E" w:rsidRPr="00974B5E" w:rsidRDefault="00974B5E" w:rsidP="00AA78D5">
            <w:pPr>
              <w:jc w:val="both"/>
              <w:rPr>
                <w:lang w:val="uk-UA"/>
              </w:rPr>
            </w:pPr>
          </w:p>
        </w:tc>
      </w:tr>
      <w:tr w:rsidR="00974B5E" w:rsidRPr="003257EC" w:rsidTr="00AA78D5">
        <w:trPr>
          <w:gridBefore w:val="1"/>
          <w:wBefore w:w="41" w:type="dxa"/>
          <w:trHeight w:hRule="exact" w:val="1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16.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r w:rsidRPr="00974B5E">
              <w:rPr>
                <w:sz w:val="22"/>
                <w:szCs w:val="22"/>
                <w:lang w:val="uk-UA"/>
              </w:rPr>
              <w:t>Кобзар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Т-42б</w:t>
            </w:r>
          </w:p>
          <w:p w:rsidR="00974B5E" w:rsidRPr="00974B5E" w:rsidRDefault="00974B5E" w:rsidP="00AA78D5">
            <w:pPr>
              <w:jc w:val="center"/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Kobzar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O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sz w:val="22"/>
                <w:szCs w:val="22"/>
                <w:lang w:val="en-US"/>
              </w:rPr>
              <w:t>Medical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tourism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in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Ukraine</w:t>
            </w:r>
            <w:r w:rsidRPr="00974B5E">
              <w:rPr>
                <w:sz w:val="22"/>
                <w:szCs w:val="22"/>
                <w:lang w:val="uk-UA"/>
              </w:rPr>
              <w:t xml:space="preserve">: </w:t>
            </w:r>
            <w:r w:rsidRPr="00974B5E">
              <w:rPr>
                <w:sz w:val="22"/>
                <w:szCs w:val="22"/>
                <w:lang w:val="en-US"/>
              </w:rPr>
              <w:t>problems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and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prospects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O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r w:rsidRPr="00974B5E">
              <w:rPr>
                <w:bCs/>
                <w:iCs/>
                <w:sz w:val="22"/>
                <w:szCs w:val="22"/>
                <w:lang w:val="en-US"/>
              </w:rPr>
              <w:t>V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en-US"/>
              </w:rPr>
              <w:t>Kobzar</w:t>
            </w:r>
            <w:proofErr w:type="spellEnd"/>
            <w:r w:rsidRPr="00974B5E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sz w:val="22"/>
                <w:szCs w:val="22"/>
                <w:lang w:val="uk-UA"/>
              </w:rPr>
              <w:t xml:space="preserve">Ч. 1.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.359-361.</w:t>
            </w:r>
          </w:p>
          <w:p w:rsidR="00974B5E" w:rsidRPr="00974B5E" w:rsidRDefault="00974B5E" w:rsidP="00AA78D5">
            <w:pPr>
              <w:jc w:val="both"/>
              <w:rPr>
                <w:lang w:val="uk-UA"/>
              </w:rPr>
            </w:pPr>
          </w:p>
        </w:tc>
      </w:tr>
      <w:tr w:rsidR="00974B5E" w:rsidRPr="003257EC" w:rsidTr="00AA78D5">
        <w:trPr>
          <w:gridBefore w:val="1"/>
          <w:wBefore w:w="41" w:type="dxa"/>
          <w:trHeight w:hRule="exact" w:val="1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17.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Кришталь А.М., асистент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Іванніков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МЗД-31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tabs>
                <w:tab w:val="left" w:pos="426"/>
              </w:tabs>
              <w:spacing w:line="21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Іванніков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Д.О,</w:t>
            </w:r>
            <w:r w:rsidRPr="00974B5E">
              <w:rPr>
                <w:color w:val="21212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974B5E">
              <w:rPr>
                <w:rFonts w:eastAsia="Calibri"/>
                <w:sz w:val="22"/>
                <w:szCs w:val="22"/>
                <w:lang w:val="en-US"/>
              </w:rPr>
              <w:t>MODERN ENGLISH TERMINOLOGY IN TIME MANAGEMENT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974B5E">
              <w:rPr>
                <w:sz w:val="22"/>
                <w:szCs w:val="22"/>
                <w:lang w:val="uk-UA"/>
              </w:rPr>
              <w:t>Д.О.</w:t>
            </w:r>
            <w:proofErr w:type="spellStart"/>
            <w:r w:rsidRPr="00974B5E">
              <w:rPr>
                <w:sz w:val="22"/>
                <w:szCs w:val="22"/>
                <w:lang w:val="uk-UA"/>
              </w:rPr>
              <w:t>Іванніков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.315-316 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bCs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18.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Бублій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А. С.</w:t>
            </w:r>
            <w:r w:rsidRPr="00974B5E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974B5E">
              <w:rPr>
                <w:sz w:val="22"/>
                <w:szCs w:val="22"/>
                <w:lang w:val="uk-UA"/>
              </w:rPr>
              <w:t>Бублій</w:t>
            </w:r>
            <w:proofErr w:type="spellEnd"/>
            <w:r w:rsidRPr="00974B5E">
              <w:rPr>
                <w:sz w:val="22"/>
                <w:szCs w:val="22"/>
                <w:lang w:val="uk-UA"/>
              </w:rPr>
              <w:t xml:space="preserve"> А. С.</w:t>
            </w:r>
            <w:r w:rsidRPr="00974B5E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974B5E">
              <w:rPr>
                <w:bCs/>
                <w:sz w:val="22"/>
                <w:szCs w:val="22"/>
                <w:lang w:val="en-US"/>
              </w:rPr>
              <w:t>MISTAKES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IN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TRANSLATION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OF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BUSINESS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TEXTS</w:t>
            </w:r>
            <w:r w:rsidRPr="00974B5E">
              <w:rPr>
                <w:b/>
                <w:bCs/>
                <w:sz w:val="22"/>
                <w:szCs w:val="22"/>
                <w:lang w:val="uk-UA"/>
              </w:rPr>
              <w:t xml:space="preserve"> // 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А. С. </w:t>
            </w:r>
            <w:proofErr w:type="spellStart"/>
            <w:r w:rsidRPr="00974B5E">
              <w:rPr>
                <w:bCs/>
                <w:iCs/>
                <w:sz w:val="22"/>
                <w:szCs w:val="22"/>
                <w:lang w:val="uk-UA"/>
              </w:rPr>
              <w:t>Бублій</w:t>
            </w:r>
            <w:proofErr w:type="spellEnd"/>
            <w:r w:rsidRPr="00974B5E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974B5E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.283-285 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19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b/>
                <w:bCs/>
                <w:i/>
                <w:iCs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Мартинова О.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Мартинова. О. В. </w:t>
            </w:r>
            <w:r w:rsidRPr="00974B5E">
              <w:rPr>
                <w:bCs/>
                <w:sz w:val="22"/>
                <w:szCs w:val="22"/>
                <w:lang w:val="en-US"/>
              </w:rPr>
              <w:t>ETHICAL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ISSUES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IN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DOING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BUSINESS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IN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bCs/>
                <w:sz w:val="22"/>
                <w:szCs w:val="22"/>
                <w:lang w:val="en-US"/>
              </w:rPr>
              <w:t>UKRAINE</w:t>
            </w:r>
            <w:r w:rsidRPr="00974B5E">
              <w:rPr>
                <w:bCs/>
                <w:sz w:val="22"/>
                <w:szCs w:val="22"/>
                <w:lang w:val="uk-UA"/>
              </w:rPr>
              <w:t xml:space="preserve"> /</w:t>
            </w:r>
            <w:r w:rsidRPr="00974B5E">
              <w:rPr>
                <w:bCs/>
                <w:iCs/>
                <w:sz w:val="22"/>
                <w:szCs w:val="22"/>
                <w:lang w:val="uk-UA"/>
              </w:rPr>
              <w:t xml:space="preserve"> О. В. Мартинова // </w:t>
            </w:r>
            <w:r w:rsidRPr="00974B5E">
              <w:rPr>
                <w:sz w:val="22"/>
                <w:szCs w:val="22"/>
                <w:lang w:val="uk-UA"/>
              </w:rPr>
              <w:t>АКТУАЛЬНІ ПИТАННЯ РОЗВИТКУ ЕКОНОМІКИ, ХАРЧОВИХ ТЕХНОЛОГІЙ ТА ТОВАРОЗНАВСТВА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974B5E">
              <w:rPr>
                <w:sz w:val="22"/>
                <w:szCs w:val="22"/>
                <w:lang w:val="uk-UA"/>
              </w:rPr>
              <w:t xml:space="preserve"> </w:t>
            </w:r>
            <w:r w:rsidRPr="00974B5E">
              <w:rPr>
                <w:sz w:val="22"/>
                <w:szCs w:val="22"/>
                <w:lang w:val="en-US"/>
              </w:rPr>
              <w:t>XL</w:t>
            </w:r>
            <w:r w:rsidRPr="00974B5E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974B5E">
              <w:rPr>
                <w:iCs/>
                <w:sz w:val="22"/>
                <w:szCs w:val="22"/>
                <w:lang w:val="uk-UA"/>
              </w:rPr>
              <w:t>.</w:t>
            </w:r>
            <w:r w:rsidRPr="00974B5E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.299-301.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b/>
                <w:bCs/>
                <w:i/>
                <w:iCs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4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20.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spacing w:line="216" w:lineRule="auto"/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Олексенко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А.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Олексенко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А. С.  IS ALL THE GLITTERS GOLD? / А. С.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Олексенко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C.311-312.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21.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Білокіз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М.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Білокіз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 М. Б. WHAT IS SUCCESS AND HOW TO ACHIEVE IT? / М. Б.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Білокіз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C.326-327.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lastRenderedPageBreak/>
              <w:t>22.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Підгорна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К.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МЕВ-21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Підгорна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К. О. PECULIARITIES OF BUSINESS BEHAVIOR IN CHINA / К. О.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Підгорна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C.363-365.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</w:tr>
      <w:tr w:rsidR="00974B5E" w:rsidRPr="003257EC" w:rsidTr="00974B5E">
        <w:trPr>
          <w:gridBefore w:val="1"/>
          <w:wBefore w:w="41" w:type="dxa"/>
          <w:trHeight w:hRule="exact" w:val="1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23.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Хахель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МЕВ-61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Khakhel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O. O. IS SMARTPHONE A FASHION TREND OF LEARNING LANGUAGES OR A SICKNESS? / O. O. </w:t>
            </w:r>
            <w:proofErr w:type="spellStart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Khakhel</w:t>
            </w:r>
            <w:proofErr w:type="spellEnd"/>
            <w:r w:rsidRPr="00974B5E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C.365-367.</w:t>
            </w:r>
          </w:p>
          <w:p w:rsidR="00974B5E" w:rsidRPr="00974B5E" w:rsidRDefault="00974B5E" w:rsidP="00AA78D5">
            <w:pPr>
              <w:spacing w:line="216" w:lineRule="auto"/>
              <w:jc w:val="both"/>
              <w:rPr>
                <w:rFonts w:eastAsia="Calibri"/>
                <w:color w:val="000000"/>
                <w:spacing w:val="-1"/>
                <w:lang w:val="uk-UA"/>
              </w:rPr>
            </w:pP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23</w:t>
            </w: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Тези у виданнях на території України</w:t>
            </w: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right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0</w:t>
            </w: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Тези у зарубіжних виданнях</w:t>
            </w: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right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974B5E" w:rsidRPr="00974B5E" w:rsidTr="00974B5E">
        <w:trPr>
          <w:gridBefore w:val="1"/>
          <w:wBefore w:w="41" w:type="dxa"/>
          <w:trHeight w:hRule="exact" w:val="32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B5E" w:rsidRPr="00974B5E" w:rsidRDefault="00974B5E" w:rsidP="00AA78D5">
            <w:pPr>
              <w:rPr>
                <w:rFonts w:eastAsia="Calibri"/>
                <w:bCs/>
                <w:iCs/>
                <w:lang w:val="uk-UA"/>
              </w:rPr>
            </w:pPr>
            <w:r w:rsidRPr="00974B5E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 0</w:t>
            </w:r>
          </w:p>
        </w:tc>
      </w:tr>
    </w:tbl>
    <w:p w:rsidR="001521D6" w:rsidRDefault="001521D6" w:rsidP="00EC6658">
      <w:pPr>
        <w:tabs>
          <w:tab w:val="left" w:pos="1080"/>
          <w:tab w:val="left" w:pos="1440"/>
          <w:tab w:val="left" w:pos="1620"/>
        </w:tabs>
        <w:jc w:val="both"/>
        <w:rPr>
          <w:rFonts w:eastAsia="Calibri"/>
          <w:i/>
          <w:iCs/>
          <w:lang w:val="uk-UA"/>
        </w:rPr>
      </w:pPr>
    </w:p>
    <w:p w:rsidR="00EC6658" w:rsidRPr="00E82FD3" w:rsidRDefault="00EC6658" w:rsidP="00EC6658">
      <w:pPr>
        <w:tabs>
          <w:tab w:val="left" w:pos="1080"/>
          <w:tab w:val="left" w:pos="1440"/>
          <w:tab w:val="left" w:pos="1620"/>
        </w:tabs>
        <w:jc w:val="both"/>
        <w:rPr>
          <w:rFonts w:eastAsia="Calibri"/>
          <w:i/>
          <w:iCs/>
          <w:lang w:val="uk-UA"/>
        </w:rPr>
      </w:pPr>
      <w:r>
        <w:rPr>
          <w:rFonts w:eastAsia="Calibri"/>
          <w:i/>
          <w:iCs/>
          <w:lang w:val="uk-UA"/>
        </w:rPr>
        <w:t>Таблиця 12</w:t>
      </w:r>
      <w:r w:rsidRPr="00B44887">
        <w:rPr>
          <w:rFonts w:eastAsia="Calibri"/>
          <w:i/>
          <w:iCs/>
          <w:lang w:val="uk-UA"/>
        </w:rPr>
        <w:t xml:space="preserve">. </w:t>
      </w:r>
      <w:r w:rsidRPr="00B44887">
        <w:rPr>
          <w:rFonts w:eastAsia="Calibri"/>
          <w:iCs/>
          <w:lang w:val="uk-UA"/>
        </w:rPr>
        <w:t xml:space="preserve">Публікації </w:t>
      </w:r>
      <w:r w:rsidRPr="00E82FD3">
        <w:rPr>
          <w:rFonts w:eastAsia="Calibri"/>
          <w:bCs/>
          <w:lang w:val="uk-UA"/>
        </w:rPr>
        <w:t>іноземних студентів</w:t>
      </w:r>
    </w:p>
    <w:tbl>
      <w:tblPr>
        <w:tblW w:w="1516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2975"/>
        <w:gridCol w:w="1701"/>
        <w:gridCol w:w="1276"/>
        <w:gridCol w:w="8646"/>
      </w:tblGrid>
      <w:tr w:rsidR="00AA78D5" w:rsidRPr="00AA78D5" w:rsidTr="00AA78D5">
        <w:trPr>
          <w:trHeight w:hRule="exact" w:val="1115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lang w:val="uk-UA"/>
              </w:rPr>
            </w:pPr>
            <w:r w:rsidRPr="00AA78D5">
              <w:rPr>
                <w:rFonts w:eastAsia="Calibri"/>
                <w:iCs/>
                <w:sz w:val="22"/>
                <w:szCs w:val="22"/>
                <w:lang w:val="uk-UA"/>
              </w:rPr>
              <w:t>Науково-педагогічний працівник – керівник (ПІБ, науковий ступінь, вчене звання)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ПІБ </w:t>
            </w:r>
          </w:p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color w:val="993300"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студента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213E72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val="uk-UA"/>
              </w:rPr>
              <w:t>Акаде</w:t>
            </w:r>
            <w:r w:rsidR="00AA78D5"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мічна група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Повний бібліографічний опис документа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Статті в ПУЕТ</w:t>
            </w:r>
          </w:p>
        </w:tc>
      </w:tr>
      <w:tr w:rsidR="00AA78D5" w:rsidRPr="00AA78D5" w:rsidTr="00AA78D5">
        <w:trPr>
          <w:trHeight w:hRule="exact" w:val="7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both"/>
              <w:rPr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tabs>
                <w:tab w:val="left" w:pos="426"/>
              </w:tabs>
              <w:jc w:val="both"/>
              <w:rPr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 xml:space="preserve">Разом 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Статті у виданнях на території України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Разом 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Статті у зарубіжних виданнях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Разом 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Тези в ПУЕТ</w:t>
            </w:r>
          </w:p>
        </w:tc>
      </w:tr>
      <w:tr w:rsidR="00AA78D5" w:rsidRPr="003257EC" w:rsidTr="00AA78D5">
        <w:trPr>
          <w:trHeight w:hRule="exact" w:val="172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en-US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Руденко Н.С., </w:t>
            </w:r>
            <w:proofErr w:type="spellStart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ст.викл</w:t>
            </w:r>
            <w:proofErr w:type="spellEnd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en-US"/>
              </w:rPr>
              <w:t>Rohit</w:t>
            </w:r>
            <w:proofErr w:type="spellEnd"/>
            <w:r w:rsidRPr="00AA78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en-US"/>
              </w:rPr>
              <w:t>Bhakat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en-US"/>
              </w:rPr>
            </w:pPr>
            <w:r w:rsidRPr="00AA78D5">
              <w:rPr>
                <w:sz w:val="22"/>
                <w:szCs w:val="22"/>
                <w:lang w:val="uk-UA"/>
              </w:rPr>
              <w:t xml:space="preserve">КН б англ. </w:t>
            </w:r>
            <w:r w:rsidRPr="00AA78D5">
              <w:rPr>
                <w:sz w:val="22"/>
                <w:szCs w:val="22"/>
                <w:lang w:val="en-US"/>
              </w:rPr>
              <w:t>– 11</w:t>
            </w:r>
          </w:p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both"/>
              <w:rPr>
                <w:lang w:val="uk-UA"/>
              </w:rPr>
            </w:pPr>
            <w:r w:rsidRPr="00AA78D5">
              <w:rPr>
                <w:sz w:val="22"/>
                <w:szCs w:val="22"/>
                <w:lang w:val="en-US"/>
              </w:rPr>
              <w:t>R</w:t>
            </w:r>
            <w:r w:rsidRPr="00AA78D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A78D5">
              <w:rPr>
                <w:sz w:val="22"/>
                <w:szCs w:val="22"/>
                <w:lang w:val="en-US"/>
              </w:rPr>
              <w:t>Bhakat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, </w:t>
            </w:r>
            <w:r w:rsidRPr="00AA78D5">
              <w:rPr>
                <w:sz w:val="22"/>
                <w:szCs w:val="22"/>
                <w:lang w:val="en-US"/>
              </w:rPr>
              <w:t>ARTIFICIAL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INTELLIGENCE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AND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ROBOTICS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en-US"/>
              </w:rPr>
              <w:t>Bhakat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R</w:t>
            </w:r>
            <w:r w:rsidRPr="00AA78D5">
              <w:rPr>
                <w:sz w:val="22"/>
                <w:szCs w:val="22"/>
                <w:lang w:val="uk-UA"/>
              </w:rPr>
              <w:t xml:space="preserve">/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.265-266 .</w:t>
            </w:r>
          </w:p>
          <w:p w:rsidR="00AA78D5" w:rsidRPr="00AA78D5" w:rsidRDefault="00AA78D5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8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Руденко Н.С., </w:t>
            </w:r>
            <w:proofErr w:type="spellStart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ст.викл</w:t>
            </w:r>
            <w:proofErr w:type="spellEnd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en-US"/>
              </w:rPr>
            </w:pPr>
            <w:proofErr w:type="spellStart"/>
            <w:r w:rsidRPr="00AA78D5">
              <w:rPr>
                <w:sz w:val="22"/>
                <w:szCs w:val="22"/>
                <w:lang w:val="en-US"/>
              </w:rPr>
              <w:t>Abdourahman</w:t>
            </w:r>
            <w:proofErr w:type="spellEnd"/>
            <w:r w:rsidRPr="00AA78D5">
              <w:rPr>
                <w:sz w:val="22"/>
                <w:szCs w:val="22"/>
                <w:lang w:val="en-US"/>
              </w:rPr>
              <w:t xml:space="preserve"> Bah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en-US"/>
              </w:rPr>
            </w:pPr>
            <w:r w:rsidRPr="00AA78D5">
              <w:rPr>
                <w:sz w:val="22"/>
                <w:szCs w:val="22"/>
                <w:lang w:val="uk-UA"/>
              </w:rPr>
              <w:t xml:space="preserve">КН б англ. </w:t>
            </w:r>
            <w:r w:rsidRPr="00AA78D5">
              <w:rPr>
                <w:sz w:val="22"/>
                <w:szCs w:val="22"/>
                <w:lang w:val="en-US"/>
              </w:rPr>
              <w:t>– 11</w:t>
            </w:r>
          </w:p>
          <w:p w:rsidR="00AA78D5" w:rsidRPr="00AA78D5" w:rsidRDefault="00AA78D5" w:rsidP="00AA78D5">
            <w:pPr>
              <w:jc w:val="center"/>
              <w:rPr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both"/>
              <w:rPr>
                <w:lang w:val="en-US"/>
              </w:rPr>
            </w:pPr>
            <w:r w:rsidRPr="00AA78D5">
              <w:rPr>
                <w:sz w:val="22"/>
                <w:szCs w:val="22"/>
                <w:lang w:val="en-US"/>
              </w:rPr>
              <w:t>A. Bah</w:t>
            </w:r>
            <w:r w:rsidRPr="00AA78D5">
              <w:rPr>
                <w:sz w:val="22"/>
                <w:szCs w:val="22"/>
                <w:lang w:val="uk-UA"/>
              </w:rPr>
              <w:t xml:space="preserve"> , </w:t>
            </w:r>
            <w:r w:rsidRPr="00AA78D5">
              <w:rPr>
                <w:sz w:val="22"/>
                <w:szCs w:val="22"/>
                <w:lang w:val="en-US"/>
              </w:rPr>
              <w:t>DATA MINING IN RELATION TO THE BUSINESS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Bah A</w:t>
            </w:r>
            <w:r w:rsidRPr="00AA78D5">
              <w:rPr>
                <w:sz w:val="22"/>
                <w:szCs w:val="22"/>
                <w:lang w:val="uk-UA"/>
              </w:rPr>
              <w:t xml:space="preserve">/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.26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6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-26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8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.</w:t>
            </w:r>
          </w:p>
          <w:p w:rsidR="00AA78D5" w:rsidRPr="00AA78D5" w:rsidRDefault="00AA78D5" w:rsidP="00AA78D5">
            <w:pPr>
              <w:jc w:val="both"/>
              <w:rPr>
                <w:lang w:val="en-US"/>
              </w:rPr>
            </w:pPr>
          </w:p>
        </w:tc>
      </w:tr>
      <w:tr w:rsidR="00AA78D5" w:rsidRPr="003257EC" w:rsidTr="00AA78D5">
        <w:trPr>
          <w:trHeight w:hRule="exact" w:val="15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3.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</w:pPr>
            <w:r w:rsidRPr="00AA78D5">
              <w:rPr>
                <w:sz w:val="22"/>
                <w:szCs w:val="22"/>
              </w:rPr>
              <w:t xml:space="preserve">O.K. </w:t>
            </w:r>
            <w:proofErr w:type="spellStart"/>
            <w:r w:rsidRPr="00AA78D5">
              <w:rPr>
                <w:sz w:val="22"/>
                <w:szCs w:val="22"/>
              </w:rPr>
              <w:t>Kpoku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МЕВ-51м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r w:rsidRPr="00AA78D5">
              <w:rPr>
                <w:sz w:val="22"/>
                <w:szCs w:val="22"/>
                <w:lang w:val="en-US"/>
              </w:rPr>
              <w:t>O</w:t>
            </w:r>
            <w:r w:rsidRPr="00AA78D5">
              <w:rPr>
                <w:sz w:val="22"/>
                <w:szCs w:val="22"/>
                <w:lang w:val="uk-UA"/>
              </w:rPr>
              <w:t>.</w:t>
            </w:r>
            <w:r w:rsidRPr="00AA78D5">
              <w:rPr>
                <w:sz w:val="22"/>
                <w:szCs w:val="22"/>
                <w:lang w:val="en-US"/>
              </w:rPr>
              <w:t>K</w:t>
            </w:r>
            <w:r w:rsidRPr="00AA78D5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proofErr w:type="gramStart"/>
            <w:r w:rsidRPr="00AA78D5">
              <w:rPr>
                <w:sz w:val="22"/>
                <w:szCs w:val="22"/>
                <w:lang w:val="en-US"/>
              </w:rPr>
              <w:t>Kpoku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,</w:t>
            </w:r>
            <w:proofErr w:type="gram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POSITIVE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INFLUENCES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OF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ECONOMICS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en-US"/>
              </w:rPr>
              <w:t>Kpoku</w:t>
            </w:r>
            <w:proofErr w:type="spellEnd"/>
            <w:r w:rsidRPr="00AA78D5">
              <w:rPr>
                <w:sz w:val="22"/>
                <w:szCs w:val="22"/>
                <w:lang w:val="en-US"/>
              </w:rPr>
              <w:t xml:space="preserve"> O</w:t>
            </w:r>
            <w:r w:rsidRPr="00AA78D5">
              <w:rPr>
                <w:sz w:val="22"/>
                <w:szCs w:val="22"/>
                <w:lang w:val="uk-UA"/>
              </w:rPr>
              <w:t>.</w:t>
            </w:r>
            <w:r w:rsidRPr="00AA78D5">
              <w:rPr>
                <w:sz w:val="22"/>
                <w:szCs w:val="22"/>
                <w:lang w:val="en-US"/>
              </w:rPr>
              <w:t>K</w:t>
            </w:r>
            <w:r w:rsidRPr="00AA78D5">
              <w:rPr>
                <w:sz w:val="22"/>
                <w:szCs w:val="22"/>
                <w:lang w:val="uk-UA"/>
              </w:rPr>
              <w:t xml:space="preserve">. 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.276-278 .</w:t>
            </w:r>
          </w:p>
          <w:p w:rsidR="00AA78D5" w:rsidRPr="00AA78D5" w:rsidRDefault="00AA78D5" w:rsidP="00AA78D5">
            <w:pPr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Кононенко О.А., асистент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proofErr w:type="spellStart"/>
            <w:r w:rsidRPr="00AA78D5">
              <w:rPr>
                <w:color w:val="333333"/>
                <w:sz w:val="22"/>
                <w:szCs w:val="22"/>
              </w:rPr>
              <w:t>Ishmeal</w:t>
            </w:r>
            <w:proofErr w:type="spellEnd"/>
            <w:r w:rsidRPr="00AA78D5">
              <w:rPr>
                <w:color w:val="333333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color w:val="333333"/>
                <w:sz w:val="22"/>
                <w:szCs w:val="22"/>
              </w:rPr>
              <w:t>Amoako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МЕВ-51м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color w:val="333333"/>
                <w:sz w:val="22"/>
                <w:szCs w:val="22"/>
              </w:rPr>
              <w:t>Amoako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color w:val="333333"/>
                <w:sz w:val="22"/>
                <w:szCs w:val="22"/>
              </w:rPr>
              <w:t>I</w:t>
            </w:r>
            <w:r w:rsidRPr="00AA78D5">
              <w:rPr>
                <w:color w:val="333333"/>
                <w:sz w:val="22"/>
                <w:szCs w:val="22"/>
                <w:lang w:val="uk-UA"/>
              </w:rPr>
              <w:t xml:space="preserve">., </w:t>
            </w:r>
            <w:r w:rsidRPr="00AA78D5">
              <w:rPr>
                <w:sz w:val="22"/>
                <w:szCs w:val="22"/>
                <w:lang w:val="en-US"/>
              </w:rPr>
              <w:t>HOW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AGRICULTURE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COOPERATION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DEVELOPED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GHANA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color w:val="333333"/>
                <w:sz w:val="22"/>
                <w:szCs w:val="22"/>
              </w:rPr>
              <w:t>I</w:t>
            </w:r>
            <w:r w:rsidRPr="00AA78D5">
              <w:rPr>
                <w:color w:val="333333"/>
                <w:sz w:val="22"/>
                <w:szCs w:val="22"/>
                <w:lang w:val="uk-UA"/>
              </w:rPr>
              <w:t>.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color w:val="333333"/>
                <w:sz w:val="22"/>
                <w:szCs w:val="22"/>
              </w:rPr>
              <w:t>Amoako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/</w:t>
            </w:r>
            <w:r w:rsidRPr="00AA78D5">
              <w:rPr>
                <w:sz w:val="22"/>
                <w:szCs w:val="22"/>
                <w:lang w:val="uk-UA"/>
              </w:rPr>
              <w:t xml:space="preserve"> АКТУАЛЬНІ ПИТАННЯ РОЗВИТКУ ЕКОНОМІКИ, ХАРЧОВИХ ТЕХНОЛОГІЙ ТА ТОВАРОЗНАВСТВА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</w:t>
            </w:r>
            <w:proofErr w:type="gramStart"/>
            <w:r w:rsidRPr="00AA78D5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AA78D5">
              <w:rPr>
                <w:sz w:val="22"/>
                <w:szCs w:val="22"/>
                <w:lang w:val="uk-UA"/>
              </w:rPr>
              <w:t xml:space="preserve">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.288-290 .</w:t>
            </w:r>
          </w:p>
        </w:tc>
      </w:tr>
      <w:tr w:rsidR="00AA78D5" w:rsidRPr="00AA78D5" w:rsidTr="00AA78D5">
        <w:trPr>
          <w:trHeight w:hRule="exact" w:val="12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5.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Bright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Quainoo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Quainoo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Bright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How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to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become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a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good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leader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Bright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Quainoo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.272-274.</w:t>
            </w:r>
          </w:p>
          <w:p w:rsidR="00AA78D5" w:rsidRPr="00AA78D5" w:rsidRDefault="00AA78D5" w:rsidP="00AA78D5">
            <w:pPr>
              <w:jc w:val="both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....................................................</w:t>
            </w:r>
          </w:p>
        </w:tc>
      </w:tr>
      <w:tr w:rsidR="00AA78D5" w:rsidRPr="003257EC" w:rsidTr="00AA78D5">
        <w:trPr>
          <w:trHeight w:hRule="exact" w:val="12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6.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bCs/>
                <w:iCs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Lathia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Sunny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Paresh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ВА -11б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Lathia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Sunny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Paresh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Lean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manufacturing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Sunny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Paresh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Lathia</w:t>
            </w:r>
            <w:proofErr w:type="spellEnd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 312-315.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b/>
                <w:bCs/>
                <w:i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2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7.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Werteni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Hamed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Werteni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Hamed</w:t>
            </w:r>
            <w:proofErr w:type="spellEnd"/>
            <w:r w:rsidRPr="00AA78D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Sport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management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>/</w:t>
            </w:r>
            <w:r w:rsidRPr="00AA78D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Hamed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Werteni</w:t>
            </w:r>
            <w:proofErr w:type="spellEnd"/>
            <w:r w:rsidRPr="00AA78D5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 285-287.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b/>
                <w:bCs/>
                <w:i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2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8.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Tadeyo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Kundai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Lionnel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МЕН -11б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Tadeyo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Kundai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Lionnel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Management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Zimbabwe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/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Lionnel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Tadeyo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Kundai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 295-297.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b/>
                <w:bCs/>
                <w:i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2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9.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bCs/>
                <w:iCs/>
                <w:lang w:val="en-US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Karar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Mohamed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МЕН -21б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Karar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Mohamed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The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status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of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disaster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risk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management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Sudan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/ </w:t>
            </w:r>
            <w:r w:rsidRPr="00AA78D5">
              <w:rPr>
                <w:bCs/>
                <w:iCs/>
                <w:sz w:val="22"/>
                <w:szCs w:val="22"/>
                <w:lang w:val="en-US"/>
              </w:rPr>
              <w:t>Mohamed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Karar</w:t>
            </w:r>
            <w:proofErr w:type="spellEnd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 337-339.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bCs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4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color w:val="000000"/>
                <w:spacing w:val="-1"/>
                <w:lang w:val="uk-UA"/>
              </w:rPr>
            </w:pP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Воскобойник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 xml:space="preserve"> В.І.  </w:t>
            </w:r>
            <w:proofErr w:type="spellStart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к.філол.н</w:t>
            </w:r>
            <w:proofErr w:type="spellEnd"/>
            <w:r w:rsidRPr="00AA78D5">
              <w:rPr>
                <w:rFonts w:eastAsia="Calibri"/>
                <w:color w:val="000000"/>
                <w:spacing w:val="-1"/>
                <w:sz w:val="22"/>
                <w:szCs w:val="22"/>
                <w:lang w:val="uk-UA"/>
              </w:rPr>
              <w:t>.,доцент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bCs/>
                <w:iCs/>
                <w:lang w:val="en-US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Bismark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Kodwo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Otabil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МЕН -21б англ.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color w:val="212121"/>
                <w:shd w:val="clear" w:color="auto" w:fill="FFFFFF"/>
                <w:lang w:val="uk-UA"/>
              </w:rPr>
            </w:pP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Bismark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Kodwo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Otabil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Management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in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Ghana</w:t>
            </w:r>
            <w:r w:rsidRPr="00AA78D5">
              <w:rPr>
                <w:sz w:val="22"/>
                <w:szCs w:val="22"/>
                <w:lang w:val="uk-UA"/>
              </w:rPr>
              <w:t xml:space="preserve">: </w:t>
            </w:r>
            <w:r w:rsidRPr="00AA78D5">
              <w:rPr>
                <w:sz w:val="22"/>
                <w:szCs w:val="22"/>
                <w:lang w:val="en-US"/>
              </w:rPr>
              <w:t>a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mix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of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culture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and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  <w:lang w:val="en-US"/>
              </w:rPr>
              <w:t>business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/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Otabil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Bismark</w:t>
            </w:r>
            <w:proofErr w:type="spellEnd"/>
            <w:r w:rsidRPr="00AA78D5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bCs/>
                <w:iCs/>
                <w:sz w:val="22"/>
                <w:szCs w:val="22"/>
                <w:lang w:val="en-US"/>
              </w:rPr>
              <w:t>Kodwo</w:t>
            </w:r>
            <w:proofErr w:type="spellEnd"/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 //Актуальні питання розвитку економіки, харчових технологій та товарознавства : матеріали</w:t>
            </w:r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r w:rsidRPr="00AA78D5">
              <w:rPr>
                <w:sz w:val="22"/>
                <w:szCs w:val="22"/>
              </w:rPr>
              <w:t>XL</w:t>
            </w:r>
            <w:r w:rsidRPr="00AA78D5">
              <w:rPr>
                <w:sz w:val="22"/>
                <w:szCs w:val="22"/>
                <w:lang w:val="uk-UA"/>
              </w:rPr>
              <w:t xml:space="preserve">ІІ Міжнародної наукової студентської конференції за підсумками науково-дослідних робіт студентів за 2018 рік 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>(м. Полтава, 26–27 березня 2019 року)</w:t>
            </w:r>
            <w:r w:rsidRPr="00AA78D5">
              <w:rPr>
                <w:iCs/>
                <w:sz w:val="22"/>
                <w:szCs w:val="22"/>
                <w:lang w:val="uk-UA"/>
              </w:rPr>
              <w:t>.</w:t>
            </w:r>
            <w:r w:rsidRPr="00AA78D5">
              <w:rPr>
                <w:rFonts w:eastAsiaTheme="minorHAnsi"/>
                <w:iCs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Полтава : ПУЕТ, 2019. – </w:t>
            </w:r>
            <w:r w:rsidRPr="00AA78D5">
              <w:rPr>
                <w:sz w:val="22"/>
                <w:szCs w:val="22"/>
                <w:lang w:val="uk-UA"/>
              </w:rPr>
              <w:t xml:space="preserve">Ч. 1.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 xml:space="preserve">– 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en-US"/>
              </w:rPr>
              <w:t>C</w:t>
            </w: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. 356-359.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bCs/>
                <w:iCs/>
                <w:lang w:val="uk-UA"/>
              </w:rPr>
            </w:pPr>
          </w:p>
        </w:tc>
      </w:tr>
      <w:tr w:rsidR="00AA78D5" w:rsidRPr="003257EC" w:rsidTr="00AA78D5">
        <w:trPr>
          <w:trHeight w:hRule="exact" w:val="15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11.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Ahmed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Habeeb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Ibrahim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МЕВ- 11а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Ahmed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Habeeb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Ibrahim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THE COMMERCIALIZATION OF FESTIVALS //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Ahmed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Habeeb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Ibrahim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C.263-265 .</w:t>
            </w:r>
          </w:p>
          <w:p w:rsidR="00AA78D5" w:rsidRPr="00AA78D5" w:rsidRDefault="00AA78D5" w:rsidP="00AA78D5">
            <w:pPr>
              <w:tabs>
                <w:tab w:val="left" w:pos="426"/>
              </w:tabs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4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12.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Immaculate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Yankho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Chawanda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- 11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Immaculate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Yankho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Chawanda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DEVELOPMENT OF ENTERTAINMENT IN AFRICA (TRADIONAL DANCES)//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Immaculate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Yankho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Chawanda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C.287-288.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6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13.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Jennifer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E.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Edache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Jennifer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E.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Edache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THE INFLUENCE OF CULTURE ON BUSINESS IN NIGERIA/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Jennifer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E.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Edache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C.290-291.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4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14.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Kwao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Sylvester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Tetteh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Kwao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Sylvester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Tetteh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. BUSINESS IN SPORTS/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Kwao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Sylvester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Tetteh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>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C.293-295.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5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Njabulo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Dlamini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Njabulo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Dlamini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HISTORY AND DEVELOPMENT OF ESWATINI (SWAZILAND)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Njabulo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Dlamini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C.297-299.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70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16.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Simphiwe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Nelsiwe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Mhlanga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Simphiwe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Nelsiwe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Mhlanga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. SOCIAL AND ETHICAL ISSUES OF DRUG ABUSE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Simphiwe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Nelsiwe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Mhlanga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>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C.308-309.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6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17.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Sonia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Imonina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Ogbemudia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Sonia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Imonina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Ogbemudia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. FREDDIE MERCURY (ROAD TO SUCCESS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Sonia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Imonina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Ogbemudia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>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C.311-312.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4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18.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Careen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Patricia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Careen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Patricia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WOMEN IN BUSINESS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Sami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Careen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Patricia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Sami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>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C.326-327.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4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lastRenderedPageBreak/>
              <w:t>19.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Congress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Kamanga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Congress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Kamanga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. FUNDAMENTAL STAGES OF A DREAM CHASER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Congress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Kamanga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C.331-333.</w:t>
            </w:r>
          </w:p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AA78D5" w:rsidRPr="003257EC" w:rsidTr="00AA78D5">
        <w:trPr>
          <w:trHeight w:hRule="exact" w:val="173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20.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Іщенко В.Л., доцент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Ismaila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Jallow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lang w:val="uk-UA"/>
              </w:rPr>
            </w:pPr>
            <w:r w:rsidRPr="00AA78D5">
              <w:rPr>
                <w:sz w:val="22"/>
                <w:szCs w:val="22"/>
                <w:lang w:val="uk-UA"/>
              </w:rPr>
              <w:t>МЕВ – 11 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spacing w:line="216" w:lineRule="auto"/>
              <w:jc w:val="both"/>
              <w:rPr>
                <w:lang w:val="uk-UA"/>
              </w:rPr>
            </w:pPr>
            <w:proofErr w:type="spellStart"/>
            <w:r w:rsidRPr="00AA78D5">
              <w:rPr>
                <w:sz w:val="22"/>
                <w:szCs w:val="22"/>
                <w:lang w:val="uk-UA"/>
              </w:rPr>
              <w:t>Ismaila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Jallow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HOW TO BECOME MORE TOLERANT AND ACCEPT DIVERSITY REGARDING RACE AND RELIGION VIEWS /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Ismaila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78D5">
              <w:rPr>
                <w:sz w:val="22"/>
                <w:szCs w:val="22"/>
                <w:lang w:val="uk-UA"/>
              </w:rPr>
              <w:t>Jallow</w:t>
            </w:r>
            <w:proofErr w:type="spellEnd"/>
            <w:r w:rsidRPr="00AA78D5">
              <w:rPr>
                <w:sz w:val="22"/>
                <w:szCs w:val="22"/>
                <w:lang w:val="uk-UA"/>
              </w:rPr>
              <w:t xml:space="preserve"> // АКТУАЛЬНІ ПИТАННЯ РОЗВИТКУ ЕКОНОМІКИ, ХАРЧОВИХ ТЕХНОЛОГІЙ ТА ТОВАРОЗНАВСТВА: матеріали XLІІ Міжнародної наукової студентської конференції за підсумками науково-дослідних робіт студентів за 2018 рік (м. Полтава, 26–27 березня 2019 року). – Полтава : ПУЕТ, 2019. – C.336-337.</w:t>
            </w:r>
          </w:p>
          <w:p w:rsidR="00AA78D5" w:rsidRPr="00AA78D5" w:rsidRDefault="00AA78D5" w:rsidP="00AA78D5">
            <w:pPr>
              <w:spacing w:line="216" w:lineRule="auto"/>
              <w:jc w:val="center"/>
              <w:rPr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20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Тези у виданнях на території України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right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0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Тези у зарубіжних виданнях</w:t>
            </w:r>
          </w:p>
        </w:tc>
      </w:tr>
      <w:tr w:rsidR="00AA78D5" w:rsidRPr="00AA78D5" w:rsidTr="00AA78D5">
        <w:trPr>
          <w:trHeight w:hRule="exact" w:val="32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right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jc w:val="center"/>
              <w:rPr>
                <w:rFonts w:eastAsia="Calibri"/>
                <w:bCs/>
                <w:iCs/>
                <w:lang w:val="uk-UA"/>
              </w:rPr>
            </w:pPr>
          </w:p>
        </w:tc>
      </w:tr>
      <w:tr w:rsidR="00AA78D5" w:rsidRPr="00AA78D5" w:rsidTr="00AA78D5">
        <w:trPr>
          <w:trHeight w:hRule="exact" w:val="326"/>
        </w:trPr>
        <w:tc>
          <w:tcPr>
            <w:tcW w:w="15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D5" w:rsidRPr="00AA78D5" w:rsidRDefault="00AA78D5" w:rsidP="00AA78D5">
            <w:pPr>
              <w:rPr>
                <w:rFonts w:eastAsia="Calibri"/>
                <w:bCs/>
                <w:iCs/>
                <w:lang w:val="uk-UA"/>
              </w:rPr>
            </w:pPr>
            <w:r w:rsidRPr="00AA78D5">
              <w:rPr>
                <w:rFonts w:eastAsia="Calibri"/>
                <w:bCs/>
                <w:iCs/>
                <w:sz w:val="22"/>
                <w:szCs w:val="22"/>
                <w:lang w:val="uk-UA"/>
              </w:rPr>
              <w:t>Разом  0</w:t>
            </w:r>
          </w:p>
        </w:tc>
      </w:tr>
    </w:tbl>
    <w:p w:rsidR="00665DB2" w:rsidRDefault="00665DB2" w:rsidP="00EC6658">
      <w:pPr>
        <w:tabs>
          <w:tab w:val="left" w:pos="1440"/>
        </w:tabs>
        <w:jc w:val="both"/>
        <w:rPr>
          <w:i/>
          <w:lang w:val="uk-UA"/>
        </w:rPr>
      </w:pPr>
    </w:p>
    <w:p w:rsidR="00EC6658" w:rsidRPr="000E02C3" w:rsidRDefault="00EC6658" w:rsidP="00EC6658">
      <w:pPr>
        <w:tabs>
          <w:tab w:val="left" w:pos="1440"/>
        </w:tabs>
        <w:jc w:val="both"/>
        <w:rPr>
          <w:lang w:val="uk-UA"/>
        </w:rPr>
      </w:pPr>
      <w:r w:rsidRPr="000E02C3">
        <w:rPr>
          <w:i/>
          <w:lang w:val="uk-UA"/>
        </w:rPr>
        <w:t>Таблиця 13.</w:t>
      </w:r>
      <w:r w:rsidRPr="000E02C3">
        <w:rPr>
          <w:lang w:val="uk-UA"/>
        </w:rPr>
        <w:t xml:space="preserve"> Запрошено вчених для обміну досвідом із українських та закордонних </w:t>
      </w:r>
      <w:r>
        <w:rPr>
          <w:lang w:val="uk-UA"/>
        </w:rPr>
        <w:t>ЗВО</w:t>
      </w:r>
      <w:r w:rsidRPr="000E02C3">
        <w:rPr>
          <w:lang w:val="uk-UA"/>
        </w:rPr>
        <w:t xml:space="preserve">, наукових установ, провідних фахівців підприємств і організацій 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940"/>
        <w:gridCol w:w="3443"/>
        <w:gridCol w:w="4678"/>
      </w:tblGrid>
      <w:tr w:rsidR="00EC6658" w:rsidRPr="00F578DD" w:rsidTr="00C51945">
        <w:trPr>
          <w:trHeight w:hRule="exact" w:val="1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-4"/>
                <w:sz w:val="22"/>
                <w:szCs w:val="22"/>
                <w:lang w:val="uk-UA"/>
              </w:rPr>
              <w:t>№ з/п</w:t>
            </w:r>
            <w:r w:rsidRPr="00F578D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ind w:left="-9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Проведено заходи щодо обміну досвідом з </w:t>
            </w:r>
            <w:r>
              <w:rPr>
                <w:color w:val="000000"/>
                <w:sz w:val="22"/>
                <w:szCs w:val="22"/>
                <w:lang w:val="uk-UA"/>
              </w:rPr>
              <w:t>українськими та закордонними ЗВО</w:t>
            </w:r>
            <w:r w:rsidRPr="00F578DD">
              <w:rPr>
                <w:color w:val="000000"/>
                <w:sz w:val="22"/>
                <w:szCs w:val="22"/>
                <w:lang w:val="uk-UA"/>
              </w:rPr>
              <w:t xml:space="preserve"> та науковими установами, підприємствами, організаціями, спеціальність (напрям підготовки), курс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ind w:left="-9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2"/>
                <w:sz w:val="22"/>
                <w:szCs w:val="22"/>
                <w:lang w:val="uk-UA"/>
              </w:rPr>
              <w:t>ПІБ, посада, місце роботи, науковий ступінь, вчене звання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658" w:rsidRPr="00F578DD" w:rsidRDefault="00EC6658" w:rsidP="00176E1A">
            <w:pPr>
              <w:shd w:val="clear" w:color="auto" w:fill="FFFFFF"/>
              <w:ind w:left="-9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2"/>
                <w:sz w:val="22"/>
                <w:szCs w:val="22"/>
                <w:lang w:val="uk-UA"/>
              </w:rPr>
              <w:t>Термін проведення</w:t>
            </w:r>
          </w:p>
        </w:tc>
      </w:tr>
      <w:tr w:rsidR="00AA78D5" w:rsidRPr="00AA78D5" w:rsidTr="00AA78D5">
        <w:trPr>
          <w:trHeight w:hRule="exact" w:val="17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D5" w:rsidRPr="00F578DD" w:rsidRDefault="00AA78D5" w:rsidP="00176E1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8B1756" w:rsidRDefault="00AA78D5" w:rsidP="00AA78D5">
            <w:pPr>
              <w:shd w:val="clear" w:color="auto" w:fill="FFFFFF"/>
              <w:ind w:left="-11"/>
              <w:rPr>
                <w:color w:val="000000"/>
                <w:lang w:val="uk-UA"/>
              </w:rPr>
            </w:pPr>
            <w:r w:rsidRPr="008B1756">
              <w:rPr>
                <w:color w:val="000000"/>
                <w:sz w:val="22"/>
                <w:szCs w:val="22"/>
                <w:lang w:val="uk-UA"/>
              </w:rPr>
              <w:t>Науково-методичний семінар: «Використання ігрових ситуацій на практичних заняттях з іноземної мови» для вик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ладачів іноземних мов ПУЕТ та </w:t>
            </w:r>
            <w:r w:rsidRPr="008B1756">
              <w:rPr>
                <w:color w:val="000000"/>
                <w:sz w:val="22"/>
                <w:szCs w:val="22"/>
                <w:lang w:val="uk-UA"/>
              </w:rPr>
              <w:t>З</w:t>
            </w:r>
            <w:r>
              <w:rPr>
                <w:color w:val="000000"/>
                <w:sz w:val="22"/>
                <w:szCs w:val="22"/>
                <w:lang w:val="uk-UA"/>
              </w:rPr>
              <w:t>ВО</w:t>
            </w:r>
            <w:r w:rsidRPr="008B1756">
              <w:rPr>
                <w:color w:val="000000"/>
                <w:sz w:val="22"/>
                <w:szCs w:val="22"/>
                <w:lang w:val="uk-UA"/>
              </w:rPr>
              <w:t xml:space="preserve"> м. Полтави.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D5" w:rsidRPr="008B1756" w:rsidRDefault="00AA78D5" w:rsidP="00AA78D5">
            <w:pPr>
              <w:pStyle w:val="9"/>
              <w:shd w:val="clear" w:color="auto" w:fill="FFFFFF"/>
              <w:ind w:left="-9"/>
              <w:rPr>
                <w:i/>
                <w:iCs/>
                <w:color w:val="000000"/>
                <w:sz w:val="22"/>
              </w:rPr>
            </w:pPr>
            <w:r w:rsidRPr="008B1756">
              <w:rPr>
                <w:color w:val="000000"/>
                <w:sz w:val="22"/>
                <w:szCs w:val="22"/>
              </w:rPr>
              <w:t xml:space="preserve">Кравченко В.Л., доцент кафедри англійської та німецької філології Полтавського національного педагогічного університету,  </w:t>
            </w:r>
            <w:proofErr w:type="spellStart"/>
            <w:r w:rsidRPr="008B1756">
              <w:rPr>
                <w:color w:val="000000"/>
                <w:sz w:val="22"/>
                <w:szCs w:val="22"/>
              </w:rPr>
              <w:t>к.філ.наук</w:t>
            </w:r>
            <w:proofErr w:type="spellEnd"/>
            <w:r w:rsidRPr="008B175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B1756">
              <w:rPr>
                <w:color w:val="000000"/>
                <w:sz w:val="22"/>
                <w:szCs w:val="22"/>
              </w:rPr>
              <w:t>доц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D5" w:rsidRDefault="00AA78D5" w:rsidP="00176E1A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  <w:p w:rsidR="00AA78D5" w:rsidRDefault="00AA78D5" w:rsidP="00176E1A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  <w:p w:rsidR="00AA78D5" w:rsidRPr="00F578DD" w:rsidRDefault="00AA78D5" w:rsidP="00176E1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8B1756">
              <w:rPr>
                <w:color w:val="000000"/>
                <w:sz w:val="22"/>
                <w:szCs w:val="22"/>
              </w:rPr>
              <w:t>березн</w:t>
            </w:r>
            <w:r>
              <w:rPr>
                <w:color w:val="000000"/>
                <w:sz w:val="22"/>
                <w:szCs w:val="22"/>
              </w:rPr>
              <w:t>я</w:t>
            </w:r>
            <w:proofErr w:type="spellEnd"/>
            <w:r w:rsidRPr="008B1756">
              <w:rPr>
                <w:color w:val="000000"/>
                <w:sz w:val="22"/>
                <w:szCs w:val="22"/>
              </w:rPr>
              <w:t xml:space="preserve"> 2019 р.</w:t>
            </w:r>
          </w:p>
        </w:tc>
      </w:tr>
    </w:tbl>
    <w:p w:rsidR="00EC6658" w:rsidRDefault="00EC6658" w:rsidP="00EC6658">
      <w:pPr>
        <w:jc w:val="both"/>
        <w:rPr>
          <w:rFonts w:eastAsia="Calibri"/>
          <w:i/>
          <w:iCs/>
          <w:lang w:val="uk-UA"/>
        </w:rPr>
      </w:pPr>
    </w:p>
    <w:p w:rsidR="00EC6658" w:rsidRDefault="00EC6658" w:rsidP="00EC6658">
      <w:pPr>
        <w:tabs>
          <w:tab w:val="left" w:pos="1440"/>
        </w:tabs>
        <w:jc w:val="both"/>
        <w:rPr>
          <w:lang w:val="uk-UA"/>
        </w:rPr>
      </w:pPr>
      <w:r w:rsidRPr="000E02C3">
        <w:rPr>
          <w:i/>
          <w:lang w:val="uk-UA"/>
        </w:rPr>
        <w:t>Таблиця 1</w:t>
      </w:r>
      <w:r>
        <w:rPr>
          <w:i/>
          <w:lang w:val="uk-UA"/>
        </w:rPr>
        <w:t>4</w:t>
      </w:r>
      <w:r w:rsidRPr="000E02C3">
        <w:rPr>
          <w:i/>
          <w:lang w:val="uk-UA"/>
        </w:rPr>
        <w:t>.</w:t>
      </w:r>
      <w:r>
        <w:rPr>
          <w:lang w:val="uk-UA"/>
        </w:rPr>
        <w:t xml:space="preserve"> Участь науково-педагогічних працівників кафедри в</w:t>
      </w:r>
      <w:r w:rsidRPr="000E02C3">
        <w:rPr>
          <w:lang w:val="uk-UA"/>
        </w:rPr>
        <w:t xml:space="preserve"> обмін</w:t>
      </w:r>
      <w:r>
        <w:rPr>
          <w:lang w:val="uk-UA"/>
        </w:rPr>
        <w:t>і досвідом з</w:t>
      </w:r>
      <w:r w:rsidRPr="000E02C3">
        <w:rPr>
          <w:lang w:val="uk-UA"/>
        </w:rPr>
        <w:t xml:space="preserve"> українськи</w:t>
      </w:r>
      <w:r>
        <w:rPr>
          <w:lang w:val="uk-UA"/>
        </w:rPr>
        <w:t>ми</w:t>
      </w:r>
      <w:r w:rsidRPr="000E02C3">
        <w:rPr>
          <w:lang w:val="uk-UA"/>
        </w:rPr>
        <w:t xml:space="preserve"> та закордонни</w:t>
      </w:r>
      <w:r>
        <w:rPr>
          <w:lang w:val="uk-UA"/>
        </w:rPr>
        <w:t>ми</w:t>
      </w:r>
      <w:r w:rsidRPr="000E02C3">
        <w:rPr>
          <w:lang w:val="uk-UA"/>
        </w:rPr>
        <w:t xml:space="preserve"> </w:t>
      </w:r>
      <w:r>
        <w:rPr>
          <w:lang w:val="uk-UA"/>
        </w:rPr>
        <w:t>ЗВО, науковими</w:t>
      </w:r>
      <w:r w:rsidRPr="000E02C3">
        <w:rPr>
          <w:lang w:val="uk-UA"/>
        </w:rPr>
        <w:t xml:space="preserve"> устано</w:t>
      </w:r>
      <w:r>
        <w:rPr>
          <w:lang w:val="uk-UA"/>
        </w:rPr>
        <w:t>вами</w:t>
      </w:r>
      <w:r w:rsidRPr="000E02C3">
        <w:rPr>
          <w:lang w:val="uk-UA"/>
        </w:rPr>
        <w:t>, підприємств</w:t>
      </w:r>
      <w:r>
        <w:rPr>
          <w:lang w:val="uk-UA"/>
        </w:rPr>
        <w:t>ами, організаціями</w:t>
      </w:r>
    </w:p>
    <w:tbl>
      <w:tblPr>
        <w:tblStyle w:val="a7"/>
        <w:tblW w:w="14709" w:type="dxa"/>
        <w:tblLook w:val="04A0"/>
      </w:tblPr>
      <w:tblGrid>
        <w:gridCol w:w="3385"/>
        <w:gridCol w:w="3385"/>
        <w:gridCol w:w="3385"/>
        <w:gridCol w:w="4554"/>
      </w:tblGrid>
      <w:tr w:rsidR="00665DB2" w:rsidTr="00665DB2">
        <w:tc>
          <w:tcPr>
            <w:tcW w:w="3385" w:type="dxa"/>
            <w:vAlign w:val="center"/>
          </w:tcPr>
          <w:p w:rsidR="00665DB2" w:rsidRPr="00F578DD" w:rsidRDefault="00665DB2" w:rsidP="00176E1A">
            <w:pPr>
              <w:shd w:val="clear" w:color="auto" w:fill="FFFFFF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-4"/>
                <w:lang w:val="uk-UA"/>
              </w:rPr>
              <w:t>№ з/п</w:t>
            </w:r>
            <w:r w:rsidRPr="00F578DD">
              <w:rPr>
                <w:lang w:val="uk-UA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:rsidR="00665DB2" w:rsidRPr="00F578DD" w:rsidRDefault="00665DB2" w:rsidP="00176E1A">
            <w:pPr>
              <w:shd w:val="clear" w:color="auto" w:fill="FFFFFF"/>
              <w:ind w:left="-9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-2"/>
                <w:lang w:val="uk-UA"/>
              </w:rPr>
              <w:t xml:space="preserve">Проведено заходи щодо обміну досвідом з </w:t>
            </w:r>
            <w:r>
              <w:rPr>
                <w:color w:val="000000"/>
                <w:lang w:val="uk-UA"/>
              </w:rPr>
              <w:t>українськими та закордонними</w:t>
            </w:r>
            <w:r w:rsidRPr="00F578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ЗВО </w:t>
            </w:r>
            <w:r w:rsidRPr="00F578DD">
              <w:rPr>
                <w:color w:val="000000"/>
                <w:lang w:val="uk-UA"/>
              </w:rPr>
              <w:t>та науковими установами, підприємствами, організаціями, спеціальність (напрям підготовки), курс</w:t>
            </w:r>
          </w:p>
        </w:tc>
        <w:tc>
          <w:tcPr>
            <w:tcW w:w="3385" w:type="dxa"/>
            <w:vAlign w:val="center"/>
          </w:tcPr>
          <w:p w:rsidR="00665DB2" w:rsidRPr="00F578DD" w:rsidRDefault="00665DB2" w:rsidP="00176E1A">
            <w:pPr>
              <w:shd w:val="clear" w:color="auto" w:fill="FFFFFF"/>
              <w:ind w:left="-9"/>
              <w:jc w:val="center"/>
              <w:rPr>
                <w:lang w:val="uk-UA"/>
              </w:rPr>
            </w:pPr>
            <w:r w:rsidRPr="00F578DD">
              <w:rPr>
                <w:color w:val="000000"/>
                <w:spacing w:val="2"/>
                <w:lang w:val="uk-UA"/>
              </w:rPr>
              <w:t>ПІБ, посада, науковий ступінь, вчене звання</w:t>
            </w:r>
          </w:p>
        </w:tc>
        <w:tc>
          <w:tcPr>
            <w:tcW w:w="4554" w:type="dxa"/>
          </w:tcPr>
          <w:p w:rsidR="00665DB2" w:rsidRDefault="00665DB2" w:rsidP="00EC6658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F578DD">
              <w:rPr>
                <w:color w:val="000000"/>
                <w:spacing w:val="2"/>
                <w:lang w:val="uk-UA"/>
              </w:rPr>
              <w:t>Термін проведення</w:t>
            </w:r>
          </w:p>
        </w:tc>
      </w:tr>
      <w:tr w:rsidR="00665DB2" w:rsidTr="00665DB2">
        <w:tc>
          <w:tcPr>
            <w:tcW w:w="3385" w:type="dxa"/>
          </w:tcPr>
          <w:p w:rsidR="00665DB2" w:rsidRDefault="00665DB2" w:rsidP="00EC6658">
            <w:pPr>
              <w:tabs>
                <w:tab w:val="left" w:pos="1440"/>
              </w:tabs>
              <w:jc w:val="both"/>
              <w:rPr>
                <w:lang w:val="uk-UA"/>
              </w:rPr>
            </w:pPr>
          </w:p>
        </w:tc>
        <w:tc>
          <w:tcPr>
            <w:tcW w:w="3385" w:type="dxa"/>
          </w:tcPr>
          <w:p w:rsidR="00665DB2" w:rsidRDefault="00665DB2" w:rsidP="00EC6658">
            <w:pPr>
              <w:tabs>
                <w:tab w:val="left" w:pos="1440"/>
              </w:tabs>
              <w:jc w:val="both"/>
              <w:rPr>
                <w:lang w:val="uk-UA"/>
              </w:rPr>
            </w:pPr>
          </w:p>
        </w:tc>
        <w:tc>
          <w:tcPr>
            <w:tcW w:w="3385" w:type="dxa"/>
          </w:tcPr>
          <w:p w:rsidR="00665DB2" w:rsidRDefault="00665DB2" w:rsidP="00EC6658">
            <w:pPr>
              <w:tabs>
                <w:tab w:val="left" w:pos="1440"/>
              </w:tabs>
              <w:jc w:val="both"/>
              <w:rPr>
                <w:lang w:val="uk-UA"/>
              </w:rPr>
            </w:pPr>
          </w:p>
        </w:tc>
        <w:tc>
          <w:tcPr>
            <w:tcW w:w="4554" w:type="dxa"/>
          </w:tcPr>
          <w:p w:rsidR="00665DB2" w:rsidRDefault="00665DB2" w:rsidP="00EC6658">
            <w:pPr>
              <w:tabs>
                <w:tab w:val="left" w:pos="1440"/>
              </w:tabs>
              <w:jc w:val="both"/>
              <w:rPr>
                <w:lang w:val="uk-UA"/>
              </w:rPr>
            </w:pPr>
          </w:p>
        </w:tc>
      </w:tr>
    </w:tbl>
    <w:p w:rsidR="00665DB2" w:rsidRPr="000E02C3" w:rsidRDefault="00FA3B33" w:rsidP="00FA3B33">
      <w:pPr>
        <w:tabs>
          <w:tab w:val="left" w:pos="1440"/>
        </w:tabs>
        <w:jc w:val="center"/>
        <w:rPr>
          <w:lang w:val="uk-UA"/>
        </w:rPr>
      </w:pPr>
      <w:r>
        <w:rPr>
          <w:lang w:val="uk-UA"/>
        </w:rPr>
        <w:t>не планувалося</w:t>
      </w:r>
    </w:p>
    <w:p w:rsidR="00EC6658" w:rsidRDefault="00EC6658" w:rsidP="00EC6658">
      <w:pPr>
        <w:tabs>
          <w:tab w:val="left" w:pos="12474"/>
        </w:tabs>
        <w:rPr>
          <w:rFonts w:eastAsia="Calibri"/>
          <w:i/>
          <w:iCs/>
          <w:lang w:val="uk-UA"/>
        </w:rPr>
      </w:pPr>
    </w:p>
    <w:p w:rsidR="00EC6658" w:rsidRPr="00B44887" w:rsidRDefault="00EC6658" w:rsidP="00EC6658">
      <w:pPr>
        <w:tabs>
          <w:tab w:val="left" w:pos="12474"/>
        </w:tabs>
        <w:rPr>
          <w:rFonts w:eastAsia="Calibri"/>
          <w:b/>
          <w:lang w:val="uk-UA"/>
        </w:rPr>
      </w:pPr>
      <w:r w:rsidRPr="00B44887">
        <w:rPr>
          <w:rFonts w:eastAsia="Calibri"/>
          <w:i/>
          <w:iCs/>
          <w:lang w:val="uk-UA"/>
        </w:rPr>
        <w:t>Таблиця 1</w:t>
      </w:r>
      <w:r>
        <w:rPr>
          <w:rFonts w:eastAsia="Calibri"/>
          <w:i/>
          <w:iCs/>
          <w:lang w:val="uk-UA"/>
        </w:rPr>
        <w:t>5</w:t>
      </w:r>
      <w:r w:rsidRPr="00B44887">
        <w:rPr>
          <w:rFonts w:eastAsia="Calibri"/>
          <w:i/>
          <w:iCs/>
          <w:lang w:val="uk-UA"/>
        </w:rPr>
        <w:t xml:space="preserve">. </w:t>
      </w:r>
      <w:r w:rsidRPr="00B44887">
        <w:rPr>
          <w:rFonts w:eastAsia="Calibri"/>
          <w:lang w:val="uk-UA"/>
        </w:rPr>
        <w:t>Отримання грантів науково-педагогічними  працівниками кафедри</w:t>
      </w:r>
      <w:r w:rsidRPr="00B44887">
        <w:rPr>
          <w:rFonts w:eastAsia="Calibri"/>
          <w:b/>
          <w:lang w:val="uk-UA"/>
        </w:rPr>
        <w:t xml:space="preserve"> </w:t>
      </w:r>
    </w:p>
    <w:tbl>
      <w:tblPr>
        <w:tblW w:w="1464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3004"/>
        <w:gridCol w:w="3969"/>
        <w:gridCol w:w="7088"/>
      </w:tblGrid>
      <w:tr w:rsidR="00EC6658" w:rsidRPr="00B44887" w:rsidTr="00665DB2">
        <w:trPr>
          <w:trHeight w:val="829"/>
          <w:tblHeader/>
        </w:trPr>
        <w:tc>
          <w:tcPr>
            <w:tcW w:w="582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№</w:t>
            </w:r>
          </w:p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з/п</w:t>
            </w:r>
          </w:p>
        </w:tc>
        <w:tc>
          <w:tcPr>
            <w:tcW w:w="3004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 w:rsidRPr="00B44887">
              <w:rPr>
                <w:rFonts w:eastAsia="Calibri"/>
                <w:lang w:val="uk-UA"/>
              </w:rPr>
              <w:t>ПІБ, науковий ступінь, вчене звання</w:t>
            </w:r>
          </w:p>
        </w:tc>
        <w:tc>
          <w:tcPr>
            <w:tcW w:w="3969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proofErr w:type="spellStart"/>
            <w:r w:rsidRPr="00B44887">
              <w:rPr>
                <w:rFonts w:eastAsia="Calibri"/>
                <w:lang w:val="uk-UA"/>
              </w:rPr>
              <w:t>Грантодавець</w:t>
            </w:r>
            <w:proofErr w:type="spellEnd"/>
            <w:r>
              <w:rPr>
                <w:rFonts w:eastAsia="Calibri"/>
                <w:lang w:val="uk-UA"/>
              </w:rPr>
              <w:t xml:space="preserve"> та опис грантової програми</w:t>
            </w:r>
          </w:p>
        </w:tc>
        <w:tc>
          <w:tcPr>
            <w:tcW w:w="7088" w:type="dxa"/>
            <w:vAlign w:val="center"/>
          </w:tcPr>
          <w:p w:rsidR="00EC6658" w:rsidRPr="00B44887" w:rsidRDefault="00EC6658" w:rsidP="00176E1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Стан роботи за проектом</w:t>
            </w:r>
          </w:p>
        </w:tc>
      </w:tr>
    </w:tbl>
    <w:p w:rsidR="0029469F" w:rsidRPr="000E02C3" w:rsidRDefault="0029469F" w:rsidP="0029469F">
      <w:pPr>
        <w:tabs>
          <w:tab w:val="left" w:pos="1440"/>
        </w:tabs>
        <w:jc w:val="center"/>
        <w:rPr>
          <w:lang w:val="uk-UA"/>
        </w:rPr>
      </w:pPr>
      <w:r>
        <w:rPr>
          <w:lang w:val="uk-UA"/>
        </w:rPr>
        <w:t>не планувалося</w:t>
      </w:r>
    </w:p>
    <w:p w:rsidR="00302F49" w:rsidRDefault="00302F49" w:rsidP="00EC6658">
      <w:pPr>
        <w:tabs>
          <w:tab w:val="left" w:pos="284"/>
        </w:tabs>
        <w:ind w:firstLine="540"/>
        <w:rPr>
          <w:b/>
          <w:i/>
          <w:lang w:val="uk-UA"/>
        </w:rPr>
        <w:sectPr w:rsidR="00302F49" w:rsidSect="00665DB2">
          <w:pgSz w:w="16838" w:h="11906" w:orient="landscape"/>
          <w:pgMar w:top="1701" w:right="2379" w:bottom="850" w:left="1134" w:header="708" w:footer="708" w:gutter="0"/>
          <w:cols w:space="708"/>
          <w:docGrid w:linePitch="360"/>
        </w:sectPr>
      </w:pPr>
    </w:p>
    <w:p w:rsidR="001F51C1" w:rsidRDefault="001F51C1" w:rsidP="001F51C1">
      <w:pPr>
        <w:jc w:val="center"/>
        <w:rPr>
          <w:b/>
          <w:bCs/>
          <w:iCs/>
          <w:lang w:val="uk-UA"/>
        </w:rPr>
      </w:pPr>
      <w:r w:rsidRPr="00E16D0C">
        <w:rPr>
          <w:b/>
          <w:bCs/>
          <w:iCs/>
          <w:lang w:val="uk-UA"/>
        </w:rPr>
        <w:lastRenderedPageBreak/>
        <w:t>ЗМІСТ</w:t>
      </w:r>
    </w:p>
    <w:p w:rsidR="002111BF" w:rsidRPr="00E16D0C" w:rsidRDefault="002111BF" w:rsidP="001F51C1">
      <w:pPr>
        <w:jc w:val="center"/>
        <w:rPr>
          <w:b/>
          <w:bCs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1238"/>
      </w:tblGrid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lang w:val="uk-UA"/>
              </w:rPr>
              <w:tab/>
            </w:r>
            <w:r w:rsidRPr="0079440B">
              <w:rPr>
                <w:bCs/>
                <w:iCs/>
                <w:lang w:val="uk-UA"/>
              </w:rPr>
              <w:t>№ з/п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Назва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 xml:space="preserve">Стор. 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440"/>
              </w:tabs>
              <w:jc w:val="both"/>
              <w:rPr>
                <w:bCs/>
                <w:iCs/>
                <w:lang w:val="uk-UA"/>
              </w:rPr>
            </w:pPr>
            <w:r w:rsidRPr="0079440B">
              <w:rPr>
                <w:rFonts w:eastAsia="Calibri"/>
                <w:lang w:val="uk-UA"/>
              </w:rPr>
              <w:t xml:space="preserve">Таблиця </w:t>
            </w:r>
            <w:r w:rsidRPr="0079440B">
              <w:rPr>
                <w:rFonts w:eastAsia="Calibri"/>
              </w:rPr>
              <w:t>1</w:t>
            </w:r>
            <w:r w:rsidRPr="0079440B">
              <w:rPr>
                <w:rFonts w:eastAsia="Calibri"/>
                <w:lang w:val="uk-UA"/>
              </w:rPr>
              <w:t>. Виконання науково-дослідних тем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 xml:space="preserve">Таблиця 2. Проведення кафедрою наукових заходів (в т. ч. у якості співорганізатора) 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3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>Таблиця 3. Видання науково-педагогічними працівниками монографій, авторефератів, публікація статей, тез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-36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 xml:space="preserve">Таблиця 4. Показники </w:t>
            </w:r>
            <w:proofErr w:type="spellStart"/>
            <w:r w:rsidRPr="0079440B">
              <w:rPr>
                <w:rFonts w:eastAsia="Calibri"/>
                <w:lang w:val="uk-UA"/>
              </w:rPr>
              <w:t>цитованості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у </w:t>
            </w:r>
            <w:proofErr w:type="spellStart"/>
            <w:r w:rsidRPr="0079440B">
              <w:rPr>
                <w:rFonts w:eastAsia="Calibri"/>
                <w:lang w:val="uk-UA"/>
              </w:rPr>
              <w:t>Web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79440B">
              <w:rPr>
                <w:rFonts w:eastAsia="Calibri"/>
                <w:lang w:val="uk-UA"/>
              </w:rPr>
              <w:t>of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79440B">
              <w:rPr>
                <w:rFonts w:eastAsia="Calibri"/>
                <w:lang w:val="uk-UA"/>
              </w:rPr>
              <w:t>Science</w:t>
            </w:r>
            <w:proofErr w:type="spellEnd"/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8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-36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 xml:space="preserve">Таблиця 5. Показники </w:t>
            </w:r>
            <w:proofErr w:type="spellStart"/>
            <w:r w:rsidRPr="0079440B">
              <w:rPr>
                <w:rFonts w:eastAsia="Calibri"/>
                <w:lang w:val="uk-UA"/>
              </w:rPr>
              <w:t>цитованості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у </w:t>
            </w:r>
            <w:proofErr w:type="spellStart"/>
            <w:r w:rsidRPr="0079440B">
              <w:rPr>
                <w:rFonts w:eastAsia="Calibri"/>
                <w:lang w:val="uk-UA"/>
              </w:rPr>
              <w:t>Scopus</w:t>
            </w:r>
            <w:proofErr w:type="spellEnd"/>
          </w:p>
        </w:tc>
        <w:tc>
          <w:tcPr>
            <w:tcW w:w="1238" w:type="dxa"/>
            <w:shd w:val="clear" w:color="auto" w:fill="auto"/>
          </w:tcPr>
          <w:p w:rsidR="001F51C1" w:rsidRPr="0079440B" w:rsidRDefault="00BD780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-36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 xml:space="preserve">Таблиця 6. Показники </w:t>
            </w:r>
            <w:proofErr w:type="spellStart"/>
            <w:r w:rsidRPr="0079440B">
              <w:rPr>
                <w:rFonts w:eastAsia="Calibri"/>
                <w:lang w:val="uk-UA"/>
              </w:rPr>
              <w:t>цитованості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у </w:t>
            </w:r>
            <w:proofErr w:type="spellStart"/>
            <w:r w:rsidRPr="0079440B">
              <w:rPr>
                <w:rFonts w:eastAsia="Calibri"/>
                <w:lang w:val="uk-UA"/>
              </w:rPr>
              <w:t>Google</w:t>
            </w:r>
            <w:proofErr w:type="spellEnd"/>
            <w:r w:rsidRPr="0079440B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79440B">
              <w:rPr>
                <w:rFonts w:eastAsia="Calibri"/>
                <w:lang w:val="uk-UA"/>
              </w:rPr>
              <w:t>Scholar</w:t>
            </w:r>
            <w:proofErr w:type="spellEnd"/>
          </w:p>
        </w:tc>
        <w:tc>
          <w:tcPr>
            <w:tcW w:w="1238" w:type="dxa"/>
            <w:shd w:val="clear" w:color="auto" w:fill="auto"/>
          </w:tcPr>
          <w:p w:rsidR="001F51C1" w:rsidRPr="0079440B" w:rsidRDefault="00BD780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-36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lang w:val="uk-UA"/>
              </w:rPr>
              <w:t>Таблиця 7. Винахідницька діяльність кафедри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BD780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79440B">
              <w:rPr>
                <w:lang w:val="uk-UA"/>
              </w:rPr>
              <w:t>Таблиця 8. Робота над дисертаціями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BD780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11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79440B">
              <w:rPr>
                <w:lang w:val="uk-UA"/>
              </w:rPr>
              <w:t>Таблиця 9. Робота наукових студентських об’єднань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  <w:r w:rsidR="00BD7801">
              <w:rPr>
                <w:bCs/>
                <w:iCs/>
                <w:lang w:val="uk-UA"/>
              </w:rPr>
              <w:t>1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79440B">
              <w:rPr>
                <w:iCs/>
                <w:lang w:val="uk-UA"/>
              </w:rPr>
              <w:t xml:space="preserve">Таблиця 10. </w:t>
            </w:r>
            <w:r w:rsidRPr="0079440B">
              <w:rPr>
                <w:rFonts w:eastAsia="Calibri"/>
                <w:iCs/>
                <w:lang w:val="uk-UA"/>
              </w:rPr>
              <w:t>Участь студентів</w:t>
            </w:r>
            <w:r w:rsidRPr="0079440B">
              <w:rPr>
                <w:rFonts w:eastAsia="Calibri"/>
                <w:b/>
                <w:iCs/>
                <w:lang w:val="uk-UA"/>
              </w:rPr>
              <w:t xml:space="preserve"> </w:t>
            </w:r>
            <w:r w:rsidRPr="0079440B">
              <w:rPr>
                <w:rFonts w:eastAsia="Calibri"/>
                <w:iCs/>
                <w:lang w:val="uk-UA"/>
              </w:rPr>
              <w:t xml:space="preserve">у наукових заходах (конкурсах, олімпіадах, стипендіальних програмах, конференціях тощо) 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  <w:r w:rsidR="00BD7801">
              <w:rPr>
                <w:bCs/>
                <w:iCs/>
                <w:lang w:val="uk-UA"/>
              </w:rPr>
              <w:t>1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iCs/>
                <w:lang w:val="uk-UA"/>
              </w:rPr>
              <w:t>Таблиця 11. Публікації студентів</w:t>
            </w:r>
            <w:r w:rsidRPr="0079440B">
              <w:rPr>
                <w:lang w:val="uk-UA"/>
              </w:rPr>
              <w:t xml:space="preserve"> </w:t>
            </w:r>
            <w:r w:rsidRPr="0079440B">
              <w:rPr>
                <w:rFonts w:eastAsia="Calibri"/>
                <w:iCs/>
                <w:lang w:val="uk-UA"/>
              </w:rPr>
              <w:t>з України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BD780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  <w:r w:rsidR="00A0139A">
              <w:rPr>
                <w:bCs/>
                <w:iCs/>
                <w:lang w:val="uk-UA"/>
              </w:rPr>
              <w:t>5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080"/>
                <w:tab w:val="left" w:pos="1440"/>
                <w:tab w:val="left" w:pos="1620"/>
              </w:tabs>
              <w:jc w:val="both"/>
              <w:rPr>
                <w:lang w:val="uk-UA"/>
              </w:rPr>
            </w:pPr>
            <w:r w:rsidRPr="0079440B">
              <w:rPr>
                <w:rFonts w:eastAsia="Calibri"/>
                <w:iCs/>
                <w:lang w:val="uk-UA"/>
              </w:rPr>
              <w:t xml:space="preserve">Таблиця 12. Публікації </w:t>
            </w:r>
            <w:r w:rsidRPr="0079440B">
              <w:rPr>
                <w:rFonts w:eastAsia="Calibri"/>
                <w:bCs/>
                <w:lang w:val="uk-UA"/>
              </w:rPr>
              <w:t>іноземних студентів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</w:t>
            </w:r>
            <w:r w:rsidR="00BD7801">
              <w:rPr>
                <w:bCs/>
                <w:iCs/>
                <w:lang w:val="uk-UA"/>
              </w:rPr>
              <w:t>0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79440B">
              <w:rPr>
                <w:lang w:val="uk-UA"/>
              </w:rPr>
              <w:t xml:space="preserve">Таблиця 13. Запрошено вчених для обміну досвідом із українських та закордонних ВНЗ, наукових установ, провідних фахівців підприємств і організацій 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</w:t>
            </w:r>
            <w:r w:rsidR="00BD7801">
              <w:rPr>
                <w:bCs/>
                <w:iCs/>
                <w:lang w:val="uk-UA"/>
              </w:rPr>
              <w:t>5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 w:rsidRPr="0079440B">
              <w:rPr>
                <w:bCs/>
                <w:iCs/>
                <w:lang w:val="uk-UA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2474"/>
              </w:tabs>
              <w:rPr>
                <w:lang w:val="uk-UA"/>
              </w:rPr>
            </w:pPr>
            <w:r w:rsidRPr="0079440B">
              <w:rPr>
                <w:rFonts w:eastAsia="Calibri"/>
                <w:iCs/>
                <w:lang w:val="uk-UA"/>
              </w:rPr>
              <w:t xml:space="preserve">Таблиця 14. </w:t>
            </w:r>
            <w:r w:rsidRPr="009F2365">
              <w:rPr>
                <w:rFonts w:eastAsia="Calibri"/>
                <w:lang w:val="uk-UA"/>
              </w:rPr>
              <w:t>Участь науково-педагогічних працівників кафедри в обміні досвідом з українськими та закордонними ЗВО, науковими установами, підприємствами, організаціями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</w:t>
            </w:r>
            <w:r w:rsidR="00BD7801">
              <w:rPr>
                <w:bCs/>
                <w:iCs/>
                <w:lang w:val="uk-UA"/>
              </w:rPr>
              <w:t>6</w:t>
            </w:r>
          </w:p>
        </w:tc>
      </w:tr>
      <w:tr w:rsidR="001F51C1" w:rsidRPr="0079440B" w:rsidTr="005671D2">
        <w:tc>
          <w:tcPr>
            <w:tcW w:w="675" w:type="dxa"/>
            <w:shd w:val="clear" w:color="auto" w:fill="auto"/>
          </w:tcPr>
          <w:p w:rsidR="001F51C1" w:rsidRPr="0079440B" w:rsidRDefault="001F51C1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1F51C1" w:rsidRPr="0079440B" w:rsidRDefault="001F51C1" w:rsidP="005671D2">
            <w:pPr>
              <w:tabs>
                <w:tab w:val="left" w:pos="12474"/>
              </w:tabs>
              <w:rPr>
                <w:rFonts w:eastAsia="Calibri"/>
                <w:iCs/>
                <w:lang w:val="uk-UA"/>
              </w:rPr>
            </w:pPr>
            <w:r w:rsidRPr="00F7491A">
              <w:rPr>
                <w:rFonts w:eastAsia="Calibri"/>
                <w:iCs/>
                <w:lang w:val="uk-UA"/>
              </w:rPr>
              <w:t xml:space="preserve">Таблиця 15. </w:t>
            </w:r>
            <w:r w:rsidRPr="00F7491A">
              <w:rPr>
                <w:rFonts w:eastAsia="Calibri"/>
                <w:lang w:val="uk-UA"/>
              </w:rPr>
              <w:t>Отримання</w:t>
            </w:r>
            <w:r w:rsidRPr="00B44887">
              <w:rPr>
                <w:rFonts w:eastAsia="Calibri"/>
                <w:lang w:val="uk-UA"/>
              </w:rPr>
              <w:t xml:space="preserve"> грантів науково-педагогічними  працівниками кафедри</w:t>
            </w:r>
            <w:r w:rsidRPr="00B44887">
              <w:rPr>
                <w:rFonts w:eastAsia="Calibri"/>
                <w:b/>
                <w:lang w:val="uk-UA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</w:tcPr>
          <w:p w:rsidR="001F51C1" w:rsidRPr="0079440B" w:rsidRDefault="00A0139A" w:rsidP="005671D2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</w:t>
            </w:r>
            <w:r w:rsidR="00BD7801">
              <w:rPr>
                <w:bCs/>
                <w:iCs/>
                <w:lang w:val="uk-UA"/>
              </w:rPr>
              <w:t>6</w:t>
            </w:r>
          </w:p>
        </w:tc>
      </w:tr>
    </w:tbl>
    <w:p w:rsidR="001F51C1" w:rsidRDefault="001F51C1" w:rsidP="001F51C1">
      <w:pPr>
        <w:tabs>
          <w:tab w:val="left" w:pos="2640"/>
        </w:tabs>
        <w:rPr>
          <w:lang w:val="uk-UA"/>
        </w:rPr>
      </w:pPr>
    </w:p>
    <w:p w:rsidR="001F51C1" w:rsidRDefault="001F51C1">
      <w:pPr>
        <w:rPr>
          <w:lang w:val="uk-UA"/>
        </w:rPr>
      </w:pPr>
    </w:p>
    <w:p w:rsidR="001F51C1" w:rsidRPr="00750257" w:rsidRDefault="001F51C1">
      <w:pPr>
        <w:rPr>
          <w:lang w:val="uk-UA"/>
        </w:rPr>
      </w:pPr>
    </w:p>
    <w:sectPr w:rsidR="001F51C1" w:rsidRPr="00750257" w:rsidSect="00302F49">
      <w:pgSz w:w="11906" w:h="16838"/>
      <w:pgMar w:top="1134" w:right="1701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92" w:rsidRDefault="009C0592" w:rsidP="002111BF">
      <w:r>
        <w:separator/>
      </w:r>
    </w:p>
  </w:endnote>
  <w:endnote w:type="continuationSeparator" w:id="0">
    <w:p w:rsidR="009C0592" w:rsidRDefault="009C0592" w:rsidP="0021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0173"/>
      <w:docPartObj>
        <w:docPartGallery w:val="Page Numbers (Bottom of Page)"/>
        <w:docPartUnique/>
      </w:docPartObj>
    </w:sdtPr>
    <w:sdtContent>
      <w:p w:rsidR="00AA78D5" w:rsidRDefault="00BD085C">
        <w:pPr>
          <w:pStyle w:val="ab"/>
          <w:jc w:val="right"/>
        </w:pPr>
        <w:fldSimple w:instr=" PAGE   \* MERGEFORMAT ">
          <w:r w:rsidR="003257EC">
            <w:rPr>
              <w:noProof/>
            </w:rPr>
            <w:t>27</w:t>
          </w:r>
        </w:fldSimple>
      </w:p>
    </w:sdtContent>
  </w:sdt>
  <w:p w:rsidR="00AA78D5" w:rsidRDefault="00AA78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92" w:rsidRDefault="009C0592" w:rsidP="002111BF">
      <w:r>
        <w:separator/>
      </w:r>
    </w:p>
  </w:footnote>
  <w:footnote w:type="continuationSeparator" w:id="0">
    <w:p w:rsidR="009C0592" w:rsidRDefault="009C0592" w:rsidP="00211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5" w:rsidRDefault="00AA78D5">
    <w:pPr>
      <w:pStyle w:val="a9"/>
      <w:jc w:val="right"/>
    </w:pPr>
  </w:p>
  <w:p w:rsidR="00AA78D5" w:rsidRDefault="00AA78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7344"/>
    <w:multiLevelType w:val="hybridMultilevel"/>
    <w:tmpl w:val="DC8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C0425"/>
    <w:multiLevelType w:val="hybridMultilevel"/>
    <w:tmpl w:val="9980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4A7602"/>
    <w:multiLevelType w:val="hybridMultilevel"/>
    <w:tmpl w:val="E1A070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257"/>
    <w:rsid w:val="00026714"/>
    <w:rsid w:val="0006383C"/>
    <w:rsid w:val="000B42A4"/>
    <w:rsid w:val="000C73E5"/>
    <w:rsid w:val="001475E3"/>
    <w:rsid w:val="001521D6"/>
    <w:rsid w:val="0017565F"/>
    <w:rsid w:val="00176E1A"/>
    <w:rsid w:val="001E0D16"/>
    <w:rsid w:val="001F51C1"/>
    <w:rsid w:val="002111BF"/>
    <w:rsid w:val="00213E72"/>
    <w:rsid w:val="0021476B"/>
    <w:rsid w:val="00227D46"/>
    <w:rsid w:val="00257FA6"/>
    <w:rsid w:val="00263124"/>
    <w:rsid w:val="0029419C"/>
    <w:rsid w:val="0029469F"/>
    <w:rsid w:val="002A3DFA"/>
    <w:rsid w:val="002C681F"/>
    <w:rsid w:val="002E6948"/>
    <w:rsid w:val="00302F49"/>
    <w:rsid w:val="00324F06"/>
    <w:rsid w:val="003257EC"/>
    <w:rsid w:val="00327F49"/>
    <w:rsid w:val="00340DC1"/>
    <w:rsid w:val="0034560F"/>
    <w:rsid w:val="003C4929"/>
    <w:rsid w:val="003E7217"/>
    <w:rsid w:val="003F7F5B"/>
    <w:rsid w:val="00413CBD"/>
    <w:rsid w:val="00421F23"/>
    <w:rsid w:val="00434C01"/>
    <w:rsid w:val="004D2417"/>
    <w:rsid w:val="00503AC2"/>
    <w:rsid w:val="00521FDC"/>
    <w:rsid w:val="00536B05"/>
    <w:rsid w:val="00565080"/>
    <w:rsid w:val="005671D2"/>
    <w:rsid w:val="00581D03"/>
    <w:rsid w:val="00602F39"/>
    <w:rsid w:val="00611242"/>
    <w:rsid w:val="00621E9D"/>
    <w:rsid w:val="00631C13"/>
    <w:rsid w:val="00635E22"/>
    <w:rsid w:val="00665DB2"/>
    <w:rsid w:val="006967BF"/>
    <w:rsid w:val="006D0E9D"/>
    <w:rsid w:val="006D10FB"/>
    <w:rsid w:val="006D4578"/>
    <w:rsid w:val="006F07C1"/>
    <w:rsid w:val="006F1EE7"/>
    <w:rsid w:val="00712AD0"/>
    <w:rsid w:val="00723434"/>
    <w:rsid w:val="00733078"/>
    <w:rsid w:val="0074380E"/>
    <w:rsid w:val="00743979"/>
    <w:rsid w:val="00750257"/>
    <w:rsid w:val="00783804"/>
    <w:rsid w:val="007D24A7"/>
    <w:rsid w:val="007E56C5"/>
    <w:rsid w:val="007E5FC2"/>
    <w:rsid w:val="007F455B"/>
    <w:rsid w:val="00845D71"/>
    <w:rsid w:val="00884050"/>
    <w:rsid w:val="008840A3"/>
    <w:rsid w:val="00894923"/>
    <w:rsid w:val="008A1EE5"/>
    <w:rsid w:val="008B03B6"/>
    <w:rsid w:val="008B0CEA"/>
    <w:rsid w:val="008D4A1F"/>
    <w:rsid w:val="008D67CE"/>
    <w:rsid w:val="008E0651"/>
    <w:rsid w:val="008F1E65"/>
    <w:rsid w:val="00913735"/>
    <w:rsid w:val="00923655"/>
    <w:rsid w:val="00925AF4"/>
    <w:rsid w:val="00935635"/>
    <w:rsid w:val="00941973"/>
    <w:rsid w:val="00954AD2"/>
    <w:rsid w:val="00974B5E"/>
    <w:rsid w:val="009C0592"/>
    <w:rsid w:val="009C45E5"/>
    <w:rsid w:val="009C6577"/>
    <w:rsid w:val="009E5569"/>
    <w:rsid w:val="009F3BD6"/>
    <w:rsid w:val="00A0139A"/>
    <w:rsid w:val="00A229F3"/>
    <w:rsid w:val="00A34B2F"/>
    <w:rsid w:val="00A46B1D"/>
    <w:rsid w:val="00AA78D5"/>
    <w:rsid w:val="00AB5B79"/>
    <w:rsid w:val="00AD09FA"/>
    <w:rsid w:val="00B009F9"/>
    <w:rsid w:val="00B00A84"/>
    <w:rsid w:val="00B119EE"/>
    <w:rsid w:val="00B21CBA"/>
    <w:rsid w:val="00B35C71"/>
    <w:rsid w:val="00B3749E"/>
    <w:rsid w:val="00B67860"/>
    <w:rsid w:val="00B74C16"/>
    <w:rsid w:val="00B8086D"/>
    <w:rsid w:val="00BC3053"/>
    <w:rsid w:val="00BD085C"/>
    <w:rsid w:val="00BD7801"/>
    <w:rsid w:val="00C1173C"/>
    <w:rsid w:val="00C22652"/>
    <w:rsid w:val="00C51945"/>
    <w:rsid w:val="00C74E15"/>
    <w:rsid w:val="00C8348B"/>
    <w:rsid w:val="00C87414"/>
    <w:rsid w:val="00CF7C7B"/>
    <w:rsid w:val="00D10258"/>
    <w:rsid w:val="00D1759B"/>
    <w:rsid w:val="00D35478"/>
    <w:rsid w:val="00D47F67"/>
    <w:rsid w:val="00D66962"/>
    <w:rsid w:val="00D67300"/>
    <w:rsid w:val="00DE0CDF"/>
    <w:rsid w:val="00E01728"/>
    <w:rsid w:val="00E11C86"/>
    <w:rsid w:val="00E334EF"/>
    <w:rsid w:val="00E63AA7"/>
    <w:rsid w:val="00E75678"/>
    <w:rsid w:val="00E9606C"/>
    <w:rsid w:val="00EC3483"/>
    <w:rsid w:val="00EC6658"/>
    <w:rsid w:val="00ED3AAC"/>
    <w:rsid w:val="00ED6027"/>
    <w:rsid w:val="00EE5446"/>
    <w:rsid w:val="00EE798A"/>
    <w:rsid w:val="00F06B56"/>
    <w:rsid w:val="00F135C5"/>
    <w:rsid w:val="00F228E0"/>
    <w:rsid w:val="00F45DE0"/>
    <w:rsid w:val="00F55514"/>
    <w:rsid w:val="00F616D6"/>
    <w:rsid w:val="00F65373"/>
    <w:rsid w:val="00F90DFE"/>
    <w:rsid w:val="00FA0197"/>
    <w:rsid w:val="00FA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658"/>
    <w:pPr>
      <w:keepNext/>
      <w:spacing w:line="360" w:lineRule="auto"/>
      <w:ind w:firstLine="709"/>
      <w:jc w:val="both"/>
      <w:outlineLvl w:val="0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AA78D5"/>
    <w:pPr>
      <w:keepNext/>
      <w:tabs>
        <w:tab w:val="left" w:pos="1440"/>
      </w:tabs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C6658"/>
    <w:pPr>
      <w:spacing w:line="360" w:lineRule="auto"/>
      <w:ind w:left="720" w:firstLine="36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EC66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EC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EC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C6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6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EC6658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EC66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66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76E1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00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01728"/>
    <w:pPr>
      <w:ind w:left="720"/>
      <w:contextualSpacing/>
    </w:pPr>
    <w:rPr>
      <w:rFonts w:eastAsia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111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11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6508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65080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AA78D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diafire.com/file/x21l5262k0ec46o/Kremenets_Comparative_Studies_text2016-Volume_2-Final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0AD46-1274-4AA0-B479-D701F8AC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27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bedyxina</dc:creator>
  <cp:keywords/>
  <dc:description/>
  <cp:lastModifiedBy>bedyxina</cp:lastModifiedBy>
  <cp:revision>91</cp:revision>
  <cp:lastPrinted>2020-01-17T09:30:00Z</cp:lastPrinted>
  <dcterms:created xsi:type="dcterms:W3CDTF">2018-12-17T07:12:00Z</dcterms:created>
  <dcterms:modified xsi:type="dcterms:W3CDTF">2020-01-17T12:31:00Z</dcterms:modified>
</cp:coreProperties>
</file>